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ED" w:rsidRDefault="00EE6AED"/>
    <w:p w:rsidR="00EE6AED" w:rsidRDefault="00EE6AED"/>
    <w:p w:rsidR="00EE6AED" w:rsidRDefault="00EE6AED"/>
    <w:p w:rsidR="00EE6AED" w:rsidRDefault="00EE6AED"/>
    <w:p w:rsidR="00EE6AED" w:rsidRDefault="00EE6AED"/>
    <w:p w:rsidR="00EE6AED" w:rsidRDefault="00EE6AED">
      <w:bookmarkStart w:id="0" w:name="_GoBack"/>
      <w:bookmarkEnd w:id="0"/>
    </w:p>
    <w:p w:rsidR="00EE6AED" w:rsidRDefault="00EE6AED"/>
    <w:p w:rsidR="00EE6AED" w:rsidRDefault="00EE6AED"/>
    <w:p w:rsidR="00EE6AED" w:rsidRDefault="00EE6AED"/>
    <w:tbl>
      <w:tblPr>
        <w:tblW w:w="0" w:type="auto"/>
        <w:jc w:val="center"/>
        <w:tblInd w:w="637"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42"/>
      </w:tblGrid>
      <w:tr w:rsidR="00EE6AED">
        <w:trPr>
          <w:trHeight w:val="1611"/>
          <w:jc w:val="center"/>
        </w:trPr>
        <w:tc>
          <w:tcPr>
            <w:tcW w:w="7742" w:type="dxa"/>
            <w:tcBorders>
              <w:top w:val="single" w:sz="4" w:space="0" w:color="auto"/>
              <w:bottom w:val="single" w:sz="4" w:space="0" w:color="auto"/>
            </w:tcBorders>
            <w:vAlign w:val="center"/>
          </w:tcPr>
          <w:p w:rsidR="00EE6AED" w:rsidRDefault="00EE6AED">
            <w:pPr>
              <w:jc w:val="center"/>
              <w:rPr>
                <w:b/>
                <w:sz w:val="44"/>
              </w:rPr>
            </w:pPr>
          </w:p>
          <w:p w:rsidR="00EE6AED" w:rsidRDefault="00EE6AED">
            <w:pPr>
              <w:jc w:val="center"/>
              <w:rPr>
                <w:rFonts w:ascii="ＭＳ ゴシック" w:eastAsia="ＭＳ ゴシック"/>
                <w:b/>
                <w:sz w:val="44"/>
              </w:rPr>
            </w:pPr>
            <w:r>
              <w:rPr>
                <w:rFonts w:eastAsia="ＭＳ ゴシック" w:cs="ＭＳ ゴシック" w:hint="eastAsia"/>
                <w:b/>
                <w:spacing w:val="2"/>
                <w:sz w:val="44"/>
                <w:szCs w:val="44"/>
              </w:rPr>
              <w:t>Ｇ１０．長期蔵置貨物情報（民間用）</w:t>
            </w:r>
          </w:p>
          <w:p w:rsidR="00EE6AED" w:rsidRDefault="00EE6AED">
            <w:pPr>
              <w:jc w:val="center"/>
              <w:rPr>
                <w:rFonts w:ascii="ＭＳ ゴシック" w:eastAsia="ＭＳ ゴシック"/>
                <w:b/>
                <w:sz w:val="44"/>
              </w:rPr>
            </w:pPr>
          </w:p>
        </w:tc>
      </w:tr>
    </w:tbl>
    <w:p w:rsidR="00EE6AED" w:rsidRDefault="00EE6AED">
      <w:pPr>
        <w:jc w:val="left"/>
      </w:pPr>
    </w:p>
    <w:p w:rsidR="00EE6AED" w:rsidRDefault="00EE6AED">
      <w:pPr>
        <w:jc w:val="left"/>
        <w:rPr>
          <w:rFonts w:ascii="ＭＳ ゴシック" w:eastAsia="ＭＳ ゴシック" w:hAnsi="ＭＳ ゴシック"/>
          <w:sz w:val="22"/>
        </w:rPr>
      </w:pPr>
      <w:r>
        <w:br w:type="page"/>
      </w:r>
      <w:r>
        <w:rPr>
          <w:rFonts w:ascii="ＭＳ ゴシック" w:eastAsia="ＭＳ ゴシック" w:hAnsi="ＭＳ ゴシック" w:hint="eastAsia"/>
          <w:sz w:val="22"/>
        </w:rPr>
        <w:lastRenderedPageBreak/>
        <w:t>１．業務概要</w:t>
      </w:r>
    </w:p>
    <w:p w:rsidR="00EE6AED" w:rsidRDefault="00EE6AED" w:rsidP="0023282D">
      <w:pPr>
        <w:ind w:leftChars="250" w:left="496" w:firstLineChars="100" w:firstLine="208"/>
        <w:rPr>
          <w:rFonts w:ascii="ＭＳ ゴシック" w:eastAsia="ＭＳ ゴシック" w:hAnsi="ＭＳ ゴシック"/>
          <w:sz w:val="22"/>
        </w:rPr>
      </w:pPr>
      <w:r>
        <w:rPr>
          <w:rFonts w:eastAsia="ＭＳ ゴシック" w:hint="eastAsia"/>
          <w:sz w:val="22"/>
        </w:rPr>
        <w:t>保税蔵置場に１ヶ月以上蔵置されている貨物情報を保税蔵置場単位に出力する。</w:t>
      </w:r>
    </w:p>
    <w:p w:rsidR="00EE6AED" w:rsidRDefault="00EE6AED">
      <w:pPr>
        <w:rPr>
          <w:rFonts w:ascii="ＭＳ ゴシック" w:eastAsia="ＭＳ ゴシック" w:hAnsi="ＭＳ ゴシック"/>
          <w:sz w:val="22"/>
        </w:rPr>
      </w:pPr>
    </w:p>
    <w:p w:rsidR="00EE6AED" w:rsidRDefault="00EE6AED">
      <w:pPr>
        <w:rPr>
          <w:rFonts w:ascii="ＭＳ ゴシック" w:eastAsia="ＭＳ ゴシック" w:hAnsi="ＭＳ ゴシック"/>
          <w:sz w:val="22"/>
        </w:rPr>
      </w:pPr>
      <w:r>
        <w:rPr>
          <w:rFonts w:ascii="ＭＳ ゴシック" w:eastAsia="ＭＳ ゴシック" w:hAnsi="ＭＳ ゴシック" w:hint="eastAsia"/>
          <w:sz w:val="22"/>
        </w:rPr>
        <w:t>２．提供概要</w:t>
      </w:r>
    </w:p>
    <w:p w:rsidR="00EE6AED" w:rsidRPr="008432C7" w:rsidRDefault="00EE6AED" w:rsidP="0023282D">
      <w:pPr>
        <w:ind w:firstLineChars="100" w:firstLine="208"/>
        <w:rPr>
          <w:rFonts w:ascii="ＭＳ ゴシック" w:eastAsia="ＭＳ ゴシック" w:hAnsi="ＭＳ ゴシック"/>
          <w:noProof/>
          <w:sz w:val="22"/>
        </w:rPr>
      </w:pPr>
      <w:r>
        <w:rPr>
          <w:rFonts w:ascii="ＭＳ ゴシック" w:eastAsia="ＭＳ ゴシック" w:hAnsi="ＭＳ ゴシック" w:hint="eastAsia"/>
          <w:noProof/>
          <w:sz w:val="22"/>
        </w:rPr>
        <w:t>（１）周</w:t>
      </w:r>
      <w:r w:rsidRPr="008432C7">
        <w:rPr>
          <w:rFonts w:ascii="ＭＳ ゴシック" w:eastAsia="ＭＳ ゴシック" w:hAnsi="ＭＳ ゴシック" w:hint="eastAsia"/>
          <w:noProof/>
          <w:sz w:val="22"/>
        </w:rPr>
        <w:t>期　　：月次</w:t>
      </w:r>
      <w:r w:rsidR="003D2E3D" w:rsidRPr="008432C7">
        <w:rPr>
          <w:rFonts w:ascii="ＭＳ ゴシック" w:eastAsia="ＭＳ ゴシック" w:hAnsi="ＭＳ ゴシック" w:hint="eastAsia"/>
          <w:noProof/>
          <w:sz w:val="22"/>
        </w:rPr>
        <w:t>（毎月２日）</w:t>
      </w:r>
    </w:p>
    <w:p w:rsidR="00EE6AED" w:rsidRPr="008432C7" w:rsidRDefault="00EE6AED" w:rsidP="0023282D">
      <w:pPr>
        <w:ind w:firstLineChars="100" w:firstLine="208"/>
        <w:rPr>
          <w:rFonts w:ascii="ＭＳ ゴシック" w:eastAsia="ＭＳ ゴシック" w:hAnsi="ＭＳ ゴシック"/>
          <w:noProof/>
          <w:sz w:val="22"/>
        </w:rPr>
      </w:pPr>
      <w:r w:rsidRPr="008432C7">
        <w:rPr>
          <w:rFonts w:ascii="ＭＳ ゴシック" w:eastAsia="ＭＳ ゴシック" w:hAnsi="ＭＳ ゴシック" w:hint="eastAsia"/>
          <w:noProof/>
          <w:sz w:val="22"/>
        </w:rPr>
        <w:t>（２）出力先　：</w:t>
      </w:r>
      <w:r w:rsidR="005011CE" w:rsidRPr="008432C7">
        <w:rPr>
          <w:rFonts w:ascii="ＭＳ ゴシック" w:eastAsia="ＭＳ ゴシック" w:hAnsi="ＭＳ ゴシック" w:hint="eastAsia"/>
          <w:noProof/>
          <w:sz w:val="22"/>
        </w:rPr>
        <w:t>機用品業、</w:t>
      </w:r>
      <w:r w:rsidRPr="008432C7">
        <w:rPr>
          <w:rFonts w:eastAsia="ＭＳ ゴシック" w:hint="eastAsia"/>
          <w:sz w:val="22"/>
        </w:rPr>
        <w:t>保税蔵置場</w:t>
      </w:r>
      <w:r w:rsidR="0023282D" w:rsidRPr="008432C7">
        <w:rPr>
          <w:rFonts w:eastAsia="ＭＳ ゴシック" w:hint="eastAsia"/>
          <w:sz w:val="22"/>
        </w:rPr>
        <w:t>、ＣＹ</w:t>
      </w:r>
    </w:p>
    <w:p w:rsidR="00EE6AED" w:rsidRPr="008432C7" w:rsidRDefault="00EE6AED" w:rsidP="0023282D">
      <w:pPr>
        <w:ind w:firstLineChars="100" w:firstLine="208"/>
        <w:rPr>
          <w:rFonts w:ascii="ＭＳ ゴシック" w:eastAsia="ＭＳ ゴシック" w:hAnsi="ＭＳ ゴシック"/>
          <w:noProof/>
          <w:sz w:val="22"/>
        </w:rPr>
      </w:pPr>
      <w:r w:rsidRPr="008432C7">
        <w:rPr>
          <w:rFonts w:ascii="ＭＳ ゴシック" w:eastAsia="ＭＳ ゴシック" w:hAnsi="ＭＳ ゴシック" w:hint="eastAsia"/>
          <w:noProof/>
          <w:sz w:val="22"/>
        </w:rPr>
        <w:t>（３）出力単位：利用者単位</w:t>
      </w:r>
    </w:p>
    <w:p w:rsidR="00EE6AED" w:rsidRPr="008432C7" w:rsidRDefault="00EE6AED" w:rsidP="0023282D">
      <w:pPr>
        <w:ind w:firstLineChars="100" w:firstLine="208"/>
        <w:rPr>
          <w:rFonts w:ascii="ＭＳ ゴシック" w:eastAsia="ＭＳ ゴシック" w:hAnsi="ＭＳ ゴシック"/>
          <w:noProof/>
          <w:sz w:val="22"/>
        </w:rPr>
      </w:pPr>
      <w:r w:rsidRPr="008432C7">
        <w:rPr>
          <w:rFonts w:ascii="ＭＳ ゴシック" w:eastAsia="ＭＳ ゴシック" w:hAnsi="ＭＳ ゴシック" w:hint="eastAsia"/>
          <w:noProof/>
          <w:sz w:val="22"/>
        </w:rPr>
        <w:t>（４）出力形態：配信</w:t>
      </w:r>
    </w:p>
    <w:p w:rsidR="00EE6AED" w:rsidRPr="008432C7" w:rsidRDefault="00EE6AED">
      <w:pPr>
        <w:rPr>
          <w:rFonts w:ascii="ＭＳ ゴシック" w:eastAsia="ＭＳ ゴシック" w:hAnsi="ＭＳ ゴシック"/>
          <w:noProof/>
          <w:spacing w:val="12"/>
          <w:sz w:val="22"/>
        </w:rPr>
      </w:pPr>
    </w:p>
    <w:p w:rsidR="00EE6AED" w:rsidRPr="008432C7" w:rsidRDefault="00EE6AED">
      <w:pPr>
        <w:rPr>
          <w:rFonts w:ascii="ＭＳ ゴシック" w:eastAsia="ＭＳ ゴシック" w:hAnsi="ＭＳ ゴシック"/>
          <w:sz w:val="22"/>
        </w:rPr>
      </w:pPr>
      <w:r w:rsidRPr="008432C7">
        <w:rPr>
          <w:rFonts w:ascii="ＭＳ ゴシック" w:eastAsia="ＭＳ ゴシック" w:hAnsi="ＭＳ ゴシック" w:hint="eastAsia"/>
          <w:sz w:val="22"/>
        </w:rPr>
        <w:t>３．作成処理</w:t>
      </w:r>
    </w:p>
    <w:p w:rsidR="00EE6AED" w:rsidRPr="008432C7" w:rsidRDefault="00EE6AED" w:rsidP="0023282D">
      <w:pPr>
        <w:ind w:firstLineChars="100" w:firstLine="208"/>
        <w:rPr>
          <w:rFonts w:eastAsia="ＭＳ ゴシック"/>
          <w:sz w:val="22"/>
        </w:rPr>
      </w:pPr>
      <w:r w:rsidRPr="008432C7">
        <w:rPr>
          <w:rFonts w:eastAsia="ＭＳ ゴシック" w:hint="eastAsia"/>
          <w:sz w:val="22"/>
        </w:rPr>
        <w:t>（１）収集処理</w:t>
      </w:r>
    </w:p>
    <w:p w:rsidR="00EE6AED" w:rsidRPr="008432C7" w:rsidRDefault="00EE6AED" w:rsidP="0023282D">
      <w:pPr>
        <w:ind w:leftChars="420" w:left="833" w:firstLineChars="100" w:firstLine="208"/>
        <w:rPr>
          <w:rFonts w:eastAsia="ＭＳ ゴシック"/>
          <w:sz w:val="22"/>
        </w:rPr>
      </w:pPr>
      <w:r w:rsidRPr="008432C7">
        <w:rPr>
          <w:rFonts w:eastAsia="ＭＳ ゴシック" w:hint="eastAsia"/>
          <w:sz w:val="22"/>
        </w:rPr>
        <w:t>貨物情報ＤＢより以下のすべての条件に合致するデータを収集する。</w:t>
      </w:r>
    </w:p>
    <w:p w:rsidR="00EE6AED" w:rsidRPr="008432C7" w:rsidRDefault="00EE6AED" w:rsidP="0023282D">
      <w:pPr>
        <w:ind w:firstLineChars="200" w:firstLine="417"/>
        <w:rPr>
          <w:rFonts w:eastAsia="ＭＳ ゴシック"/>
          <w:sz w:val="22"/>
        </w:rPr>
      </w:pPr>
      <w:r w:rsidRPr="008432C7">
        <w:rPr>
          <w:rFonts w:eastAsia="ＭＳ ゴシック" w:hint="eastAsia"/>
          <w:sz w:val="22"/>
        </w:rPr>
        <w:t>（Ａ）保税蔵置場の初期搬入年月日が運用日の前日より１ヶ月以上前である。</w:t>
      </w:r>
    </w:p>
    <w:p w:rsidR="00EE6AED" w:rsidRPr="008432C7" w:rsidRDefault="00EE6AED" w:rsidP="0023282D">
      <w:pPr>
        <w:ind w:firstLineChars="200" w:firstLine="417"/>
        <w:rPr>
          <w:rFonts w:eastAsia="ＭＳ ゴシック"/>
          <w:sz w:val="22"/>
        </w:rPr>
      </w:pPr>
      <w:r w:rsidRPr="008432C7">
        <w:rPr>
          <w:rFonts w:eastAsia="ＭＳ ゴシック" w:hint="eastAsia"/>
          <w:sz w:val="22"/>
        </w:rPr>
        <w:t>（Ｂ）保税蔵置場の蔵置個数が残存している。</w:t>
      </w:r>
    </w:p>
    <w:p w:rsidR="00EE6AED" w:rsidRPr="008432C7" w:rsidRDefault="00EE6AED" w:rsidP="0023282D">
      <w:pPr>
        <w:ind w:firstLineChars="200" w:firstLine="417"/>
        <w:rPr>
          <w:rFonts w:eastAsia="ＭＳ ゴシック"/>
          <w:sz w:val="22"/>
        </w:rPr>
      </w:pPr>
      <w:r w:rsidRPr="008432C7">
        <w:rPr>
          <w:rFonts w:eastAsia="ＭＳ ゴシック" w:hint="eastAsia"/>
          <w:sz w:val="22"/>
        </w:rPr>
        <w:t>（Ｃ）削除表示が設定されていない。</w:t>
      </w:r>
    </w:p>
    <w:p w:rsidR="003E065E" w:rsidRPr="003E065E" w:rsidRDefault="003E065E" w:rsidP="0023282D">
      <w:pPr>
        <w:ind w:firstLineChars="200" w:firstLine="417"/>
        <w:rPr>
          <w:rFonts w:eastAsia="ＭＳ ゴシック"/>
          <w:sz w:val="22"/>
        </w:rPr>
      </w:pPr>
      <w:r w:rsidRPr="008432C7">
        <w:rPr>
          <w:rFonts w:eastAsia="ＭＳ ゴシック" w:hint="eastAsia"/>
          <w:sz w:val="22"/>
        </w:rPr>
        <w:t>（Ｄ）蔵入承認</w:t>
      </w:r>
      <w:r w:rsidR="0028263A" w:rsidRPr="008432C7">
        <w:rPr>
          <w:rFonts w:eastAsia="ＭＳ ゴシック" w:hint="eastAsia"/>
          <w:sz w:val="22"/>
        </w:rPr>
        <w:t>済で</w:t>
      </w:r>
      <w:r w:rsidRPr="008432C7">
        <w:rPr>
          <w:rFonts w:eastAsia="ＭＳ ゴシック" w:hint="eastAsia"/>
          <w:sz w:val="22"/>
        </w:rPr>
        <w:t>ない。</w:t>
      </w:r>
    </w:p>
    <w:p w:rsidR="00EE6AED" w:rsidRDefault="00EE6AED" w:rsidP="0023282D">
      <w:pPr>
        <w:ind w:firstLineChars="100" w:firstLine="208"/>
        <w:rPr>
          <w:rFonts w:eastAsia="ＭＳ ゴシック"/>
          <w:sz w:val="22"/>
        </w:rPr>
      </w:pPr>
      <w:r>
        <w:rPr>
          <w:rFonts w:eastAsia="ＭＳ ゴシック" w:hint="eastAsia"/>
          <w:sz w:val="22"/>
        </w:rPr>
        <w:t>（２）編集処理</w:t>
      </w:r>
    </w:p>
    <w:p w:rsidR="00EE6AED" w:rsidRDefault="00EE6AED" w:rsidP="0023282D">
      <w:pPr>
        <w:ind w:firstLineChars="200" w:firstLine="417"/>
        <w:rPr>
          <w:rFonts w:eastAsia="ＭＳ ゴシック"/>
          <w:sz w:val="22"/>
        </w:rPr>
      </w:pPr>
      <w:r>
        <w:rPr>
          <w:rFonts w:eastAsia="ＭＳ ゴシック" w:hint="eastAsia"/>
          <w:sz w:val="22"/>
        </w:rPr>
        <w:t>（Ａ）システムに出力要として登録されている利用者の場合のみ出力する。</w:t>
      </w:r>
    </w:p>
    <w:p w:rsidR="00EE6AED" w:rsidRDefault="00EE6AED" w:rsidP="0023282D">
      <w:pPr>
        <w:ind w:firstLineChars="200" w:firstLine="417"/>
        <w:rPr>
          <w:rFonts w:eastAsia="ＭＳ ゴシック"/>
          <w:sz w:val="22"/>
        </w:rPr>
      </w:pPr>
      <w:r>
        <w:rPr>
          <w:rFonts w:eastAsia="ＭＳ ゴシック" w:hint="eastAsia"/>
          <w:sz w:val="22"/>
        </w:rPr>
        <w:t>（Ｂ）ソート条件は以下の順とする。</w:t>
      </w:r>
    </w:p>
    <w:p w:rsidR="00EE6AED" w:rsidRDefault="00EE6AED" w:rsidP="0023282D">
      <w:pPr>
        <w:ind w:leftChars="523" w:left="1038"/>
        <w:rPr>
          <w:rFonts w:eastAsia="ＭＳ ゴシック"/>
          <w:sz w:val="22"/>
        </w:rPr>
      </w:pPr>
      <w:r>
        <w:rPr>
          <w:rFonts w:eastAsia="ＭＳ ゴシック" w:hint="eastAsia"/>
          <w:sz w:val="22"/>
        </w:rPr>
        <w:t>①搬入年月日</w:t>
      </w:r>
      <w:r>
        <w:rPr>
          <w:rFonts w:eastAsia="ＭＳ ゴシック"/>
          <w:sz w:val="22"/>
        </w:rPr>
        <w:br/>
      </w:r>
      <w:r>
        <w:rPr>
          <w:rFonts w:eastAsia="ＭＳ ゴシック" w:hint="eastAsia"/>
          <w:sz w:val="22"/>
        </w:rPr>
        <w:t>②貨物管理番号</w:t>
      </w:r>
    </w:p>
    <w:p w:rsidR="00EE6AED" w:rsidRDefault="00EE6AED" w:rsidP="0023282D">
      <w:pPr>
        <w:ind w:firstLineChars="200" w:firstLine="417"/>
        <w:rPr>
          <w:rFonts w:eastAsia="ＭＳ ゴシック"/>
          <w:sz w:val="22"/>
        </w:rPr>
      </w:pPr>
      <w:r>
        <w:rPr>
          <w:rFonts w:eastAsia="ＭＳ ゴシック" w:hint="eastAsia"/>
          <w:sz w:val="22"/>
        </w:rPr>
        <w:t>（Ｃ）データが存在しない場合は、「データ有無識別」に「０」を設定し、その旨を送付する。</w:t>
      </w:r>
    </w:p>
    <w:p w:rsidR="00EE6AED" w:rsidRDefault="00EE6AED" w:rsidP="0023282D">
      <w:pPr>
        <w:ind w:firstLineChars="200" w:firstLine="417"/>
        <w:rPr>
          <w:rFonts w:eastAsia="ＭＳ ゴシック"/>
          <w:sz w:val="22"/>
        </w:rPr>
      </w:pPr>
      <w:r>
        <w:rPr>
          <w:rFonts w:eastAsia="ＭＳ ゴシック" w:hint="eastAsia"/>
          <w:sz w:val="22"/>
        </w:rPr>
        <w:t>（Ｄ）管理資料情報出力イメージは、「ＣＳＶ電文フォーマット」を参照。</w:t>
      </w:r>
    </w:p>
    <w:p w:rsidR="00EE6AED" w:rsidRDefault="00EE6AED" w:rsidP="0023282D">
      <w:pPr>
        <w:ind w:firstLineChars="200" w:firstLine="417"/>
        <w:rPr>
          <w:rFonts w:eastAsia="ＭＳ ゴシック"/>
          <w:sz w:val="22"/>
        </w:rPr>
      </w:pPr>
      <w:r>
        <w:rPr>
          <w:rFonts w:eastAsia="ＭＳ ゴシック" w:hint="eastAsia"/>
          <w:sz w:val="22"/>
        </w:rPr>
        <w:t>（Ｅ）出力項目の詳細は、「出力項目表」を参照。</w:t>
      </w:r>
    </w:p>
    <w:p w:rsidR="00EE6AED" w:rsidRDefault="00EE6AED" w:rsidP="0023282D">
      <w:pPr>
        <w:ind w:firstLineChars="200" w:firstLine="417"/>
        <w:rPr>
          <w:rFonts w:eastAsia="ＭＳ ゴシック"/>
          <w:sz w:val="22"/>
        </w:rPr>
      </w:pPr>
    </w:p>
    <w:p w:rsidR="00EE6AED" w:rsidRDefault="00EE6AED" w:rsidP="0023282D">
      <w:pPr>
        <w:ind w:firstLineChars="200" w:firstLine="417"/>
        <w:rPr>
          <w:rFonts w:eastAsia="ＭＳ ゴシック"/>
          <w:sz w:val="22"/>
        </w:rPr>
      </w:pPr>
    </w:p>
    <w:p w:rsidR="00EE6AED" w:rsidRDefault="00EE6AED">
      <w:pPr>
        <w:rPr>
          <w:rFonts w:eastAsia="ＭＳ ゴシック"/>
          <w:sz w:val="22"/>
        </w:rPr>
      </w:pPr>
    </w:p>
    <w:sectPr w:rsidR="00EE6AED" w:rsidSect="00EE6AED">
      <w:footerReference w:type="default" r:id="rId8"/>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D28" w:rsidRDefault="00480D28">
      <w:r>
        <w:separator/>
      </w:r>
    </w:p>
  </w:endnote>
  <w:endnote w:type="continuationSeparator" w:id="0">
    <w:p w:rsidR="00480D28" w:rsidRDefault="00480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AED" w:rsidRDefault="00EE6AED">
    <w:pPr>
      <w:pStyle w:val="a6"/>
      <w:jc w:val="center"/>
      <w:rPr>
        <w:rFonts w:ascii="ＭＳ ゴシック" w:eastAsia="ＭＳ ゴシック"/>
        <w:sz w:val="22"/>
      </w:rPr>
    </w:pPr>
    <w:r>
      <w:rPr>
        <w:rStyle w:val="ab"/>
        <w:rFonts w:ascii="ＭＳ ゴシック" w:eastAsia="ＭＳ ゴシック"/>
        <w:sz w:val="22"/>
      </w:rPr>
      <w:t>G10-01-</w:t>
    </w:r>
    <w:r>
      <w:rPr>
        <w:rStyle w:val="ab"/>
        <w:rFonts w:ascii="ＭＳ ゴシック" w:eastAsia="ＭＳ ゴシック"/>
        <w:sz w:val="22"/>
      </w:rPr>
      <w:fldChar w:fldCharType="begin"/>
    </w:r>
    <w:r>
      <w:rPr>
        <w:rStyle w:val="ab"/>
        <w:rFonts w:ascii="ＭＳ ゴシック" w:eastAsia="ＭＳ ゴシック"/>
        <w:sz w:val="22"/>
      </w:rPr>
      <w:instrText xml:space="preserve"> PAGE </w:instrText>
    </w:r>
    <w:r>
      <w:rPr>
        <w:rStyle w:val="ab"/>
        <w:rFonts w:ascii="ＭＳ ゴシック" w:eastAsia="ＭＳ ゴシック"/>
        <w:sz w:val="22"/>
      </w:rPr>
      <w:fldChar w:fldCharType="separate"/>
    </w:r>
    <w:r w:rsidR="008432C7">
      <w:rPr>
        <w:rStyle w:val="ab"/>
        <w:rFonts w:ascii="ＭＳ ゴシック" w:eastAsia="ＭＳ ゴシック"/>
        <w:noProof/>
        <w:sz w:val="22"/>
      </w:rPr>
      <w:t>1</w:t>
    </w:r>
    <w:r>
      <w:rPr>
        <w:rStyle w:val="ab"/>
        <w:rFonts w:ascii="ＭＳ ゴシック" w:eastAsia="ＭＳ ゴシック"/>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D28" w:rsidRDefault="00480D28">
      <w:r>
        <w:separator/>
      </w:r>
    </w:p>
  </w:footnote>
  <w:footnote w:type="continuationSeparator" w:id="0">
    <w:p w:rsidR="00480D28" w:rsidRDefault="00480D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6">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6"/>
  </w:num>
  <w:num w:numId="4">
    <w:abstractNumId w:val="0"/>
  </w:num>
  <w:num w:numId="5">
    <w:abstractNumId w:val="2"/>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D6C"/>
    <w:rsid w:val="00015B5F"/>
    <w:rsid w:val="0023282D"/>
    <w:rsid w:val="0028263A"/>
    <w:rsid w:val="003D2E3D"/>
    <w:rsid w:val="003E065E"/>
    <w:rsid w:val="00480D28"/>
    <w:rsid w:val="005011CE"/>
    <w:rsid w:val="008432C7"/>
    <w:rsid w:val="00A71137"/>
    <w:rsid w:val="00B66D6C"/>
    <w:rsid w:val="00B86743"/>
    <w:rsid w:val="00B91EB3"/>
    <w:rsid w:val="00EE6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semiHidden/>
    <w:pPr>
      <w:tabs>
        <w:tab w:val="center" w:pos="4252"/>
        <w:tab w:val="right" w:pos="8504"/>
      </w:tabs>
      <w:snapToGrid w:val="0"/>
    </w:pPr>
  </w:style>
  <w:style w:type="character" w:customStyle="1" w:styleId="a5">
    <w:name w:val="ヘッダー (文字)"/>
    <w:link w:val="a4"/>
    <w:uiPriority w:val="99"/>
    <w:semiHidden/>
    <w:rsid w:val="0051081E"/>
    <w:rPr>
      <w:kern w:val="2"/>
      <w:sz w:val="21"/>
      <w:szCs w:val="24"/>
    </w:rPr>
  </w:style>
  <w:style w:type="paragraph" w:styleId="a6">
    <w:name w:val="footer"/>
    <w:basedOn w:val="a0"/>
    <w:link w:val="a7"/>
    <w:uiPriority w:val="99"/>
    <w:semiHidden/>
    <w:pPr>
      <w:tabs>
        <w:tab w:val="center" w:pos="4252"/>
        <w:tab w:val="right" w:pos="8504"/>
      </w:tabs>
      <w:snapToGrid w:val="0"/>
    </w:pPr>
  </w:style>
  <w:style w:type="character" w:customStyle="1" w:styleId="a7">
    <w:name w:val="フッター (文字)"/>
    <w:link w:val="a6"/>
    <w:uiPriority w:val="99"/>
    <w:semiHidden/>
    <w:rsid w:val="0051081E"/>
    <w:rPr>
      <w:kern w:val="2"/>
      <w:sz w:val="21"/>
      <w:szCs w:val="24"/>
    </w:rPr>
  </w:style>
  <w:style w:type="character" w:styleId="a8">
    <w:name w:val="annotation reference"/>
    <w:uiPriority w:val="99"/>
    <w:semiHidden/>
    <w:rPr>
      <w:sz w:val="18"/>
    </w:rPr>
  </w:style>
  <w:style w:type="paragraph" w:styleId="a9">
    <w:name w:val="annotation text"/>
    <w:basedOn w:val="a0"/>
    <w:link w:val="aa"/>
    <w:uiPriority w:val="99"/>
    <w:semiHidden/>
    <w:pPr>
      <w:jc w:val="left"/>
    </w:pPr>
  </w:style>
  <w:style w:type="character" w:customStyle="1" w:styleId="aa">
    <w:name w:val="コメント文字列 (文字)"/>
    <w:link w:val="a9"/>
    <w:uiPriority w:val="99"/>
    <w:semiHidden/>
    <w:rsid w:val="0051081E"/>
    <w:rPr>
      <w:kern w:val="2"/>
      <w:sz w:val="21"/>
      <w:szCs w:val="24"/>
    </w:rPr>
  </w:style>
  <w:style w:type="paragraph" w:customStyle="1" w:styleId="1">
    <w:name w:val="吹き出し1"/>
    <w:basedOn w:val="a0"/>
    <w:semiHidden/>
    <w:rPr>
      <w:rFonts w:ascii="Arial" w:eastAsia="ＭＳ ゴシック" w:hAnsi="Arial"/>
      <w:sz w:val="18"/>
      <w:szCs w:val="18"/>
    </w:rPr>
  </w:style>
  <w:style w:type="character" w:styleId="ab">
    <w:name w:val="page number"/>
    <w:uiPriority w:val="99"/>
    <w:semiHidden/>
    <w:rPr>
      <w:rFonts w:cs="Times New Roman"/>
    </w:rPr>
  </w:style>
  <w:style w:type="paragraph" w:customStyle="1" w:styleId="a">
    <w:name w:val="議題・見出し"/>
    <w:basedOn w:val="a0"/>
    <w:pPr>
      <w:numPr>
        <w:numId w:val="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8A6AC6-8EB2-4E64-A911-2746C1B30E17}"/>
</file>

<file path=customXml/itemProps2.xml><?xml version="1.0" encoding="utf-8"?>
<ds:datastoreItem xmlns:ds="http://schemas.openxmlformats.org/officeDocument/2006/customXml" ds:itemID="{A2BF1DAB-9475-451E-B812-C690F85697D4}"/>
</file>

<file path=customXml/itemProps3.xml><?xml version="1.0" encoding="utf-8"?>
<ds:datastoreItem xmlns:ds="http://schemas.openxmlformats.org/officeDocument/2006/customXml" ds:itemID="{30D1A4D8-12E8-4502-B66E-BCD7670AEA7B}"/>
</file>

<file path=docProps/app.xml><?xml version="1.0" encoding="utf-8"?>
<Properties xmlns="http://schemas.openxmlformats.org/officeDocument/2006/extended-properties" xmlns:vt="http://schemas.openxmlformats.org/officeDocument/2006/docPropsVTypes">
  <Template>Normal.dotm</Template>
  <TotalTime>1085</TotalTime>
  <Pages>2</Pages>
  <Words>69</Words>
  <Characters>398</Characters>
  <Application>Microsoft Office Word</Application>
  <DocSecurity>0</DocSecurity>
  <Lines>3</Lines>
  <Paragraphs>1</Paragraphs>
  <ScaleCrop>false</ScaleCrop>
  <Manager/>
  <Company/>
  <LinksUpToDate>false</LinksUpToDate>
  <CharactersWithSpaces>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2007-04-13T06:16:00Z</cp:lastPrinted>
  <dcterms:created xsi:type="dcterms:W3CDTF">2006-03-27T00:57:00Z</dcterms:created>
  <dcterms:modified xsi:type="dcterms:W3CDTF">2017-07-24T08:36:00Z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