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8B0" w:rsidRPr="007E3A62" w:rsidRDefault="00BE68B0" w:rsidP="00BE68B0">
      <w:pPr>
        <w:jc w:val="center"/>
        <w:rPr>
          <w:rFonts w:hAnsi="ＭＳ ゴシック"/>
        </w:rPr>
      </w:pPr>
      <w:bookmarkStart w:id="0" w:name="_GoBack"/>
      <w:bookmarkEnd w:id="0"/>
    </w:p>
    <w:p w:rsidR="00BE68B0" w:rsidRPr="007E3A62" w:rsidRDefault="00BE68B0" w:rsidP="00BE68B0">
      <w:pPr>
        <w:jc w:val="center"/>
        <w:rPr>
          <w:rFonts w:hAnsi="ＭＳ ゴシック"/>
        </w:rPr>
      </w:pPr>
    </w:p>
    <w:p w:rsidR="00BE68B0" w:rsidRPr="007E3A62" w:rsidRDefault="00BE68B0" w:rsidP="00BE68B0">
      <w:pPr>
        <w:jc w:val="center"/>
        <w:rPr>
          <w:rFonts w:hAnsi="ＭＳ ゴシック"/>
        </w:rPr>
      </w:pPr>
    </w:p>
    <w:p w:rsidR="00BE68B0" w:rsidRPr="007E3A62" w:rsidRDefault="00BE68B0" w:rsidP="00BE68B0">
      <w:pPr>
        <w:jc w:val="center"/>
        <w:rPr>
          <w:rFonts w:hAnsi="ＭＳ ゴシック"/>
        </w:rPr>
      </w:pPr>
    </w:p>
    <w:p w:rsidR="00BE68B0" w:rsidRPr="007E3A62" w:rsidRDefault="00BE68B0" w:rsidP="00BE68B0">
      <w:pPr>
        <w:jc w:val="center"/>
        <w:rPr>
          <w:rFonts w:hAnsi="ＭＳ ゴシック"/>
        </w:rPr>
      </w:pPr>
    </w:p>
    <w:p w:rsidR="00BE68B0" w:rsidRPr="007E3A62" w:rsidRDefault="00BE68B0" w:rsidP="00BE68B0">
      <w:pPr>
        <w:jc w:val="center"/>
        <w:rPr>
          <w:rFonts w:hAnsi="ＭＳ ゴシック"/>
        </w:rPr>
      </w:pPr>
    </w:p>
    <w:p w:rsidR="00BE68B0" w:rsidRPr="007E3A62" w:rsidRDefault="00BE68B0" w:rsidP="00BE68B0">
      <w:pPr>
        <w:jc w:val="center"/>
        <w:rPr>
          <w:rFonts w:hAnsi="ＭＳ ゴシック"/>
        </w:rPr>
      </w:pPr>
    </w:p>
    <w:p w:rsidR="00BE68B0" w:rsidRPr="007E3A62" w:rsidRDefault="00BE68B0" w:rsidP="00BE68B0">
      <w:pPr>
        <w:jc w:val="center"/>
        <w:rPr>
          <w:rFonts w:hAnsi="ＭＳ ゴシック"/>
        </w:rPr>
      </w:pPr>
    </w:p>
    <w:p w:rsidR="00BE68B0" w:rsidRPr="007E3A62" w:rsidRDefault="00BE68B0" w:rsidP="00BE68B0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51"/>
      </w:tblGrid>
      <w:tr w:rsidR="00BE68B0" w:rsidRPr="00D5041D" w:rsidTr="00BE68B0">
        <w:trPr>
          <w:trHeight w:val="1857"/>
        </w:trPr>
        <w:tc>
          <w:tcPr>
            <w:tcW w:w="7751" w:type="dxa"/>
            <w:tcBorders>
              <w:top w:val="single" w:sz="4" w:space="0" w:color="auto"/>
              <w:bottom w:val="single" w:sz="4" w:space="0" w:color="auto"/>
            </w:tcBorders>
          </w:tcPr>
          <w:p w:rsidR="00BE68B0" w:rsidRPr="007133A6" w:rsidRDefault="00BE68B0" w:rsidP="00832C1E">
            <w:pPr>
              <w:jc w:val="center"/>
              <w:rPr>
                <w:sz w:val="44"/>
                <w:szCs w:val="44"/>
              </w:rPr>
            </w:pPr>
          </w:p>
          <w:p w:rsidR="00BE68B0" w:rsidRPr="00D5041D" w:rsidRDefault="009A71D0" w:rsidP="00FA1D97">
            <w:pPr>
              <w:jc w:val="center"/>
              <w:rPr>
                <w:b/>
                <w:sz w:val="44"/>
              </w:rPr>
            </w:pPr>
            <w:r w:rsidRPr="00D5041D">
              <w:rPr>
                <w:rFonts w:hAnsi="ＭＳ ゴシック" w:hint="eastAsia"/>
                <w:b/>
                <w:bCs/>
                <w:sz w:val="44"/>
                <w:szCs w:val="44"/>
              </w:rPr>
              <w:t>１０２１</w:t>
            </w:r>
            <w:r w:rsidR="00BE68B0" w:rsidRPr="00D5041D">
              <w:rPr>
                <w:rFonts w:hAnsi="ＭＳ ゴシック" w:hint="eastAsia"/>
                <w:b/>
                <w:bCs/>
                <w:sz w:val="44"/>
                <w:szCs w:val="44"/>
              </w:rPr>
              <w:t>．</w:t>
            </w:r>
            <w:r w:rsidR="00675CAE" w:rsidRPr="00D5041D">
              <w:rPr>
                <w:rFonts w:hint="eastAsia"/>
                <w:b/>
                <w:sz w:val="44"/>
              </w:rPr>
              <w:t>移動届</w:t>
            </w:r>
          </w:p>
          <w:p w:rsidR="00832C1E" w:rsidRPr="00D5041D" w:rsidRDefault="00832C1E" w:rsidP="00FA1D97">
            <w:pPr>
              <w:jc w:val="center"/>
              <w:rPr>
                <w:rFonts w:hAnsi="ＭＳ ゴシック"/>
                <w:b/>
                <w:bCs/>
                <w:sz w:val="44"/>
              </w:rPr>
            </w:pPr>
          </w:p>
        </w:tc>
      </w:tr>
    </w:tbl>
    <w:p w:rsidR="00BE68B0" w:rsidRPr="00D5041D" w:rsidRDefault="00BE68B0" w:rsidP="00BE68B0">
      <w:pPr>
        <w:jc w:val="center"/>
        <w:rPr>
          <w:rFonts w:hAnsi="ＭＳ ゴシック"/>
          <w:sz w:val="44"/>
          <w:szCs w:val="44"/>
        </w:rPr>
      </w:pPr>
    </w:p>
    <w:p w:rsidR="00832C1E" w:rsidRPr="00D5041D" w:rsidRDefault="00832C1E" w:rsidP="00BE68B0">
      <w:pPr>
        <w:jc w:val="center"/>
        <w:rPr>
          <w:rFonts w:hAnsi="ＭＳ ゴシック"/>
          <w:sz w:val="44"/>
          <w:szCs w:val="44"/>
        </w:rPr>
      </w:pPr>
    </w:p>
    <w:p w:rsidR="00832C1E" w:rsidRPr="00D5041D" w:rsidRDefault="00832C1E" w:rsidP="00BE68B0">
      <w:pPr>
        <w:jc w:val="center"/>
        <w:rPr>
          <w:rFonts w:hAnsi="ＭＳ ゴシック"/>
          <w:sz w:val="44"/>
          <w:szCs w:val="44"/>
        </w:rPr>
      </w:pPr>
    </w:p>
    <w:p w:rsidR="00832C1E" w:rsidRPr="00D5041D" w:rsidRDefault="00832C1E" w:rsidP="00BE68B0">
      <w:pPr>
        <w:jc w:val="center"/>
        <w:rPr>
          <w:rFonts w:hAnsi="ＭＳ ゴシック"/>
          <w:sz w:val="44"/>
          <w:szCs w:val="44"/>
        </w:rPr>
      </w:pPr>
    </w:p>
    <w:p w:rsidR="00832C1E" w:rsidRPr="00D5041D" w:rsidRDefault="00832C1E" w:rsidP="00BE68B0">
      <w:pPr>
        <w:jc w:val="center"/>
        <w:rPr>
          <w:rFonts w:hAnsi="ＭＳ ゴシック"/>
          <w:sz w:val="44"/>
          <w:szCs w:val="44"/>
        </w:rPr>
      </w:pPr>
    </w:p>
    <w:p w:rsidR="00832C1E" w:rsidRPr="00D5041D" w:rsidRDefault="00832C1E" w:rsidP="00BE68B0">
      <w:pPr>
        <w:jc w:val="center"/>
        <w:rPr>
          <w:rFonts w:hAnsi="ＭＳ ゴシック"/>
          <w:sz w:val="44"/>
          <w:szCs w:val="44"/>
        </w:rPr>
      </w:pPr>
    </w:p>
    <w:p w:rsidR="00832C1E" w:rsidRPr="00D5041D" w:rsidRDefault="00832C1E" w:rsidP="00BE68B0">
      <w:pPr>
        <w:jc w:val="center"/>
        <w:rPr>
          <w:rFonts w:hAnsi="ＭＳ ゴシック"/>
          <w:sz w:val="44"/>
          <w:szCs w:val="44"/>
        </w:rPr>
      </w:pPr>
    </w:p>
    <w:p w:rsidR="00832C1E" w:rsidRPr="00D5041D" w:rsidRDefault="00832C1E" w:rsidP="00BE68B0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BE68B0" w:rsidRPr="00D5041D" w:rsidTr="00FA1D97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D5041D" w:rsidRDefault="00BE68B0" w:rsidP="00FA1D97">
            <w:pPr>
              <w:jc w:val="center"/>
              <w:rPr>
                <w:rFonts w:hAnsi="ＭＳ ゴシック"/>
              </w:rPr>
            </w:pPr>
            <w:r w:rsidRPr="00D5041D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D5041D" w:rsidRDefault="005C3E5D" w:rsidP="00FA1D97">
            <w:pPr>
              <w:jc w:val="center"/>
              <w:rPr>
                <w:rFonts w:hAnsi="ＭＳ ゴシック"/>
              </w:rPr>
            </w:pPr>
            <w:r w:rsidRPr="00D5041D">
              <w:rPr>
                <w:rFonts w:hAnsi="ＭＳ ゴシック" w:hint="eastAsia"/>
              </w:rPr>
              <w:t>業務名</w:t>
            </w:r>
          </w:p>
        </w:tc>
      </w:tr>
      <w:tr w:rsidR="00BE68B0" w:rsidRPr="00D5041D" w:rsidTr="00FA1D97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D5041D" w:rsidRDefault="00675CAE" w:rsidP="00FA1D97">
            <w:pPr>
              <w:jc w:val="center"/>
              <w:rPr>
                <w:rFonts w:hAnsi="ＭＳ ゴシック"/>
              </w:rPr>
            </w:pPr>
            <w:r w:rsidRPr="00D5041D">
              <w:rPr>
                <w:rFonts w:hint="eastAsia"/>
              </w:rPr>
              <w:t>ＶＭＲ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8B0" w:rsidRPr="00D5041D" w:rsidRDefault="00675CAE" w:rsidP="00FA1D97">
            <w:pPr>
              <w:jc w:val="center"/>
              <w:rPr>
                <w:rFonts w:hAnsi="ＭＳ ゴシック"/>
              </w:rPr>
            </w:pPr>
            <w:r w:rsidRPr="00D5041D">
              <w:rPr>
                <w:rFonts w:hint="eastAsia"/>
              </w:rPr>
              <w:t>移動届</w:t>
            </w:r>
          </w:p>
        </w:tc>
      </w:tr>
    </w:tbl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BE68B0">
      <w:pPr>
        <w:jc w:val="left"/>
        <w:rPr>
          <w:rFonts w:hAnsi="ＭＳ ゴシック"/>
        </w:rPr>
      </w:pPr>
    </w:p>
    <w:p w:rsidR="00BE68B0" w:rsidRPr="00D5041D" w:rsidRDefault="00BE68B0" w:rsidP="0045698B">
      <w:pPr>
        <w:pStyle w:val="1"/>
        <w:numPr>
          <w:ilvl w:val="0"/>
          <w:numId w:val="4"/>
        </w:numPr>
        <w:rPr>
          <w:kern w:val="0"/>
        </w:rPr>
      </w:pPr>
      <w:r w:rsidRPr="00D5041D">
        <w:br w:type="page"/>
      </w:r>
      <w:r w:rsidRPr="00D5041D">
        <w:rPr>
          <w:rFonts w:hint="eastAsia"/>
          <w:kern w:val="0"/>
        </w:rPr>
        <w:lastRenderedPageBreak/>
        <w:t>業務概要</w:t>
      </w:r>
    </w:p>
    <w:p w:rsidR="005023B6" w:rsidRPr="00D5041D" w:rsidRDefault="005023B6" w:rsidP="00D5041D">
      <w:pPr>
        <w:ind w:leftChars="200" w:left="397" w:firstLineChars="100" w:firstLine="198"/>
        <w:jc w:val="left"/>
        <w:rPr>
          <w:rFonts w:hint="eastAsia"/>
        </w:rPr>
      </w:pPr>
      <w:r w:rsidRPr="00D5041D">
        <w:rPr>
          <w:rFonts w:hint="eastAsia"/>
        </w:rPr>
        <w:t>「船舶基本情報登録（ＶＢＸ）」業務</w:t>
      </w:r>
      <w:r w:rsidR="009C06FA" w:rsidRPr="00D5041D">
        <w:rPr>
          <w:rFonts w:hint="eastAsia"/>
        </w:rPr>
        <w:t>または</w:t>
      </w:r>
      <w:r w:rsidR="00DD6805" w:rsidRPr="00D5041D">
        <w:rPr>
          <w:rFonts w:hint="eastAsia"/>
        </w:rPr>
        <w:t>「船舶基本情報等事前登録</w:t>
      </w:r>
      <w:r w:rsidR="004B4C78" w:rsidRPr="00D5041D">
        <w:rPr>
          <w:rFonts w:hint="eastAsia"/>
        </w:rPr>
        <w:t>（ＷＢＸ）」業務</w:t>
      </w:r>
      <w:r w:rsidRPr="00D5041D">
        <w:rPr>
          <w:rFonts w:hint="eastAsia"/>
        </w:rPr>
        <w:t>により登録された内容に基づき、シフト情報の登録</w:t>
      </w:r>
      <w:r w:rsidR="00A44216" w:rsidRPr="00D5041D">
        <w:rPr>
          <w:rFonts w:hint="eastAsia"/>
        </w:rPr>
        <w:t>または</w:t>
      </w:r>
      <w:r w:rsidRPr="00D5041D">
        <w:rPr>
          <w:rFonts w:hint="eastAsia"/>
        </w:rPr>
        <w:t>移動届を行う。</w:t>
      </w:r>
    </w:p>
    <w:p w:rsidR="005023B6" w:rsidRPr="00D5041D" w:rsidRDefault="00D36ED2" w:rsidP="005023B6">
      <w:pPr>
        <w:ind w:leftChars="200" w:left="397" w:firstLineChars="100" w:firstLine="198"/>
        <w:jc w:val="left"/>
      </w:pPr>
      <w:r w:rsidRPr="00D5041D">
        <w:rPr>
          <w:rFonts w:hint="eastAsia"/>
        </w:rPr>
        <w:t>また</w:t>
      </w:r>
      <w:r w:rsidR="005023B6" w:rsidRPr="00D5041D">
        <w:rPr>
          <w:rFonts w:hint="eastAsia"/>
        </w:rPr>
        <w:t>、シフト情報の訂正、移動届の訂正</w:t>
      </w:r>
      <w:r w:rsidR="005C3E5D" w:rsidRPr="00D5041D">
        <w:rPr>
          <w:rFonts w:hint="eastAsia"/>
        </w:rPr>
        <w:t>または</w:t>
      </w:r>
      <w:r w:rsidR="005023B6" w:rsidRPr="00D5041D">
        <w:rPr>
          <w:rFonts w:hint="eastAsia"/>
        </w:rPr>
        <w:t>取消しを可能とする。</w:t>
      </w:r>
    </w:p>
    <w:p w:rsidR="009A38B9" w:rsidRPr="00D5041D" w:rsidRDefault="00AF4DD6" w:rsidP="005023B6">
      <w:pPr>
        <w:ind w:leftChars="200" w:left="397" w:firstLineChars="100" w:firstLine="198"/>
        <w:jc w:val="left"/>
      </w:pPr>
      <w:r w:rsidRPr="00D5041D">
        <w:rPr>
          <w:rFonts w:hint="eastAsia"/>
        </w:rPr>
        <w:t>なお</w:t>
      </w:r>
      <w:r w:rsidR="009A38B9" w:rsidRPr="00D5041D">
        <w:rPr>
          <w:rFonts w:hint="eastAsia"/>
        </w:rPr>
        <w:t>、「移動届等（ＷＭＲ）</w:t>
      </w:r>
      <w:r w:rsidR="00CA28B4" w:rsidRPr="00D5041D">
        <w:rPr>
          <w:rFonts w:hint="eastAsia"/>
        </w:rPr>
        <w:t>」</w:t>
      </w:r>
      <w:r w:rsidR="009C06FA" w:rsidRPr="00D5041D">
        <w:rPr>
          <w:rFonts w:hint="eastAsia"/>
        </w:rPr>
        <w:t>業務で登録した情報の</w:t>
      </w:r>
      <w:r w:rsidR="009A38B9" w:rsidRPr="00D5041D">
        <w:rPr>
          <w:rFonts w:hint="eastAsia"/>
        </w:rPr>
        <w:t>訂正</w:t>
      </w:r>
      <w:r w:rsidR="005C3E5D" w:rsidRPr="00D5041D">
        <w:rPr>
          <w:rFonts w:hint="eastAsia"/>
        </w:rPr>
        <w:t>または</w:t>
      </w:r>
      <w:r w:rsidR="009A38B9" w:rsidRPr="00D5041D">
        <w:rPr>
          <w:rFonts w:hint="eastAsia"/>
        </w:rPr>
        <w:t>取消しを可能とする。</w:t>
      </w:r>
    </w:p>
    <w:p w:rsidR="003815B8" w:rsidRPr="00D5041D" w:rsidRDefault="003815B8" w:rsidP="006137DF">
      <w:pPr>
        <w:ind w:leftChars="200" w:left="397" w:firstLineChars="100" w:firstLine="198"/>
        <w:jc w:val="left"/>
      </w:pPr>
    </w:p>
    <w:p w:rsidR="00BE68B0" w:rsidRPr="00D5041D" w:rsidRDefault="00BE68B0" w:rsidP="00BE68B0">
      <w:pPr>
        <w:pStyle w:val="1"/>
        <w:rPr>
          <w:kern w:val="0"/>
        </w:rPr>
      </w:pPr>
      <w:r w:rsidRPr="00D5041D">
        <w:rPr>
          <w:rFonts w:hint="eastAsia"/>
          <w:kern w:val="0"/>
        </w:rPr>
        <w:t>入力者</w:t>
      </w:r>
    </w:p>
    <w:p w:rsidR="00BE68B0" w:rsidRPr="00D5041D" w:rsidRDefault="00BE68B0" w:rsidP="002047B8">
      <w:pPr>
        <w:autoSpaceDE w:val="0"/>
        <w:autoSpaceDN w:val="0"/>
        <w:adjustRightInd w:val="0"/>
        <w:ind w:leftChars="300" w:left="595"/>
        <w:jc w:val="left"/>
        <w:rPr>
          <w:rFonts w:hAnsi="ＭＳ ゴシック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船会社、船舶代理店</w:t>
      </w:r>
    </w:p>
    <w:p w:rsidR="00533A09" w:rsidRPr="00D5041D" w:rsidRDefault="00533A09" w:rsidP="00BE68B0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BE68B0" w:rsidRPr="00D5041D" w:rsidRDefault="00BE68B0" w:rsidP="00BE68B0">
      <w:pPr>
        <w:pStyle w:val="1"/>
        <w:rPr>
          <w:kern w:val="0"/>
        </w:rPr>
      </w:pPr>
      <w:r w:rsidRPr="00D5041D">
        <w:rPr>
          <w:rFonts w:hint="eastAsia"/>
          <w:kern w:val="0"/>
        </w:rPr>
        <w:t>制限事項</w:t>
      </w:r>
    </w:p>
    <w:p w:rsidR="00AE261C" w:rsidRPr="00D5041D" w:rsidRDefault="00300D08" w:rsidP="00300D08">
      <w:pPr>
        <w:ind w:firstLineChars="200" w:firstLine="397"/>
      </w:pPr>
      <w:r w:rsidRPr="00D5041D">
        <w:rPr>
          <w:rFonts w:hint="eastAsia"/>
        </w:rPr>
        <w:t>①</w:t>
      </w:r>
      <w:r w:rsidR="003569EB" w:rsidRPr="00D5041D">
        <w:rPr>
          <w:rFonts w:hint="eastAsia"/>
        </w:rPr>
        <w:t>危険物は最大</w:t>
      </w:r>
      <w:r w:rsidR="00E15EFE" w:rsidRPr="00D5041D">
        <w:rPr>
          <w:rFonts w:hint="eastAsia"/>
        </w:rPr>
        <w:t>３</w:t>
      </w:r>
      <w:r w:rsidR="003569EB" w:rsidRPr="00D5041D">
        <w:rPr>
          <w:rFonts w:hint="eastAsia"/>
        </w:rPr>
        <w:t>００</w:t>
      </w:r>
      <w:r w:rsidR="00AE261C" w:rsidRPr="00D5041D">
        <w:rPr>
          <w:rFonts w:hint="eastAsia"/>
        </w:rPr>
        <w:t>品目とする。</w:t>
      </w:r>
    </w:p>
    <w:p w:rsidR="00D62F22" w:rsidRPr="00D5041D" w:rsidRDefault="00300D08" w:rsidP="00E0041E">
      <w:pPr>
        <w:ind w:firstLineChars="200" w:firstLine="397"/>
      </w:pPr>
      <w:r w:rsidRPr="00D5041D">
        <w:rPr>
          <w:rFonts w:hint="eastAsia"/>
        </w:rPr>
        <w:t>②１移動届に対する訂正は、最大９９回とする。</w:t>
      </w:r>
    </w:p>
    <w:p w:rsidR="00AE261C" w:rsidRPr="00D5041D" w:rsidRDefault="00AE261C" w:rsidP="008762D4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BE68B0" w:rsidRPr="00D5041D" w:rsidRDefault="00BE68B0" w:rsidP="00BE68B0">
      <w:pPr>
        <w:pStyle w:val="1"/>
        <w:rPr>
          <w:kern w:val="0"/>
        </w:rPr>
      </w:pPr>
      <w:r w:rsidRPr="00D5041D">
        <w:rPr>
          <w:rFonts w:hint="eastAsia"/>
          <w:kern w:val="0"/>
        </w:rPr>
        <w:t>入力条件</w:t>
      </w:r>
    </w:p>
    <w:p w:rsidR="00441D8B" w:rsidRPr="00D5041D" w:rsidRDefault="00BE68B0" w:rsidP="00961DF5">
      <w:pPr>
        <w:pStyle w:val="3"/>
        <w:numPr>
          <w:ilvl w:val="1"/>
          <w:numId w:val="41"/>
        </w:numPr>
        <w:rPr>
          <w:kern w:val="0"/>
        </w:rPr>
      </w:pPr>
      <w:r w:rsidRPr="00D5041D">
        <w:rPr>
          <w:rFonts w:hint="eastAsia"/>
          <w:kern w:val="0"/>
        </w:rPr>
        <w:t>入力者チェック</w:t>
      </w:r>
    </w:p>
    <w:p w:rsidR="00BE68B0" w:rsidRPr="00D5041D" w:rsidRDefault="00BE68B0" w:rsidP="0045698B">
      <w:pPr>
        <w:pStyle w:val="4"/>
        <w:numPr>
          <w:ilvl w:val="3"/>
          <w:numId w:val="3"/>
        </w:numPr>
      </w:pPr>
      <w:r w:rsidRPr="00D5041D">
        <w:rPr>
          <w:rFonts w:hint="eastAsia"/>
        </w:rPr>
        <w:t>システムに登録されている利用者であること。</w:t>
      </w:r>
    </w:p>
    <w:p w:rsidR="00BE68B0" w:rsidRPr="00D5041D" w:rsidRDefault="0047437A" w:rsidP="0045698B">
      <w:pPr>
        <w:pStyle w:val="4"/>
        <w:numPr>
          <w:ilvl w:val="3"/>
          <w:numId w:val="3"/>
        </w:numPr>
      </w:pPr>
      <w:r w:rsidRPr="00D5041D">
        <w:rPr>
          <w:rFonts w:hint="eastAsia"/>
        </w:rPr>
        <w:t>登録の場合でかつ</w:t>
      </w:r>
      <w:r w:rsidR="00BE68B0" w:rsidRPr="00D5041D">
        <w:rPr>
          <w:rFonts w:hint="eastAsia"/>
        </w:rPr>
        <w:t>入力者が船会社の場合は、入力された船舶コードに対する船舶ＤＢ上の船舶運航者と同一会社であること。</w:t>
      </w:r>
    </w:p>
    <w:p w:rsidR="0047437A" w:rsidRPr="00D5041D" w:rsidRDefault="0047437A" w:rsidP="0047437A">
      <w:pPr>
        <w:pStyle w:val="4"/>
        <w:numPr>
          <w:ilvl w:val="3"/>
          <w:numId w:val="3"/>
        </w:numPr>
      </w:pPr>
      <w:r w:rsidRPr="00D5041D">
        <w:rPr>
          <w:rFonts w:hint="eastAsia"/>
        </w:rPr>
        <w:t>登録の場合でかつ入力者が船舶代理店の場合は、当該港において入力された船舶コードに対する船舶ＤＢ上の船舶運航者と受委託関係が</w:t>
      </w:r>
      <w:r w:rsidR="00300D08" w:rsidRPr="00D5041D">
        <w:rPr>
          <w:rFonts w:hint="eastAsia"/>
        </w:rPr>
        <w:t>システムに</w:t>
      </w:r>
      <w:r w:rsidRPr="00D5041D">
        <w:rPr>
          <w:rFonts w:hint="eastAsia"/>
        </w:rPr>
        <w:t>登録されていること。</w:t>
      </w:r>
      <w:r w:rsidR="00E55ED5" w:rsidRPr="00D5041D">
        <w:rPr>
          <w:rFonts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47437A" w:rsidRPr="00D5041D" w:rsidRDefault="0047437A" w:rsidP="0047437A">
      <w:pPr>
        <w:pStyle w:val="4"/>
        <w:numPr>
          <w:ilvl w:val="3"/>
          <w:numId w:val="3"/>
        </w:numPr>
      </w:pPr>
      <w:r w:rsidRPr="00D5041D">
        <w:rPr>
          <w:rFonts w:hint="eastAsia"/>
        </w:rPr>
        <w:t>訂正または取消しの場合は、登録者と同一であること。</w:t>
      </w:r>
    </w:p>
    <w:p w:rsidR="00BF7706" w:rsidRPr="00D5041D" w:rsidRDefault="00BF7706" w:rsidP="00961DF5">
      <w:pPr>
        <w:pStyle w:val="3"/>
        <w:numPr>
          <w:ilvl w:val="1"/>
          <w:numId w:val="41"/>
        </w:numPr>
        <w:rPr>
          <w:kern w:val="0"/>
        </w:rPr>
      </w:pPr>
      <w:r w:rsidRPr="00D5041D">
        <w:rPr>
          <w:rFonts w:hint="eastAsia"/>
          <w:kern w:val="0"/>
        </w:rPr>
        <w:t>入力項目チェック</w:t>
      </w:r>
    </w:p>
    <w:p w:rsidR="00BF7706" w:rsidRPr="00D5041D" w:rsidRDefault="00BF7706" w:rsidP="00BF7706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BF7706" w:rsidRPr="00D5041D" w:rsidRDefault="00BF7706" w:rsidP="00BF7706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BF7706" w:rsidRPr="00D5041D" w:rsidRDefault="00BF7706" w:rsidP="00BF7706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F7706" w:rsidRPr="00D5041D" w:rsidRDefault="00BF7706" w:rsidP="00BF7706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BE68B0" w:rsidRPr="00D5041D" w:rsidRDefault="00BE68B0" w:rsidP="00961DF5">
      <w:pPr>
        <w:pStyle w:val="3"/>
        <w:numPr>
          <w:ilvl w:val="1"/>
          <w:numId w:val="41"/>
        </w:numPr>
      </w:pPr>
      <w:r w:rsidRPr="00D5041D">
        <w:rPr>
          <w:rFonts w:hint="eastAsia"/>
        </w:rPr>
        <w:t>船舶ＤＢチェック</w:t>
      </w:r>
    </w:p>
    <w:p w:rsidR="003B7998" w:rsidRPr="00D5041D" w:rsidRDefault="003B7998" w:rsidP="007C4845">
      <w:pPr>
        <w:ind w:firstLineChars="524" w:firstLine="1040"/>
      </w:pPr>
      <w:r w:rsidRPr="00D5041D">
        <w:rPr>
          <w:rFonts w:hint="eastAsia"/>
        </w:rPr>
        <w:t>登録・訂正の場合</w:t>
      </w:r>
      <w:r w:rsidR="007C4845" w:rsidRPr="00D5041D">
        <w:rPr>
          <w:rFonts w:hint="eastAsia"/>
        </w:rPr>
        <w:t>は、以下のチェックを行う。</w:t>
      </w:r>
    </w:p>
    <w:p w:rsidR="004B4C78" w:rsidRPr="00D5041D" w:rsidRDefault="000A583C" w:rsidP="000A583C">
      <w:pPr>
        <w:ind w:firstLineChars="400" w:firstLine="794"/>
      </w:pPr>
      <w:r w:rsidRPr="00D5041D">
        <w:rPr>
          <w:rFonts w:hint="eastAsia"/>
        </w:rPr>
        <w:t>①</w:t>
      </w:r>
      <w:r w:rsidR="004B4C78" w:rsidRPr="00D5041D">
        <w:rPr>
          <w:rFonts w:hint="eastAsia"/>
        </w:rPr>
        <w:t>入力された船舶コード</w:t>
      </w:r>
      <w:r w:rsidR="00865CBC" w:rsidRPr="00D5041D">
        <w:rPr>
          <w:rFonts w:hint="eastAsia"/>
        </w:rPr>
        <w:t>が</w:t>
      </w:r>
      <w:r w:rsidR="004B4C78" w:rsidRPr="00D5041D">
        <w:rPr>
          <w:rFonts w:hint="eastAsia"/>
        </w:rPr>
        <w:t>船舶ＤＢ</w:t>
      </w:r>
      <w:r w:rsidR="00865CBC" w:rsidRPr="00D5041D">
        <w:rPr>
          <w:rFonts w:hint="eastAsia"/>
        </w:rPr>
        <w:t>に</w:t>
      </w:r>
      <w:r w:rsidR="004B4C78" w:rsidRPr="00D5041D">
        <w:rPr>
          <w:rFonts w:hint="eastAsia"/>
        </w:rPr>
        <w:t>存在すること。</w:t>
      </w:r>
    </w:p>
    <w:p w:rsidR="004B4C78" w:rsidRPr="00D5041D" w:rsidRDefault="000A583C" w:rsidP="000A583C">
      <w:pPr>
        <w:ind w:firstLineChars="400" w:firstLine="794"/>
      </w:pPr>
      <w:r w:rsidRPr="00D5041D">
        <w:rPr>
          <w:rFonts w:hint="eastAsia"/>
        </w:rPr>
        <w:t>②</w:t>
      </w:r>
      <w:r w:rsidR="004B4C78" w:rsidRPr="00D5041D">
        <w:rPr>
          <w:rFonts w:hint="eastAsia"/>
        </w:rPr>
        <w:t>削除の旨が登録されていないこと。</w:t>
      </w:r>
    </w:p>
    <w:p w:rsidR="004B4C78" w:rsidRPr="00D5041D" w:rsidRDefault="000A583C" w:rsidP="000A583C">
      <w:pPr>
        <w:ind w:firstLineChars="400" w:firstLine="794"/>
      </w:pPr>
      <w:r w:rsidRPr="00D5041D">
        <w:rPr>
          <w:rFonts w:hint="eastAsia"/>
        </w:rPr>
        <w:t>③</w:t>
      </w:r>
      <w:r w:rsidR="004B4C78" w:rsidRPr="00D5041D">
        <w:rPr>
          <w:rFonts w:hint="eastAsia"/>
        </w:rPr>
        <w:t>外航船として登録されていること。</w:t>
      </w:r>
    </w:p>
    <w:p w:rsidR="00300D08" w:rsidRPr="00D5041D" w:rsidRDefault="00300D08" w:rsidP="00961DF5">
      <w:pPr>
        <w:pStyle w:val="3"/>
        <w:numPr>
          <w:ilvl w:val="1"/>
          <w:numId w:val="41"/>
        </w:numPr>
        <w:rPr>
          <w:kern w:val="0"/>
        </w:rPr>
      </w:pPr>
      <w:r w:rsidRPr="00D5041D">
        <w:rPr>
          <w:rFonts w:hint="eastAsia"/>
          <w:kern w:val="0"/>
        </w:rPr>
        <w:t>移動届ＤＢチェック</w:t>
      </w:r>
    </w:p>
    <w:p w:rsidR="00300D08" w:rsidRPr="00D5041D" w:rsidRDefault="00300D08" w:rsidP="00300D08">
      <w:pPr>
        <w:pStyle w:val="7"/>
        <w:numPr>
          <w:ilvl w:val="2"/>
          <w:numId w:val="13"/>
        </w:numPr>
      </w:pPr>
      <w:r w:rsidRPr="00D5041D">
        <w:rPr>
          <w:rFonts w:hint="eastAsia"/>
        </w:rPr>
        <w:t>訂正の場合</w:t>
      </w:r>
    </w:p>
    <w:p w:rsidR="00300D08" w:rsidRPr="00D5041D" w:rsidRDefault="00300D08" w:rsidP="00300D08">
      <w:pPr>
        <w:pStyle w:val="4"/>
        <w:numPr>
          <w:ilvl w:val="3"/>
          <w:numId w:val="5"/>
        </w:numPr>
        <w:rPr>
          <w:kern w:val="0"/>
        </w:rPr>
      </w:pPr>
      <w:r w:rsidRPr="00D5041D">
        <w:rPr>
          <w:rFonts w:hint="eastAsia"/>
          <w:kern w:val="0"/>
        </w:rPr>
        <w:t>入力された移動届提出番号が</w:t>
      </w:r>
      <w:r w:rsidR="00772EC1" w:rsidRPr="00D5041D">
        <w:rPr>
          <w:rFonts w:hint="eastAsia"/>
          <w:kern w:val="0"/>
        </w:rPr>
        <w:t>移動届ＤＢ</w:t>
      </w:r>
      <w:r w:rsidRPr="00D5041D">
        <w:rPr>
          <w:rFonts w:hint="eastAsia"/>
          <w:kern w:val="0"/>
        </w:rPr>
        <w:t>に</w:t>
      </w:r>
      <w:r w:rsidR="00992632" w:rsidRPr="00D5041D">
        <w:rPr>
          <w:rFonts w:hint="eastAsia"/>
          <w:kern w:val="0"/>
        </w:rPr>
        <w:t>存在する</w:t>
      </w:r>
      <w:r w:rsidRPr="00D5041D">
        <w:rPr>
          <w:rFonts w:hint="eastAsia"/>
          <w:kern w:val="0"/>
        </w:rPr>
        <w:t>こと。</w:t>
      </w:r>
    </w:p>
    <w:p w:rsidR="00300D08" w:rsidRPr="00D5041D" w:rsidRDefault="00300D08" w:rsidP="00300D08">
      <w:pPr>
        <w:pStyle w:val="4"/>
        <w:numPr>
          <w:ilvl w:val="3"/>
          <w:numId w:val="5"/>
        </w:numPr>
        <w:rPr>
          <w:kern w:val="0"/>
        </w:rPr>
      </w:pPr>
      <w:r w:rsidRPr="00D5041D">
        <w:rPr>
          <w:rFonts w:hint="eastAsia"/>
          <w:kern w:val="0"/>
        </w:rPr>
        <w:t>入力者は移動届の</w:t>
      </w:r>
      <w:r w:rsidR="00D253A6" w:rsidRPr="00D5041D">
        <w:rPr>
          <w:rFonts w:hint="eastAsia"/>
          <w:kern w:val="0"/>
        </w:rPr>
        <w:t>届出</w:t>
      </w:r>
      <w:r w:rsidRPr="00D5041D">
        <w:rPr>
          <w:rFonts w:hint="eastAsia"/>
          <w:kern w:val="0"/>
        </w:rPr>
        <w:t>を行った利用者と同一であること。</w:t>
      </w:r>
    </w:p>
    <w:p w:rsidR="00300D08" w:rsidRPr="00D5041D" w:rsidRDefault="00300D08" w:rsidP="00300D08">
      <w:pPr>
        <w:pStyle w:val="4"/>
        <w:numPr>
          <w:ilvl w:val="3"/>
          <w:numId w:val="5"/>
        </w:numPr>
        <w:rPr>
          <w:kern w:val="0"/>
        </w:rPr>
      </w:pPr>
      <w:r w:rsidRPr="00D5041D">
        <w:rPr>
          <w:rFonts w:hint="eastAsia"/>
          <w:kern w:val="0"/>
        </w:rPr>
        <w:t>船舶コード、本邦寄港地コード及び本邦寄港順序が変更され</w:t>
      </w:r>
      <w:r w:rsidR="007032BA" w:rsidRPr="00D5041D">
        <w:rPr>
          <w:rFonts w:hint="eastAsia"/>
          <w:kern w:val="0"/>
        </w:rPr>
        <w:t>て</w:t>
      </w:r>
      <w:r w:rsidRPr="00D5041D">
        <w:rPr>
          <w:rFonts w:hint="eastAsia"/>
          <w:kern w:val="0"/>
        </w:rPr>
        <w:t>いないこと。</w:t>
      </w:r>
    </w:p>
    <w:p w:rsidR="00300D08" w:rsidRPr="00D5041D" w:rsidRDefault="00300D08" w:rsidP="00300D08">
      <w:pPr>
        <w:pStyle w:val="4"/>
        <w:numPr>
          <w:ilvl w:val="3"/>
          <w:numId w:val="5"/>
        </w:numPr>
        <w:rPr>
          <w:kern w:val="0"/>
        </w:rPr>
      </w:pPr>
      <w:r w:rsidRPr="00D5041D">
        <w:rPr>
          <w:rFonts w:hint="eastAsia"/>
          <w:kern w:val="0"/>
        </w:rPr>
        <w:t>最新の移動届提出番号であること。</w:t>
      </w:r>
    </w:p>
    <w:p w:rsidR="00300D08" w:rsidRPr="00D5041D" w:rsidRDefault="00D36ED2" w:rsidP="00300D08">
      <w:pPr>
        <w:pStyle w:val="7"/>
        <w:numPr>
          <w:ilvl w:val="2"/>
          <w:numId w:val="14"/>
        </w:numPr>
      </w:pPr>
      <w:r w:rsidRPr="00D5041D">
        <w:rPr>
          <w:rFonts w:hint="eastAsia"/>
        </w:rPr>
        <w:t>移動届の</w:t>
      </w:r>
      <w:r w:rsidR="00300D08" w:rsidRPr="00D5041D">
        <w:rPr>
          <w:rFonts w:hint="eastAsia"/>
        </w:rPr>
        <w:t>取消しの場合</w:t>
      </w:r>
    </w:p>
    <w:p w:rsidR="00300D08" w:rsidRPr="00D5041D" w:rsidRDefault="00300D08" w:rsidP="00300D08">
      <w:pPr>
        <w:pStyle w:val="4"/>
        <w:numPr>
          <w:ilvl w:val="3"/>
          <w:numId w:val="6"/>
        </w:numPr>
        <w:rPr>
          <w:kern w:val="0"/>
        </w:rPr>
      </w:pPr>
      <w:r w:rsidRPr="00D5041D">
        <w:rPr>
          <w:rFonts w:hint="eastAsia"/>
          <w:kern w:val="0"/>
        </w:rPr>
        <w:t>入力された移動届提出番号が</w:t>
      </w:r>
      <w:r w:rsidR="00772EC1" w:rsidRPr="00D5041D">
        <w:rPr>
          <w:rFonts w:hint="eastAsia"/>
          <w:kern w:val="0"/>
        </w:rPr>
        <w:t>移動届ＤＢに</w:t>
      </w:r>
      <w:r w:rsidRPr="00D5041D">
        <w:rPr>
          <w:rFonts w:hint="eastAsia"/>
          <w:kern w:val="0"/>
        </w:rPr>
        <w:t>存在すること。</w:t>
      </w:r>
    </w:p>
    <w:p w:rsidR="00300D08" w:rsidRPr="00D5041D" w:rsidRDefault="00300D08" w:rsidP="00300D08">
      <w:pPr>
        <w:pStyle w:val="4"/>
        <w:numPr>
          <w:ilvl w:val="3"/>
          <w:numId w:val="6"/>
        </w:numPr>
        <w:rPr>
          <w:kern w:val="0"/>
        </w:rPr>
      </w:pPr>
      <w:r w:rsidRPr="00D5041D">
        <w:rPr>
          <w:rFonts w:hint="eastAsia"/>
          <w:kern w:val="0"/>
        </w:rPr>
        <w:t>入力者は移動届の</w:t>
      </w:r>
      <w:r w:rsidR="00D253A6" w:rsidRPr="00D5041D">
        <w:rPr>
          <w:rFonts w:hint="eastAsia"/>
          <w:kern w:val="0"/>
        </w:rPr>
        <w:t>届出</w:t>
      </w:r>
      <w:r w:rsidRPr="00D5041D">
        <w:rPr>
          <w:rFonts w:hint="eastAsia"/>
          <w:kern w:val="0"/>
        </w:rPr>
        <w:t>を行った利用者と同一であること。</w:t>
      </w:r>
    </w:p>
    <w:p w:rsidR="00300D08" w:rsidRPr="00D5041D" w:rsidRDefault="00300D08" w:rsidP="00300D08">
      <w:pPr>
        <w:pStyle w:val="4"/>
        <w:numPr>
          <w:ilvl w:val="3"/>
          <w:numId w:val="6"/>
        </w:numPr>
      </w:pPr>
      <w:r w:rsidRPr="00D5041D">
        <w:rPr>
          <w:rFonts w:hint="eastAsia"/>
          <w:kern w:val="0"/>
        </w:rPr>
        <w:t>最新の移動届提出番号であること。</w:t>
      </w:r>
    </w:p>
    <w:p w:rsidR="008E41CC" w:rsidRPr="00D5041D" w:rsidRDefault="00300D08" w:rsidP="00961DF5">
      <w:pPr>
        <w:pStyle w:val="3"/>
        <w:numPr>
          <w:ilvl w:val="1"/>
          <w:numId w:val="41"/>
        </w:numPr>
        <w:rPr>
          <w:kern w:val="0"/>
        </w:rPr>
      </w:pPr>
      <w:r w:rsidRPr="00D5041D">
        <w:rPr>
          <w:rFonts w:hint="eastAsia"/>
          <w:kern w:val="0"/>
        </w:rPr>
        <w:t>入港届</w:t>
      </w:r>
      <w:r w:rsidR="008E41CC" w:rsidRPr="00D5041D">
        <w:rPr>
          <w:rFonts w:hint="eastAsia"/>
          <w:kern w:val="0"/>
        </w:rPr>
        <w:t>ＤＢチェック</w:t>
      </w:r>
    </w:p>
    <w:p w:rsidR="008762D4" w:rsidRPr="00D5041D" w:rsidRDefault="00300D08" w:rsidP="00300D08">
      <w:pPr>
        <w:autoSpaceDE w:val="0"/>
        <w:autoSpaceDN w:val="0"/>
        <w:adjustRightInd w:val="0"/>
        <w:ind w:firstLineChars="501" w:firstLine="994"/>
        <w:jc w:val="left"/>
        <w:rPr>
          <w:rFonts w:hAnsi="ＭＳ ゴシック"/>
          <w:kern w:val="0"/>
          <w:szCs w:val="22"/>
        </w:rPr>
      </w:pPr>
      <w:r w:rsidRPr="00D5041D">
        <w:rPr>
          <w:rFonts w:hAnsi="ＭＳ ゴシック" w:hint="eastAsia"/>
          <w:kern w:val="0"/>
          <w:szCs w:val="22"/>
        </w:rPr>
        <w:t>シフト情報の登録、訂正の場合は、以下のチェックを行う。</w:t>
      </w:r>
    </w:p>
    <w:p w:rsidR="00300D08" w:rsidRPr="00D5041D" w:rsidRDefault="00300D08" w:rsidP="00300D08">
      <w:pPr>
        <w:numPr>
          <w:ilvl w:val="3"/>
          <w:numId w:val="15"/>
        </w:num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D5041D">
        <w:rPr>
          <w:rFonts w:hAnsi="ＭＳ ゴシック" w:hint="eastAsia"/>
          <w:kern w:val="0"/>
          <w:szCs w:val="22"/>
        </w:rPr>
        <w:t>入力された入港届提出番号が</w:t>
      </w:r>
      <w:r w:rsidR="004417F9" w:rsidRPr="00D5041D">
        <w:rPr>
          <w:rFonts w:hAnsi="ＭＳ ゴシック" w:hint="eastAsia"/>
          <w:kern w:val="0"/>
          <w:szCs w:val="22"/>
        </w:rPr>
        <w:t>入港</w:t>
      </w:r>
      <w:r w:rsidR="00772EC1" w:rsidRPr="00D5041D">
        <w:rPr>
          <w:rFonts w:hint="eastAsia"/>
          <w:kern w:val="0"/>
        </w:rPr>
        <w:t>届ＤＢに</w:t>
      </w:r>
      <w:r w:rsidRPr="00D5041D">
        <w:rPr>
          <w:rFonts w:hAnsi="ＭＳ ゴシック" w:hint="eastAsia"/>
          <w:kern w:val="0"/>
          <w:szCs w:val="22"/>
        </w:rPr>
        <w:t>存在すること。</w:t>
      </w:r>
    </w:p>
    <w:p w:rsidR="00D12D99" w:rsidRPr="00D5041D" w:rsidRDefault="00D12D99" w:rsidP="00300D08">
      <w:pPr>
        <w:numPr>
          <w:ilvl w:val="3"/>
          <w:numId w:val="15"/>
        </w:num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D5041D">
        <w:rPr>
          <w:rFonts w:hAnsi="ＭＳ ゴシック" w:hint="eastAsia"/>
          <w:kern w:val="0"/>
          <w:szCs w:val="22"/>
        </w:rPr>
        <w:lastRenderedPageBreak/>
        <w:t>税関に対する入港届が提出されていること。</w:t>
      </w:r>
    </w:p>
    <w:p w:rsidR="00D12D99" w:rsidRPr="00D5041D" w:rsidRDefault="00D12D99" w:rsidP="00300D08">
      <w:pPr>
        <w:numPr>
          <w:ilvl w:val="3"/>
          <w:numId w:val="15"/>
        </w:num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D5041D">
        <w:rPr>
          <w:rFonts w:hAnsi="ＭＳ ゴシック" w:hint="eastAsia"/>
          <w:kern w:val="0"/>
          <w:szCs w:val="22"/>
        </w:rPr>
        <w:t>最新の入港届提出番号であること。</w:t>
      </w:r>
    </w:p>
    <w:p w:rsidR="00D12D99" w:rsidRPr="00D5041D" w:rsidRDefault="00D12D99" w:rsidP="00300D08">
      <w:pPr>
        <w:numPr>
          <w:ilvl w:val="3"/>
          <w:numId w:val="15"/>
        </w:num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D5041D">
        <w:rPr>
          <w:rFonts w:hAnsi="ＭＳ ゴシック" w:hint="eastAsia"/>
          <w:kern w:val="0"/>
          <w:szCs w:val="22"/>
        </w:rPr>
        <w:t>入港届が取り消されていないこと。</w:t>
      </w:r>
    </w:p>
    <w:p w:rsidR="00300D08" w:rsidRPr="00D5041D" w:rsidRDefault="00300D08" w:rsidP="00BE68B0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BE68B0" w:rsidRPr="00D5041D" w:rsidRDefault="00BE68B0" w:rsidP="00BE68B0">
      <w:pPr>
        <w:pStyle w:val="1"/>
        <w:rPr>
          <w:kern w:val="0"/>
        </w:rPr>
      </w:pPr>
      <w:r w:rsidRPr="00D5041D">
        <w:rPr>
          <w:rFonts w:hint="eastAsia"/>
          <w:kern w:val="0"/>
        </w:rPr>
        <w:t>処理内容</w:t>
      </w:r>
    </w:p>
    <w:p w:rsidR="00BF7706" w:rsidRPr="00D5041D" w:rsidRDefault="00BF7706" w:rsidP="00F0638F">
      <w:pPr>
        <w:pStyle w:val="3"/>
        <w:numPr>
          <w:ilvl w:val="1"/>
          <w:numId w:val="45"/>
        </w:numPr>
        <w:rPr>
          <w:kern w:val="0"/>
        </w:rPr>
      </w:pPr>
      <w:r w:rsidRPr="00D5041D">
        <w:rPr>
          <w:rFonts w:hint="eastAsia"/>
          <w:kern w:val="0"/>
        </w:rPr>
        <w:t>入力チェック処理</w:t>
      </w:r>
    </w:p>
    <w:p w:rsidR="00BF7706" w:rsidRPr="00D5041D" w:rsidRDefault="003930D0" w:rsidP="00BF770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BF7706" w:rsidRPr="00D5041D" w:rsidRDefault="003930D0" w:rsidP="00BF770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BF7706" w:rsidRPr="00D5041D" w:rsidRDefault="003930D0" w:rsidP="00BF770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4F2FEB" w:rsidRPr="00D5041D" w:rsidRDefault="003141AB" w:rsidP="00961DF5">
      <w:pPr>
        <w:pStyle w:val="3"/>
        <w:numPr>
          <w:ilvl w:val="1"/>
          <w:numId w:val="45"/>
        </w:numPr>
      </w:pPr>
      <w:r w:rsidRPr="00D5041D">
        <w:rPr>
          <w:rFonts w:hint="eastAsia"/>
          <w:kern w:val="0"/>
        </w:rPr>
        <w:t>移動届提出</w:t>
      </w:r>
      <w:r w:rsidR="008E1F76" w:rsidRPr="00D5041D">
        <w:rPr>
          <w:rFonts w:hint="eastAsia"/>
          <w:kern w:val="0"/>
        </w:rPr>
        <w:t>番号</w:t>
      </w:r>
      <w:r w:rsidR="004F2FEB" w:rsidRPr="00D5041D">
        <w:rPr>
          <w:rFonts w:hint="eastAsia"/>
        </w:rPr>
        <w:t>の払出し処理</w:t>
      </w:r>
    </w:p>
    <w:p w:rsidR="004F2FEB" w:rsidRPr="00D5041D" w:rsidRDefault="004F2FEB" w:rsidP="004F2FEB">
      <w:pPr>
        <w:pStyle w:val="7"/>
        <w:numPr>
          <w:ilvl w:val="2"/>
          <w:numId w:val="10"/>
        </w:numPr>
      </w:pPr>
      <w:r w:rsidRPr="00D5041D">
        <w:rPr>
          <w:rFonts w:hint="eastAsia"/>
        </w:rPr>
        <w:t>登録の場合</w:t>
      </w:r>
    </w:p>
    <w:p w:rsidR="004F2FEB" w:rsidRPr="00D5041D" w:rsidRDefault="003141AB" w:rsidP="004F2FEB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移動届提出</w:t>
      </w:r>
      <w:r w:rsidR="004F2FEB" w:rsidRPr="00D5041D">
        <w:rPr>
          <w:rFonts w:hAnsi="ＭＳ ゴシック" w:cs="ＭＳ 明朝" w:hint="eastAsia"/>
          <w:color w:val="000000"/>
          <w:kern w:val="0"/>
          <w:szCs w:val="22"/>
        </w:rPr>
        <w:t>番号をシステムで払い出す。</w:t>
      </w:r>
    </w:p>
    <w:p w:rsidR="004F2FEB" w:rsidRPr="00D5041D" w:rsidRDefault="004F2FEB" w:rsidP="004F2FEB">
      <w:pPr>
        <w:pStyle w:val="7"/>
        <w:numPr>
          <w:ilvl w:val="2"/>
          <w:numId w:val="11"/>
        </w:numPr>
      </w:pPr>
      <w:r w:rsidRPr="00D5041D">
        <w:rPr>
          <w:rFonts w:hint="eastAsia"/>
        </w:rPr>
        <w:t>訂正の場合</w:t>
      </w:r>
    </w:p>
    <w:p w:rsidR="004F2FEB" w:rsidRPr="00D5041D" w:rsidRDefault="003141AB" w:rsidP="004F2FEB">
      <w:pPr>
        <w:autoSpaceDE w:val="0"/>
        <w:autoSpaceDN w:val="0"/>
        <w:adjustRightInd w:val="0"/>
        <w:ind w:firstLineChars="501" w:firstLine="994"/>
        <w:jc w:val="left"/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移動届提出</w:t>
      </w:r>
      <w:r w:rsidR="004F2FEB" w:rsidRPr="00D5041D">
        <w:rPr>
          <w:rFonts w:hAnsi="ＭＳ ゴシック" w:cs="ＭＳ 明朝" w:hint="eastAsia"/>
          <w:color w:val="000000"/>
          <w:kern w:val="0"/>
          <w:szCs w:val="22"/>
        </w:rPr>
        <w:t>番号</w:t>
      </w:r>
      <w:r w:rsidR="00B11324" w:rsidRPr="00D5041D">
        <w:rPr>
          <w:rFonts w:hint="eastAsia"/>
        </w:rPr>
        <w:t>に対する枝番をシステムで払い出す。</w:t>
      </w:r>
    </w:p>
    <w:p w:rsidR="00BF7706" w:rsidRPr="00D5041D" w:rsidRDefault="00BF7706" w:rsidP="00961DF5">
      <w:pPr>
        <w:pStyle w:val="3"/>
        <w:numPr>
          <w:ilvl w:val="1"/>
          <w:numId w:val="45"/>
        </w:numPr>
        <w:rPr>
          <w:kern w:val="0"/>
        </w:rPr>
      </w:pPr>
      <w:r w:rsidRPr="00D5041D">
        <w:rPr>
          <w:rFonts w:hint="eastAsia"/>
          <w:kern w:val="0"/>
        </w:rPr>
        <w:t>移動届ＤＢ処理</w:t>
      </w:r>
    </w:p>
    <w:p w:rsidR="00BF7706" w:rsidRPr="00D5041D" w:rsidRDefault="00BF7706" w:rsidP="00BF7706">
      <w:pPr>
        <w:pStyle w:val="7"/>
        <w:numPr>
          <w:ilvl w:val="2"/>
          <w:numId w:val="7"/>
        </w:numPr>
      </w:pPr>
      <w:r w:rsidRPr="00D5041D">
        <w:rPr>
          <w:rFonts w:hint="eastAsia"/>
        </w:rPr>
        <w:t>登録</w:t>
      </w:r>
      <w:r w:rsidR="00C8702A" w:rsidRPr="00D5041D">
        <w:rPr>
          <w:rFonts w:hint="eastAsia"/>
        </w:rPr>
        <w:t>・訂正</w:t>
      </w:r>
      <w:r w:rsidRPr="00D5041D">
        <w:rPr>
          <w:rFonts w:hint="eastAsia"/>
        </w:rPr>
        <w:t>の場合</w:t>
      </w:r>
    </w:p>
    <w:p w:rsidR="00BF7706" w:rsidRPr="00D5041D" w:rsidRDefault="00C8702A" w:rsidP="00C8702A">
      <w:pPr>
        <w:pStyle w:val="4"/>
        <w:numPr>
          <w:ilvl w:val="0"/>
          <w:numId w:val="0"/>
        </w:numPr>
        <w:ind w:leftChars="429" w:left="851" w:firstLineChars="100" w:firstLine="198"/>
        <w:rPr>
          <w:kern w:val="0"/>
        </w:rPr>
      </w:pPr>
      <w:r w:rsidRPr="00D5041D">
        <w:rPr>
          <w:rFonts w:hint="eastAsia"/>
          <w:kern w:val="0"/>
        </w:rPr>
        <w:t>①</w:t>
      </w:r>
      <w:r w:rsidR="00BF7706" w:rsidRPr="00D5041D">
        <w:rPr>
          <w:rFonts w:hint="eastAsia"/>
          <w:kern w:val="0"/>
        </w:rPr>
        <w:t>システムで払い出された移動届提出番号に対する</w:t>
      </w:r>
      <w:r w:rsidR="00F42277" w:rsidRPr="00D5041D">
        <w:rPr>
          <w:rFonts w:hint="eastAsia"/>
          <w:kern w:val="0"/>
        </w:rPr>
        <w:t>情報を</w:t>
      </w:r>
      <w:r w:rsidR="00BF7706" w:rsidRPr="00D5041D">
        <w:rPr>
          <w:rFonts w:hint="eastAsia"/>
          <w:kern w:val="0"/>
        </w:rPr>
        <w:t>移動届ＤＢ</w:t>
      </w:r>
      <w:r w:rsidR="00F42277" w:rsidRPr="00D5041D">
        <w:rPr>
          <w:rFonts w:hint="eastAsia"/>
          <w:kern w:val="0"/>
        </w:rPr>
        <w:t>に登録</w:t>
      </w:r>
      <w:r w:rsidR="00BF7706" w:rsidRPr="00D5041D">
        <w:rPr>
          <w:rFonts w:hint="eastAsia"/>
          <w:kern w:val="0"/>
        </w:rPr>
        <w:t>する。</w:t>
      </w:r>
    </w:p>
    <w:p w:rsidR="00BF7706" w:rsidRPr="00D5041D" w:rsidRDefault="00C8702A" w:rsidP="00C8702A">
      <w:pPr>
        <w:pStyle w:val="4"/>
        <w:numPr>
          <w:ilvl w:val="0"/>
          <w:numId w:val="0"/>
        </w:numPr>
        <w:ind w:leftChars="429" w:left="851" w:firstLineChars="100" w:firstLine="198"/>
        <w:rPr>
          <w:kern w:val="0"/>
        </w:rPr>
      </w:pPr>
      <w:r w:rsidRPr="00D5041D">
        <w:rPr>
          <w:rFonts w:hint="eastAsia"/>
          <w:kern w:val="0"/>
        </w:rPr>
        <w:t>②</w:t>
      </w:r>
      <w:r w:rsidR="00BF7706" w:rsidRPr="00D5041D">
        <w:rPr>
          <w:rFonts w:hint="eastAsia"/>
          <w:kern w:val="0"/>
        </w:rPr>
        <w:t>入力された</w:t>
      </w:r>
      <w:r w:rsidR="00BF7706" w:rsidRPr="00D5041D">
        <w:rPr>
          <w:rFonts w:hint="eastAsia"/>
        </w:rPr>
        <w:t>内容を登録する。</w:t>
      </w:r>
    </w:p>
    <w:p w:rsidR="00BF7706" w:rsidRPr="00D5041D" w:rsidRDefault="00C8702A" w:rsidP="00C8702A">
      <w:pPr>
        <w:pStyle w:val="7"/>
        <w:numPr>
          <w:ilvl w:val="0"/>
          <w:numId w:val="0"/>
        </w:numPr>
        <w:ind w:left="567"/>
      </w:pPr>
      <w:r w:rsidRPr="00D5041D">
        <w:rPr>
          <w:rFonts w:hint="eastAsia"/>
        </w:rPr>
        <w:t>（Ｂ）</w:t>
      </w:r>
      <w:r w:rsidR="00D253A6" w:rsidRPr="00D5041D">
        <w:rPr>
          <w:rFonts w:hint="eastAsia"/>
        </w:rPr>
        <w:t>移動届の</w:t>
      </w:r>
      <w:r w:rsidR="00BF7706" w:rsidRPr="00D5041D">
        <w:rPr>
          <w:rFonts w:hint="eastAsia"/>
        </w:rPr>
        <w:t>取消しの場合</w:t>
      </w:r>
    </w:p>
    <w:p w:rsidR="00BF7706" w:rsidRPr="00D5041D" w:rsidRDefault="00BF7706" w:rsidP="00D5041D">
      <w:pPr>
        <w:ind w:firstLineChars="602" w:firstLine="1194"/>
        <w:rPr>
          <w:rFonts w:hint="eastAsia"/>
          <w:kern w:val="0"/>
        </w:rPr>
      </w:pPr>
      <w:r w:rsidRPr="00D5041D">
        <w:rPr>
          <w:rFonts w:hint="eastAsia"/>
          <w:kern w:val="0"/>
        </w:rPr>
        <w:t>入力された移動届提出番号に対する移動届ＤＢに当該情報の取消しが行われた旨を登録する。</w:t>
      </w:r>
    </w:p>
    <w:p w:rsidR="006533DC" w:rsidRPr="00D5041D" w:rsidRDefault="00C610A9" w:rsidP="000A583C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（４）</w:t>
      </w:r>
      <w:r w:rsidR="006533DC" w:rsidRPr="00D5041D">
        <w:rPr>
          <w:rFonts w:hAnsi="ＭＳ ゴシック" w:cs="ＭＳ 明朝" w:hint="eastAsia"/>
          <w:color w:val="000000"/>
          <w:kern w:val="0"/>
          <w:szCs w:val="22"/>
        </w:rPr>
        <w:t>港湾関連ＤＢ処理</w:t>
      </w:r>
    </w:p>
    <w:p w:rsidR="00C610A9" w:rsidRPr="00D5041D" w:rsidRDefault="00C610A9" w:rsidP="00C610A9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</w:t>
      </w:r>
      <w:r w:rsidR="000A583C"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</w:t>
      </w:r>
      <w:r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（Ａ）登録・訂正の場合</w:t>
      </w:r>
    </w:p>
    <w:p w:rsidR="00C610A9" w:rsidRPr="00D5041D" w:rsidRDefault="00C610A9" w:rsidP="000A583C">
      <w:pPr>
        <w:autoSpaceDE w:val="0"/>
        <w:autoSpaceDN w:val="0"/>
        <w:adjustRightInd w:val="0"/>
        <w:ind w:firstLineChars="600" w:firstLine="1191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システム</w:t>
      </w:r>
      <w:r w:rsidR="00352C95" w:rsidRPr="00D5041D">
        <w:rPr>
          <w:rFonts w:hAnsi="ＭＳ ゴシック" w:cs="ＭＳ 明朝" w:hint="eastAsia"/>
          <w:color w:val="000000"/>
          <w:kern w:val="0"/>
          <w:szCs w:val="22"/>
        </w:rPr>
        <w:t>で払い出された移動届提出番号に対する</w:t>
      </w:r>
      <w:r w:rsidR="00F42277" w:rsidRPr="00D5041D">
        <w:rPr>
          <w:rFonts w:hAnsi="ＭＳ ゴシック" w:cs="ＭＳ 明朝" w:hint="eastAsia"/>
          <w:color w:val="000000"/>
          <w:kern w:val="0"/>
          <w:szCs w:val="22"/>
        </w:rPr>
        <w:t>情報を</w:t>
      </w:r>
      <w:r w:rsidR="00352C95" w:rsidRPr="00D5041D">
        <w:rPr>
          <w:rFonts w:hAnsi="ＭＳ ゴシック" w:cs="ＭＳ 明朝" w:hint="eastAsia"/>
          <w:color w:val="000000"/>
          <w:kern w:val="0"/>
          <w:szCs w:val="22"/>
        </w:rPr>
        <w:t>港湾関連ＤＢ</w:t>
      </w:r>
      <w:r w:rsidR="00F42277" w:rsidRPr="00D5041D">
        <w:rPr>
          <w:rFonts w:hAnsi="ＭＳ ゴシック" w:cs="ＭＳ 明朝" w:hint="eastAsia"/>
          <w:color w:val="000000"/>
          <w:kern w:val="0"/>
          <w:szCs w:val="22"/>
        </w:rPr>
        <w:t>に登録</w:t>
      </w:r>
      <w:r w:rsidR="00352C95" w:rsidRPr="00D5041D">
        <w:rPr>
          <w:rFonts w:hAnsi="ＭＳ ゴシック" w:cs="ＭＳ 明朝" w:hint="eastAsia"/>
          <w:color w:val="000000"/>
          <w:kern w:val="0"/>
          <w:szCs w:val="22"/>
        </w:rPr>
        <w:t>する。</w:t>
      </w:r>
    </w:p>
    <w:p w:rsidR="00352C95" w:rsidRPr="00D5041D" w:rsidRDefault="00352C95" w:rsidP="00352C95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</w:t>
      </w:r>
      <w:r w:rsidR="000A583C"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</w:t>
      </w:r>
      <w:r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（Ｂ）移動届の取消しの場合</w:t>
      </w:r>
    </w:p>
    <w:p w:rsidR="00352C95" w:rsidRPr="00D5041D" w:rsidRDefault="00352C95" w:rsidP="00352C95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　　　　</w:t>
      </w:r>
      <w:r w:rsidR="000A583C"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</w:t>
      </w:r>
      <w:r w:rsidRPr="00D5041D">
        <w:rPr>
          <w:rFonts w:hAnsi="ＭＳ ゴシック" w:cs="ＭＳ 明朝" w:hint="eastAsia"/>
          <w:color w:val="000000"/>
          <w:kern w:val="0"/>
          <w:szCs w:val="22"/>
        </w:rPr>
        <w:t>入力された移動届提出番号に対する</w:t>
      </w:r>
      <w:r w:rsidR="00F42277" w:rsidRPr="00D5041D">
        <w:rPr>
          <w:rFonts w:hAnsi="ＭＳ ゴシック" w:cs="ＭＳ 明朝" w:hint="eastAsia"/>
          <w:color w:val="000000"/>
          <w:kern w:val="0"/>
          <w:szCs w:val="22"/>
        </w:rPr>
        <w:t>情報を</w:t>
      </w:r>
      <w:r w:rsidR="00BA3F99" w:rsidRPr="00D5041D">
        <w:rPr>
          <w:rFonts w:hAnsi="ＭＳ ゴシック" w:cs="ＭＳ 明朝" w:hint="eastAsia"/>
          <w:color w:val="000000"/>
          <w:kern w:val="0"/>
          <w:szCs w:val="22"/>
        </w:rPr>
        <w:t>港湾関連</w:t>
      </w:r>
      <w:r w:rsidRPr="00D5041D">
        <w:rPr>
          <w:rFonts w:hAnsi="ＭＳ ゴシック" w:cs="ＭＳ 明朝" w:hint="eastAsia"/>
          <w:color w:val="000000"/>
          <w:kern w:val="0"/>
          <w:szCs w:val="22"/>
        </w:rPr>
        <w:t>ＤＢ</w:t>
      </w:r>
      <w:r w:rsidR="00F42277" w:rsidRPr="00D5041D">
        <w:rPr>
          <w:rFonts w:hAnsi="ＭＳ ゴシック" w:cs="ＭＳ 明朝" w:hint="eastAsia"/>
          <w:color w:val="000000"/>
          <w:kern w:val="0"/>
          <w:szCs w:val="22"/>
        </w:rPr>
        <w:t>に登録</w:t>
      </w:r>
      <w:r w:rsidRPr="00D5041D">
        <w:rPr>
          <w:rFonts w:hAnsi="ＭＳ ゴシック" w:cs="ＭＳ 明朝" w:hint="eastAsia"/>
          <w:color w:val="000000"/>
          <w:kern w:val="0"/>
          <w:szCs w:val="22"/>
        </w:rPr>
        <w:t>する。</w:t>
      </w:r>
    </w:p>
    <w:p w:rsidR="006533DC" w:rsidRPr="00D5041D" w:rsidRDefault="00352C95" w:rsidP="00352C95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 xml:space="preserve">　（５）出力情報出力処理</w:t>
      </w:r>
    </w:p>
    <w:p w:rsidR="00BF7706" w:rsidRPr="00D5041D" w:rsidRDefault="009F51C9" w:rsidP="00124AF7">
      <w:pPr>
        <w:autoSpaceDE w:val="0"/>
        <w:autoSpaceDN w:val="0"/>
        <w:adjustRightInd w:val="0"/>
        <w:ind w:leftChars="501" w:left="994"/>
        <w:jc w:val="left"/>
        <w:rPr>
          <w:rFonts w:hAnsi="ＭＳ ゴシック" w:cs="ＭＳ 明朝"/>
          <w:color w:val="000000"/>
          <w:kern w:val="0"/>
          <w:szCs w:val="22"/>
        </w:rPr>
      </w:pPr>
      <w:r w:rsidRPr="00D5041D">
        <w:rPr>
          <w:rFonts w:hAnsi="ＭＳ ゴシック" w:cs="ＭＳ 明朝" w:hint="eastAsia"/>
          <w:color w:val="000000"/>
          <w:kern w:val="0"/>
          <w:szCs w:val="22"/>
        </w:rPr>
        <w:t>後述</w:t>
      </w:r>
      <w:r w:rsidR="00BF7706" w:rsidRPr="00D5041D">
        <w:rPr>
          <w:rFonts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BF7706" w:rsidRPr="00D5041D" w:rsidRDefault="00BF7706" w:rsidP="00BF7706">
      <w:pPr>
        <w:autoSpaceDE w:val="0"/>
        <w:autoSpaceDN w:val="0"/>
        <w:adjustRightInd w:val="0"/>
        <w:ind w:leftChars="401" w:left="994" w:hangingChars="100" w:hanging="198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BE68B0" w:rsidRPr="00D5041D" w:rsidRDefault="00BE68B0" w:rsidP="00BE68B0">
      <w:pPr>
        <w:pStyle w:val="1"/>
      </w:pPr>
      <w:r w:rsidRPr="00D5041D">
        <w:rPr>
          <w:rFonts w:hint="eastAsia"/>
        </w:rPr>
        <w:t>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77"/>
      </w:tblGrid>
      <w:tr w:rsidR="001337FE" w:rsidRPr="00D5041D" w:rsidTr="005B798D">
        <w:trPr>
          <w:trHeight w:val="400"/>
        </w:trPr>
        <w:tc>
          <w:tcPr>
            <w:tcW w:w="2277" w:type="dxa"/>
            <w:vAlign w:val="center"/>
          </w:tcPr>
          <w:p w:rsidR="001337FE" w:rsidRPr="00D5041D" w:rsidRDefault="001337FE" w:rsidP="005B798D">
            <w:pPr>
              <w:rPr>
                <w:rFonts w:hAnsi="ＭＳ ゴシック"/>
                <w:szCs w:val="22"/>
              </w:rPr>
            </w:pPr>
            <w:r w:rsidRPr="00D5041D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1337FE" w:rsidRPr="00D5041D" w:rsidRDefault="001337FE" w:rsidP="005B798D">
            <w:pPr>
              <w:rPr>
                <w:rFonts w:hAnsi="ＭＳ ゴシック"/>
                <w:szCs w:val="22"/>
              </w:rPr>
            </w:pPr>
            <w:r w:rsidRPr="00D5041D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77" w:type="dxa"/>
            <w:vAlign w:val="center"/>
          </w:tcPr>
          <w:p w:rsidR="001337FE" w:rsidRPr="00D5041D" w:rsidRDefault="001337FE" w:rsidP="005B798D">
            <w:pPr>
              <w:rPr>
                <w:rFonts w:hAnsi="ＭＳ ゴシック"/>
                <w:szCs w:val="22"/>
              </w:rPr>
            </w:pPr>
            <w:r w:rsidRPr="00D5041D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6D2570" w:rsidRPr="00D5041D" w:rsidTr="00186621">
        <w:trPr>
          <w:trHeight w:val="245"/>
        </w:trPr>
        <w:tc>
          <w:tcPr>
            <w:tcW w:w="2277" w:type="dxa"/>
          </w:tcPr>
          <w:p w:rsidR="006D2570" w:rsidRPr="00D5041D" w:rsidRDefault="006D2570" w:rsidP="00186621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5041D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</w:tcPr>
          <w:p w:rsidR="006D2570" w:rsidRPr="00D5041D" w:rsidRDefault="006D2570" w:rsidP="00186621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5041D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77" w:type="dxa"/>
          </w:tcPr>
          <w:p w:rsidR="006D2570" w:rsidRPr="00D5041D" w:rsidRDefault="006D2570" w:rsidP="00186621">
            <w:pPr>
              <w:rPr>
                <w:rFonts w:hAnsi="ＭＳ ゴシック"/>
                <w:szCs w:val="22"/>
              </w:rPr>
            </w:pPr>
            <w:r w:rsidRPr="00D5041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6533DC" w:rsidRPr="00D5041D" w:rsidTr="006533DC">
        <w:trPr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3DC" w:rsidRPr="00D5041D" w:rsidRDefault="006533DC" w:rsidP="005B150B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5041D">
              <w:rPr>
                <w:rFonts w:hAnsi="ＭＳ ゴシック" w:hint="eastAsia"/>
                <w:noProof/>
                <w:szCs w:val="22"/>
              </w:rPr>
              <w:t>移動届控情報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3DC" w:rsidRPr="00D5041D" w:rsidRDefault="006533DC" w:rsidP="00C23D0E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5041D">
              <w:rPr>
                <w:rFonts w:hAnsi="ＭＳ ゴシック" w:hint="eastAsia"/>
                <w:noProof/>
                <w:szCs w:val="22"/>
              </w:rPr>
              <w:t>港長への移動届の場合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33DC" w:rsidRPr="00D5041D" w:rsidRDefault="006533DC" w:rsidP="005B150B">
            <w:pPr>
              <w:rPr>
                <w:rFonts w:hAnsi="ＭＳ ゴシック"/>
                <w:szCs w:val="22"/>
              </w:rPr>
            </w:pPr>
            <w:r w:rsidRPr="00D5041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1337FE" w:rsidRPr="00D5041D" w:rsidTr="005B798D">
        <w:trPr>
          <w:trHeight w:val="245"/>
        </w:trPr>
        <w:tc>
          <w:tcPr>
            <w:tcW w:w="2277" w:type="dxa"/>
          </w:tcPr>
          <w:p w:rsidR="001337FE" w:rsidRPr="00D5041D" w:rsidRDefault="006D2570" w:rsidP="00990CF8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5041D">
              <w:rPr>
                <w:rFonts w:hAnsi="ＭＳ ゴシック" w:hint="eastAsia"/>
                <w:noProof/>
                <w:szCs w:val="22"/>
              </w:rPr>
              <w:t>移動届</w:t>
            </w:r>
            <w:r w:rsidR="006533DC" w:rsidRPr="00D5041D">
              <w:rPr>
                <w:rFonts w:hAnsi="ＭＳ ゴシック" w:hint="eastAsia"/>
                <w:noProof/>
                <w:szCs w:val="22"/>
              </w:rPr>
              <w:t>回答</w:t>
            </w:r>
            <w:r w:rsidRPr="00D5041D">
              <w:rPr>
                <w:rFonts w:hAnsi="ＭＳ ゴシック" w:hint="eastAsia"/>
                <w:noProof/>
                <w:szCs w:val="22"/>
              </w:rPr>
              <w:t>情報</w:t>
            </w:r>
          </w:p>
        </w:tc>
        <w:tc>
          <w:tcPr>
            <w:tcW w:w="4950" w:type="dxa"/>
          </w:tcPr>
          <w:p w:rsidR="001337FE" w:rsidRPr="00D5041D" w:rsidRDefault="006D2570" w:rsidP="006533DC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5041D">
              <w:rPr>
                <w:rFonts w:hAnsi="ＭＳ ゴシック" w:hint="eastAsia"/>
                <w:noProof/>
                <w:szCs w:val="22"/>
              </w:rPr>
              <w:t>港長</w:t>
            </w:r>
            <w:r w:rsidR="006533DC" w:rsidRPr="00D5041D">
              <w:rPr>
                <w:rFonts w:hAnsi="ＭＳ ゴシック" w:hint="eastAsia"/>
                <w:noProof/>
                <w:szCs w:val="22"/>
              </w:rPr>
              <w:t>が</w:t>
            </w:r>
            <w:r w:rsidRPr="00D5041D">
              <w:rPr>
                <w:rFonts w:hAnsi="ＭＳ ゴシック" w:hint="eastAsia"/>
                <w:noProof/>
                <w:szCs w:val="22"/>
              </w:rPr>
              <w:t>移動届</w:t>
            </w:r>
            <w:r w:rsidR="00D3790D" w:rsidRPr="00D5041D">
              <w:rPr>
                <w:rFonts w:hAnsi="ＭＳ ゴシック" w:hint="eastAsia"/>
                <w:noProof/>
                <w:szCs w:val="22"/>
              </w:rPr>
              <w:t>を確認し、入力者</w:t>
            </w:r>
            <w:r w:rsidR="006533DC" w:rsidRPr="00D5041D">
              <w:rPr>
                <w:rFonts w:hAnsi="ＭＳ ゴシック" w:hint="eastAsia"/>
                <w:noProof/>
                <w:szCs w:val="22"/>
              </w:rPr>
              <w:t>に対して回答を行った</w:t>
            </w:r>
            <w:r w:rsidRPr="00D5041D">
              <w:rPr>
                <w:rFonts w:hAnsi="ＭＳ ゴシック" w:hint="eastAsia"/>
                <w:noProof/>
                <w:szCs w:val="22"/>
              </w:rPr>
              <w:t>場合</w:t>
            </w:r>
          </w:p>
        </w:tc>
        <w:tc>
          <w:tcPr>
            <w:tcW w:w="2277" w:type="dxa"/>
          </w:tcPr>
          <w:p w:rsidR="001337FE" w:rsidRPr="00D5041D" w:rsidRDefault="001337FE" w:rsidP="005B798D">
            <w:pPr>
              <w:rPr>
                <w:rFonts w:hAnsi="ＭＳ ゴシック"/>
                <w:szCs w:val="22"/>
              </w:rPr>
            </w:pPr>
            <w:r w:rsidRPr="00D5041D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4E19DA" w:rsidRPr="00D5041D" w:rsidRDefault="004E19DA" w:rsidP="00BE68B0">
      <w:pPr>
        <w:rPr>
          <w:rFonts w:hAnsi="ＭＳ ゴシック"/>
          <w:szCs w:val="22"/>
        </w:rPr>
      </w:pPr>
    </w:p>
    <w:p w:rsidR="00BE68B0" w:rsidRPr="00D5041D" w:rsidRDefault="00BE68B0" w:rsidP="00BE68B0">
      <w:pPr>
        <w:pStyle w:val="1"/>
      </w:pPr>
      <w:r w:rsidRPr="00D5041D">
        <w:rPr>
          <w:rFonts w:hint="eastAsia"/>
        </w:rPr>
        <w:t>特記事項</w:t>
      </w:r>
    </w:p>
    <w:p w:rsidR="00295234" w:rsidRPr="00D5041D" w:rsidRDefault="001F48CA" w:rsidP="00D5041D">
      <w:pPr>
        <w:ind w:firstLineChars="300" w:firstLine="595"/>
      </w:pPr>
      <w:r w:rsidRPr="00D5041D">
        <w:rPr>
          <w:rFonts w:hint="eastAsia"/>
        </w:rPr>
        <w:t>船舶</w:t>
      </w:r>
      <w:r w:rsidR="00D36ED2" w:rsidRPr="00D5041D">
        <w:rPr>
          <w:rFonts w:hint="eastAsia"/>
        </w:rPr>
        <w:t>ＤＢ</w:t>
      </w:r>
      <w:r w:rsidR="00576605" w:rsidRPr="00D5041D">
        <w:rPr>
          <w:rFonts w:hint="eastAsia"/>
        </w:rPr>
        <w:t>上の船舶名称</w:t>
      </w:r>
      <w:r w:rsidRPr="00D5041D">
        <w:rPr>
          <w:rFonts w:hint="eastAsia"/>
        </w:rPr>
        <w:t>切替年月日＞システム年月日の場合は、訂正前船舶</w:t>
      </w:r>
      <w:r w:rsidR="00576605" w:rsidRPr="00D5041D">
        <w:rPr>
          <w:rFonts w:hint="eastAsia"/>
        </w:rPr>
        <w:t>名称</w:t>
      </w:r>
      <w:r w:rsidRPr="00D5041D">
        <w:rPr>
          <w:rFonts w:hint="eastAsia"/>
        </w:rPr>
        <w:t>を</w:t>
      </w:r>
      <w:r w:rsidR="0099450E" w:rsidRPr="00D5041D">
        <w:rPr>
          <w:rFonts w:hint="eastAsia"/>
        </w:rPr>
        <w:t>移動</w:t>
      </w:r>
      <w:r w:rsidRPr="00D5041D">
        <w:rPr>
          <w:rFonts w:hint="eastAsia"/>
        </w:rPr>
        <w:t>届時の船舶</w:t>
      </w:r>
      <w:r w:rsidR="00576605" w:rsidRPr="00D5041D">
        <w:rPr>
          <w:rFonts w:hint="eastAsia"/>
        </w:rPr>
        <w:t>名称</w:t>
      </w:r>
    </w:p>
    <w:p w:rsidR="001C085F" w:rsidRPr="006D2570" w:rsidRDefault="00576605" w:rsidP="00D5041D">
      <w:pPr>
        <w:ind w:firstLineChars="200" w:firstLine="397"/>
      </w:pPr>
      <w:r w:rsidRPr="00D5041D">
        <w:rPr>
          <w:rFonts w:hint="eastAsia"/>
        </w:rPr>
        <w:t>と</w:t>
      </w:r>
      <w:r w:rsidR="001C085F" w:rsidRPr="00D5041D">
        <w:rPr>
          <w:rFonts w:hint="eastAsia"/>
        </w:rPr>
        <w:t>する。</w:t>
      </w:r>
    </w:p>
    <w:p w:rsidR="00F01C66" w:rsidRPr="001C085F" w:rsidRDefault="00F01C66" w:rsidP="001C085F">
      <w:pPr>
        <w:ind w:firstLineChars="400" w:firstLine="794"/>
      </w:pPr>
    </w:p>
    <w:sectPr w:rsidR="00F01C66" w:rsidRPr="001C085F" w:rsidSect="002047B8">
      <w:footerReference w:type="even" r:id="rId10"/>
      <w:footerReference w:type="defaul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0BD" w:rsidRDefault="008D20BD" w:rsidP="004C358E">
      <w:r>
        <w:separator/>
      </w:r>
    </w:p>
  </w:endnote>
  <w:endnote w:type="continuationSeparator" w:id="0">
    <w:p w:rsidR="008D20BD" w:rsidRDefault="008D20BD" w:rsidP="004C3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85F" w:rsidRDefault="001C085F" w:rsidP="00BD408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085F" w:rsidRDefault="001C085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85F" w:rsidRDefault="005D32BB" w:rsidP="00BD408F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rFonts w:hint="eastAsia"/>
      </w:rPr>
      <w:t>1</w:t>
    </w:r>
    <w:r w:rsidR="009A71D0">
      <w:rPr>
        <w:rStyle w:val="a5"/>
        <w:rFonts w:hint="eastAsia"/>
      </w:rPr>
      <w:t>021</w:t>
    </w:r>
    <w:r>
      <w:rPr>
        <w:rStyle w:val="a5"/>
        <w:rFonts w:hint="eastAsia"/>
      </w:rPr>
      <w:t>-01-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5041D">
      <w:rPr>
        <w:rStyle w:val="a5"/>
        <w:noProof/>
      </w:rPr>
      <w:t>1</w:t>
    </w:r>
    <w:r>
      <w:rPr>
        <w:rStyle w:val="a5"/>
      </w:rPr>
      <w:fldChar w:fldCharType="end"/>
    </w:r>
  </w:p>
  <w:p w:rsidR="00DD1A07" w:rsidRDefault="00DD1A07" w:rsidP="000E0453">
    <w:pPr>
      <w:pStyle w:val="a4"/>
      <w:jc w:val="right"/>
      <w:rPr>
        <w:rFonts w:hAns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0BD" w:rsidRDefault="008D20BD" w:rsidP="004C358E">
      <w:r>
        <w:separator/>
      </w:r>
    </w:p>
  </w:footnote>
  <w:footnote w:type="continuationSeparator" w:id="0">
    <w:p w:rsidR="008D20BD" w:rsidRDefault="008D20BD" w:rsidP="004C3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B4B04"/>
    <w:multiLevelType w:val="multilevel"/>
    <w:tmpl w:val="AF6AF2D2"/>
    <w:lvl w:ilvl="0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907" w:hanging="737"/>
      </w:pPr>
      <w:rPr>
        <w:rFonts w:hint="eastAsia"/>
      </w:rPr>
    </w:lvl>
    <w:lvl w:ilvl="2">
      <w:start w:val="1"/>
      <w:numFmt w:val="decimalFullWidth"/>
      <w:suff w:val="nothing"/>
      <w:lvlText w:val="%1（%3）"/>
      <w:lvlJc w:val="left"/>
      <w:pPr>
        <w:ind w:left="907" w:hanging="73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45E40F6"/>
    <w:multiLevelType w:val="multilevel"/>
    <w:tmpl w:val="D292BE86"/>
    <w:lvl w:ilvl="0">
      <w:start w:val="1"/>
      <w:numFmt w:val="decimalFullWidth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 w15:restartNumberingAfterBreak="0">
    <w:nsid w:val="0DEB24D7"/>
    <w:multiLevelType w:val="multilevel"/>
    <w:tmpl w:val="B9AA25C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Ｃ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139445AD"/>
    <w:multiLevelType w:val="multilevel"/>
    <w:tmpl w:val="FD04395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" w15:restartNumberingAfterBreak="0">
    <w:nsid w:val="13FF4709"/>
    <w:multiLevelType w:val="multilevel"/>
    <w:tmpl w:val="5128BF1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5" w15:restartNumberingAfterBreak="0">
    <w:nsid w:val="14791436"/>
    <w:multiLevelType w:val="multilevel"/>
    <w:tmpl w:val="00A4F9B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6" w15:restartNumberingAfterBreak="0">
    <w:nsid w:val="1A5D0D0B"/>
    <w:multiLevelType w:val="multilevel"/>
    <w:tmpl w:val="0EFAF4E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7" w15:restartNumberingAfterBreak="0">
    <w:nsid w:val="1A8D541C"/>
    <w:multiLevelType w:val="multilevel"/>
    <w:tmpl w:val="9FB08B9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  <w:lang w:val="en-US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8" w15:restartNumberingAfterBreak="0">
    <w:nsid w:val="1B263D33"/>
    <w:multiLevelType w:val="multilevel"/>
    <w:tmpl w:val="4256596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9" w15:restartNumberingAfterBreak="0">
    <w:nsid w:val="1CF80AD2"/>
    <w:multiLevelType w:val="multilevel"/>
    <w:tmpl w:val="72E429C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0" w15:restartNumberingAfterBreak="0">
    <w:nsid w:val="1E4870A1"/>
    <w:multiLevelType w:val="multilevel"/>
    <w:tmpl w:val="ECC8410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1" w15:restartNumberingAfterBreak="0">
    <w:nsid w:val="1EE74900"/>
    <w:multiLevelType w:val="multilevel"/>
    <w:tmpl w:val="B74EB468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27B112F"/>
    <w:multiLevelType w:val="multilevel"/>
    <w:tmpl w:val="8B8E2C9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3" w15:restartNumberingAfterBreak="0">
    <w:nsid w:val="266414CB"/>
    <w:multiLevelType w:val="multilevel"/>
    <w:tmpl w:val="F3FA600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4" w15:restartNumberingAfterBreak="0">
    <w:nsid w:val="30FF7652"/>
    <w:multiLevelType w:val="multilevel"/>
    <w:tmpl w:val="28BAE00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4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5" w15:restartNumberingAfterBreak="0">
    <w:nsid w:val="31973724"/>
    <w:multiLevelType w:val="multilevel"/>
    <w:tmpl w:val="8654B128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6" w15:restartNumberingAfterBreak="0">
    <w:nsid w:val="36EB1B8D"/>
    <w:multiLevelType w:val="multilevel"/>
    <w:tmpl w:val="B05A087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dstrike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7" w15:restartNumberingAfterBreak="0">
    <w:nsid w:val="3A4A6974"/>
    <w:multiLevelType w:val="multilevel"/>
    <w:tmpl w:val="1FBE18D4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8" w15:restartNumberingAfterBreak="0">
    <w:nsid w:val="3D070780"/>
    <w:multiLevelType w:val="multilevel"/>
    <w:tmpl w:val="70DE80C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9" w15:restartNumberingAfterBreak="0">
    <w:nsid w:val="464A52BE"/>
    <w:multiLevelType w:val="multilevel"/>
    <w:tmpl w:val="72E429C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0" w15:restartNumberingAfterBreak="0">
    <w:nsid w:val="48B10132"/>
    <w:multiLevelType w:val="multilevel"/>
    <w:tmpl w:val="4256596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1" w15:restartNumberingAfterBreak="0">
    <w:nsid w:val="49591894"/>
    <w:multiLevelType w:val="multilevel"/>
    <w:tmpl w:val="2110D2A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Ａ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2" w15:restartNumberingAfterBreak="0">
    <w:nsid w:val="4E5F58EE"/>
    <w:multiLevelType w:val="multilevel"/>
    <w:tmpl w:val="F8D495A8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4F7F79CA"/>
    <w:multiLevelType w:val="multilevel"/>
    <w:tmpl w:val="AF6AF2D2"/>
    <w:lvl w:ilvl="0">
      <w:start w:val="1"/>
      <w:numFmt w:val="decimalFullWidth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907" w:hanging="737"/>
      </w:pPr>
      <w:rPr>
        <w:rFonts w:hint="eastAsia"/>
      </w:rPr>
    </w:lvl>
    <w:lvl w:ilvl="2">
      <w:start w:val="1"/>
      <w:numFmt w:val="decimalFullWidth"/>
      <w:suff w:val="nothing"/>
      <w:lvlText w:val="%1（%3）"/>
      <w:lvlJc w:val="left"/>
      <w:pPr>
        <w:ind w:left="907" w:hanging="73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4" w15:restartNumberingAfterBreak="0">
    <w:nsid w:val="526949DF"/>
    <w:multiLevelType w:val="multilevel"/>
    <w:tmpl w:val="F9FAA9E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5" w15:restartNumberingAfterBreak="0">
    <w:nsid w:val="52DC1448"/>
    <w:multiLevelType w:val="multilevel"/>
    <w:tmpl w:val="A2CAC182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6" w15:restartNumberingAfterBreak="0">
    <w:nsid w:val="540D4905"/>
    <w:multiLevelType w:val="multilevel"/>
    <w:tmpl w:val="855467C8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7" w15:restartNumberingAfterBreak="0">
    <w:nsid w:val="54AB5C24"/>
    <w:multiLevelType w:val="multilevel"/>
    <w:tmpl w:val="AF6AF2D2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none"/>
      <w:suff w:val="nothing"/>
      <w:lvlText w:val=""/>
      <w:lvlJc w:val="left"/>
      <w:pPr>
        <w:ind w:left="907" w:hanging="737"/>
      </w:pPr>
      <w:rPr>
        <w:rFonts w:hint="eastAsia"/>
      </w:rPr>
    </w:lvl>
    <w:lvl w:ilvl="2">
      <w:start w:val="1"/>
      <w:numFmt w:val="decimalFullWidth"/>
      <w:suff w:val="nothing"/>
      <w:lvlText w:val="%1（%3）"/>
      <w:lvlJc w:val="left"/>
      <w:pPr>
        <w:ind w:left="907" w:hanging="737"/>
      </w:pPr>
      <w:rPr>
        <w:rFonts w:hint="eastAsia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554A3F54"/>
    <w:multiLevelType w:val="multilevel"/>
    <w:tmpl w:val="02E4247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9" w15:restartNumberingAfterBreak="0">
    <w:nsid w:val="565701C1"/>
    <w:multiLevelType w:val="multilevel"/>
    <w:tmpl w:val="37EA858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Ｃ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0" w15:restartNumberingAfterBreak="0">
    <w:nsid w:val="649B5680"/>
    <w:multiLevelType w:val="multilevel"/>
    <w:tmpl w:val="EBE2E62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1" w15:restartNumberingAfterBreak="0">
    <w:nsid w:val="6AEA5351"/>
    <w:multiLevelType w:val="multilevel"/>
    <w:tmpl w:val="14EE2D9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851" w:hanging="681"/>
      </w:pPr>
      <w:rPr>
        <w:rFonts w:hint="eastAsia"/>
        <w:em w:val="none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2" w15:restartNumberingAfterBreak="0">
    <w:nsid w:val="7126025D"/>
    <w:multiLevelType w:val="multilevel"/>
    <w:tmpl w:val="F5A0A80A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1430" w:hanging="1146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7D8B10D8"/>
    <w:multiLevelType w:val="multilevel"/>
    <w:tmpl w:val="FF7E4260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none"/>
      <w:pStyle w:val="7"/>
      <w:suff w:val="nothing"/>
      <w:lvlText w:val="（Ｂ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27"/>
  </w:num>
  <w:num w:numId="3">
    <w:abstractNumId w:val="6"/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8"/>
  </w:num>
  <w:num w:numId="7">
    <w:abstractNumId w:val="15"/>
  </w:num>
  <w:num w:numId="8">
    <w:abstractNumId w:val="31"/>
  </w:num>
  <w:num w:numId="9">
    <w:abstractNumId w:val="29"/>
  </w:num>
  <w:num w:numId="10">
    <w:abstractNumId w:val="21"/>
  </w:num>
  <w:num w:numId="11">
    <w:abstractNumId w:val="4"/>
  </w:num>
  <w:num w:numId="12">
    <w:abstractNumId w:val="33"/>
  </w:num>
  <w:num w:numId="13">
    <w:abstractNumId w:val="25"/>
    <w:lvlOverride w:ilvl="0">
      <w:lvl w:ilvl="0">
        <w:start w:val="1"/>
        <w:numFmt w:val="decimalFullWidth"/>
        <w:lvlText w:val="%1．"/>
        <w:lvlJc w:val="left"/>
        <w:pPr>
          <w:tabs>
            <w:tab w:val="num" w:pos="227"/>
          </w:tabs>
          <w:ind w:left="454" w:hanging="454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1">
      <w:lvl w:ilvl="1">
        <w:start w:val="1"/>
        <w:numFmt w:val="decimalFullWidth"/>
        <w:suff w:val="nothing"/>
        <w:lvlText w:val="（%2）"/>
        <w:lvlJc w:val="left"/>
        <w:pPr>
          <w:ind w:left="907" w:hanging="73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2">
      <w:lvl w:ilvl="2">
        <w:start w:val="1"/>
        <w:numFmt w:val="none"/>
        <w:suff w:val="nothing"/>
        <w:lvlText w:val="（Ａ）"/>
        <w:lvlJc w:val="left"/>
        <w:pPr>
          <w:ind w:left="567" w:firstLine="0"/>
        </w:pPr>
        <w:rPr>
          <w:rFonts w:ascii="ＭＳ ゴシック" w:eastAsia="ＭＳ ゴシック" w:hint="eastAsia"/>
          <w:b w:val="0"/>
          <w:i w:val="0"/>
          <w:kern w:val="0"/>
          <w:sz w:val="22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tabs>
            <w:tab w:val="num" w:pos="1077"/>
          </w:tabs>
          <w:ind w:left="1077" w:hanging="226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4">
      <w:lvl w:ilvl="4">
        <w:start w:val="1"/>
        <w:numFmt w:val="aiueoFullWidth"/>
        <w:suff w:val="nothing"/>
        <w:lvlText w:val="（%5）"/>
        <w:lvlJc w:val="left"/>
        <w:pPr>
          <w:ind w:left="851" w:firstLine="0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tabs>
            <w:tab w:val="num" w:pos="1361"/>
          </w:tabs>
          <w:ind w:left="1361" w:hanging="22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6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2" w:hanging="426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7" w:hanging="425"/>
        </w:pPr>
        <w:rPr>
          <w:rFonts w:hint="eastAsia"/>
        </w:rPr>
      </w:lvl>
    </w:lvlOverride>
  </w:num>
  <w:num w:numId="14">
    <w:abstractNumId w:val="2"/>
    <w:lvlOverride w:ilvl="0">
      <w:lvl w:ilvl="0">
        <w:start w:val="1"/>
        <w:numFmt w:val="decimalFullWidth"/>
        <w:lvlText w:val="%1．"/>
        <w:lvlJc w:val="left"/>
        <w:pPr>
          <w:tabs>
            <w:tab w:val="num" w:pos="227"/>
          </w:tabs>
          <w:ind w:left="454" w:hanging="454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1">
      <w:lvl w:ilvl="1">
        <w:start w:val="1"/>
        <w:numFmt w:val="decimalFullWidth"/>
        <w:suff w:val="nothing"/>
        <w:lvlText w:val="（%2）"/>
        <w:lvlJc w:val="left"/>
        <w:pPr>
          <w:ind w:left="907" w:hanging="73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2">
      <w:lvl w:ilvl="2">
        <w:start w:val="1"/>
        <w:numFmt w:val="none"/>
        <w:suff w:val="nothing"/>
        <w:lvlText w:val="（Ｂ）"/>
        <w:lvlJc w:val="left"/>
        <w:pPr>
          <w:ind w:left="567" w:firstLine="0"/>
        </w:pPr>
        <w:rPr>
          <w:rFonts w:ascii="ＭＳ ゴシック" w:eastAsia="ＭＳ ゴシック" w:hint="eastAsia"/>
          <w:b w:val="0"/>
          <w:i w:val="0"/>
          <w:kern w:val="0"/>
          <w:sz w:val="22"/>
        </w:rPr>
      </w:lvl>
    </w:lvlOverride>
    <w:lvlOverride w:ilvl="3">
      <w:lvl w:ilvl="3">
        <w:start w:val="1"/>
        <w:numFmt w:val="decimalEnclosedCircle"/>
        <w:lvlText w:val="%4"/>
        <w:lvlJc w:val="left"/>
        <w:pPr>
          <w:tabs>
            <w:tab w:val="num" w:pos="1077"/>
          </w:tabs>
          <w:ind w:left="1077" w:hanging="226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4">
      <w:lvl w:ilvl="4">
        <w:start w:val="1"/>
        <w:numFmt w:val="aiueoFullWidth"/>
        <w:suff w:val="nothing"/>
        <w:lvlText w:val="（%5）"/>
        <w:lvlJc w:val="left"/>
        <w:pPr>
          <w:ind w:left="851" w:firstLine="0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5">
      <w:lvl w:ilvl="5">
        <w:start w:val="1"/>
        <w:numFmt w:val="decimalEnclosedCircle"/>
        <w:lvlText w:val="%6"/>
        <w:lvlJc w:val="left"/>
        <w:pPr>
          <w:tabs>
            <w:tab w:val="num" w:pos="1361"/>
          </w:tabs>
          <w:ind w:left="1361" w:hanging="227"/>
        </w:pPr>
        <w:rPr>
          <w:rFonts w:ascii="ＭＳ ゴシック" w:eastAsia="ＭＳ ゴシック" w:hint="eastAsia"/>
          <w:b w:val="0"/>
          <w:i w:val="0"/>
          <w:sz w:val="22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2976" w:hanging="425"/>
        </w:pPr>
        <w:rPr>
          <w:rFonts w:hint="eastAsia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3402" w:hanging="426"/>
        </w:pPr>
        <w:rPr>
          <w:rFonts w:hint="eastAsia"/>
        </w:rPr>
      </w:lvl>
    </w:lvlOverride>
    <w:lvlOverride w:ilvl="8">
      <w:lvl w:ilvl="8">
        <w:start w:val="1"/>
        <w:numFmt w:val="none"/>
        <w:suff w:val="nothing"/>
        <w:lvlText w:val=""/>
        <w:lvlJc w:val="right"/>
        <w:pPr>
          <w:ind w:left="3827" w:hanging="425"/>
        </w:pPr>
        <w:rPr>
          <w:rFonts w:hint="eastAsia"/>
        </w:rPr>
      </w:lvl>
    </w:lvlOverride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3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9"/>
  </w:num>
  <w:num w:numId="31">
    <w:abstractNumId w:val="1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3"/>
  </w:num>
  <w:num w:numId="37">
    <w:abstractNumId w:val="26"/>
  </w:num>
  <w:num w:numId="38">
    <w:abstractNumId w:val="30"/>
  </w:num>
  <w:num w:numId="39">
    <w:abstractNumId w:val="17"/>
  </w:num>
  <w:num w:numId="40">
    <w:abstractNumId w:val="28"/>
  </w:num>
  <w:num w:numId="41">
    <w:abstractNumId w:val="20"/>
  </w:num>
  <w:num w:numId="42">
    <w:abstractNumId w:val="11"/>
  </w:num>
  <w:num w:numId="43">
    <w:abstractNumId w:val="16"/>
  </w:num>
  <w:num w:numId="44">
    <w:abstractNumId w:val="8"/>
  </w:num>
  <w:num w:numId="45">
    <w:abstractNumId w:val="10"/>
  </w:num>
  <w:num w:numId="46">
    <w:abstractNumId w:val="5"/>
  </w:num>
  <w:num w:numId="47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015C3"/>
    <w:rsid w:val="00002477"/>
    <w:rsid w:val="00007EEB"/>
    <w:rsid w:val="00011983"/>
    <w:rsid w:val="00015961"/>
    <w:rsid w:val="00016B3D"/>
    <w:rsid w:val="00021125"/>
    <w:rsid w:val="0002287A"/>
    <w:rsid w:val="00024F42"/>
    <w:rsid w:val="00033055"/>
    <w:rsid w:val="00052E94"/>
    <w:rsid w:val="000661F4"/>
    <w:rsid w:val="0007243B"/>
    <w:rsid w:val="00075A49"/>
    <w:rsid w:val="00084161"/>
    <w:rsid w:val="00092EEB"/>
    <w:rsid w:val="00095F84"/>
    <w:rsid w:val="000975C8"/>
    <w:rsid w:val="000A06D1"/>
    <w:rsid w:val="000A129E"/>
    <w:rsid w:val="000A48F3"/>
    <w:rsid w:val="000A583C"/>
    <w:rsid w:val="000A7356"/>
    <w:rsid w:val="000B3A77"/>
    <w:rsid w:val="000B62B1"/>
    <w:rsid w:val="000B795C"/>
    <w:rsid w:val="000C0DB8"/>
    <w:rsid w:val="000C46EE"/>
    <w:rsid w:val="000D0672"/>
    <w:rsid w:val="000E0453"/>
    <w:rsid w:val="00101A95"/>
    <w:rsid w:val="0012333F"/>
    <w:rsid w:val="00124AF7"/>
    <w:rsid w:val="001337FE"/>
    <w:rsid w:val="00133D02"/>
    <w:rsid w:val="00142977"/>
    <w:rsid w:val="00142F92"/>
    <w:rsid w:val="001438E6"/>
    <w:rsid w:val="00180532"/>
    <w:rsid w:val="00186621"/>
    <w:rsid w:val="001876BE"/>
    <w:rsid w:val="00197AE3"/>
    <w:rsid w:val="001B15DC"/>
    <w:rsid w:val="001B3433"/>
    <w:rsid w:val="001C085F"/>
    <w:rsid w:val="001C3039"/>
    <w:rsid w:val="001D15FD"/>
    <w:rsid w:val="001E19B1"/>
    <w:rsid w:val="001E2905"/>
    <w:rsid w:val="001F45DE"/>
    <w:rsid w:val="001F48CA"/>
    <w:rsid w:val="001F6BD9"/>
    <w:rsid w:val="002047B8"/>
    <w:rsid w:val="00232F34"/>
    <w:rsid w:val="002429F2"/>
    <w:rsid w:val="00246209"/>
    <w:rsid w:val="00260A84"/>
    <w:rsid w:val="00267D78"/>
    <w:rsid w:val="002717F7"/>
    <w:rsid w:val="002743DB"/>
    <w:rsid w:val="0028221E"/>
    <w:rsid w:val="00282A28"/>
    <w:rsid w:val="00286565"/>
    <w:rsid w:val="00292AA0"/>
    <w:rsid w:val="00295234"/>
    <w:rsid w:val="002B0889"/>
    <w:rsid w:val="002B2E09"/>
    <w:rsid w:val="002F2A5F"/>
    <w:rsid w:val="00300D08"/>
    <w:rsid w:val="0030160A"/>
    <w:rsid w:val="0030225F"/>
    <w:rsid w:val="00304255"/>
    <w:rsid w:val="003141AB"/>
    <w:rsid w:val="003164F6"/>
    <w:rsid w:val="003236A1"/>
    <w:rsid w:val="00323BE7"/>
    <w:rsid w:val="00325CA6"/>
    <w:rsid w:val="00326155"/>
    <w:rsid w:val="00327D70"/>
    <w:rsid w:val="00332E6B"/>
    <w:rsid w:val="0033322E"/>
    <w:rsid w:val="003359A4"/>
    <w:rsid w:val="0034216D"/>
    <w:rsid w:val="00343683"/>
    <w:rsid w:val="003442EA"/>
    <w:rsid w:val="00347D32"/>
    <w:rsid w:val="00352C95"/>
    <w:rsid w:val="003569EB"/>
    <w:rsid w:val="00360F31"/>
    <w:rsid w:val="00367D8C"/>
    <w:rsid w:val="003715CE"/>
    <w:rsid w:val="00371E61"/>
    <w:rsid w:val="003815B8"/>
    <w:rsid w:val="00383AF9"/>
    <w:rsid w:val="0038761D"/>
    <w:rsid w:val="003930D0"/>
    <w:rsid w:val="003B328B"/>
    <w:rsid w:val="003B7998"/>
    <w:rsid w:val="003C6F4B"/>
    <w:rsid w:val="003D610D"/>
    <w:rsid w:val="003F0B16"/>
    <w:rsid w:val="00406C6A"/>
    <w:rsid w:val="00415AC0"/>
    <w:rsid w:val="00417E55"/>
    <w:rsid w:val="0042282D"/>
    <w:rsid w:val="00434733"/>
    <w:rsid w:val="004417F9"/>
    <w:rsid w:val="00441D8B"/>
    <w:rsid w:val="00447A2C"/>
    <w:rsid w:val="0045698B"/>
    <w:rsid w:val="00462340"/>
    <w:rsid w:val="00465BC6"/>
    <w:rsid w:val="00473762"/>
    <w:rsid w:val="0047437A"/>
    <w:rsid w:val="00475798"/>
    <w:rsid w:val="00477DC8"/>
    <w:rsid w:val="004839A3"/>
    <w:rsid w:val="00492C69"/>
    <w:rsid w:val="00494583"/>
    <w:rsid w:val="004B4C78"/>
    <w:rsid w:val="004B6317"/>
    <w:rsid w:val="004C1E06"/>
    <w:rsid w:val="004C358E"/>
    <w:rsid w:val="004D0D94"/>
    <w:rsid w:val="004D4853"/>
    <w:rsid w:val="004E19DA"/>
    <w:rsid w:val="004F2FEB"/>
    <w:rsid w:val="004F743D"/>
    <w:rsid w:val="005023B6"/>
    <w:rsid w:val="0051089D"/>
    <w:rsid w:val="00511623"/>
    <w:rsid w:val="00533A09"/>
    <w:rsid w:val="00543F86"/>
    <w:rsid w:val="005457AE"/>
    <w:rsid w:val="00560ECC"/>
    <w:rsid w:val="00561889"/>
    <w:rsid w:val="00576605"/>
    <w:rsid w:val="00584D7C"/>
    <w:rsid w:val="00584E48"/>
    <w:rsid w:val="00594781"/>
    <w:rsid w:val="005A1951"/>
    <w:rsid w:val="005A638E"/>
    <w:rsid w:val="005A67B2"/>
    <w:rsid w:val="005B150B"/>
    <w:rsid w:val="005B798D"/>
    <w:rsid w:val="005C3E5D"/>
    <w:rsid w:val="005C77D2"/>
    <w:rsid w:val="005D32BB"/>
    <w:rsid w:val="005D78F7"/>
    <w:rsid w:val="005D7B64"/>
    <w:rsid w:val="005E77ED"/>
    <w:rsid w:val="005F2977"/>
    <w:rsid w:val="006106D2"/>
    <w:rsid w:val="006137DF"/>
    <w:rsid w:val="006202EE"/>
    <w:rsid w:val="00631FFC"/>
    <w:rsid w:val="006447DF"/>
    <w:rsid w:val="006474B5"/>
    <w:rsid w:val="00651109"/>
    <w:rsid w:val="0065329A"/>
    <w:rsid w:val="006533DC"/>
    <w:rsid w:val="006543BE"/>
    <w:rsid w:val="0065691E"/>
    <w:rsid w:val="00661E55"/>
    <w:rsid w:val="00663072"/>
    <w:rsid w:val="00665DB2"/>
    <w:rsid w:val="00671D90"/>
    <w:rsid w:val="00675CAE"/>
    <w:rsid w:val="00680E53"/>
    <w:rsid w:val="00690181"/>
    <w:rsid w:val="00691781"/>
    <w:rsid w:val="006A4621"/>
    <w:rsid w:val="006B28C9"/>
    <w:rsid w:val="006C3DE9"/>
    <w:rsid w:val="006C40C1"/>
    <w:rsid w:val="006D2570"/>
    <w:rsid w:val="006D54CC"/>
    <w:rsid w:val="006D642D"/>
    <w:rsid w:val="006E1184"/>
    <w:rsid w:val="007032BA"/>
    <w:rsid w:val="00704D8C"/>
    <w:rsid w:val="00706733"/>
    <w:rsid w:val="007264DB"/>
    <w:rsid w:val="007422DD"/>
    <w:rsid w:val="00742540"/>
    <w:rsid w:val="007671B9"/>
    <w:rsid w:val="007721EE"/>
    <w:rsid w:val="00772EC1"/>
    <w:rsid w:val="00791072"/>
    <w:rsid w:val="00796BF3"/>
    <w:rsid w:val="007A0D13"/>
    <w:rsid w:val="007A1DA3"/>
    <w:rsid w:val="007A555E"/>
    <w:rsid w:val="007C0D20"/>
    <w:rsid w:val="007C4845"/>
    <w:rsid w:val="007C7004"/>
    <w:rsid w:val="007E291E"/>
    <w:rsid w:val="007E2A6F"/>
    <w:rsid w:val="007F7BF7"/>
    <w:rsid w:val="008010B3"/>
    <w:rsid w:val="00820016"/>
    <w:rsid w:val="00820576"/>
    <w:rsid w:val="0082201D"/>
    <w:rsid w:val="00823536"/>
    <w:rsid w:val="00832C1E"/>
    <w:rsid w:val="00836FE7"/>
    <w:rsid w:val="00851AAB"/>
    <w:rsid w:val="00865CBC"/>
    <w:rsid w:val="00871909"/>
    <w:rsid w:val="008762D4"/>
    <w:rsid w:val="00876C0C"/>
    <w:rsid w:val="008955A7"/>
    <w:rsid w:val="008A4A6B"/>
    <w:rsid w:val="008B0355"/>
    <w:rsid w:val="008B5C2A"/>
    <w:rsid w:val="008D07A3"/>
    <w:rsid w:val="008D20BD"/>
    <w:rsid w:val="008D664F"/>
    <w:rsid w:val="008D6ED7"/>
    <w:rsid w:val="008E1F76"/>
    <w:rsid w:val="008E41CC"/>
    <w:rsid w:val="00910DC7"/>
    <w:rsid w:val="0092433E"/>
    <w:rsid w:val="00934696"/>
    <w:rsid w:val="0093554E"/>
    <w:rsid w:val="00943490"/>
    <w:rsid w:val="00955048"/>
    <w:rsid w:val="00961DF5"/>
    <w:rsid w:val="00971656"/>
    <w:rsid w:val="00986882"/>
    <w:rsid w:val="00987E44"/>
    <w:rsid w:val="00990CF8"/>
    <w:rsid w:val="0099198F"/>
    <w:rsid w:val="00992632"/>
    <w:rsid w:val="0099450E"/>
    <w:rsid w:val="009A05F2"/>
    <w:rsid w:val="009A38B9"/>
    <w:rsid w:val="009A71D0"/>
    <w:rsid w:val="009B154A"/>
    <w:rsid w:val="009B3A71"/>
    <w:rsid w:val="009B62B8"/>
    <w:rsid w:val="009C06FA"/>
    <w:rsid w:val="009C74AB"/>
    <w:rsid w:val="009C7681"/>
    <w:rsid w:val="009E3A45"/>
    <w:rsid w:val="009F51C9"/>
    <w:rsid w:val="00A022ED"/>
    <w:rsid w:val="00A0462E"/>
    <w:rsid w:val="00A07B51"/>
    <w:rsid w:val="00A23C33"/>
    <w:rsid w:val="00A308B3"/>
    <w:rsid w:val="00A35F61"/>
    <w:rsid w:val="00A41BCA"/>
    <w:rsid w:val="00A44216"/>
    <w:rsid w:val="00A522DF"/>
    <w:rsid w:val="00A57788"/>
    <w:rsid w:val="00A61DBF"/>
    <w:rsid w:val="00A75F8C"/>
    <w:rsid w:val="00A82698"/>
    <w:rsid w:val="00A879BC"/>
    <w:rsid w:val="00A92224"/>
    <w:rsid w:val="00A96892"/>
    <w:rsid w:val="00AA442F"/>
    <w:rsid w:val="00AA5678"/>
    <w:rsid w:val="00AB7E83"/>
    <w:rsid w:val="00AD11C1"/>
    <w:rsid w:val="00AE0701"/>
    <w:rsid w:val="00AE261C"/>
    <w:rsid w:val="00AE4D86"/>
    <w:rsid w:val="00AF4DD6"/>
    <w:rsid w:val="00B0159F"/>
    <w:rsid w:val="00B1027B"/>
    <w:rsid w:val="00B10C6F"/>
    <w:rsid w:val="00B11324"/>
    <w:rsid w:val="00B2110C"/>
    <w:rsid w:val="00B709B9"/>
    <w:rsid w:val="00B8589C"/>
    <w:rsid w:val="00B85D46"/>
    <w:rsid w:val="00B9772E"/>
    <w:rsid w:val="00BA3F99"/>
    <w:rsid w:val="00BB3CED"/>
    <w:rsid w:val="00BB46EE"/>
    <w:rsid w:val="00BD408F"/>
    <w:rsid w:val="00BE68B0"/>
    <w:rsid w:val="00BE7C80"/>
    <w:rsid w:val="00BE7F05"/>
    <w:rsid w:val="00BF19D6"/>
    <w:rsid w:val="00BF3C60"/>
    <w:rsid w:val="00BF7706"/>
    <w:rsid w:val="00C06459"/>
    <w:rsid w:val="00C0671C"/>
    <w:rsid w:val="00C07167"/>
    <w:rsid w:val="00C07A22"/>
    <w:rsid w:val="00C23D0E"/>
    <w:rsid w:val="00C24365"/>
    <w:rsid w:val="00C327F7"/>
    <w:rsid w:val="00C40C94"/>
    <w:rsid w:val="00C43FB4"/>
    <w:rsid w:val="00C4421B"/>
    <w:rsid w:val="00C47C7D"/>
    <w:rsid w:val="00C50268"/>
    <w:rsid w:val="00C557E8"/>
    <w:rsid w:val="00C610A9"/>
    <w:rsid w:val="00C6178B"/>
    <w:rsid w:val="00C63362"/>
    <w:rsid w:val="00C6664B"/>
    <w:rsid w:val="00C72844"/>
    <w:rsid w:val="00C733AB"/>
    <w:rsid w:val="00C851A3"/>
    <w:rsid w:val="00C8702A"/>
    <w:rsid w:val="00C90DBB"/>
    <w:rsid w:val="00CA28B4"/>
    <w:rsid w:val="00CA3B57"/>
    <w:rsid w:val="00CB68F7"/>
    <w:rsid w:val="00CC2D40"/>
    <w:rsid w:val="00CC5469"/>
    <w:rsid w:val="00CD1764"/>
    <w:rsid w:val="00CD21FA"/>
    <w:rsid w:val="00CD7971"/>
    <w:rsid w:val="00D12D99"/>
    <w:rsid w:val="00D253A6"/>
    <w:rsid w:val="00D36ED2"/>
    <w:rsid w:val="00D3790D"/>
    <w:rsid w:val="00D43617"/>
    <w:rsid w:val="00D47CB1"/>
    <w:rsid w:val="00D5041D"/>
    <w:rsid w:val="00D508DF"/>
    <w:rsid w:val="00D5279F"/>
    <w:rsid w:val="00D54EA5"/>
    <w:rsid w:val="00D57095"/>
    <w:rsid w:val="00D57817"/>
    <w:rsid w:val="00D62F22"/>
    <w:rsid w:val="00D63843"/>
    <w:rsid w:val="00D67F05"/>
    <w:rsid w:val="00D73252"/>
    <w:rsid w:val="00D75862"/>
    <w:rsid w:val="00D75A6D"/>
    <w:rsid w:val="00D86E73"/>
    <w:rsid w:val="00D911D2"/>
    <w:rsid w:val="00D9463D"/>
    <w:rsid w:val="00D973D3"/>
    <w:rsid w:val="00DA50F5"/>
    <w:rsid w:val="00DB527B"/>
    <w:rsid w:val="00DD1A07"/>
    <w:rsid w:val="00DD6805"/>
    <w:rsid w:val="00DF058F"/>
    <w:rsid w:val="00DF130E"/>
    <w:rsid w:val="00DF6667"/>
    <w:rsid w:val="00E0041E"/>
    <w:rsid w:val="00E15EFE"/>
    <w:rsid w:val="00E21E07"/>
    <w:rsid w:val="00E25643"/>
    <w:rsid w:val="00E35960"/>
    <w:rsid w:val="00E37DE4"/>
    <w:rsid w:val="00E55ED5"/>
    <w:rsid w:val="00E6530B"/>
    <w:rsid w:val="00E6576E"/>
    <w:rsid w:val="00E67B0F"/>
    <w:rsid w:val="00E73278"/>
    <w:rsid w:val="00E96601"/>
    <w:rsid w:val="00EA5DA9"/>
    <w:rsid w:val="00EB0745"/>
    <w:rsid w:val="00EB33A6"/>
    <w:rsid w:val="00EC1289"/>
    <w:rsid w:val="00EC29C6"/>
    <w:rsid w:val="00EC5865"/>
    <w:rsid w:val="00ED4EE4"/>
    <w:rsid w:val="00ED5DE3"/>
    <w:rsid w:val="00EE177D"/>
    <w:rsid w:val="00EE5599"/>
    <w:rsid w:val="00F01C66"/>
    <w:rsid w:val="00F0638F"/>
    <w:rsid w:val="00F06938"/>
    <w:rsid w:val="00F26E77"/>
    <w:rsid w:val="00F32FAA"/>
    <w:rsid w:val="00F36EC4"/>
    <w:rsid w:val="00F42277"/>
    <w:rsid w:val="00F46AB2"/>
    <w:rsid w:val="00F53F43"/>
    <w:rsid w:val="00F575E9"/>
    <w:rsid w:val="00F64995"/>
    <w:rsid w:val="00F64CCB"/>
    <w:rsid w:val="00F65788"/>
    <w:rsid w:val="00F87047"/>
    <w:rsid w:val="00FA1D97"/>
    <w:rsid w:val="00FA28E5"/>
    <w:rsid w:val="00FA3768"/>
    <w:rsid w:val="00FD0D03"/>
    <w:rsid w:val="00FD435F"/>
    <w:rsid w:val="00FD5821"/>
    <w:rsid w:val="00FE0D5E"/>
    <w:rsid w:val="00FE7B5C"/>
    <w:rsid w:val="00F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5C4FFE2-C012-473C-B61D-AC398CC4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BE68B0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961DF5"/>
    <w:pPr>
      <w:keepNext/>
      <w:numPr>
        <w:ilvl w:val="1"/>
        <w:numId w:val="43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8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8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8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2"/>
        <w:numId w:val="12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8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68B0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paragraph" w:styleId="a4">
    <w:name w:val="footer"/>
    <w:basedOn w:val="a"/>
    <w:rsid w:val="002047B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047B8"/>
  </w:style>
  <w:style w:type="table" w:styleId="a6">
    <w:name w:val="Table Grid"/>
    <w:basedOn w:val="a1"/>
    <w:rsid w:val="003569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840B84-65F0-492F-97C6-E86AAC2E40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43FEA0-C545-4912-BAA6-36898FCC4416}"/>
</file>

<file path=customXml/itemProps3.xml><?xml version="1.0" encoding="utf-8"?>
<ds:datastoreItem xmlns:ds="http://schemas.openxmlformats.org/officeDocument/2006/customXml" ds:itemID="{16EF711A-7B4D-4DA8-9B01-154835ED52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254</Words>
  <Characters>1452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2015-04-08T13:43:00Z</cp:lastPrinted>
  <dcterms:created xsi:type="dcterms:W3CDTF">2015-06-26T00:00:00Z</dcterms:created>
  <dcterms:modified xsi:type="dcterms:W3CDTF">2017-08-15T02:22:00Z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