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28AEA" w14:textId="77777777" w:rsidR="008874B4" w:rsidRPr="007E3A62" w:rsidRDefault="008874B4" w:rsidP="008203F8">
      <w:pPr>
        <w:jc w:val="center"/>
        <w:rPr>
          <w:rFonts w:ascii="ＭＳ ゴシック"/>
        </w:rPr>
      </w:pPr>
      <w:bookmarkStart w:id="0" w:name="_GoBack"/>
      <w:bookmarkEnd w:id="0"/>
    </w:p>
    <w:p w14:paraId="17C82BCC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7544DD17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6DE2AD18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2C1767BB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18F34E12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4906D9E9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26E2A387" w14:textId="77777777" w:rsidR="008874B4" w:rsidRPr="007E3A62" w:rsidRDefault="008874B4" w:rsidP="008203F8">
      <w:pPr>
        <w:jc w:val="center"/>
        <w:rPr>
          <w:rFonts w:ascii="ＭＳ ゴシック"/>
        </w:rPr>
      </w:pPr>
    </w:p>
    <w:p w14:paraId="5FA82A63" w14:textId="77777777" w:rsidR="008874B4" w:rsidRPr="007E3A62" w:rsidRDefault="008874B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874B4" w:rsidRPr="007E3A62" w14:paraId="0EF15A0E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16F0895" w14:textId="77777777" w:rsidR="008874B4" w:rsidRPr="007E3A62" w:rsidRDefault="008874B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14:paraId="2BA91632" w14:textId="77777777" w:rsidR="008874B4" w:rsidRDefault="00E9124D" w:rsidP="00C5395B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００１３</w:t>
            </w:r>
            <w:r w:rsidR="008874B4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874B4" w:rsidRPr="00244306">
              <w:rPr>
                <w:rFonts w:ascii="ＭＳ ゴシック" w:hAnsi="ＭＳ ゴシック" w:hint="eastAsia"/>
                <w:b/>
                <w:sz w:val="44"/>
              </w:rPr>
              <w:t>輸出入許可通知情報等</w:t>
            </w:r>
          </w:p>
          <w:p w14:paraId="10C53C61" w14:textId="77777777" w:rsidR="008874B4" w:rsidRDefault="008874B4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244306">
              <w:rPr>
                <w:rFonts w:ascii="ＭＳ ゴシック" w:hAnsi="ＭＳ ゴシック" w:hint="eastAsia"/>
                <w:b/>
                <w:sz w:val="44"/>
              </w:rPr>
              <w:t>二重出力用宛先管理登録</w:t>
            </w:r>
          </w:p>
          <w:p w14:paraId="79AA2243" w14:textId="77777777" w:rsidR="008874B4" w:rsidRPr="00347824" w:rsidRDefault="008874B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14:paraId="5C188C59" w14:textId="77777777" w:rsidR="008874B4" w:rsidRPr="00FC3602" w:rsidRDefault="008874B4" w:rsidP="008203F8">
      <w:pPr>
        <w:jc w:val="center"/>
        <w:rPr>
          <w:rFonts w:ascii="ＭＳ ゴシック"/>
          <w:sz w:val="44"/>
          <w:szCs w:val="44"/>
        </w:rPr>
      </w:pPr>
    </w:p>
    <w:p w14:paraId="34CD1430" w14:textId="77777777" w:rsidR="008874B4" w:rsidRPr="00FC3602" w:rsidRDefault="008874B4" w:rsidP="008203F8">
      <w:pPr>
        <w:jc w:val="center"/>
        <w:rPr>
          <w:rFonts w:ascii="ＭＳ ゴシック"/>
          <w:sz w:val="44"/>
          <w:szCs w:val="44"/>
        </w:rPr>
      </w:pPr>
    </w:p>
    <w:p w14:paraId="3A8C57D2" w14:textId="77777777" w:rsidR="008874B4" w:rsidRPr="00FC3602" w:rsidRDefault="008874B4" w:rsidP="008203F8">
      <w:pPr>
        <w:jc w:val="center"/>
        <w:rPr>
          <w:rFonts w:ascii="ＭＳ ゴシック"/>
          <w:sz w:val="44"/>
          <w:szCs w:val="44"/>
        </w:rPr>
      </w:pPr>
    </w:p>
    <w:p w14:paraId="3511D9B9" w14:textId="77777777" w:rsidR="008874B4" w:rsidRPr="00FC3602" w:rsidRDefault="008874B4" w:rsidP="008203F8">
      <w:pPr>
        <w:jc w:val="center"/>
        <w:rPr>
          <w:rFonts w:ascii="ＭＳ ゴシック"/>
          <w:sz w:val="44"/>
          <w:szCs w:val="44"/>
        </w:rPr>
      </w:pPr>
    </w:p>
    <w:p w14:paraId="08DA5E29" w14:textId="77777777" w:rsidR="008874B4" w:rsidRPr="00FC3602" w:rsidRDefault="008874B4" w:rsidP="008203F8">
      <w:pPr>
        <w:jc w:val="center"/>
        <w:rPr>
          <w:rFonts w:ascii="ＭＳ ゴシック"/>
          <w:sz w:val="44"/>
          <w:szCs w:val="44"/>
        </w:rPr>
      </w:pPr>
    </w:p>
    <w:p w14:paraId="3C5AF71A" w14:textId="77777777" w:rsidR="008874B4" w:rsidRPr="00FC3602" w:rsidRDefault="008874B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874B4" w:rsidRPr="007E3A62" w14:paraId="771107C9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80BB" w14:textId="77777777" w:rsidR="008874B4" w:rsidRPr="007E3A62" w:rsidRDefault="008874B4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4912" w14:textId="77777777" w:rsidR="008874B4" w:rsidRPr="007E3A62" w:rsidRDefault="00476F69" w:rsidP="008203F8">
            <w:pPr>
              <w:jc w:val="center"/>
              <w:rPr>
                <w:rFonts w:ascii="ＭＳ ゴシック"/>
              </w:rPr>
            </w:pPr>
            <w:r w:rsidRPr="0089541F">
              <w:rPr>
                <w:rFonts w:ascii="ＭＳ ゴシック" w:hAnsi="ＭＳ ゴシック" w:hint="eastAsia"/>
              </w:rPr>
              <w:t>業務名</w:t>
            </w:r>
          </w:p>
        </w:tc>
      </w:tr>
      <w:tr w:rsidR="008874B4" w:rsidRPr="007E3A62" w14:paraId="3402AA71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9876" w14:textId="77777777" w:rsidR="008874B4" w:rsidRPr="007E3A62" w:rsidRDefault="008874B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DD2E" w14:textId="77777777" w:rsidR="008874B4" w:rsidRDefault="008874B4" w:rsidP="00347824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輸出入許可通知情報等二重出力用</w:t>
            </w:r>
          </w:p>
          <w:p w14:paraId="37E70048" w14:textId="77777777" w:rsidR="008874B4" w:rsidRPr="00B9386C" w:rsidRDefault="008874B4" w:rsidP="00347824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宛先管理登録</w:t>
            </w:r>
          </w:p>
        </w:tc>
      </w:tr>
    </w:tbl>
    <w:p w14:paraId="6551742F" w14:textId="77777777" w:rsidR="008874B4" w:rsidRPr="008446CD" w:rsidRDefault="008874B4">
      <w:pPr>
        <w:jc w:val="left"/>
        <w:rPr>
          <w:rFonts w:ascii="ＭＳ ゴシック"/>
        </w:rPr>
      </w:pPr>
    </w:p>
    <w:p w14:paraId="00E325B1" w14:textId="77777777" w:rsidR="008874B4" w:rsidRDefault="008874B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14:paraId="25299905" w14:textId="0513A49D" w:rsidR="008874B4" w:rsidRPr="00A81BF0" w:rsidRDefault="008874B4" w:rsidP="002F0D32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strike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輸出入許可通知情報等を、当初業務を実施した端末に出力することに加え、</w:t>
      </w:r>
      <w:r w:rsidRPr="00D84AA9">
        <w:rPr>
          <w:rFonts w:ascii="ＭＳ ゴシック" w:hAnsi="ＭＳ ゴシック" w:hint="eastAsia"/>
          <w:color w:val="000000"/>
          <w:kern w:val="0"/>
          <w:szCs w:val="22"/>
        </w:rPr>
        <w:t>自社システム（ＳＭＴＰ及びＧＷ）へも出力させる必要がある場合</w:t>
      </w:r>
      <w:r w:rsidRPr="00050DF8">
        <w:rPr>
          <w:rFonts w:ascii="ＭＳ ゴシック" w:hAnsi="ＭＳ ゴシック" w:hint="eastAsia"/>
          <w:color w:val="FF0000"/>
          <w:kern w:val="0"/>
          <w:szCs w:val="22"/>
          <w:highlight w:val="green"/>
        </w:rPr>
        <w:t>に</w:t>
      </w:r>
      <w:r w:rsidR="00050DF8" w:rsidRPr="00050DF8">
        <w:rPr>
          <w:rFonts w:ascii="ＭＳ ゴシック" w:hAnsi="ＭＳ ゴシック" w:hint="eastAsia"/>
          <w:color w:val="FF0000"/>
          <w:kern w:val="0"/>
          <w:szCs w:val="22"/>
          <w:highlight w:val="green"/>
        </w:rPr>
        <w:t>実施する。</w:t>
      </w:r>
      <w:r w:rsidRPr="00AA1299">
        <w:rPr>
          <w:rFonts w:ascii="ＭＳ ゴシック" w:hAnsi="ＭＳ ゴシック" w:hint="eastAsia"/>
          <w:strike/>
          <w:color w:val="FF0000"/>
          <w:kern w:val="0"/>
          <w:szCs w:val="22"/>
          <w:highlight w:val="green"/>
        </w:rPr>
        <w:t>「</w:t>
      </w:r>
      <w:r w:rsidRPr="00AA1299">
        <w:rPr>
          <w:rFonts w:ascii="ＭＳ ゴシック" w:hAnsi="ＭＳ ゴシック" w:cs="ＭＳ ゴシック" w:hint="eastAsia"/>
          <w:strike/>
          <w:color w:val="FF0000"/>
          <w:kern w:val="0"/>
          <w:szCs w:val="22"/>
          <w:highlight w:val="green"/>
        </w:rPr>
        <w:t>輸出入許可通知情報等二重出力用基本情報登録（ＵＯＪ）」業務</w:t>
      </w:r>
      <w:r w:rsidRPr="00AA1299">
        <w:rPr>
          <w:rFonts w:ascii="ＭＳ ゴシック" w:hAnsi="ＭＳ ゴシック" w:hint="eastAsia"/>
          <w:strike/>
          <w:color w:val="FF0000"/>
          <w:kern w:val="0"/>
          <w:szCs w:val="22"/>
          <w:highlight w:val="green"/>
        </w:rPr>
        <w:t>と併せて実施する。</w:t>
      </w:r>
      <w:r w:rsidR="00CE2D2C" w:rsidRPr="00CE2D2C">
        <w:rPr>
          <w:rFonts w:ascii="ＭＳ ゴシック" w:hAnsi="ＭＳ ゴシック" w:hint="eastAsia"/>
          <w:kern w:val="0"/>
          <w:szCs w:val="22"/>
          <w:highlight w:val="green"/>
        </w:rPr>
        <w:t>輸出入許可通知情報等の二重出力要否、出力先利用者コード等の基本情報を登録</w:t>
      </w:r>
      <w:r w:rsidR="003166B5">
        <w:rPr>
          <w:rFonts w:ascii="ＭＳ ゴシック" w:hAnsi="ＭＳ ゴシック" w:hint="eastAsia"/>
          <w:kern w:val="0"/>
          <w:szCs w:val="22"/>
          <w:highlight w:val="green"/>
        </w:rPr>
        <w:t>・削除</w:t>
      </w:r>
      <w:r w:rsidR="00CE2D2C" w:rsidRPr="00CE2D2C">
        <w:rPr>
          <w:rFonts w:ascii="ＭＳ ゴシック" w:hAnsi="ＭＳ ゴシック" w:hint="eastAsia"/>
          <w:kern w:val="0"/>
          <w:szCs w:val="22"/>
          <w:highlight w:val="green"/>
        </w:rPr>
        <w:t>する。</w:t>
      </w:r>
      <w:r w:rsidR="00A81BF0" w:rsidRPr="00A81BF0">
        <w:rPr>
          <w:rFonts w:ascii="ＭＳ ゴシック" w:hAnsi="ＭＳ ゴシック" w:hint="eastAsia"/>
          <w:kern w:val="0"/>
          <w:szCs w:val="22"/>
          <w:highlight w:val="green"/>
        </w:rPr>
        <w:t>なお、当該業務は「</w:t>
      </w:r>
      <w:r w:rsidR="002F0D32" w:rsidRPr="002F0D32">
        <w:rPr>
          <w:rFonts w:ascii="ＭＳ ゴシック" w:hAnsi="ＭＳ ゴシック" w:hint="eastAsia"/>
          <w:kern w:val="0"/>
          <w:szCs w:val="22"/>
          <w:highlight w:val="green"/>
        </w:rPr>
        <w:t>輸出入許可通知情報等二重出力用宛先管理登録呼出し</w:t>
      </w:r>
      <w:r w:rsidR="00A81BF0">
        <w:rPr>
          <w:rFonts w:ascii="ＭＳ ゴシック" w:hAnsi="ＭＳ ゴシック" w:hint="eastAsia"/>
          <w:kern w:val="0"/>
          <w:szCs w:val="22"/>
          <w:highlight w:val="green"/>
        </w:rPr>
        <w:t>（ＵＯＮ</w:t>
      </w:r>
      <w:r w:rsidR="00A81BF0" w:rsidRPr="00A81BF0">
        <w:rPr>
          <w:rFonts w:ascii="ＭＳ ゴシック" w:hAnsi="ＭＳ ゴシック" w:hint="eastAsia"/>
          <w:kern w:val="0"/>
          <w:szCs w:val="22"/>
          <w:highlight w:val="green"/>
        </w:rPr>
        <w:t>１１）」業務から実施することとし、当該業務を直接実施することはできない。</w:t>
      </w:r>
    </w:p>
    <w:p w14:paraId="47E0249E" w14:textId="77777777" w:rsidR="008874B4" w:rsidRPr="004D0ABC" w:rsidRDefault="008874B4" w:rsidP="0056433B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7CE99188" w14:textId="77777777" w:rsidR="008874B4" w:rsidRDefault="008874B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2781058B" w14:textId="77777777" w:rsidR="008874B4" w:rsidRPr="007E3A62" w:rsidRDefault="008874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通関業</w:t>
      </w:r>
    </w:p>
    <w:p w14:paraId="1BBE7825" w14:textId="77777777" w:rsidR="008874B4" w:rsidRPr="002F3AF6" w:rsidRDefault="008874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7513E454" w14:textId="77777777" w:rsidR="008874B4" w:rsidRDefault="008874B4" w:rsidP="005423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14:paraId="172B4FE5" w14:textId="77777777" w:rsidR="008874B4" w:rsidRPr="00B54ACB" w:rsidRDefault="008874B4" w:rsidP="008A37C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CC6BC1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14:paraId="73A4D4E3" w14:textId="77777777" w:rsidR="008874B4" w:rsidRPr="00B54ACB" w:rsidRDefault="008874B4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1587FA5C" w14:textId="77777777" w:rsidR="008874B4" w:rsidRPr="00B54ACB" w:rsidRDefault="008874B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14:paraId="1C9C527F" w14:textId="77777777" w:rsidR="008874B4" w:rsidRPr="00B54ACB" w:rsidRDefault="008874B4" w:rsidP="00EA490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14:paraId="34159905" w14:textId="77777777" w:rsidR="008874B4" w:rsidRPr="00B54ACB" w:rsidRDefault="008874B4" w:rsidP="00EA490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14:paraId="3B9C2836" w14:textId="77777777" w:rsidR="008874B4" w:rsidRPr="00B54ACB" w:rsidRDefault="008874B4" w:rsidP="00476F6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14:paraId="70BF7FD3" w14:textId="77777777" w:rsidR="008874B4" w:rsidRPr="00B54ACB" w:rsidRDefault="008874B4" w:rsidP="002F7AF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14:paraId="7D97A42E" w14:textId="77777777" w:rsidR="008874B4" w:rsidRPr="00B54ACB" w:rsidRDefault="008874B4" w:rsidP="002F7AF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14:paraId="3D827385" w14:textId="77777777" w:rsidR="008874B4" w:rsidRPr="00B54ACB" w:rsidRDefault="008874B4" w:rsidP="00476F6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14:paraId="50968411" w14:textId="77777777" w:rsidR="008874B4" w:rsidRDefault="008874B4" w:rsidP="004874A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14:paraId="39555658" w14:textId="77777777" w:rsidR="00132EF3" w:rsidRPr="00132EF3" w:rsidRDefault="00132EF3" w:rsidP="00132E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132EF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（３）利用者ＤＢチェック</w:t>
      </w:r>
    </w:p>
    <w:p w14:paraId="19DE4377" w14:textId="259ACBAD" w:rsidR="00132EF3" w:rsidRPr="00140B44" w:rsidRDefault="00132EF3" w:rsidP="00132EF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132EF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　①入力された利用者コード（５桁）</w:t>
      </w:r>
      <w:r w:rsidR="00FD4CE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</w:t>
      </w:r>
      <w:r w:rsidRPr="00132EF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利用者ＤＢに存在すること。</w:t>
      </w:r>
    </w:p>
    <w:p w14:paraId="62DBC3BE" w14:textId="087498AF" w:rsidR="00132EF3" w:rsidRDefault="00132EF3" w:rsidP="0032033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132EF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　②入力された利用者コード（５桁）が入力者の利用者コード（５桁）であること。</w:t>
      </w:r>
    </w:p>
    <w:p w14:paraId="43CC978D" w14:textId="77777777" w:rsidR="00320332" w:rsidRPr="000F3AF5" w:rsidRDefault="00320332" w:rsidP="00320332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</w:p>
    <w:p w14:paraId="23F12EF6" w14:textId="77777777" w:rsidR="008874B4" w:rsidRPr="00AA1299" w:rsidRDefault="008874B4" w:rsidP="005F3540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  <w:highlight w:val="green"/>
        </w:rPr>
      </w:pPr>
      <w:bookmarkStart w:id="1" w:name="OLE_LINK1"/>
      <w:r w:rsidRPr="00AA1299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（３）出力情報コードＤＢチェック</w:t>
      </w:r>
    </w:p>
    <w:p w14:paraId="76A34C29" w14:textId="77777777" w:rsidR="008874B4" w:rsidRPr="00AA1299" w:rsidRDefault="008874B4" w:rsidP="005F3540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  <w:highlight w:val="green"/>
        </w:rPr>
      </w:pP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 xml:space="preserve">　　　　①入力された出力情報コードが出力情報コードＤＢに存在すること。</w:t>
      </w:r>
    </w:p>
    <w:p w14:paraId="71ADB4F5" w14:textId="77777777" w:rsidR="008874B4" w:rsidRPr="00AA1299" w:rsidRDefault="008874B4" w:rsidP="00476F6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strike/>
          <w:color w:val="FF0000"/>
          <w:kern w:val="0"/>
          <w:szCs w:val="22"/>
        </w:rPr>
      </w:pP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②二重出力対象の出力情報であること。</w:t>
      </w:r>
    </w:p>
    <w:p w14:paraId="300402C8" w14:textId="77777777" w:rsidR="00787226" w:rsidRDefault="00787226" w:rsidP="00476F6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strike/>
          <w:color w:val="000000"/>
          <w:kern w:val="0"/>
          <w:szCs w:val="22"/>
        </w:rPr>
      </w:pPr>
    </w:p>
    <w:p w14:paraId="24EB7C2A" w14:textId="77777777" w:rsidR="00787226" w:rsidRPr="00787226" w:rsidRDefault="00787226" w:rsidP="00787226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787226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（４）出力先利用者コードチェック</w:t>
      </w:r>
    </w:p>
    <w:p w14:paraId="5986B032" w14:textId="1D1BD358" w:rsidR="00FD4CED" w:rsidRPr="00220ADD" w:rsidRDefault="00FD4CED" w:rsidP="0078722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　　①</w:t>
      </w:r>
      <w:r w:rsidRPr="00132EF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</w:t>
      </w:r>
      <w:r w:rsidRPr="0068476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れた出力先利用者コード（５桁）が利用者ＤＢに存在すること</w:t>
      </w:r>
      <w:r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。</w:t>
      </w:r>
    </w:p>
    <w:p w14:paraId="2F9D4545" w14:textId="3819B3D2" w:rsidR="008D1009" w:rsidRPr="00220ADD" w:rsidRDefault="00FD4CED" w:rsidP="008D100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②</w:t>
      </w:r>
      <w:r w:rsidR="00E9502A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</w:t>
      </w:r>
      <w:r w:rsidR="004844B6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利用者コード</w:t>
      </w:r>
      <w:r w:rsidR="00E9502A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（５桁）</w:t>
      </w:r>
      <w:r w:rsidR="004844B6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と出力先利用者コード</w:t>
      </w:r>
      <w:r w:rsidR="003166B5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（５桁）</w:t>
      </w:r>
      <w:r w:rsidR="004844B6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</w:t>
      </w:r>
      <w:r w:rsidR="008D1009"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一致すること。</w:t>
      </w:r>
    </w:p>
    <w:p w14:paraId="19CA1510" w14:textId="77777777" w:rsidR="002B3CA4" w:rsidRPr="00220ADD" w:rsidRDefault="002B3CA4" w:rsidP="002B3CA4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③ＱＥＸ出力先システム形態にｎｅｔＡＰＩを指定した場合、入力された出力先利用者コードに係る利用者ＩＤの６桁目が「Ｖ」のものが利用者ＩＤＤＢに存在すること。</w:t>
      </w:r>
    </w:p>
    <w:p w14:paraId="7896CBF8" w14:textId="77777777" w:rsidR="002B3CA4" w:rsidRPr="00220ADD" w:rsidRDefault="002B3CA4" w:rsidP="002B3CA4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220ADD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④ＱＥＸ出力先システム形態にＳＭＴＰ双方向を指定した場合、入力された出力先利用者コードに係る利用者ＩＤの６桁目が「Ｙ」のものが利用者ＩＤＤＢに存在すること。</w:t>
      </w:r>
    </w:p>
    <w:p w14:paraId="1349FE75" w14:textId="0953C069" w:rsidR="00320332" w:rsidRPr="002B3CA4" w:rsidRDefault="00320332" w:rsidP="002B3CA4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bookmarkEnd w:id="1"/>
    <w:p w14:paraId="063AE5F5" w14:textId="77777777" w:rsidR="008874B4" w:rsidRPr="00B54ACB" w:rsidRDefault="008874B4" w:rsidP="00206C1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（４）</w:t>
      </w:r>
      <w:r w:rsidR="00950078" w:rsidRPr="009500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（５）</w:t>
      </w: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利用者メールＤＢチェック</w:t>
      </w:r>
    </w:p>
    <w:p w14:paraId="1C9494D0" w14:textId="77777777" w:rsidR="008874B4" w:rsidRPr="00B54ACB" w:rsidRDefault="008874B4" w:rsidP="00476F69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入力者の利用者コードとメールボックスＩＤが利用者メールＤＢに存在すること。</w:t>
      </w:r>
    </w:p>
    <w:p w14:paraId="0B1DBADE" w14:textId="77777777" w:rsidR="008874B4" w:rsidRPr="00B54ACB" w:rsidRDefault="008874B4" w:rsidP="001F1AC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A1299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（５）</w:t>
      </w:r>
      <w:r w:rsidR="00950078" w:rsidRPr="009500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（６）</w:t>
      </w: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端末管理ＤＢチェック</w:t>
      </w:r>
    </w:p>
    <w:p w14:paraId="0E969F2F" w14:textId="77777777" w:rsidR="008874B4" w:rsidRPr="00B54ACB" w:rsidRDefault="008874B4" w:rsidP="004B604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入力された出力端末名が端末管理ＤＢに存在すること。</w:t>
      </w:r>
    </w:p>
    <w:p w14:paraId="43657AF5" w14:textId="77777777" w:rsidR="008874B4" w:rsidRPr="00B54ACB" w:rsidRDefault="008874B4" w:rsidP="004F5B8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（６）</w:t>
      </w:r>
      <w:r w:rsidR="00950078" w:rsidRPr="009500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（７）</w:t>
      </w: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論理端末所有者ＤＢチェック</w:t>
      </w:r>
    </w:p>
    <w:p w14:paraId="272ADB47" w14:textId="77777777" w:rsidR="008874B4" w:rsidRPr="00B54ACB" w:rsidRDefault="008874B4" w:rsidP="004F5B8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①入力された出力端末名が論理端末所有者ＤＢに存在すること。</w:t>
      </w:r>
    </w:p>
    <w:p w14:paraId="7E4AC757" w14:textId="1612AB80" w:rsidR="001B0A5F" w:rsidRDefault="008874B4" w:rsidP="004F5B8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②入力された出力端末名が入力者の所有する端末であること。</w:t>
      </w:r>
    </w:p>
    <w:p w14:paraId="63B38E35" w14:textId="004EA6BD" w:rsidR="001B0A5F" w:rsidRDefault="003038F5" w:rsidP="003038F5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 w:hint="eastAsia"/>
          <w:color w:val="000000"/>
          <w:kern w:val="0"/>
          <w:szCs w:val="22"/>
        </w:rPr>
        <w:t xml:space="preserve">　</w:t>
      </w:r>
      <w:r w:rsidR="001B0A5F" w:rsidRPr="006337E2">
        <w:rPr>
          <w:rFonts w:ascii="ＭＳ ゴシック" w:cs="ＭＳ 明朝" w:hint="eastAsia"/>
          <w:color w:val="000000"/>
          <w:kern w:val="0"/>
          <w:szCs w:val="22"/>
          <w:highlight w:val="green"/>
        </w:rPr>
        <w:t>（８）</w:t>
      </w:r>
      <w:r w:rsidR="006337E2">
        <w:rPr>
          <w:rFonts w:ascii="ＭＳ ゴシック" w:cs="ＭＳ 明朝" w:hint="eastAsia"/>
          <w:color w:val="000000"/>
          <w:kern w:val="0"/>
          <w:szCs w:val="22"/>
          <w:highlight w:val="green"/>
        </w:rPr>
        <w:t>論理端末名チェック</w:t>
      </w:r>
    </w:p>
    <w:p w14:paraId="2D01595D" w14:textId="536391E2" w:rsidR="006337E2" w:rsidRPr="00B54ACB" w:rsidRDefault="006337E2" w:rsidP="004F5B8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337E2">
        <w:rPr>
          <w:rFonts w:ascii="ＭＳ ゴシック" w:cs="ＭＳ 明朝" w:hint="eastAsia"/>
          <w:color w:val="000000"/>
          <w:kern w:val="0"/>
          <w:szCs w:val="22"/>
        </w:rPr>
        <w:lastRenderedPageBreak/>
        <w:t xml:space="preserve">　　　　</w:t>
      </w:r>
      <w:r w:rsidR="004A2302">
        <w:rPr>
          <w:rFonts w:ascii="ＭＳ ゴシック" w:cs="ＭＳ 明朝" w:hint="eastAsia"/>
          <w:color w:val="000000"/>
          <w:kern w:val="0"/>
          <w:szCs w:val="22"/>
          <w:highlight w:val="green"/>
        </w:rPr>
        <w:t xml:space="preserve">　</w:t>
      </w:r>
      <w:r>
        <w:rPr>
          <w:rFonts w:ascii="ＭＳ ゴシック" w:cs="ＭＳ 明朝" w:hint="eastAsia"/>
          <w:color w:val="000000"/>
          <w:kern w:val="0"/>
          <w:szCs w:val="22"/>
          <w:highlight w:val="green"/>
        </w:rPr>
        <w:t>入力された出力端末名の先頭</w:t>
      </w:r>
      <w:r w:rsidR="0096272F">
        <w:rPr>
          <w:rFonts w:ascii="ＭＳ ゴシック" w:cs="ＭＳ 明朝" w:hint="eastAsia"/>
          <w:color w:val="000000"/>
          <w:kern w:val="0"/>
          <w:szCs w:val="22"/>
          <w:highlight w:val="green"/>
        </w:rPr>
        <w:t>から</w:t>
      </w:r>
      <w:r>
        <w:rPr>
          <w:rFonts w:ascii="ＭＳ ゴシック" w:cs="ＭＳ 明朝" w:hint="eastAsia"/>
          <w:color w:val="000000"/>
          <w:kern w:val="0"/>
          <w:szCs w:val="22"/>
          <w:highlight w:val="green"/>
        </w:rPr>
        <w:t>６文字目が「</w:t>
      </w:r>
      <w:r w:rsidRPr="006337E2">
        <w:rPr>
          <w:rFonts w:ascii="ＭＳ ゴシック" w:cs="ＭＳ 明朝" w:hint="eastAsia"/>
          <w:color w:val="000000"/>
          <w:kern w:val="0"/>
          <w:szCs w:val="22"/>
          <w:highlight w:val="green"/>
        </w:rPr>
        <w:t>Ｙ」または「Ｖ」であること。</w:t>
      </w:r>
    </w:p>
    <w:p w14:paraId="355A5983" w14:textId="3482FBCB" w:rsidR="008874B4" w:rsidRPr="000F3AF5" w:rsidRDefault="008874B4" w:rsidP="00630F1B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AA1299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</w:t>
      </w:r>
      <w:r w:rsidRPr="000F3AF5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７）利用者ＤＢチェック</w:t>
      </w:r>
    </w:p>
    <w:p w14:paraId="6628C556" w14:textId="77777777" w:rsidR="008874B4" w:rsidRPr="000F3AF5" w:rsidRDefault="008874B4" w:rsidP="00E41D5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0F3AF5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 xml:space="preserve">　　　　　</w:t>
      </w:r>
      <w:r w:rsidRPr="000F3AF5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入力された出力先利用者コードが入力者であることのチェックを、以下のとおり行う。</w:t>
      </w:r>
    </w:p>
    <w:tbl>
      <w:tblPr>
        <w:tblW w:w="6435" w:type="dxa"/>
        <w:tblInd w:w="8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7"/>
        <w:gridCol w:w="5148"/>
      </w:tblGrid>
      <w:tr w:rsidR="000F3AF5" w:rsidRPr="000F3AF5" w14:paraId="425ADFBD" w14:textId="77777777" w:rsidTr="00AA577E">
        <w:trPr>
          <w:trHeight w:val="340"/>
        </w:trPr>
        <w:tc>
          <w:tcPr>
            <w:tcW w:w="1287" w:type="dxa"/>
            <w:vAlign w:val="center"/>
          </w:tcPr>
          <w:p w14:paraId="452770C6" w14:textId="77777777" w:rsidR="00AA577E" w:rsidRPr="000F3AF5" w:rsidRDefault="00AA577E" w:rsidP="00D80783">
            <w:pPr>
              <w:rPr>
                <w:rFonts w:ascii="ＭＳ ゴシック"/>
                <w:strike/>
                <w:color w:val="FF0000"/>
                <w:szCs w:val="22"/>
                <w:highlight w:val="green"/>
              </w:rPr>
            </w:pPr>
            <w:r w:rsidRPr="000F3AF5">
              <w:rPr>
                <w:rFonts w:ascii="ＭＳ ゴシック" w:hAnsi="ＭＳ ゴシック" w:hint="eastAsia"/>
                <w:strike/>
                <w:color w:val="FF0000"/>
                <w:szCs w:val="22"/>
                <w:highlight w:val="green"/>
              </w:rPr>
              <w:t>送信先種別</w:t>
            </w:r>
          </w:p>
        </w:tc>
        <w:tc>
          <w:tcPr>
            <w:tcW w:w="5148" w:type="dxa"/>
            <w:vAlign w:val="center"/>
          </w:tcPr>
          <w:p w14:paraId="151E316D" w14:textId="77777777" w:rsidR="00AA577E" w:rsidRPr="000F3AF5" w:rsidRDefault="00AA577E" w:rsidP="00D80783">
            <w:pPr>
              <w:rPr>
                <w:rFonts w:ascii="ＭＳ ゴシック"/>
                <w:strike/>
                <w:color w:val="FF0000"/>
                <w:szCs w:val="22"/>
                <w:highlight w:val="green"/>
              </w:rPr>
            </w:pPr>
            <w:r w:rsidRPr="000F3AF5">
              <w:rPr>
                <w:rFonts w:ascii="ＭＳ ゴシック" w:hAnsi="ＭＳ ゴシック" w:hint="eastAsia"/>
                <w:strike/>
                <w:color w:val="FF0000"/>
                <w:szCs w:val="22"/>
                <w:highlight w:val="green"/>
              </w:rPr>
              <w:t>入力者</w:t>
            </w:r>
          </w:p>
        </w:tc>
      </w:tr>
      <w:tr w:rsidR="000F3AF5" w:rsidRPr="000F3AF5" w14:paraId="438B3FCF" w14:textId="77777777" w:rsidTr="00AA577E">
        <w:trPr>
          <w:trHeight w:val="340"/>
        </w:trPr>
        <w:tc>
          <w:tcPr>
            <w:tcW w:w="1287" w:type="dxa"/>
          </w:tcPr>
          <w:p w14:paraId="334637E4" w14:textId="77777777" w:rsidR="00AA577E" w:rsidRPr="000F3AF5" w:rsidRDefault="00AA577E" w:rsidP="00D80783">
            <w:pPr>
              <w:ind w:right="-57"/>
              <w:rPr>
                <w:rFonts w:ascii="ＭＳ ゴシック" w:cs="ＭＳ 明朝"/>
                <w:strike/>
                <w:color w:val="FF0000"/>
                <w:kern w:val="0"/>
                <w:szCs w:val="22"/>
                <w:highlight w:val="green"/>
              </w:rPr>
            </w:pPr>
            <w:r w:rsidRPr="000F3AF5">
              <w:rPr>
                <w:rFonts w:ascii="ＭＳ ゴシック" w:hAnsi="ＭＳ ゴシック" w:cs="ＭＳ 明朝" w:hint="eastAsia"/>
                <w:strike/>
                <w:color w:val="FF0000"/>
                <w:kern w:val="0"/>
                <w:szCs w:val="22"/>
                <w:highlight w:val="green"/>
              </w:rPr>
              <w:t>Ｉ（即時型）</w:t>
            </w:r>
          </w:p>
          <w:p w14:paraId="27DB04B0" w14:textId="77777777" w:rsidR="00AA577E" w:rsidRPr="000F3AF5" w:rsidRDefault="00AA577E" w:rsidP="00D80783">
            <w:pPr>
              <w:ind w:right="-57"/>
              <w:rPr>
                <w:rFonts w:ascii="ＭＳ ゴシック"/>
                <w:strike/>
                <w:dstrike/>
                <w:noProof/>
                <w:color w:val="FF0000"/>
                <w:szCs w:val="22"/>
                <w:highlight w:val="green"/>
              </w:rPr>
            </w:pPr>
            <w:r w:rsidRPr="000F3AF5">
              <w:rPr>
                <w:rFonts w:ascii="ＭＳ ゴシック" w:hAnsi="ＭＳ ゴシック" w:hint="eastAsia"/>
                <w:strike/>
                <w:noProof/>
                <w:color w:val="FF0000"/>
                <w:szCs w:val="22"/>
                <w:highlight w:val="green"/>
              </w:rPr>
              <w:t>Ｅ（蓄積型）</w:t>
            </w:r>
          </w:p>
        </w:tc>
        <w:tc>
          <w:tcPr>
            <w:tcW w:w="5148" w:type="dxa"/>
            <w:vAlign w:val="center"/>
          </w:tcPr>
          <w:p w14:paraId="184FAC21" w14:textId="77777777" w:rsidR="00AA577E" w:rsidRPr="000F3AF5" w:rsidRDefault="00AA577E" w:rsidP="00D80783">
            <w:pPr>
              <w:ind w:right="-57"/>
              <w:rPr>
                <w:rFonts w:ascii="ＭＳ ゴシック" w:cs="ＭＳ 明朝"/>
                <w:strike/>
                <w:dstrike/>
                <w:color w:val="FF0000"/>
                <w:kern w:val="0"/>
                <w:szCs w:val="22"/>
                <w:highlight w:val="green"/>
              </w:rPr>
            </w:pPr>
            <w:r w:rsidRPr="000F3AF5">
              <w:rPr>
                <w:rFonts w:ascii="ＭＳ ゴシック" w:hAnsi="ＭＳ ゴシック" w:cs="ＭＳ 明朝" w:hint="eastAsia"/>
                <w:strike/>
                <w:color w:val="FF0000"/>
                <w:kern w:val="0"/>
                <w:szCs w:val="22"/>
                <w:highlight w:val="green"/>
              </w:rPr>
              <w:t>ＧＷ利用者およびＳＭＴＰ双方向利用者</w:t>
            </w:r>
          </w:p>
        </w:tc>
      </w:tr>
    </w:tbl>
    <w:p w14:paraId="3788A28A" w14:textId="3492C900" w:rsidR="00684762" w:rsidRDefault="00684762" w:rsidP="00684762">
      <w:pPr>
        <w:autoSpaceDE w:val="0"/>
        <w:autoSpaceDN w:val="0"/>
        <w:adjustRightInd w:val="0"/>
        <w:jc w:val="left"/>
        <w:outlineLvl w:val="0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68476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（９）ＳＭＴＰ双方向またはｎｅｔＡＰＩにおける出力先チェック</w:t>
      </w:r>
    </w:p>
    <w:p w14:paraId="44C32E02" w14:textId="603E79D1" w:rsidR="00684762" w:rsidRDefault="00684762" w:rsidP="0068476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68476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ＳＭＴＰ双方向またはｎｅｔＡＰＩに出力する旨の入力がされた場合、「輸出・航空」「輸入・航空」「輸出・海上」「輸入・海上」のすべての区分で論理端末名または出力先利用者コードが入力されていること。</w:t>
      </w:r>
    </w:p>
    <w:p w14:paraId="4532E555" w14:textId="77777777" w:rsidR="00684762" w:rsidRPr="00684762" w:rsidRDefault="00684762" w:rsidP="00FE278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14:paraId="501BCF86" w14:textId="0A4CF3D5" w:rsidR="008874B4" w:rsidRPr="00B54ACB" w:rsidRDefault="008874B4" w:rsidP="00FE278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14:paraId="55F53406" w14:textId="77777777" w:rsidR="008874B4" w:rsidRPr="00B54ACB" w:rsidRDefault="008874B4" w:rsidP="002F7AF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14:paraId="3AD9BD0C" w14:textId="77777777" w:rsidR="00476F69" w:rsidRPr="0089541F" w:rsidRDefault="008874B4" w:rsidP="00476F69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476F69" w:rsidRPr="0089541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4E363A4B" w14:textId="77777777" w:rsidR="00323FA0" w:rsidRDefault="00476F69" w:rsidP="0089541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89541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89541F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89541F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</w:t>
      </w:r>
      <w:r w:rsidR="0089541F" w:rsidRPr="0089541F">
        <w:rPr>
          <w:rFonts w:ascii="ＭＳ ゴシック" w:hAnsi="ＭＳ ゴシック" w:cs="ＭＳ 明朝" w:hint="eastAsia"/>
          <w:color w:val="000000"/>
          <w:kern w:val="0"/>
          <w:szCs w:val="22"/>
        </w:rPr>
        <w:t>。（</w:t>
      </w:r>
      <w:r w:rsidRPr="0089541F">
        <w:rPr>
          <w:rFonts w:ascii="ＭＳ ゴシック" w:hAnsi="ＭＳ ゴシック" w:cs="ＭＳ 明朝" w:hint="eastAsia"/>
          <w:color w:val="000000"/>
          <w:kern w:val="0"/>
          <w:szCs w:val="22"/>
        </w:rPr>
        <w:t>エラー内容については「処理結果コード一覧」を参照</w:t>
      </w:r>
      <w:r w:rsidR="00E004F6" w:rsidRPr="0089541F">
        <w:rPr>
          <w:rFonts w:ascii="ＭＳ ゴシック" w:cs="ＭＳ 明朝" w:hint="eastAsia"/>
          <w:color w:val="000000"/>
          <w:kern w:val="0"/>
          <w:szCs w:val="22"/>
        </w:rPr>
        <w:t>。</w:t>
      </w:r>
      <w:r w:rsidRPr="0089541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14:paraId="11672D49" w14:textId="77777777" w:rsidR="00625463" w:rsidRPr="00625463" w:rsidRDefault="00625463" w:rsidP="00625463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（２）利用者ＤＢ処理</w:t>
      </w:r>
    </w:p>
    <w:p w14:paraId="3E40FB6C" w14:textId="74492AAF" w:rsidR="00625463" w:rsidRPr="00625463" w:rsidRDefault="003166B5" w:rsidP="0062546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（Ａ）二重出力を希望する</w:t>
      </w:r>
      <w:r w:rsidR="00625463"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場合</w:t>
      </w:r>
    </w:p>
    <w:p w14:paraId="5DFA3706" w14:textId="70AA9538" w:rsidR="00625463" w:rsidRPr="00625463" w:rsidRDefault="00625463" w:rsidP="0062546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　　　　</w:t>
      </w:r>
      <w:r w:rsidR="003166B5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二重出力する旨を登録する。</w:t>
      </w:r>
    </w:p>
    <w:p w14:paraId="3BCC228F" w14:textId="6C86A2C3" w:rsidR="003166B5" w:rsidRPr="00625463" w:rsidRDefault="003166B5" w:rsidP="003166B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（Ｂ）二重出力を希望しない</w:t>
      </w:r>
      <w:r w:rsidR="00625463"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場合</w:t>
      </w:r>
    </w:p>
    <w:p w14:paraId="0803D054" w14:textId="7CF7F3C0" w:rsidR="00625463" w:rsidRPr="003166B5" w:rsidRDefault="003166B5" w:rsidP="003166B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 xml:space="preserve">　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二重出力しない旨を登録する。</w:t>
      </w:r>
    </w:p>
    <w:p w14:paraId="155BC923" w14:textId="77777777" w:rsidR="008874B4" w:rsidRPr="00B54ACB" w:rsidRDefault="008874B4" w:rsidP="00323FA0">
      <w:pPr>
        <w:autoSpaceDE w:val="0"/>
        <w:autoSpaceDN w:val="0"/>
        <w:adjustRightInd w:val="0"/>
        <w:ind w:left="-2"/>
        <w:jc w:val="left"/>
        <w:textAlignment w:val="baseline"/>
        <w:rPr>
          <w:rFonts w:ascii="ＭＳ ゴシック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（２）</w:t>
      </w:r>
      <w:r w:rsidR="00625463"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（３）</w:t>
      </w: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輸出入許可情報二重出力用ＥＸＣ型宛先管理ＤＢ処理</w:t>
      </w:r>
    </w:p>
    <w:p w14:paraId="7D3FF40A" w14:textId="61AC4916" w:rsidR="008874B4" w:rsidRPr="00F07D03" w:rsidRDefault="008874B4" w:rsidP="004B604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（Ａ）登録の場合</w:t>
      </w:r>
    </w:p>
    <w:p w14:paraId="198229E8" w14:textId="77777777" w:rsidR="008874B4" w:rsidRPr="00B54ACB" w:rsidRDefault="008874B4" w:rsidP="00476F69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入力内容を輸出入許可情報二重出力用ＥＸＣ型宛先管理ＤＢに登録する。</w:t>
      </w:r>
    </w:p>
    <w:p w14:paraId="318E6FF1" w14:textId="67D78C9E" w:rsidR="008874B4" w:rsidRPr="00B54ACB" w:rsidRDefault="008874B4" w:rsidP="004B604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（Ｂ）削除の場合</w:t>
      </w:r>
      <w:r w:rsidR="00F07D03" w:rsidRPr="00F07D0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（二</w:t>
      </w:r>
      <w:r w:rsidR="00F07D0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重出力を希望しない</w:t>
      </w:r>
      <w:r w:rsidR="00F07D03"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場合</w:t>
      </w:r>
      <w:r w:rsidR="00F07D0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を含む）</w:t>
      </w:r>
    </w:p>
    <w:p w14:paraId="40692F0B" w14:textId="24F371A0" w:rsidR="00684762" w:rsidRPr="00625463" w:rsidRDefault="00DD234F" w:rsidP="00684762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8874B4"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登録されている内容を輸出入許可情報二重出力用ＥＸＣ型宛先管理ＤＢから削除する。</w:t>
      </w:r>
    </w:p>
    <w:p w14:paraId="26F7758C" w14:textId="6F529059" w:rsidR="008874B4" w:rsidRPr="00684762" w:rsidRDefault="00625463" w:rsidP="00684762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 w:rsidR="005C07D0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４</w:t>
      </w:r>
      <w:r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</w:t>
      </w:r>
      <w:r w:rsidR="008874B4" w:rsidRPr="0068476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二重出力用宛先管理情報編集処理</w:t>
      </w:r>
    </w:p>
    <w:p w14:paraId="7E6534A7" w14:textId="6953A3CE" w:rsidR="008874B4" w:rsidRPr="00B54ACB" w:rsidRDefault="008874B4" w:rsidP="00476F69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925E3">
        <w:rPr>
          <w:rFonts w:ascii="ＭＳ ゴシック" w:hAnsi="ＭＳ ゴシック" w:cs="ＭＳ 明朝" w:hint="eastAsia"/>
          <w:color w:val="000000"/>
          <w:kern w:val="0"/>
          <w:szCs w:val="22"/>
        </w:rPr>
        <w:t>利用者ＤＢ、</w:t>
      </w: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輸出入許可情報二重出力用ＥＸＣ型宛先管理ＤＢより編集処理を行う。</w:t>
      </w:r>
    </w:p>
    <w:p w14:paraId="0BA1DEBC" w14:textId="51124082" w:rsidR="008874B4" w:rsidRPr="00B54ACB" w:rsidRDefault="008874B4" w:rsidP="002F7AF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AA129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（４）</w:t>
      </w:r>
      <w:r w:rsidR="00625463"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 w:rsidR="005C07D0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５</w:t>
      </w:r>
      <w:r w:rsidR="00625463" w:rsidRPr="0062546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</w:t>
      </w: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14:paraId="5BEA93B5" w14:textId="77777777" w:rsidR="008874B4" w:rsidRDefault="008874B4" w:rsidP="00476F69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B54AC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目表」を参照。</w:t>
      </w:r>
    </w:p>
    <w:p w14:paraId="5131768C" w14:textId="77777777" w:rsidR="008874B4" w:rsidRDefault="008874B4" w:rsidP="007E3A62">
      <w:pPr>
        <w:outlineLvl w:val="0"/>
        <w:rPr>
          <w:rFonts w:ascii="ＭＳ ゴシック"/>
          <w:szCs w:val="22"/>
        </w:rPr>
      </w:pPr>
    </w:p>
    <w:p w14:paraId="719DB2FF" w14:textId="77777777" w:rsidR="008874B4" w:rsidRPr="007E3A62" w:rsidRDefault="008874B4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4"/>
        <w:gridCol w:w="3960"/>
        <w:gridCol w:w="1126"/>
      </w:tblGrid>
      <w:tr w:rsidR="008874B4" w:rsidRPr="007E3A62" w14:paraId="43E96918" w14:textId="77777777">
        <w:trPr>
          <w:trHeight w:val="397"/>
        </w:trPr>
        <w:tc>
          <w:tcPr>
            <w:tcW w:w="4554" w:type="dxa"/>
            <w:vAlign w:val="center"/>
          </w:tcPr>
          <w:p w14:paraId="49E8CE2E" w14:textId="77777777" w:rsidR="008874B4" w:rsidRPr="007E3A62" w:rsidRDefault="008874B4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960" w:type="dxa"/>
            <w:vAlign w:val="center"/>
          </w:tcPr>
          <w:p w14:paraId="033AAA22" w14:textId="77777777" w:rsidR="008874B4" w:rsidRPr="007E3A62" w:rsidRDefault="008874B4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126" w:type="dxa"/>
            <w:vAlign w:val="center"/>
          </w:tcPr>
          <w:p w14:paraId="7C9D91A5" w14:textId="77777777" w:rsidR="008874B4" w:rsidRPr="007E3A62" w:rsidRDefault="008874B4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874B4" w:rsidRPr="007E3A62" w14:paraId="0A61347E" w14:textId="77777777">
        <w:trPr>
          <w:trHeight w:val="397"/>
        </w:trPr>
        <w:tc>
          <w:tcPr>
            <w:tcW w:w="4554" w:type="dxa"/>
            <w:vAlign w:val="center"/>
          </w:tcPr>
          <w:p w14:paraId="6C719BC0" w14:textId="77777777" w:rsidR="008874B4" w:rsidRPr="007E3A62" w:rsidRDefault="008874B4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960" w:type="dxa"/>
            <w:vAlign w:val="center"/>
          </w:tcPr>
          <w:p w14:paraId="5D711361" w14:textId="77777777" w:rsidR="008874B4" w:rsidRPr="007E3A62" w:rsidRDefault="008874B4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126" w:type="dxa"/>
            <w:vAlign w:val="center"/>
          </w:tcPr>
          <w:p w14:paraId="5601492D" w14:textId="77777777" w:rsidR="008874B4" w:rsidRPr="007E3A62" w:rsidRDefault="008874B4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874B4" w:rsidRPr="007E3A62" w14:paraId="77C116A4" w14:textId="77777777">
        <w:trPr>
          <w:trHeight w:val="397"/>
        </w:trPr>
        <w:tc>
          <w:tcPr>
            <w:tcW w:w="4554" w:type="dxa"/>
            <w:vAlign w:val="center"/>
          </w:tcPr>
          <w:p w14:paraId="4E2783E3" w14:textId="77777777" w:rsidR="008874B4" w:rsidRPr="007E3A62" w:rsidRDefault="008874B4" w:rsidP="00AD1422">
            <w:pPr>
              <w:ind w:right="-57"/>
              <w:rPr>
                <w:rFonts w:ascii="ＭＳ ゴシック"/>
                <w:noProof/>
                <w:szCs w:val="22"/>
              </w:rPr>
            </w:pPr>
            <w:bookmarkStart w:id="2" w:name="OLE_LINK2"/>
            <w:bookmarkStart w:id="3" w:name="OLE_LINK3"/>
            <w:r w:rsidRPr="009A7C37">
              <w:rPr>
                <w:rFonts w:ascii="ＭＳ ゴシック" w:hAnsi="ＭＳ ゴシック" w:hint="eastAsia"/>
                <w:noProof/>
                <w:szCs w:val="22"/>
              </w:rPr>
              <w:t>二重出力用宛先</w:t>
            </w:r>
            <w:r>
              <w:rPr>
                <w:rFonts w:ascii="ＭＳ ゴシック" w:hAnsi="ＭＳ ゴシック" w:hint="eastAsia"/>
                <w:noProof/>
                <w:szCs w:val="22"/>
              </w:rPr>
              <w:t>管理</w:t>
            </w:r>
            <w:r w:rsidRPr="009A7C37">
              <w:rPr>
                <w:rFonts w:ascii="ＭＳ ゴシック" w:hAnsi="ＭＳ ゴシック" w:hint="eastAsia"/>
                <w:noProof/>
                <w:szCs w:val="22"/>
              </w:rPr>
              <w:t>情報</w:t>
            </w:r>
            <w:bookmarkEnd w:id="2"/>
            <w:bookmarkEnd w:id="3"/>
          </w:p>
        </w:tc>
        <w:tc>
          <w:tcPr>
            <w:tcW w:w="3960" w:type="dxa"/>
            <w:vAlign w:val="center"/>
          </w:tcPr>
          <w:p w14:paraId="5CFB8B8E" w14:textId="77777777" w:rsidR="008874B4" w:rsidRPr="007E3A62" w:rsidRDefault="008874B4" w:rsidP="00AD1422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126" w:type="dxa"/>
            <w:vAlign w:val="center"/>
          </w:tcPr>
          <w:p w14:paraId="3925BC99" w14:textId="77777777" w:rsidR="008874B4" w:rsidRPr="007E3A62" w:rsidRDefault="008874B4" w:rsidP="00AD1422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458E8258" w14:textId="77777777" w:rsidR="008874B4" w:rsidRDefault="008874B4" w:rsidP="0018627C">
      <w:pPr>
        <w:autoSpaceDE w:val="0"/>
        <w:autoSpaceDN w:val="0"/>
        <w:adjustRightInd w:val="0"/>
        <w:jc w:val="left"/>
        <w:rPr>
          <w:kern w:val="0"/>
        </w:rPr>
      </w:pPr>
    </w:p>
    <w:p w14:paraId="072B520C" w14:textId="77777777" w:rsidR="008874B4" w:rsidRPr="00D06C85" w:rsidRDefault="008874B4" w:rsidP="0018627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D06C85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14:paraId="23F7554D" w14:textId="77777777" w:rsidR="008874B4" w:rsidRPr="00D06C85" w:rsidRDefault="008874B4" w:rsidP="00476F69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06C85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14:paraId="629034A0" w14:textId="77777777" w:rsidR="008874B4" w:rsidRPr="00143FD0" w:rsidRDefault="008874B4" w:rsidP="0018627C">
      <w:pPr>
        <w:autoSpaceDE w:val="0"/>
        <w:autoSpaceDN w:val="0"/>
        <w:adjustRightInd w:val="0"/>
        <w:jc w:val="left"/>
        <w:rPr>
          <w:kern w:val="0"/>
        </w:rPr>
      </w:pPr>
    </w:p>
    <w:p w14:paraId="513FCD2B" w14:textId="77777777" w:rsidR="008874B4" w:rsidRDefault="008874B4">
      <w:pPr>
        <w:rPr>
          <w:rFonts w:ascii="ＭＳ ゴシック"/>
          <w:szCs w:val="22"/>
        </w:rPr>
      </w:pPr>
    </w:p>
    <w:sectPr w:rsidR="008874B4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628CE" w14:textId="77777777" w:rsidR="002F31C2" w:rsidRDefault="002F31C2">
      <w:r>
        <w:separator/>
      </w:r>
    </w:p>
  </w:endnote>
  <w:endnote w:type="continuationSeparator" w:id="0">
    <w:p w14:paraId="03B2578E" w14:textId="77777777" w:rsidR="002F31C2" w:rsidRDefault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FBC6B" w14:textId="1F582C83" w:rsidR="008874B4" w:rsidRDefault="008874B4" w:rsidP="00202281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E9124D">
      <w:rPr>
        <w:rStyle w:val="a7"/>
        <w:rFonts w:ascii="ＭＳ ゴシック" w:hAnsi="ＭＳ ゴシック"/>
        <w:szCs w:val="22"/>
      </w:rPr>
      <w:t>01</w:t>
    </w:r>
    <w:r w:rsidR="00E9124D">
      <w:rPr>
        <w:rStyle w:val="a7"/>
        <w:rFonts w:ascii="ＭＳ ゴシック" w:hAnsi="ＭＳ ゴシック" w:hint="eastAsia"/>
        <w:szCs w:val="22"/>
      </w:rPr>
      <w:t>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220ADD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14:paraId="3CBC4AA9" w14:textId="0FAE5D48" w:rsidR="008874B4" w:rsidRDefault="00DD34CB" w:rsidP="00DD34CB">
    <w:pPr>
      <w:pStyle w:val="a5"/>
      <w:jc w:val="right"/>
    </w:pPr>
    <w:r>
      <w:rPr>
        <w:rFonts w:ascii="ＭＳ ゴシック" w:hint="eastAsia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CA193" w14:textId="77777777" w:rsidR="002F31C2" w:rsidRDefault="002F31C2">
      <w:r>
        <w:separator/>
      </w:r>
    </w:p>
  </w:footnote>
  <w:footnote w:type="continuationSeparator" w:id="0">
    <w:p w14:paraId="0C161167" w14:textId="77777777" w:rsidR="002F31C2" w:rsidRDefault="002F3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2E0"/>
    <w:rsid w:val="00006517"/>
    <w:rsid w:val="0002466C"/>
    <w:rsid w:val="00027032"/>
    <w:rsid w:val="00031119"/>
    <w:rsid w:val="00033567"/>
    <w:rsid w:val="00047C97"/>
    <w:rsid w:val="000504FB"/>
    <w:rsid w:val="00050DF8"/>
    <w:rsid w:val="00090E13"/>
    <w:rsid w:val="000A3F64"/>
    <w:rsid w:val="000C3436"/>
    <w:rsid w:val="000C4F6E"/>
    <w:rsid w:val="000D4A0E"/>
    <w:rsid w:val="000E2667"/>
    <w:rsid w:val="000E5638"/>
    <w:rsid w:val="000E6896"/>
    <w:rsid w:val="000E7626"/>
    <w:rsid w:val="000F3AF5"/>
    <w:rsid w:val="000F7F53"/>
    <w:rsid w:val="00110332"/>
    <w:rsid w:val="00114F54"/>
    <w:rsid w:val="001153D1"/>
    <w:rsid w:val="001230B2"/>
    <w:rsid w:val="00132EF3"/>
    <w:rsid w:val="001345E6"/>
    <w:rsid w:val="0013534B"/>
    <w:rsid w:val="00140B44"/>
    <w:rsid w:val="00141C58"/>
    <w:rsid w:val="00143FD0"/>
    <w:rsid w:val="00152C72"/>
    <w:rsid w:val="0016141A"/>
    <w:rsid w:val="00161DC1"/>
    <w:rsid w:val="001765AF"/>
    <w:rsid w:val="001765B3"/>
    <w:rsid w:val="00177993"/>
    <w:rsid w:val="0018627C"/>
    <w:rsid w:val="001872F5"/>
    <w:rsid w:val="001876D6"/>
    <w:rsid w:val="00190834"/>
    <w:rsid w:val="001B0A5F"/>
    <w:rsid w:val="001B3253"/>
    <w:rsid w:val="001D4E55"/>
    <w:rsid w:val="001E4A43"/>
    <w:rsid w:val="001E655B"/>
    <w:rsid w:val="001F1AC6"/>
    <w:rsid w:val="001F6C32"/>
    <w:rsid w:val="00201500"/>
    <w:rsid w:val="00202281"/>
    <w:rsid w:val="002024C6"/>
    <w:rsid w:val="002052F7"/>
    <w:rsid w:val="0020625F"/>
    <w:rsid w:val="00206C11"/>
    <w:rsid w:val="0021214B"/>
    <w:rsid w:val="00214A7B"/>
    <w:rsid w:val="00216A80"/>
    <w:rsid w:val="00220ADD"/>
    <w:rsid w:val="002268BC"/>
    <w:rsid w:val="002421D9"/>
    <w:rsid w:val="00244306"/>
    <w:rsid w:val="00251735"/>
    <w:rsid w:val="002656AA"/>
    <w:rsid w:val="00274A1B"/>
    <w:rsid w:val="00274AC9"/>
    <w:rsid w:val="0027622F"/>
    <w:rsid w:val="002915C3"/>
    <w:rsid w:val="002941C8"/>
    <w:rsid w:val="00297DA3"/>
    <w:rsid w:val="002A1ACF"/>
    <w:rsid w:val="002A235B"/>
    <w:rsid w:val="002A3214"/>
    <w:rsid w:val="002B3CA4"/>
    <w:rsid w:val="002B79BC"/>
    <w:rsid w:val="002C6E3C"/>
    <w:rsid w:val="002E702B"/>
    <w:rsid w:val="002E7A44"/>
    <w:rsid w:val="002F0D32"/>
    <w:rsid w:val="002F31C2"/>
    <w:rsid w:val="002F3AF6"/>
    <w:rsid w:val="002F7AF7"/>
    <w:rsid w:val="00300E5A"/>
    <w:rsid w:val="003038F5"/>
    <w:rsid w:val="003051D6"/>
    <w:rsid w:val="003166B5"/>
    <w:rsid w:val="00320332"/>
    <w:rsid w:val="00323FA0"/>
    <w:rsid w:val="00326C28"/>
    <w:rsid w:val="00333600"/>
    <w:rsid w:val="003361AC"/>
    <w:rsid w:val="00347824"/>
    <w:rsid w:val="00364AEC"/>
    <w:rsid w:val="003724A3"/>
    <w:rsid w:val="00383614"/>
    <w:rsid w:val="003925D6"/>
    <w:rsid w:val="003A44DD"/>
    <w:rsid w:val="003B3327"/>
    <w:rsid w:val="003C1662"/>
    <w:rsid w:val="003D3ED2"/>
    <w:rsid w:val="003E4871"/>
    <w:rsid w:val="003E4DF5"/>
    <w:rsid w:val="003E5E84"/>
    <w:rsid w:val="003E6413"/>
    <w:rsid w:val="00422223"/>
    <w:rsid w:val="00423CBA"/>
    <w:rsid w:val="004266E3"/>
    <w:rsid w:val="00443A78"/>
    <w:rsid w:val="00444AAE"/>
    <w:rsid w:val="0046456A"/>
    <w:rsid w:val="00476F69"/>
    <w:rsid w:val="00482E81"/>
    <w:rsid w:val="004844B6"/>
    <w:rsid w:val="00484D12"/>
    <w:rsid w:val="004874AE"/>
    <w:rsid w:val="004A1C76"/>
    <w:rsid w:val="004A2302"/>
    <w:rsid w:val="004B0A43"/>
    <w:rsid w:val="004B13E3"/>
    <w:rsid w:val="004B6044"/>
    <w:rsid w:val="004C1D58"/>
    <w:rsid w:val="004D0ABC"/>
    <w:rsid w:val="004F5B81"/>
    <w:rsid w:val="004F5D24"/>
    <w:rsid w:val="00501209"/>
    <w:rsid w:val="00510ACA"/>
    <w:rsid w:val="00514A85"/>
    <w:rsid w:val="00514CB6"/>
    <w:rsid w:val="00514E91"/>
    <w:rsid w:val="00526BCE"/>
    <w:rsid w:val="00536759"/>
    <w:rsid w:val="0054223E"/>
    <w:rsid w:val="005423B3"/>
    <w:rsid w:val="00551A01"/>
    <w:rsid w:val="00555753"/>
    <w:rsid w:val="005612C6"/>
    <w:rsid w:val="00563FA5"/>
    <w:rsid w:val="0056433B"/>
    <w:rsid w:val="00590849"/>
    <w:rsid w:val="00592A72"/>
    <w:rsid w:val="005A0169"/>
    <w:rsid w:val="005B342C"/>
    <w:rsid w:val="005C07D0"/>
    <w:rsid w:val="005D03A2"/>
    <w:rsid w:val="005F3540"/>
    <w:rsid w:val="005F621D"/>
    <w:rsid w:val="006004C6"/>
    <w:rsid w:val="00620039"/>
    <w:rsid w:val="00625463"/>
    <w:rsid w:val="006261A8"/>
    <w:rsid w:val="00630F1B"/>
    <w:rsid w:val="006337E2"/>
    <w:rsid w:val="0063569D"/>
    <w:rsid w:val="00636D87"/>
    <w:rsid w:val="00661186"/>
    <w:rsid w:val="00672E96"/>
    <w:rsid w:val="00674C92"/>
    <w:rsid w:val="00684762"/>
    <w:rsid w:val="0069194C"/>
    <w:rsid w:val="00693F8E"/>
    <w:rsid w:val="006941E1"/>
    <w:rsid w:val="006A7929"/>
    <w:rsid w:val="006B104B"/>
    <w:rsid w:val="006B4D2F"/>
    <w:rsid w:val="006C1A2A"/>
    <w:rsid w:val="006D0FC4"/>
    <w:rsid w:val="006D39F7"/>
    <w:rsid w:val="006E5BDA"/>
    <w:rsid w:val="006E5C2B"/>
    <w:rsid w:val="006F70E9"/>
    <w:rsid w:val="006F788A"/>
    <w:rsid w:val="00712219"/>
    <w:rsid w:val="00712F89"/>
    <w:rsid w:val="007332EB"/>
    <w:rsid w:val="00764C46"/>
    <w:rsid w:val="007674BD"/>
    <w:rsid w:val="00767630"/>
    <w:rsid w:val="007746C8"/>
    <w:rsid w:val="007804FC"/>
    <w:rsid w:val="00787226"/>
    <w:rsid w:val="007925E3"/>
    <w:rsid w:val="007A0905"/>
    <w:rsid w:val="007B2FFF"/>
    <w:rsid w:val="007B401D"/>
    <w:rsid w:val="007D7A79"/>
    <w:rsid w:val="007E3A62"/>
    <w:rsid w:val="007E778E"/>
    <w:rsid w:val="00800C6F"/>
    <w:rsid w:val="00800D05"/>
    <w:rsid w:val="0080265E"/>
    <w:rsid w:val="00806A17"/>
    <w:rsid w:val="008203E2"/>
    <w:rsid w:val="008203F8"/>
    <w:rsid w:val="00835CAA"/>
    <w:rsid w:val="008446CD"/>
    <w:rsid w:val="00854D25"/>
    <w:rsid w:val="00863778"/>
    <w:rsid w:val="00872804"/>
    <w:rsid w:val="008759A7"/>
    <w:rsid w:val="008807A6"/>
    <w:rsid w:val="00885A0F"/>
    <w:rsid w:val="008874B4"/>
    <w:rsid w:val="0089541F"/>
    <w:rsid w:val="00896E1D"/>
    <w:rsid w:val="008A37CD"/>
    <w:rsid w:val="008A7029"/>
    <w:rsid w:val="008B1EC6"/>
    <w:rsid w:val="008B40CD"/>
    <w:rsid w:val="008D1009"/>
    <w:rsid w:val="008D5C4C"/>
    <w:rsid w:val="008D652C"/>
    <w:rsid w:val="008F524D"/>
    <w:rsid w:val="009136CA"/>
    <w:rsid w:val="00920A46"/>
    <w:rsid w:val="00924DB4"/>
    <w:rsid w:val="00925F39"/>
    <w:rsid w:val="00946EB5"/>
    <w:rsid w:val="00950078"/>
    <w:rsid w:val="0096272F"/>
    <w:rsid w:val="009963C2"/>
    <w:rsid w:val="009A6155"/>
    <w:rsid w:val="009A7C37"/>
    <w:rsid w:val="009C0375"/>
    <w:rsid w:val="009E175C"/>
    <w:rsid w:val="00A12774"/>
    <w:rsid w:val="00A225E1"/>
    <w:rsid w:val="00A23702"/>
    <w:rsid w:val="00A2586D"/>
    <w:rsid w:val="00A30FAB"/>
    <w:rsid w:val="00A33291"/>
    <w:rsid w:val="00A54270"/>
    <w:rsid w:val="00A60141"/>
    <w:rsid w:val="00A74CB6"/>
    <w:rsid w:val="00A754C3"/>
    <w:rsid w:val="00A76A01"/>
    <w:rsid w:val="00A80D66"/>
    <w:rsid w:val="00A81BF0"/>
    <w:rsid w:val="00A83E1D"/>
    <w:rsid w:val="00A97E84"/>
    <w:rsid w:val="00AA1299"/>
    <w:rsid w:val="00AA256A"/>
    <w:rsid w:val="00AA3967"/>
    <w:rsid w:val="00AA577E"/>
    <w:rsid w:val="00AA69A9"/>
    <w:rsid w:val="00AA762A"/>
    <w:rsid w:val="00AB391E"/>
    <w:rsid w:val="00AB7B18"/>
    <w:rsid w:val="00AC4906"/>
    <w:rsid w:val="00AC6822"/>
    <w:rsid w:val="00AD1422"/>
    <w:rsid w:val="00AD3BC8"/>
    <w:rsid w:val="00AD58CC"/>
    <w:rsid w:val="00AE24C6"/>
    <w:rsid w:val="00AE2B92"/>
    <w:rsid w:val="00AF2698"/>
    <w:rsid w:val="00B04C66"/>
    <w:rsid w:val="00B22B73"/>
    <w:rsid w:val="00B24D6B"/>
    <w:rsid w:val="00B36C0A"/>
    <w:rsid w:val="00B42912"/>
    <w:rsid w:val="00B52F12"/>
    <w:rsid w:val="00B54ACB"/>
    <w:rsid w:val="00B65246"/>
    <w:rsid w:val="00B67798"/>
    <w:rsid w:val="00B80B20"/>
    <w:rsid w:val="00B822E5"/>
    <w:rsid w:val="00B86DE4"/>
    <w:rsid w:val="00B9386C"/>
    <w:rsid w:val="00BA6ED1"/>
    <w:rsid w:val="00BB64C7"/>
    <w:rsid w:val="00BC0F3D"/>
    <w:rsid w:val="00BC3E19"/>
    <w:rsid w:val="00BC42F7"/>
    <w:rsid w:val="00BC676D"/>
    <w:rsid w:val="00BE168B"/>
    <w:rsid w:val="00BE1C90"/>
    <w:rsid w:val="00BE449C"/>
    <w:rsid w:val="00BF6D6C"/>
    <w:rsid w:val="00C137B5"/>
    <w:rsid w:val="00C171F5"/>
    <w:rsid w:val="00C17F8C"/>
    <w:rsid w:val="00C2621A"/>
    <w:rsid w:val="00C26AED"/>
    <w:rsid w:val="00C27884"/>
    <w:rsid w:val="00C33F9F"/>
    <w:rsid w:val="00C43A2A"/>
    <w:rsid w:val="00C46F35"/>
    <w:rsid w:val="00C5361D"/>
    <w:rsid w:val="00C5395B"/>
    <w:rsid w:val="00C5748C"/>
    <w:rsid w:val="00C729E3"/>
    <w:rsid w:val="00C86D4D"/>
    <w:rsid w:val="00C90287"/>
    <w:rsid w:val="00CA0F7F"/>
    <w:rsid w:val="00CA4D62"/>
    <w:rsid w:val="00CC6BC1"/>
    <w:rsid w:val="00CD09B7"/>
    <w:rsid w:val="00CD3E17"/>
    <w:rsid w:val="00CE125C"/>
    <w:rsid w:val="00CE1893"/>
    <w:rsid w:val="00CE196A"/>
    <w:rsid w:val="00CE2D2C"/>
    <w:rsid w:val="00CF35CB"/>
    <w:rsid w:val="00CF3DE6"/>
    <w:rsid w:val="00D0341B"/>
    <w:rsid w:val="00D06C85"/>
    <w:rsid w:val="00D070F9"/>
    <w:rsid w:val="00D23FDF"/>
    <w:rsid w:val="00D24A75"/>
    <w:rsid w:val="00D33BC2"/>
    <w:rsid w:val="00D35EC3"/>
    <w:rsid w:val="00D46CF4"/>
    <w:rsid w:val="00D476E8"/>
    <w:rsid w:val="00D53735"/>
    <w:rsid w:val="00D743B1"/>
    <w:rsid w:val="00D80783"/>
    <w:rsid w:val="00D84AA9"/>
    <w:rsid w:val="00DA7092"/>
    <w:rsid w:val="00DB153A"/>
    <w:rsid w:val="00DB439E"/>
    <w:rsid w:val="00DB6DA0"/>
    <w:rsid w:val="00DC36D7"/>
    <w:rsid w:val="00DC6C30"/>
    <w:rsid w:val="00DC6D7F"/>
    <w:rsid w:val="00DD07CC"/>
    <w:rsid w:val="00DD0881"/>
    <w:rsid w:val="00DD234F"/>
    <w:rsid w:val="00DD341D"/>
    <w:rsid w:val="00DD34CB"/>
    <w:rsid w:val="00DD38CD"/>
    <w:rsid w:val="00DD42E8"/>
    <w:rsid w:val="00DD75C4"/>
    <w:rsid w:val="00DE0098"/>
    <w:rsid w:val="00DF788A"/>
    <w:rsid w:val="00E004F6"/>
    <w:rsid w:val="00E011DA"/>
    <w:rsid w:val="00E37B31"/>
    <w:rsid w:val="00E37D87"/>
    <w:rsid w:val="00E41D5F"/>
    <w:rsid w:val="00E50E5C"/>
    <w:rsid w:val="00E75D31"/>
    <w:rsid w:val="00E907E3"/>
    <w:rsid w:val="00E9124D"/>
    <w:rsid w:val="00E93024"/>
    <w:rsid w:val="00E9502A"/>
    <w:rsid w:val="00EA490F"/>
    <w:rsid w:val="00EA4C35"/>
    <w:rsid w:val="00EA783D"/>
    <w:rsid w:val="00EC0C94"/>
    <w:rsid w:val="00EC539B"/>
    <w:rsid w:val="00ED2E65"/>
    <w:rsid w:val="00EE0E75"/>
    <w:rsid w:val="00EF1772"/>
    <w:rsid w:val="00EF2D66"/>
    <w:rsid w:val="00EF5AF8"/>
    <w:rsid w:val="00EF6F9A"/>
    <w:rsid w:val="00F05EFD"/>
    <w:rsid w:val="00F068A4"/>
    <w:rsid w:val="00F07D03"/>
    <w:rsid w:val="00F120C4"/>
    <w:rsid w:val="00F32816"/>
    <w:rsid w:val="00F42B23"/>
    <w:rsid w:val="00F450A9"/>
    <w:rsid w:val="00F74842"/>
    <w:rsid w:val="00F834D9"/>
    <w:rsid w:val="00F84E2C"/>
    <w:rsid w:val="00F85D04"/>
    <w:rsid w:val="00F86821"/>
    <w:rsid w:val="00FB0416"/>
    <w:rsid w:val="00FB110C"/>
    <w:rsid w:val="00FB3890"/>
    <w:rsid w:val="00FC3602"/>
    <w:rsid w:val="00FC5AAB"/>
    <w:rsid w:val="00FD4CED"/>
    <w:rsid w:val="00FE2788"/>
    <w:rsid w:val="00FF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DB77EB"/>
  <w14:defaultImageDpi w14:val="96"/>
  <w15:docId w15:val="{D352F763-BDBD-49FD-A6AA-A8CABA9B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AF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C1FC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C1FC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C1FC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C1FC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C1FC0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13534B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8C1FC0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18627C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8C1FC0"/>
    <w:rPr>
      <w:rFonts w:ascii="Times New Roman" w:eastAsia="ＭＳ ゴシック" w:hAnsi="Times New Roman"/>
      <w:kern w:val="2"/>
      <w:sz w:val="0"/>
      <w:szCs w:val="0"/>
    </w:rPr>
  </w:style>
  <w:style w:type="paragraph" w:styleId="af3">
    <w:name w:val="Revision"/>
    <w:hidden/>
    <w:uiPriority w:val="99"/>
    <w:semiHidden/>
    <w:rsid w:val="00274AC9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F0ACE0-A8EA-4E70-8CCA-D3D0F5317BA4}"/>
</file>

<file path=customXml/itemProps2.xml><?xml version="1.0" encoding="utf-8"?>
<ds:datastoreItem xmlns:ds="http://schemas.openxmlformats.org/officeDocument/2006/customXml" ds:itemID="{F41D49BF-368B-41D5-B59C-85CDC35EE65C}"/>
</file>

<file path=customXml/itemProps3.xml><?xml version="1.0" encoding="utf-8"?>
<ds:datastoreItem xmlns:ds="http://schemas.openxmlformats.org/officeDocument/2006/customXml" ds:itemID="{C37A1A59-AB66-49DB-AD85-2407A5BED4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2008-03-26T09:49:00Z</cp:lastPrinted>
  <dcterms:created xsi:type="dcterms:W3CDTF">2007-03-27T05:34:00Z</dcterms:created>
  <dcterms:modified xsi:type="dcterms:W3CDTF">2024-01-22T04:13:00Z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