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bookmarkStart w:id="0" w:name="_GoBack"/>
      <w:bookmarkEnd w:id="0"/>
    </w:p>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p>
    <w:p w:rsidR="00640CB9" w:rsidRPr="00340791" w:rsidRDefault="00640CB9"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40CB9" w:rsidRPr="00322F97">
        <w:trPr>
          <w:trHeight w:val="1611"/>
        </w:trPr>
        <w:tc>
          <w:tcPr>
            <w:tcW w:w="7655" w:type="dxa"/>
            <w:tcBorders>
              <w:top w:val="single" w:sz="4" w:space="0" w:color="auto"/>
              <w:bottom w:val="single" w:sz="4" w:space="0" w:color="auto"/>
            </w:tcBorders>
          </w:tcPr>
          <w:p w:rsidR="00640CB9" w:rsidRPr="00340791" w:rsidRDefault="00640CB9" w:rsidP="008203F8">
            <w:pPr>
              <w:jc w:val="center"/>
              <w:rPr>
                <w:rFonts w:ascii="ＭＳ ゴシック"/>
                <w:b/>
                <w:sz w:val="44"/>
              </w:rPr>
            </w:pPr>
          </w:p>
          <w:p w:rsidR="00640CB9" w:rsidRPr="00322F97" w:rsidRDefault="00796D8C" w:rsidP="008203F8">
            <w:pPr>
              <w:jc w:val="center"/>
              <w:rPr>
                <w:rFonts w:ascii="ＭＳ ゴシック"/>
                <w:b/>
                <w:sz w:val="44"/>
              </w:rPr>
            </w:pPr>
            <w:r>
              <w:rPr>
                <w:rFonts w:ascii="ＭＳ ゴシック" w:hAnsi="ＭＳ ゴシック" w:hint="eastAsia"/>
                <w:b/>
                <w:sz w:val="44"/>
              </w:rPr>
              <w:t>３０２３</w:t>
            </w:r>
            <w:r w:rsidR="00640CB9" w:rsidRPr="00322F97">
              <w:rPr>
                <w:rFonts w:ascii="ＭＳ ゴシック" w:hAnsi="ＭＳ ゴシック" w:hint="eastAsia"/>
                <w:b/>
                <w:sz w:val="44"/>
              </w:rPr>
              <w:t>．別送品輸出許可内容変更申請</w:t>
            </w:r>
          </w:p>
          <w:p w:rsidR="00640CB9" w:rsidRPr="00322F97" w:rsidRDefault="00640CB9" w:rsidP="008203F8">
            <w:pPr>
              <w:jc w:val="center"/>
              <w:rPr>
                <w:rFonts w:ascii="ＭＳ ゴシック"/>
                <w:b/>
                <w:sz w:val="44"/>
              </w:rPr>
            </w:pPr>
          </w:p>
        </w:tc>
      </w:tr>
    </w:tbl>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p w:rsidR="00640CB9" w:rsidRPr="00322F97" w:rsidRDefault="00640CB9"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40CB9" w:rsidRPr="00322F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40CB9" w:rsidRPr="00322F97" w:rsidRDefault="00640CB9" w:rsidP="008203F8">
            <w:pPr>
              <w:jc w:val="center"/>
              <w:rPr>
                <w:rFonts w:ascii="ＭＳ ゴシック"/>
              </w:rPr>
            </w:pPr>
            <w:r w:rsidRPr="00322F9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40CB9" w:rsidRPr="00322F97" w:rsidRDefault="004756B3" w:rsidP="008203F8">
            <w:pPr>
              <w:jc w:val="center"/>
              <w:rPr>
                <w:rFonts w:ascii="ＭＳ ゴシック"/>
              </w:rPr>
            </w:pPr>
            <w:r w:rsidRPr="00087518">
              <w:rPr>
                <w:rFonts w:ascii="ＭＳ ゴシック" w:hAnsi="ＭＳ ゴシック" w:hint="eastAsia"/>
              </w:rPr>
              <w:t>業務名</w:t>
            </w:r>
          </w:p>
        </w:tc>
      </w:tr>
      <w:tr w:rsidR="00640CB9" w:rsidRPr="00322F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40CB9" w:rsidRPr="00322F97" w:rsidRDefault="00640CB9" w:rsidP="008203F8">
            <w:pPr>
              <w:jc w:val="center"/>
              <w:rPr>
                <w:rFonts w:ascii="ＭＳ ゴシック"/>
              </w:rPr>
            </w:pPr>
            <w:r w:rsidRPr="00322F97">
              <w:rPr>
                <w:rFonts w:ascii="ＭＳ ゴシック" w:hAnsi="ＭＳ ゴシック" w:cs="ＭＳ ゴシック" w:hint="eastAsia"/>
                <w:color w:val="000000"/>
                <w:kern w:val="0"/>
                <w:szCs w:val="22"/>
              </w:rPr>
              <w:t>ＵＡＣ</w:t>
            </w:r>
          </w:p>
        </w:tc>
        <w:tc>
          <w:tcPr>
            <w:tcW w:w="4253" w:type="dxa"/>
            <w:tcBorders>
              <w:top w:val="single" w:sz="4" w:space="0" w:color="auto"/>
              <w:left w:val="single" w:sz="4" w:space="0" w:color="auto"/>
              <w:bottom w:val="single" w:sz="4" w:space="0" w:color="auto"/>
              <w:right w:val="single" w:sz="4" w:space="0" w:color="auto"/>
            </w:tcBorders>
            <w:vAlign w:val="center"/>
          </w:tcPr>
          <w:p w:rsidR="00640CB9" w:rsidRPr="00322F97" w:rsidRDefault="00640CB9" w:rsidP="008203F8">
            <w:pPr>
              <w:jc w:val="center"/>
              <w:rPr>
                <w:rFonts w:ascii="ＭＳ ゴシック"/>
              </w:rPr>
            </w:pPr>
            <w:bookmarkStart w:id="1" w:name="OLE_LINK1"/>
            <w:r w:rsidRPr="00322F97">
              <w:rPr>
                <w:rFonts w:ascii="ＭＳ ゴシック" w:hAnsi="ＭＳ ゴシック" w:cs="ＭＳ ゴシック" w:hint="eastAsia"/>
                <w:color w:val="000000"/>
                <w:kern w:val="0"/>
                <w:szCs w:val="22"/>
              </w:rPr>
              <w:t>別送品輸出許可内容変更申請</w:t>
            </w:r>
            <w:bookmarkEnd w:id="1"/>
          </w:p>
        </w:tc>
      </w:tr>
    </w:tbl>
    <w:p w:rsidR="00640CB9" w:rsidRPr="00322F97" w:rsidRDefault="00640CB9">
      <w:pPr>
        <w:jc w:val="left"/>
        <w:rPr>
          <w:rFonts w:ascii="ＭＳ ゴシック"/>
        </w:rPr>
      </w:pPr>
    </w:p>
    <w:p w:rsidR="00640CB9" w:rsidRPr="00322F97" w:rsidRDefault="00640CB9" w:rsidP="00792055">
      <w:pPr>
        <w:autoSpaceDE w:val="0"/>
        <w:autoSpaceDN w:val="0"/>
        <w:adjustRightInd w:val="0"/>
        <w:jc w:val="left"/>
        <w:rPr>
          <w:rFonts w:ascii="ＭＳ ゴシック"/>
          <w:kern w:val="0"/>
          <w:szCs w:val="22"/>
        </w:rPr>
      </w:pPr>
      <w:r w:rsidRPr="00322F97">
        <w:rPr>
          <w:rFonts w:ascii="ＭＳ ゴシック"/>
        </w:rPr>
        <w:br w:type="page"/>
      </w:r>
      <w:r w:rsidRPr="00322F97">
        <w:rPr>
          <w:rFonts w:ascii="ＭＳ ゴシック" w:hAnsi="ＭＳ ゴシック" w:cs="ＭＳ 明朝" w:hint="eastAsia"/>
          <w:color w:val="000000"/>
          <w:kern w:val="0"/>
          <w:szCs w:val="22"/>
        </w:rPr>
        <w:lastRenderedPageBreak/>
        <w:t>１．業務概要</w:t>
      </w:r>
    </w:p>
    <w:p w:rsidR="00640CB9" w:rsidRPr="00322F97" w:rsidRDefault="00640CB9" w:rsidP="00F25A14">
      <w:pPr>
        <w:pStyle w:val="a5"/>
        <w:ind w:leftChars="200" w:left="397" w:firstLine="198"/>
      </w:pPr>
      <w:r w:rsidRPr="00322F97">
        <w:rPr>
          <w:rFonts w:hint="eastAsia"/>
        </w:rPr>
        <w:t>「別送品輸出許可内容変更申請事項登録（ＵＡＡ）」業務後に別送品輸出許可内容変更申請を行う。</w:t>
      </w:r>
    </w:p>
    <w:p w:rsidR="00640CB9" w:rsidRPr="00322F97" w:rsidRDefault="00640CB9" w:rsidP="00F25A14">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本業務を税関の開庁時間外に行う場合には、事前に時間外執務要請届がされている必要がある。</w:t>
      </w:r>
    </w:p>
    <w:p w:rsidR="00640CB9" w:rsidRPr="00322F97" w:rsidRDefault="00640CB9" w:rsidP="00F25A14">
      <w:pPr>
        <w:pStyle w:val="a6"/>
        <w:ind w:leftChars="200" w:left="397" w:firstLine="198"/>
        <w:rPr>
          <w:rFonts w:ascii="ＭＳ ゴシック"/>
          <w:color w:val="000000"/>
          <w:kern w:val="0"/>
          <w:szCs w:val="22"/>
        </w:rPr>
      </w:pPr>
      <w:r w:rsidRPr="00322F97">
        <w:rPr>
          <w:rFonts w:ascii="ＭＳ ゴシック" w:hAnsi="ＭＳ ゴシック" w:hint="eastAsia"/>
          <w:color w:val="000000"/>
          <w:kern w:val="0"/>
          <w:szCs w:val="22"/>
        </w:rPr>
        <w:t>登録内容に基づき申請を</w:t>
      </w:r>
      <w:r w:rsidRPr="00322F97">
        <w:rPr>
          <w:rFonts w:hint="eastAsia"/>
        </w:rPr>
        <w:t>「簡易審査扱い」または「書類審査扱い」のいずれかに選定する。</w:t>
      </w:r>
    </w:p>
    <w:p w:rsidR="00640CB9" w:rsidRPr="00322F97" w:rsidRDefault="00640CB9" w:rsidP="007E3A62">
      <w:pPr>
        <w:autoSpaceDE w:val="0"/>
        <w:autoSpaceDN w:val="0"/>
        <w:adjustRightInd w:val="0"/>
        <w:jc w:val="left"/>
        <w:rPr>
          <w:rFonts w:ascii="ＭＳ ゴシック"/>
          <w:kern w:val="0"/>
          <w:szCs w:val="22"/>
        </w:rPr>
      </w:pPr>
    </w:p>
    <w:p w:rsidR="00640CB9" w:rsidRPr="00322F97" w:rsidRDefault="00640CB9" w:rsidP="00D1166C">
      <w:pPr>
        <w:autoSpaceDE w:val="0"/>
        <w:autoSpaceDN w:val="0"/>
        <w:adjustRightInd w:val="0"/>
        <w:jc w:val="left"/>
        <w:rPr>
          <w:rFonts w:ascii="ＭＳ ゴシック"/>
          <w:kern w:val="0"/>
          <w:szCs w:val="22"/>
        </w:rPr>
      </w:pPr>
      <w:r w:rsidRPr="00322F97">
        <w:rPr>
          <w:rFonts w:ascii="ＭＳ ゴシック" w:hAnsi="ＭＳ ゴシック" w:cs="ＭＳ 明朝" w:hint="eastAsia"/>
          <w:color w:val="000000"/>
          <w:kern w:val="0"/>
          <w:szCs w:val="22"/>
        </w:rPr>
        <w:t>２．入力者</w:t>
      </w: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（１）</w:t>
      </w:r>
      <w:r w:rsidR="004756B3" w:rsidRPr="00087518">
        <w:rPr>
          <w:rFonts w:ascii="ＭＳ ゴシック" w:hAnsi="ＭＳ ゴシック" w:cs="ＭＳ 明朝" w:hint="eastAsia"/>
          <w:color w:val="000000"/>
          <w:kern w:val="0"/>
          <w:szCs w:val="22"/>
        </w:rPr>
        <w:t>海上</w:t>
      </w:r>
      <w:r w:rsidRPr="00322F97">
        <w:rPr>
          <w:rFonts w:ascii="ＭＳ ゴシック" w:hAnsi="ＭＳ ゴシック" w:cs="ＭＳ 明朝" w:hint="eastAsia"/>
          <w:color w:val="000000"/>
          <w:kern w:val="0"/>
          <w:szCs w:val="22"/>
        </w:rPr>
        <w:t>の場合</w:t>
      </w:r>
    </w:p>
    <w:p w:rsidR="00640CB9" w:rsidRPr="00322F97" w:rsidRDefault="00640CB9" w:rsidP="00F25A14">
      <w:pPr>
        <w:autoSpaceDE w:val="0"/>
        <w:autoSpaceDN w:val="0"/>
        <w:adjustRightInd w:val="0"/>
        <w:ind w:firstLineChars="402" w:firstLine="798"/>
        <w:jc w:val="left"/>
        <w:rPr>
          <w:rFonts w:ascii="ＭＳ ゴシック"/>
          <w:kern w:val="0"/>
          <w:szCs w:val="22"/>
        </w:rPr>
      </w:pPr>
      <w:r w:rsidRPr="00322F97">
        <w:rPr>
          <w:rFonts w:ascii="ＭＳ ゴシック" w:hAnsi="ＭＳ ゴシック" w:cs="ＭＳ 明朝" w:hint="eastAsia"/>
          <w:color w:val="000000"/>
          <w:kern w:val="0"/>
          <w:szCs w:val="22"/>
        </w:rPr>
        <w:t>通関業</w:t>
      </w: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shd w:val="clear" w:color="auto" w:fill="CCFFCC"/>
        </w:rPr>
      </w:pPr>
      <w:r w:rsidRPr="00322F97">
        <w:rPr>
          <w:rFonts w:ascii="ＭＳ ゴシック" w:hAnsi="ＭＳ ゴシック" w:cs="ＭＳ 明朝" w:hint="eastAsia"/>
          <w:color w:val="000000"/>
          <w:kern w:val="0"/>
          <w:szCs w:val="22"/>
        </w:rPr>
        <w:t>（２）</w:t>
      </w:r>
      <w:r w:rsidR="004756B3" w:rsidRPr="00087518">
        <w:rPr>
          <w:rFonts w:ascii="ＭＳ ゴシック" w:hAnsi="ＭＳ ゴシック" w:cs="ＭＳ 明朝" w:hint="eastAsia"/>
          <w:color w:val="000000"/>
          <w:kern w:val="0"/>
          <w:szCs w:val="22"/>
        </w:rPr>
        <w:t>航空</w:t>
      </w:r>
      <w:r w:rsidRPr="00322F97">
        <w:rPr>
          <w:rFonts w:ascii="ＭＳ ゴシック" w:hAnsi="ＭＳ ゴシック" w:cs="ＭＳ 明朝" w:hint="eastAsia"/>
          <w:color w:val="000000"/>
          <w:kern w:val="0"/>
          <w:szCs w:val="22"/>
        </w:rPr>
        <w:t xml:space="preserve">の場合　</w:t>
      </w:r>
    </w:p>
    <w:p w:rsidR="00640CB9" w:rsidRPr="00322F97" w:rsidRDefault="00824066" w:rsidP="00F25A14">
      <w:pPr>
        <w:autoSpaceDE w:val="0"/>
        <w:autoSpaceDN w:val="0"/>
        <w:adjustRightInd w:val="0"/>
        <w:ind w:firstLineChars="400" w:firstLine="794"/>
        <w:jc w:val="left"/>
        <w:rPr>
          <w:rFonts w:ascii="ＭＳ ゴシック"/>
          <w:kern w:val="0"/>
          <w:szCs w:val="22"/>
        </w:rPr>
      </w:pPr>
      <w:r w:rsidRPr="00322F97">
        <w:rPr>
          <w:rFonts w:ascii="ＭＳ ゴシック" w:hAnsi="ＭＳ ゴシック" w:cs="ＭＳ 明朝" w:hint="eastAsia"/>
          <w:color w:val="000000"/>
          <w:kern w:val="0"/>
          <w:szCs w:val="22"/>
        </w:rPr>
        <w:t>航空会社</w:t>
      </w:r>
      <w:r>
        <w:rPr>
          <w:rFonts w:ascii="ＭＳ ゴシック" w:hAnsi="ＭＳ ゴシック" w:cs="ＭＳ 明朝" w:hint="eastAsia"/>
          <w:color w:val="000000"/>
          <w:kern w:val="0"/>
          <w:szCs w:val="22"/>
        </w:rPr>
        <w:t>、</w:t>
      </w:r>
      <w:r w:rsidR="00640CB9" w:rsidRPr="00322F97">
        <w:rPr>
          <w:rFonts w:ascii="ＭＳ ゴシック" w:hAnsi="ＭＳ ゴシック" w:cs="ＭＳ 明朝" w:hint="eastAsia"/>
          <w:color w:val="000000"/>
          <w:kern w:val="0"/>
          <w:szCs w:val="22"/>
        </w:rPr>
        <w:t>通関業、混載業</w:t>
      </w:r>
    </w:p>
    <w:p w:rsidR="00640CB9" w:rsidRPr="00322F97" w:rsidRDefault="00640CB9" w:rsidP="007E3A62">
      <w:pPr>
        <w:autoSpaceDE w:val="0"/>
        <w:autoSpaceDN w:val="0"/>
        <w:adjustRightInd w:val="0"/>
        <w:jc w:val="left"/>
        <w:rPr>
          <w:rFonts w:ascii="ＭＳ ゴシック"/>
          <w:kern w:val="0"/>
          <w:szCs w:val="22"/>
        </w:rPr>
      </w:pPr>
    </w:p>
    <w:p w:rsidR="00640CB9" w:rsidRPr="00322F97" w:rsidRDefault="00640CB9" w:rsidP="00C860EA">
      <w:pPr>
        <w:autoSpaceDE w:val="0"/>
        <w:autoSpaceDN w:val="0"/>
        <w:adjustRightInd w:val="0"/>
        <w:jc w:val="left"/>
        <w:rPr>
          <w:rFonts w:ascii="ＭＳ ゴシック"/>
          <w:kern w:val="0"/>
          <w:szCs w:val="22"/>
        </w:rPr>
      </w:pPr>
      <w:r w:rsidRPr="00322F97">
        <w:rPr>
          <w:rFonts w:ascii="ＭＳ ゴシック" w:hAnsi="ＭＳ ゴシック" w:cs="ＭＳ 明朝" w:hint="eastAsia"/>
          <w:color w:val="000000"/>
          <w:kern w:val="0"/>
          <w:szCs w:val="22"/>
        </w:rPr>
        <w:t>３．制限事項</w:t>
      </w:r>
    </w:p>
    <w:p w:rsidR="00640CB9" w:rsidRPr="00322F97" w:rsidRDefault="00640CB9" w:rsidP="00F25A14">
      <w:pPr>
        <w:autoSpaceDE w:val="0"/>
        <w:autoSpaceDN w:val="0"/>
        <w:adjustRightInd w:val="0"/>
        <w:ind w:firstLineChars="300" w:firstLine="595"/>
        <w:jc w:val="left"/>
        <w:rPr>
          <w:rFonts w:ascii="ＭＳ ゴシック"/>
          <w:kern w:val="0"/>
          <w:szCs w:val="22"/>
        </w:rPr>
      </w:pPr>
      <w:r w:rsidRPr="00322F97">
        <w:rPr>
          <w:rFonts w:hint="eastAsia"/>
          <w:kern w:val="0"/>
        </w:rPr>
        <w:t>なし。</w:t>
      </w:r>
    </w:p>
    <w:p w:rsidR="00640CB9" w:rsidRPr="00322F97" w:rsidRDefault="00640CB9" w:rsidP="007E3A62">
      <w:pPr>
        <w:autoSpaceDE w:val="0"/>
        <w:autoSpaceDN w:val="0"/>
        <w:adjustRightInd w:val="0"/>
        <w:jc w:val="left"/>
        <w:rPr>
          <w:rFonts w:ascii="ＭＳ ゴシック" w:cs="ＭＳ 明朝"/>
          <w:color w:val="000000"/>
          <w:kern w:val="0"/>
          <w:szCs w:val="22"/>
        </w:rPr>
      </w:pPr>
    </w:p>
    <w:p w:rsidR="00640CB9" w:rsidRPr="00322F97" w:rsidRDefault="00640CB9" w:rsidP="00926143">
      <w:pPr>
        <w:autoSpaceDE w:val="0"/>
        <w:autoSpaceDN w:val="0"/>
        <w:adjustRightInd w:val="0"/>
        <w:jc w:val="left"/>
        <w:rPr>
          <w:rFonts w:ascii="ＭＳ ゴシック"/>
          <w:kern w:val="0"/>
          <w:szCs w:val="22"/>
        </w:rPr>
      </w:pPr>
      <w:r w:rsidRPr="00322F97">
        <w:rPr>
          <w:rFonts w:ascii="ＭＳ ゴシック" w:hAnsi="ＭＳ ゴシック" w:cs="ＭＳ 明朝" w:hint="eastAsia"/>
          <w:color w:val="000000"/>
          <w:kern w:val="0"/>
          <w:szCs w:val="22"/>
        </w:rPr>
        <w:t>４．入力条件</w:t>
      </w:r>
    </w:p>
    <w:p w:rsidR="00640CB9" w:rsidRPr="00322F97" w:rsidRDefault="00640CB9" w:rsidP="00F25A14">
      <w:pPr>
        <w:autoSpaceDE w:val="0"/>
        <w:autoSpaceDN w:val="0"/>
        <w:adjustRightInd w:val="0"/>
        <w:ind w:firstLineChars="100" w:firstLine="198"/>
        <w:jc w:val="left"/>
        <w:rPr>
          <w:rFonts w:ascii="ＭＳ ゴシック"/>
          <w:kern w:val="0"/>
          <w:szCs w:val="22"/>
        </w:rPr>
      </w:pPr>
      <w:r w:rsidRPr="00322F97">
        <w:rPr>
          <w:rFonts w:ascii="ＭＳ ゴシック" w:hAnsi="ＭＳ ゴシック" w:cs="ＭＳ 明朝" w:hint="eastAsia"/>
          <w:color w:val="000000"/>
          <w:kern w:val="0"/>
          <w:szCs w:val="22"/>
        </w:rPr>
        <w:t>（１）入力者チェック</w:t>
      </w:r>
    </w:p>
    <w:p w:rsidR="00640CB9" w:rsidRPr="00322F97" w:rsidRDefault="00640CB9" w:rsidP="00F25A14">
      <w:pPr>
        <w:autoSpaceDE w:val="0"/>
        <w:autoSpaceDN w:val="0"/>
        <w:adjustRightInd w:val="0"/>
        <w:ind w:leftChars="113" w:left="224" w:firstLineChars="300" w:firstLine="595"/>
        <w:jc w:val="left"/>
        <w:rPr>
          <w:rFonts w:ascii="ＭＳ ゴシック"/>
          <w:kern w:val="0"/>
          <w:szCs w:val="22"/>
        </w:rPr>
      </w:pPr>
      <w:r w:rsidRPr="00322F97">
        <w:rPr>
          <w:rFonts w:ascii="ＭＳ ゴシック" w:hAnsi="ＭＳ ゴシック" w:cs="ＭＳ 明朝" w:hint="eastAsia"/>
          <w:color w:val="000000"/>
          <w:kern w:val="0"/>
          <w:szCs w:val="22"/>
        </w:rPr>
        <w:t>①システムに登録されている利用者であること。</w:t>
      </w:r>
    </w:p>
    <w:p w:rsidR="00640CB9" w:rsidRPr="00322F97" w:rsidRDefault="00640CB9" w:rsidP="00F25A14">
      <w:pPr>
        <w:autoSpaceDE w:val="0"/>
        <w:autoSpaceDN w:val="0"/>
        <w:adjustRightInd w:val="0"/>
        <w:ind w:leftChars="113" w:left="224" w:firstLineChars="300" w:firstLine="595"/>
        <w:jc w:val="left"/>
        <w:rPr>
          <w:rFonts w:ascii="ＭＳ ゴシック"/>
          <w:kern w:val="0"/>
          <w:szCs w:val="22"/>
        </w:rPr>
      </w:pPr>
      <w:r w:rsidRPr="00322F97">
        <w:rPr>
          <w:rFonts w:ascii="ＭＳ ゴシック" w:hAnsi="ＭＳ ゴシック" w:cs="ＭＳ 明朝" w:hint="eastAsia"/>
          <w:color w:val="000000"/>
          <w:kern w:val="0"/>
          <w:szCs w:val="22"/>
        </w:rPr>
        <w:t>②</w:t>
      </w:r>
      <w:r w:rsidRPr="00322F97">
        <w:rPr>
          <w:rFonts w:ascii="ＭＳ ゴシック" w:hAnsi="ＭＳ ゴシック" w:hint="eastAsia"/>
        </w:rPr>
        <w:t>ＵＡＡ</w:t>
      </w:r>
      <w:r w:rsidRPr="00322F97">
        <w:rPr>
          <w:rFonts w:ascii="ＭＳ ゴシック" w:hAnsi="ＭＳ ゴシック" w:cs="ＭＳ 明朝" w:hint="eastAsia"/>
          <w:color w:val="000000"/>
          <w:kern w:val="0"/>
          <w:szCs w:val="22"/>
        </w:rPr>
        <w:t>業務</w:t>
      </w:r>
      <w:r w:rsidRPr="00322F97">
        <w:rPr>
          <w:rFonts w:ascii="ＭＳ ゴシック" w:hAnsi="ＭＳ ゴシック" w:hint="eastAsia"/>
        </w:rPr>
        <w:t>を行った</w:t>
      </w:r>
      <w:r w:rsidRPr="00322F97">
        <w:rPr>
          <w:rFonts w:ascii="ＭＳ ゴシック" w:hAnsi="ＭＳ ゴシック" w:cs="ＭＳ 明朝" w:hint="eastAsia"/>
          <w:color w:val="000000"/>
          <w:kern w:val="0"/>
          <w:szCs w:val="22"/>
        </w:rPr>
        <w:t>申請者</w:t>
      </w:r>
      <w:r w:rsidRPr="00322F97">
        <w:rPr>
          <w:rFonts w:ascii="ＭＳ ゴシック" w:hAnsi="ＭＳ ゴシック" w:hint="eastAsia"/>
        </w:rPr>
        <w:t>と同一であること。</w:t>
      </w:r>
    </w:p>
    <w:p w:rsidR="00640CB9" w:rsidRPr="00322F97" w:rsidRDefault="00640CB9" w:rsidP="00F25A14">
      <w:pPr>
        <w:autoSpaceDE w:val="0"/>
        <w:autoSpaceDN w:val="0"/>
        <w:adjustRightInd w:val="0"/>
        <w:ind w:leftChars="413" w:left="1017" w:hangingChars="100" w:hanging="198"/>
        <w:jc w:val="left"/>
        <w:rPr>
          <w:rFonts w:ascii="ＭＳ ゴシック"/>
          <w:kern w:val="0"/>
          <w:szCs w:val="22"/>
        </w:rPr>
      </w:pPr>
      <w:r w:rsidRPr="00322F97">
        <w:rPr>
          <w:rFonts w:ascii="ＭＳ ゴシック" w:hAnsi="ＭＳ ゴシック" w:cs="ＭＳ 明朝" w:hint="eastAsia"/>
          <w:color w:val="000000"/>
          <w:kern w:val="0"/>
          <w:szCs w:val="22"/>
        </w:rPr>
        <w:t>③</w:t>
      </w:r>
      <w:r w:rsidRPr="00322F97">
        <w:rPr>
          <w:rFonts w:ascii="ＭＳ ゴシック" w:hAnsi="ＭＳ ゴシック" w:hint="eastAsia"/>
        </w:rPr>
        <w:t>システムに通</w:t>
      </w:r>
      <w:r w:rsidRPr="008E6348">
        <w:rPr>
          <w:rFonts w:ascii="ＭＳ ゴシック" w:hAnsi="ＭＳ ゴシック" w:hint="eastAsia"/>
        </w:rPr>
        <w:t>関士として登録されていること。</w:t>
      </w:r>
      <w:r w:rsidR="00AD15FD" w:rsidRPr="008E6348">
        <w:rPr>
          <w:rFonts w:ascii="ＭＳ ゴシック" w:hAnsi="ＭＳ ゴシック" w:hint="eastAsia"/>
        </w:rPr>
        <w:t>ただし、</w:t>
      </w:r>
      <w:r w:rsidR="00AD15FD" w:rsidRPr="008E6348">
        <w:rPr>
          <w:rFonts w:ascii="ＭＳ ゴシック" w:hAnsi="ＭＳ ゴシック" w:cs="ＭＳ 明朝" w:hint="eastAsia"/>
          <w:color w:val="000000"/>
          <w:kern w:val="0"/>
          <w:szCs w:val="22"/>
        </w:rPr>
        <w:t>別送品</w:t>
      </w:r>
      <w:r w:rsidR="00AD15FD" w:rsidRPr="008E6348">
        <w:rPr>
          <w:rFonts w:ascii="ＭＳ ゴシック" w:hAnsi="ＭＳ ゴシック" w:cs="ＭＳ 明朝" w:hint="eastAsia"/>
          <w:kern w:val="0"/>
          <w:szCs w:val="22"/>
        </w:rPr>
        <w:t>輸出申告ＤＢ</w:t>
      </w:r>
      <w:r w:rsidR="00AD15FD" w:rsidRPr="008E6348">
        <w:rPr>
          <w:rFonts w:ascii="ＭＳ ゴシック" w:hAnsi="ＭＳ ゴシック" w:hint="eastAsia"/>
        </w:rPr>
        <w:t>に通関士審査済の旨が登録されている場合を除く。</w:t>
      </w:r>
      <w:r w:rsidRPr="008E6348">
        <w:rPr>
          <w:rFonts w:ascii="ＭＳ ゴシック" w:hAnsi="ＭＳ ゴシック" w:cs="ＭＳ 明朝" w:hint="eastAsia"/>
          <w:color w:val="000000"/>
          <w:kern w:val="0"/>
          <w:szCs w:val="22"/>
        </w:rPr>
        <w:t>（</w:t>
      </w:r>
      <w:r w:rsidR="004756B3" w:rsidRPr="008E6348">
        <w:rPr>
          <w:rFonts w:ascii="ＭＳ ゴシック" w:hAnsi="ＭＳ ゴシック" w:cs="ＭＳ 明朝" w:hint="eastAsia"/>
          <w:color w:val="000000"/>
          <w:kern w:val="0"/>
          <w:szCs w:val="22"/>
        </w:rPr>
        <w:t>海</w:t>
      </w:r>
      <w:r w:rsidR="004756B3" w:rsidRPr="00087518">
        <w:rPr>
          <w:rFonts w:ascii="ＭＳ ゴシック" w:hAnsi="ＭＳ ゴシック" w:cs="ＭＳ 明朝" w:hint="eastAsia"/>
          <w:color w:val="000000"/>
          <w:kern w:val="0"/>
          <w:szCs w:val="22"/>
        </w:rPr>
        <w:t>上</w:t>
      </w:r>
      <w:r w:rsidRPr="00322F97">
        <w:rPr>
          <w:rFonts w:ascii="ＭＳ ゴシック" w:hAnsi="ＭＳ ゴシック" w:cs="ＭＳ 明朝" w:hint="eastAsia"/>
          <w:color w:val="000000"/>
          <w:kern w:val="0"/>
          <w:szCs w:val="22"/>
        </w:rPr>
        <w:t>のみ）</w:t>
      </w: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（２）入力項目チェック</w:t>
      </w:r>
    </w:p>
    <w:p w:rsidR="00640CB9" w:rsidRPr="00322F97" w:rsidRDefault="00640CB9" w:rsidP="00F25A14">
      <w:pPr>
        <w:autoSpaceDE w:val="0"/>
        <w:autoSpaceDN w:val="0"/>
        <w:adjustRightInd w:val="0"/>
        <w:ind w:firstLineChars="200" w:firstLine="397"/>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（Ａ）単項目チェック</w:t>
      </w:r>
    </w:p>
    <w:p w:rsidR="00640CB9" w:rsidRPr="00322F97" w:rsidRDefault="00640CB9" w:rsidP="00F25A14">
      <w:pPr>
        <w:autoSpaceDE w:val="0"/>
        <w:autoSpaceDN w:val="0"/>
        <w:adjustRightInd w:val="0"/>
        <w:ind w:firstLineChars="602" w:firstLine="1194"/>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「入力項目表」及び「オンライン業務共通設計書」参照。</w:t>
      </w:r>
    </w:p>
    <w:p w:rsidR="00640CB9" w:rsidRPr="00322F97" w:rsidRDefault="00640CB9" w:rsidP="00F25A14">
      <w:pPr>
        <w:autoSpaceDE w:val="0"/>
        <w:autoSpaceDN w:val="0"/>
        <w:adjustRightInd w:val="0"/>
        <w:ind w:firstLineChars="200" w:firstLine="397"/>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（Ｂ）項目間関連チェック</w:t>
      </w:r>
    </w:p>
    <w:p w:rsidR="00640CB9" w:rsidRPr="00322F97" w:rsidRDefault="00640CB9" w:rsidP="00F25A14">
      <w:pPr>
        <w:autoSpaceDE w:val="0"/>
        <w:autoSpaceDN w:val="0"/>
        <w:adjustRightInd w:val="0"/>
        <w:ind w:firstLineChars="602" w:firstLine="1194"/>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「入力項目表」及び「オンライン業務共通設計書」参照。</w:t>
      </w:r>
    </w:p>
    <w:p w:rsidR="00640CB9" w:rsidRPr="00322F97" w:rsidRDefault="00640CB9" w:rsidP="00F25A14">
      <w:pPr>
        <w:autoSpaceDE w:val="0"/>
        <w:autoSpaceDN w:val="0"/>
        <w:adjustRightInd w:val="0"/>
        <w:ind w:firstLineChars="100" w:firstLine="198"/>
        <w:jc w:val="left"/>
        <w:rPr>
          <w:rFonts w:ascii="ＭＳ ゴシック"/>
          <w:kern w:val="0"/>
          <w:szCs w:val="22"/>
        </w:rPr>
      </w:pPr>
      <w:r w:rsidRPr="00322F97">
        <w:rPr>
          <w:rFonts w:ascii="ＭＳ ゴシック" w:hAnsi="ＭＳ ゴシック" w:cs="ＭＳ 明朝" w:hint="eastAsia"/>
          <w:color w:val="000000"/>
          <w:kern w:val="0"/>
          <w:szCs w:val="22"/>
        </w:rPr>
        <w:t>（３）</w:t>
      </w:r>
      <w:r w:rsidRPr="00322F97">
        <w:rPr>
          <w:rFonts w:hint="eastAsia"/>
          <w:noProof/>
        </w:rPr>
        <w:t>別送品</w:t>
      </w:r>
      <w:r w:rsidRPr="00322F97">
        <w:rPr>
          <w:rFonts w:cs="ＭＳ 明朝" w:hint="eastAsia"/>
          <w:color w:val="000000"/>
          <w:szCs w:val="22"/>
        </w:rPr>
        <w:t>輸出申告ＤＢ</w:t>
      </w:r>
      <w:r w:rsidRPr="00322F97">
        <w:rPr>
          <w:rFonts w:hint="eastAsia"/>
          <w:noProof/>
        </w:rPr>
        <w:t>チェック</w:t>
      </w:r>
    </w:p>
    <w:p w:rsidR="00640CB9" w:rsidRPr="00322F97" w:rsidRDefault="00640CB9" w:rsidP="00F25A14">
      <w:pPr>
        <w:autoSpaceDE w:val="0"/>
        <w:autoSpaceDN w:val="0"/>
        <w:adjustRightInd w:val="0"/>
        <w:ind w:firstLineChars="200" w:firstLine="397"/>
        <w:jc w:val="left"/>
        <w:textAlignment w:val="baseline"/>
        <w:rPr>
          <w:rFonts w:ascii="ＭＳ ゴシック" w:cs="ＭＳ 明朝"/>
          <w:dstrike/>
          <w:color w:val="000000"/>
          <w:spacing w:val="2"/>
          <w:kern w:val="0"/>
          <w:szCs w:val="22"/>
        </w:rPr>
      </w:pPr>
      <w:r w:rsidRPr="00322F97">
        <w:rPr>
          <w:rFonts w:ascii="ＭＳ ゴシック" w:hAnsi="ＭＳ ゴシック" w:cs="ＭＳ 明朝" w:hint="eastAsia"/>
          <w:color w:val="000000"/>
          <w:kern w:val="0"/>
          <w:szCs w:val="22"/>
        </w:rPr>
        <w:t>（Ａ）入力された申告番号が</w:t>
      </w:r>
      <w:r w:rsidRPr="00322F97">
        <w:rPr>
          <w:rFonts w:hint="eastAsia"/>
          <w:noProof/>
        </w:rPr>
        <w:t>別送品</w:t>
      </w:r>
      <w:r w:rsidRPr="00322F97">
        <w:rPr>
          <w:rFonts w:hint="eastAsia"/>
        </w:rPr>
        <w:t>輸出申告</w:t>
      </w:r>
      <w:r w:rsidRPr="00322F97">
        <w:rPr>
          <w:rFonts w:cs="ＭＳ 明朝" w:hint="eastAsia"/>
          <w:color w:val="000000"/>
          <w:szCs w:val="22"/>
        </w:rPr>
        <w:t>ＤＢ</w:t>
      </w:r>
      <w:r w:rsidRPr="00322F97">
        <w:rPr>
          <w:rFonts w:hint="eastAsia"/>
        </w:rPr>
        <w:t>に存在すること。</w:t>
      </w:r>
    </w:p>
    <w:p w:rsidR="00640CB9" w:rsidRPr="00322F97" w:rsidRDefault="00640CB9" w:rsidP="00F25A14">
      <w:pPr>
        <w:autoSpaceDE w:val="0"/>
        <w:autoSpaceDN w:val="0"/>
        <w:adjustRightInd w:val="0"/>
        <w:ind w:firstLineChars="200" w:firstLine="397"/>
        <w:jc w:val="left"/>
        <w:textAlignment w:val="baseline"/>
        <w:rPr>
          <w:rFonts w:ascii="ＭＳ ゴシック" w:cs="ＭＳ 明朝"/>
          <w:dstrike/>
          <w:color w:val="000000"/>
          <w:spacing w:val="2"/>
          <w:kern w:val="0"/>
          <w:szCs w:val="22"/>
        </w:rPr>
      </w:pPr>
      <w:r w:rsidRPr="00322F97">
        <w:rPr>
          <w:rFonts w:ascii="ＭＳ ゴシック" w:hAnsi="ＭＳ ゴシック" w:cs="ＭＳ 明朝" w:hint="eastAsia"/>
          <w:color w:val="000000"/>
          <w:kern w:val="0"/>
          <w:szCs w:val="22"/>
        </w:rPr>
        <w:t>（Ｂ）</w:t>
      </w:r>
      <w:r w:rsidRPr="00322F97">
        <w:rPr>
          <w:rFonts w:ascii="ＭＳ ゴシック" w:hAnsi="ＭＳ ゴシック" w:hint="eastAsia"/>
          <w:noProof/>
        </w:rPr>
        <w:t>別送品</w:t>
      </w:r>
      <w:r w:rsidRPr="00322F97">
        <w:rPr>
          <w:rFonts w:hint="eastAsia"/>
        </w:rPr>
        <w:t>輸出許可内容変更申請事項の登録が完了していること。</w:t>
      </w:r>
    </w:p>
    <w:p w:rsidR="00640CB9" w:rsidRPr="00322F97" w:rsidRDefault="00640CB9" w:rsidP="00F25A14">
      <w:pPr>
        <w:autoSpaceDE w:val="0"/>
        <w:autoSpaceDN w:val="0"/>
        <w:adjustRightInd w:val="0"/>
        <w:ind w:leftChars="200" w:left="992" w:hangingChars="300" w:hanging="595"/>
        <w:jc w:val="left"/>
        <w:textAlignment w:val="baseline"/>
        <w:rPr>
          <w:rFonts w:ascii="ＭＳ ゴシック" w:cs="ＭＳ 明朝"/>
          <w:color w:val="000000"/>
          <w:spacing w:val="2"/>
          <w:kern w:val="0"/>
          <w:szCs w:val="22"/>
        </w:rPr>
      </w:pPr>
      <w:r w:rsidRPr="00322F97">
        <w:rPr>
          <w:rFonts w:ascii="ＭＳ ゴシック" w:hAnsi="ＭＳ ゴシック" w:cs="ＭＳ 明朝" w:hint="eastAsia"/>
          <w:color w:val="000000"/>
          <w:kern w:val="0"/>
          <w:szCs w:val="22"/>
        </w:rPr>
        <w:t>（Ｃ）</w:t>
      </w:r>
      <w:r w:rsidRPr="00322F97">
        <w:rPr>
          <w:rFonts w:hint="eastAsia"/>
        </w:rPr>
        <w:t>本業務を行おうとする日が</w:t>
      </w:r>
      <w:r w:rsidRPr="00322F97">
        <w:rPr>
          <w:rFonts w:ascii="ＭＳ ゴシック" w:hAnsi="ＭＳ ゴシック" w:hint="eastAsia"/>
        </w:rPr>
        <w:t>ＵＡＡ</w:t>
      </w:r>
      <w:r w:rsidRPr="00322F97">
        <w:rPr>
          <w:rFonts w:ascii="ＭＳ ゴシック" w:hAnsi="ＭＳ ゴシック" w:cs="ＭＳ 明朝" w:hint="eastAsia"/>
          <w:color w:val="000000"/>
          <w:kern w:val="0"/>
          <w:szCs w:val="22"/>
        </w:rPr>
        <w:t>業務</w:t>
      </w:r>
      <w:r w:rsidRPr="00322F97">
        <w:rPr>
          <w:rFonts w:hint="eastAsia"/>
        </w:rPr>
        <w:t>で入力された出港予定年月日を過ぎていないこと。</w:t>
      </w:r>
      <w:r w:rsidRPr="00322F97">
        <w:rPr>
          <w:rFonts w:ascii="ＭＳ ゴシック" w:hAnsi="ＭＳ ゴシック" w:cs="ＭＳ 明朝" w:hint="eastAsia"/>
          <w:color w:val="000000"/>
          <w:kern w:val="0"/>
          <w:szCs w:val="22"/>
        </w:rPr>
        <w:t>（</w:t>
      </w:r>
      <w:r w:rsidR="004756B3" w:rsidRPr="00087518">
        <w:rPr>
          <w:rFonts w:ascii="ＭＳ ゴシック" w:hAnsi="ＭＳ ゴシック" w:cs="ＭＳ 明朝" w:hint="eastAsia"/>
          <w:color w:val="000000"/>
          <w:kern w:val="0"/>
          <w:szCs w:val="22"/>
        </w:rPr>
        <w:t>海上</w:t>
      </w:r>
      <w:r w:rsidRPr="00322F97">
        <w:rPr>
          <w:rFonts w:ascii="ＭＳ ゴシック" w:hAnsi="ＭＳ ゴシック" w:cs="ＭＳ 明朝" w:hint="eastAsia"/>
          <w:color w:val="000000"/>
          <w:kern w:val="0"/>
          <w:szCs w:val="22"/>
        </w:rPr>
        <w:t>のみ）</w:t>
      </w:r>
    </w:p>
    <w:p w:rsidR="00640CB9" w:rsidRPr="00322F97" w:rsidRDefault="00640CB9" w:rsidP="00F25A14">
      <w:pPr>
        <w:autoSpaceDE w:val="0"/>
        <w:autoSpaceDN w:val="0"/>
        <w:adjustRightInd w:val="0"/>
        <w:ind w:firstLineChars="200" w:firstLine="397"/>
        <w:jc w:val="left"/>
        <w:textAlignment w:val="baseline"/>
        <w:rPr>
          <w:rFonts w:ascii="ＭＳ ゴシック" w:cs="ＭＳ 明朝"/>
          <w:dstrike/>
          <w:color w:val="000000"/>
          <w:spacing w:val="2"/>
          <w:kern w:val="0"/>
          <w:szCs w:val="22"/>
        </w:rPr>
      </w:pPr>
      <w:r w:rsidRPr="00322F97">
        <w:rPr>
          <w:rFonts w:ascii="ＭＳ ゴシック" w:hAnsi="ＭＳ ゴシック" w:cs="ＭＳ 明朝" w:hint="eastAsia"/>
          <w:color w:val="000000"/>
          <w:kern w:val="0"/>
          <w:szCs w:val="22"/>
        </w:rPr>
        <w:t>（Ｄ）</w:t>
      </w:r>
      <w:r w:rsidRPr="00322F97">
        <w:rPr>
          <w:rFonts w:ascii="ＭＳ ゴシック" w:hAnsi="ＭＳ ゴシック" w:hint="eastAsia"/>
          <w:noProof/>
        </w:rPr>
        <w:t>別送品</w:t>
      </w:r>
      <w:r w:rsidRPr="00322F97">
        <w:rPr>
          <w:rFonts w:hint="eastAsia"/>
        </w:rPr>
        <w:t>輸出許可内容変更申請がされていないこと。</w:t>
      </w:r>
    </w:p>
    <w:p w:rsidR="00640CB9" w:rsidRPr="00322F97" w:rsidRDefault="00640CB9" w:rsidP="00F25A14">
      <w:pPr>
        <w:autoSpaceDE w:val="0"/>
        <w:autoSpaceDN w:val="0"/>
        <w:adjustRightInd w:val="0"/>
        <w:ind w:firstLineChars="200" w:firstLine="397"/>
        <w:jc w:val="left"/>
        <w:textAlignment w:val="baseline"/>
        <w:rPr>
          <w:rFonts w:ascii="ＭＳ ゴシック" w:cs="ＭＳ 明朝"/>
          <w:dstrike/>
          <w:color w:val="000000"/>
          <w:spacing w:val="2"/>
          <w:kern w:val="0"/>
          <w:szCs w:val="22"/>
        </w:rPr>
      </w:pPr>
      <w:r w:rsidRPr="00322F97">
        <w:rPr>
          <w:rFonts w:ascii="ＭＳ ゴシック" w:hAnsi="ＭＳ ゴシック" w:cs="ＭＳ 明朝" w:hint="eastAsia"/>
          <w:color w:val="000000"/>
          <w:kern w:val="0"/>
          <w:szCs w:val="22"/>
        </w:rPr>
        <w:t>（Ｅ）以下の登録がされていないこと。</w:t>
      </w:r>
    </w:p>
    <w:p w:rsidR="00640CB9" w:rsidRPr="00322F97" w:rsidRDefault="00640CB9" w:rsidP="00F25A14">
      <w:pPr>
        <w:autoSpaceDE w:val="0"/>
        <w:autoSpaceDN w:val="0"/>
        <w:adjustRightInd w:val="0"/>
        <w:ind w:firstLineChars="501" w:firstLine="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①「別送品</w:t>
      </w:r>
      <w:r w:rsidRPr="00322F97">
        <w:rPr>
          <w:rFonts w:hint="eastAsia"/>
        </w:rPr>
        <w:t>輸出取止再輸入許可」</w:t>
      </w:r>
    </w:p>
    <w:p w:rsidR="00640CB9" w:rsidRDefault="00640CB9" w:rsidP="00F25A14">
      <w:pPr>
        <w:autoSpaceDE w:val="0"/>
        <w:autoSpaceDN w:val="0"/>
        <w:adjustRightInd w:val="0"/>
        <w:ind w:firstLineChars="501" w:firstLine="994"/>
        <w:jc w:val="left"/>
        <w:textAlignment w:val="baseline"/>
      </w:pPr>
      <w:r w:rsidRPr="00322F97">
        <w:rPr>
          <w:rFonts w:hint="eastAsia"/>
        </w:rPr>
        <w:t>②「</w:t>
      </w:r>
      <w:r w:rsidRPr="00322F97">
        <w:rPr>
          <w:rFonts w:ascii="ＭＳ ゴシック" w:hAnsi="ＭＳ ゴシック" w:cs="ＭＳ 明朝" w:hint="eastAsia"/>
          <w:color w:val="000000"/>
          <w:kern w:val="0"/>
          <w:szCs w:val="22"/>
        </w:rPr>
        <w:t>別送品</w:t>
      </w:r>
      <w:r w:rsidRPr="00322F97">
        <w:rPr>
          <w:rFonts w:hint="eastAsia"/>
        </w:rPr>
        <w:t>輸出許可後の手作業移行」</w:t>
      </w:r>
    </w:p>
    <w:p w:rsidR="00640CB9" w:rsidRPr="007D303D" w:rsidRDefault="00640CB9" w:rsidP="00F25A14">
      <w:pPr>
        <w:autoSpaceDE w:val="0"/>
        <w:autoSpaceDN w:val="0"/>
        <w:adjustRightInd w:val="0"/>
        <w:ind w:firstLineChars="501" w:firstLine="994"/>
        <w:jc w:val="left"/>
        <w:rPr>
          <w:rFonts w:ascii="ＭＳ ゴシック"/>
        </w:rPr>
      </w:pPr>
      <w:r w:rsidRPr="007D303D">
        <w:rPr>
          <w:rFonts w:ascii="ＭＳ ゴシック" w:hAnsi="ＭＳ ゴシック" w:hint="eastAsia"/>
        </w:rPr>
        <w:t>③「</w:t>
      </w:r>
      <w:r w:rsidRPr="007D303D">
        <w:rPr>
          <w:rFonts w:ascii="ＭＳ ゴシック" w:hAnsi="ＭＳ ゴシック" w:cs="ＭＳ 明朝" w:hint="eastAsia"/>
          <w:kern w:val="0"/>
          <w:szCs w:val="22"/>
        </w:rPr>
        <w:t>積込港変更」</w:t>
      </w:r>
    </w:p>
    <w:p w:rsidR="00640CB9" w:rsidRPr="008E6348" w:rsidRDefault="00640CB9" w:rsidP="00F25A14">
      <w:pPr>
        <w:autoSpaceDE w:val="0"/>
        <w:autoSpaceDN w:val="0"/>
        <w:adjustRightInd w:val="0"/>
        <w:ind w:firstLineChars="501" w:firstLine="994"/>
        <w:jc w:val="left"/>
        <w:rPr>
          <w:rFonts w:ascii="ＭＳ ゴシック" w:hAnsi="ＭＳ ゴシック" w:cs="ＭＳ 明朝"/>
          <w:kern w:val="0"/>
          <w:szCs w:val="22"/>
        </w:rPr>
      </w:pPr>
      <w:r w:rsidRPr="008E6348">
        <w:rPr>
          <w:rFonts w:ascii="ＭＳ ゴシック" w:hAnsi="ＭＳ ゴシック" w:hint="eastAsia"/>
        </w:rPr>
        <w:t>④「</w:t>
      </w:r>
      <w:r w:rsidRPr="008E6348">
        <w:rPr>
          <w:rFonts w:ascii="ＭＳ ゴシック" w:hAnsi="ＭＳ ゴシック" w:cs="ＭＳ 明朝" w:hint="eastAsia"/>
          <w:kern w:val="0"/>
          <w:szCs w:val="22"/>
        </w:rPr>
        <w:t>数量変更」</w:t>
      </w:r>
    </w:p>
    <w:p w:rsidR="00712948" w:rsidRPr="00055B94" w:rsidRDefault="00712948" w:rsidP="00712948">
      <w:pPr>
        <w:autoSpaceDE w:val="0"/>
        <w:autoSpaceDN w:val="0"/>
        <w:adjustRightInd w:val="0"/>
        <w:ind w:firstLineChars="200" w:firstLine="397"/>
        <w:jc w:val="left"/>
        <w:rPr>
          <w:rFonts w:ascii="ＭＳ ゴシック"/>
        </w:rPr>
      </w:pPr>
      <w:r w:rsidRPr="008E6348">
        <w:rPr>
          <w:rFonts w:ascii="ＭＳ ゴシック" w:hAnsi="ＭＳ ゴシック" w:cs="ＭＳ 明朝" w:hint="eastAsia"/>
          <w:kern w:val="0"/>
          <w:szCs w:val="22"/>
        </w:rPr>
        <w:t>（Ｆ）</w:t>
      </w:r>
      <w:r w:rsidRPr="008E6348">
        <w:rPr>
          <w:rFonts w:ascii="ＭＳ ゴシック" w:hAnsi="ＭＳ ゴシック" w:cs="ＭＳ 明朝" w:hint="eastAsia"/>
          <w:color w:val="000000"/>
          <w:kern w:val="0"/>
          <w:szCs w:val="22"/>
        </w:rPr>
        <w:t>通関士審査結果として訂正要の旨の登録がされていないこと。</w:t>
      </w:r>
    </w:p>
    <w:p w:rsidR="00640CB9" w:rsidRPr="00322F97" w:rsidRDefault="00640CB9" w:rsidP="00F25A14">
      <w:pPr>
        <w:suppressAutoHyphens/>
        <w:wordWrap w:val="0"/>
        <w:adjustRightInd w:val="0"/>
        <w:ind w:firstLineChars="100" w:firstLine="202"/>
        <w:jc w:val="left"/>
        <w:textAlignment w:val="baseline"/>
        <w:rPr>
          <w:rFonts w:ascii="ＭＳ ゴシック" w:cs="ＭＳ 明朝"/>
          <w:color w:val="000000"/>
          <w:kern w:val="0"/>
          <w:szCs w:val="22"/>
        </w:rPr>
      </w:pPr>
      <w:r w:rsidRPr="00322F97">
        <w:rPr>
          <w:rFonts w:ascii="ＭＳ ゴシック" w:hAnsi="ＭＳ ゴシック" w:hint="eastAsia"/>
          <w:color w:val="000000"/>
          <w:spacing w:val="2"/>
          <w:kern w:val="0"/>
          <w:szCs w:val="22"/>
        </w:rPr>
        <w:t>（４）</w:t>
      </w:r>
      <w:r w:rsidRPr="00322F97">
        <w:rPr>
          <w:rFonts w:ascii="ＭＳ ゴシック" w:hAnsi="ＭＳ ゴシック" w:cs="ＭＳ 明朝" w:hint="eastAsia"/>
          <w:color w:val="000000"/>
          <w:kern w:val="0"/>
          <w:szCs w:val="22"/>
        </w:rPr>
        <w:t>時間外執務要請届ＤＢチェック</w:t>
      </w:r>
    </w:p>
    <w:p w:rsidR="00640CB9" w:rsidRPr="00322F97" w:rsidRDefault="00640CB9" w:rsidP="00F25A14">
      <w:pPr>
        <w:suppressAutoHyphens/>
        <w:wordWrap w:val="0"/>
        <w:adjustRightInd w:val="0"/>
        <w:ind w:firstLineChars="501" w:firstLine="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本業務が税関開庁時間外に行われた場合は、以下のチェックを行う。</w:t>
      </w:r>
    </w:p>
    <w:p w:rsidR="00640CB9" w:rsidRPr="00322F97" w:rsidRDefault="00640CB9" w:rsidP="00F25A14">
      <w:pPr>
        <w:suppressAutoHyphens/>
        <w:wordWrap w:val="0"/>
        <w:adjustRightInd w:val="0"/>
        <w:ind w:leftChars="403" w:left="998" w:hangingChars="100" w:hanging="198"/>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①当該申請者分の時間外執務</w:t>
      </w:r>
      <w:r w:rsidRPr="00150EBE">
        <w:rPr>
          <w:rFonts w:ascii="ＭＳ ゴシック" w:hAnsi="ＭＳ ゴシック" w:cs="ＭＳ 明朝" w:hint="eastAsia"/>
          <w:color w:val="000000"/>
          <w:kern w:val="0"/>
          <w:szCs w:val="22"/>
        </w:rPr>
        <w:t>要請届ＤＢ</w:t>
      </w:r>
      <w:r w:rsidRPr="00150EBE">
        <w:rPr>
          <w:rFonts w:ascii="ＭＳ ゴシック" w:hAnsi="ＭＳ ゴシック" w:cs="ＭＳ 明朝" w:hint="eastAsia"/>
          <w:kern w:val="0"/>
          <w:szCs w:val="22"/>
        </w:rPr>
        <w:t>（届出種別「Ｄ：別送品」または「Ｆ：別送品（２４時間提出可能）」）</w:t>
      </w:r>
      <w:r w:rsidRPr="00150EBE">
        <w:rPr>
          <w:rFonts w:ascii="ＭＳ ゴシック" w:hAnsi="ＭＳ ゴシック" w:cs="ＭＳ 明朝" w:hint="eastAsia"/>
          <w:color w:val="000000"/>
          <w:kern w:val="0"/>
          <w:szCs w:val="22"/>
        </w:rPr>
        <w:t>が存在すること。</w:t>
      </w:r>
    </w:p>
    <w:p w:rsidR="00640CB9" w:rsidRPr="00322F97" w:rsidRDefault="00640CB9" w:rsidP="00F25A14">
      <w:pPr>
        <w:suppressAutoHyphens/>
        <w:wordWrap w:val="0"/>
        <w:adjustRightInd w:val="0"/>
        <w:ind w:firstLineChars="402" w:firstLine="798"/>
        <w:jc w:val="left"/>
        <w:textAlignment w:val="baseline"/>
        <w:rPr>
          <w:rFonts w:ascii="ＭＳ ゴシック" w:cs="ＭＳ 明朝"/>
          <w:color w:val="000000"/>
          <w:kern w:val="0"/>
          <w:szCs w:val="22"/>
        </w:rPr>
      </w:pPr>
      <w:r w:rsidRPr="00322F97">
        <w:rPr>
          <w:rFonts w:ascii="ＭＳ ゴシック" w:hAnsi="ＭＳ ゴシック" w:cs="ＭＳ 明朝" w:hint="eastAsia"/>
          <w:kern w:val="0"/>
          <w:szCs w:val="22"/>
        </w:rPr>
        <w:t>②本業務が行われた時刻が時間外執務要請届の届出時間帯であること。</w:t>
      </w: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rPr>
      </w:pP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rPr>
      </w:pP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rPr>
      </w:pPr>
    </w:p>
    <w:p w:rsidR="00640CB9" w:rsidRPr="00322F97" w:rsidRDefault="00087518" w:rsidP="00F25A14">
      <w:pPr>
        <w:autoSpaceDE w:val="0"/>
        <w:autoSpaceDN w:val="0"/>
        <w:adjustRightInd w:val="0"/>
        <w:ind w:firstLineChars="100" w:firstLine="198"/>
        <w:jc w:val="left"/>
        <w:rPr>
          <w:rFonts w:ascii="ＭＳ ゴシック" w:cs="ＭＳ 明朝"/>
          <w:color w:val="000000"/>
          <w:kern w:val="0"/>
          <w:szCs w:val="22"/>
        </w:rPr>
      </w:pPr>
      <w:r>
        <w:rPr>
          <w:rFonts w:ascii="ＭＳ ゴシック" w:cs="ＭＳ 明朝"/>
          <w:color w:val="000000"/>
          <w:kern w:val="0"/>
          <w:szCs w:val="22"/>
        </w:rPr>
        <w:br w:type="page"/>
      </w:r>
    </w:p>
    <w:p w:rsidR="00640CB9" w:rsidRPr="008E6348" w:rsidRDefault="00640CB9" w:rsidP="00761BEF">
      <w:pPr>
        <w:autoSpaceDE w:val="0"/>
        <w:autoSpaceDN w:val="0"/>
        <w:adjustRightInd w:val="0"/>
        <w:ind w:leftChars="100" w:left="793" w:hangingChars="300" w:hanging="595"/>
        <w:jc w:val="left"/>
        <w:rPr>
          <w:rFonts w:ascii="ＭＳ ゴシック" w:hAnsi="ＭＳ ゴシック" w:cs="ＭＳ 明朝"/>
          <w:color w:val="000000"/>
          <w:kern w:val="0"/>
          <w:szCs w:val="22"/>
        </w:rPr>
      </w:pPr>
      <w:r w:rsidRPr="00322F97">
        <w:rPr>
          <w:rFonts w:ascii="ＭＳ ゴシック" w:hAnsi="ＭＳ ゴシック" w:cs="ＭＳ 明朝" w:hint="eastAsia"/>
          <w:color w:val="000000"/>
          <w:kern w:val="0"/>
          <w:szCs w:val="22"/>
        </w:rPr>
        <w:t>（５）貨</w:t>
      </w:r>
      <w:r w:rsidRPr="008E6348">
        <w:rPr>
          <w:rFonts w:ascii="ＭＳ ゴシック" w:hAnsi="ＭＳ ゴシック" w:cs="ＭＳ 明朝" w:hint="eastAsia"/>
          <w:color w:val="000000"/>
          <w:kern w:val="0"/>
          <w:szCs w:val="22"/>
        </w:rPr>
        <w:t>物情報ＤＢチェック（○：チェックを行う</w:t>
      </w:r>
      <w:r w:rsidR="00761BEF" w:rsidRPr="008E6348">
        <w:rPr>
          <w:rFonts w:ascii="ＭＳ ゴシック" w:hAnsi="ＭＳ ゴシック" w:cs="ＭＳ 明朝" w:hint="eastAsia"/>
          <w:color w:val="000000"/>
          <w:kern w:val="0"/>
          <w:szCs w:val="22"/>
        </w:rPr>
        <w:t>、空白：チェックを行わない</w:t>
      </w:r>
      <w:r w:rsidRPr="008E6348">
        <w:rPr>
          <w:rFonts w:ascii="ＭＳ ゴシック" w:hAnsi="ＭＳ ゴシック" w:cs="ＭＳ 明朝" w:hint="eastAsia"/>
          <w:color w:val="000000"/>
          <w:kern w:val="0"/>
          <w:szCs w:val="22"/>
        </w:rPr>
        <w:t>）（</w:t>
      </w:r>
      <w:r w:rsidR="004756B3" w:rsidRPr="008E6348">
        <w:rPr>
          <w:rFonts w:ascii="ＭＳ ゴシック" w:hAnsi="ＭＳ ゴシック" w:cs="ＭＳ 明朝" w:hint="eastAsia"/>
          <w:color w:val="000000"/>
          <w:kern w:val="0"/>
          <w:szCs w:val="22"/>
        </w:rPr>
        <w:t>海上</w:t>
      </w:r>
      <w:r w:rsidRPr="008E6348">
        <w:rPr>
          <w:rFonts w:ascii="ＭＳ ゴシック" w:hAnsi="ＭＳ ゴシック" w:cs="ＭＳ 明朝" w:hint="eastAsia"/>
          <w:color w:val="000000"/>
          <w:kern w:val="0"/>
          <w:szCs w:val="22"/>
        </w:rPr>
        <w:t>のみ）</w:t>
      </w:r>
    </w:p>
    <w:p w:rsidR="003E01A7" w:rsidRPr="00322F97" w:rsidRDefault="003E01A7" w:rsidP="003E01A7">
      <w:pPr>
        <w:autoSpaceDE w:val="0"/>
        <w:autoSpaceDN w:val="0"/>
        <w:adjustRightInd w:val="0"/>
        <w:ind w:leftChars="400" w:left="794" w:firstLineChars="100" w:firstLine="198"/>
        <w:jc w:val="left"/>
        <w:rPr>
          <w:rFonts w:ascii="ＭＳ ゴシック"/>
          <w:kern w:val="0"/>
          <w:szCs w:val="22"/>
        </w:rPr>
      </w:pPr>
      <w:r w:rsidRPr="008E6348">
        <w:rPr>
          <w:rFonts w:hint="eastAsia"/>
        </w:rPr>
        <w:t>「貨物情報切替登録（ＣＨＧ）」業務</w:t>
      </w:r>
      <w:r w:rsidR="00B0169E" w:rsidRPr="008E6348">
        <w:rPr>
          <w:rFonts w:hint="eastAsia"/>
        </w:rPr>
        <w:t>が行われている場合は</w:t>
      </w:r>
      <w:r w:rsidRPr="008E6348">
        <w:rPr>
          <w:rFonts w:ascii="ＭＳ ゴシック" w:hAnsi="ＭＳ ゴシック" w:cs="ＭＳ 明朝" w:hint="eastAsia"/>
          <w:kern w:val="0"/>
          <w:szCs w:val="22"/>
        </w:rPr>
        <w:t>チェックを行わない。</w:t>
      </w:r>
    </w:p>
    <w:p w:rsidR="00640CB9" w:rsidRPr="00322F97" w:rsidRDefault="00640CB9" w:rsidP="00F25A14">
      <w:pPr>
        <w:suppressAutoHyphens/>
        <w:wordWrap w:val="0"/>
        <w:adjustRightInd w:val="0"/>
        <w:ind w:firstLineChars="400" w:firstLine="7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船：船名変更　数：数量変更</w:t>
      </w:r>
    </w:p>
    <w:tbl>
      <w:tblPr>
        <w:tblW w:w="9002"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5"/>
        <w:gridCol w:w="358"/>
        <w:gridCol w:w="7227"/>
        <w:gridCol w:w="396"/>
        <w:gridCol w:w="396"/>
      </w:tblGrid>
      <w:tr w:rsidR="00640CB9" w:rsidRPr="00B07678" w:rsidTr="00B07678">
        <w:trPr>
          <w:cantSplit/>
          <w:trHeight w:val="80"/>
          <w:tblHeader/>
        </w:trPr>
        <w:tc>
          <w:tcPr>
            <w:tcW w:w="625" w:type="dxa"/>
            <w:vAlign w:val="center"/>
          </w:tcPr>
          <w:p w:rsidR="00640CB9" w:rsidRPr="00B07678" w:rsidRDefault="00640CB9" w:rsidP="00B07678">
            <w:pPr>
              <w:autoSpaceDE w:val="0"/>
              <w:autoSpaceDN w:val="0"/>
              <w:adjustRightInd w:val="0"/>
              <w:jc w:val="center"/>
              <w:rPr>
                <w:rFonts w:ascii="ＭＳ ゴシック" w:cs="ＭＳ 明朝"/>
                <w:kern w:val="0"/>
                <w:szCs w:val="22"/>
              </w:rPr>
            </w:pPr>
            <w:r w:rsidRPr="00B07678">
              <w:rPr>
                <w:rFonts w:ascii="ＭＳ ゴシック" w:hAnsi="ＭＳ ゴシック" w:cs="ＭＳ 明朝" w:hint="eastAsia"/>
                <w:kern w:val="0"/>
                <w:szCs w:val="22"/>
              </w:rPr>
              <w:t>項番</w:t>
            </w:r>
          </w:p>
        </w:tc>
        <w:tc>
          <w:tcPr>
            <w:tcW w:w="7585" w:type="dxa"/>
            <w:gridSpan w:val="2"/>
            <w:vAlign w:val="center"/>
          </w:tcPr>
          <w:p w:rsidR="00640CB9" w:rsidRPr="00B07678" w:rsidRDefault="00640CB9" w:rsidP="00B07678">
            <w:pPr>
              <w:autoSpaceDE w:val="0"/>
              <w:autoSpaceDN w:val="0"/>
              <w:adjustRightInd w:val="0"/>
              <w:jc w:val="center"/>
              <w:rPr>
                <w:rFonts w:ascii="ＭＳ ゴシック" w:cs="ＭＳ 明朝"/>
                <w:kern w:val="0"/>
                <w:szCs w:val="22"/>
              </w:rPr>
            </w:pPr>
            <w:r w:rsidRPr="00B07678">
              <w:rPr>
                <w:rFonts w:ascii="ＭＳ ゴシック" w:hAnsi="ＭＳ ゴシック" w:cs="ＭＳ 明朝" w:hint="eastAsia"/>
                <w:kern w:val="0"/>
                <w:szCs w:val="22"/>
              </w:rPr>
              <w:t>チェック内容</w:t>
            </w:r>
          </w:p>
        </w:tc>
        <w:tc>
          <w:tcPr>
            <w:tcW w:w="396" w:type="dxa"/>
            <w:vAlign w:val="center"/>
          </w:tcPr>
          <w:p w:rsidR="00640CB9" w:rsidRPr="00B07678" w:rsidRDefault="00640CB9" w:rsidP="00B07678">
            <w:pPr>
              <w:autoSpaceDE w:val="0"/>
              <w:autoSpaceDN w:val="0"/>
              <w:adjustRightInd w:val="0"/>
              <w:jc w:val="center"/>
              <w:rPr>
                <w:rFonts w:ascii="ＭＳ ゴシック" w:cs="ＭＳ 明朝"/>
                <w:kern w:val="0"/>
                <w:szCs w:val="22"/>
              </w:rPr>
            </w:pPr>
            <w:r w:rsidRPr="00B07678">
              <w:rPr>
                <w:rFonts w:ascii="ＭＳ ゴシック" w:hAnsi="ＭＳ ゴシック" w:cs="ＭＳ 明朝" w:hint="eastAsia"/>
                <w:kern w:val="0"/>
                <w:szCs w:val="22"/>
              </w:rPr>
              <w:t>船</w:t>
            </w:r>
          </w:p>
        </w:tc>
        <w:tc>
          <w:tcPr>
            <w:tcW w:w="396" w:type="dxa"/>
            <w:vAlign w:val="center"/>
          </w:tcPr>
          <w:p w:rsidR="00640CB9" w:rsidRPr="00B07678" w:rsidRDefault="00640CB9" w:rsidP="00B07678">
            <w:pPr>
              <w:autoSpaceDE w:val="0"/>
              <w:autoSpaceDN w:val="0"/>
              <w:adjustRightInd w:val="0"/>
              <w:jc w:val="center"/>
              <w:rPr>
                <w:rFonts w:ascii="ＭＳ ゴシック" w:cs="ＭＳ 明朝"/>
                <w:kern w:val="0"/>
                <w:szCs w:val="22"/>
              </w:rPr>
            </w:pPr>
            <w:r w:rsidRPr="00B07678">
              <w:rPr>
                <w:rFonts w:ascii="ＭＳ ゴシック" w:hAnsi="ＭＳ ゴシック" w:cs="ＭＳ 明朝" w:hint="eastAsia"/>
                <w:kern w:val="0"/>
                <w:szCs w:val="22"/>
              </w:rPr>
              <w:t>数</w:t>
            </w:r>
          </w:p>
        </w:tc>
      </w:tr>
      <w:tr w:rsidR="00640CB9" w:rsidRPr="00B07678" w:rsidTr="00B07678">
        <w:trPr>
          <w:cantSplit/>
          <w:trHeight w:val="315"/>
        </w:trPr>
        <w:tc>
          <w:tcPr>
            <w:tcW w:w="625"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１</w:t>
            </w:r>
          </w:p>
        </w:tc>
        <w:tc>
          <w:tcPr>
            <w:tcW w:w="7585" w:type="dxa"/>
            <w:gridSpan w:val="2"/>
          </w:tcPr>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輸出管理番号が貨物情報ＤＢに存在すること。</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rPr>
          <w:cantSplit/>
          <w:trHeight w:val="315"/>
        </w:trPr>
        <w:tc>
          <w:tcPr>
            <w:tcW w:w="625"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２</w:t>
            </w:r>
          </w:p>
        </w:tc>
        <w:tc>
          <w:tcPr>
            <w:tcW w:w="7585" w:type="dxa"/>
            <w:gridSpan w:val="2"/>
          </w:tcPr>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hint="eastAsia"/>
                <w:noProof/>
              </w:rPr>
              <w:t>別送品</w:t>
            </w:r>
            <w:r w:rsidRPr="00322F97">
              <w:rPr>
                <w:rFonts w:hint="eastAsia"/>
              </w:rPr>
              <w:t>輸出許可済</w:t>
            </w:r>
            <w:r w:rsidRPr="00B07678">
              <w:rPr>
                <w:rFonts w:ascii="ＭＳ ゴシック" w:hAnsi="ＭＳ ゴシック" w:cs="ＭＳ 明朝" w:hint="eastAsia"/>
                <w:color w:val="000000"/>
                <w:kern w:val="0"/>
                <w:szCs w:val="22"/>
              </w:rPr>
              <w:t>であること。</w:t>
            </w:r>
          </w:p>
          <w:p w:rsidR="00640CB9" w:rsidRPr="00B07678" w:rsidRDefault="00640CB9" w:rsidP="00B07678">
            <w:pPr>
              <w:autoSpaceDE w:val="0"/>
              <w:autoSpaceDN w:val="0"/>
              <w:adjustRightInd w:val="0"/>
              <w:jc w:val="left"/>
              <w:rPr>
                <w:rFonts w:ascii="ＭＳ ゴシック" w:cs="ＭＳ 明朝"/>
                <w:color w:val="000000"/>
                <w:kern w:val="0"/>
                <w:szCs w:val="22"/>
              </w:rPr>
            </w:pP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rPr>
          <w:cantSplit/>
          <w:trHeight w:val="391"/>
        </w:trPr>
        <w:tc>
          <w:tcPr>
            <w:tcW w:w="625" w:type="dxa"/>
            <w:vMerge w:val="restart"/>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３</w:t>
            </w:r>
          </w:p>
        </w:tc>
        <w:tc>
          <w:tcPr>
            <w:tcW w:w="7585" w:type="dxa"/>
            <w:gridSpan w:val="2"/>
            <w:tcBorders>
              <w:bottom w:val="nil"/>
            </w:tcBorders>
          </w:tcPr>
          <w:p w:rsidR="00640CB9" w:rsidRPr="00B07678" w:rsidRDefault="00640CB9" w:rsidP="00B07678">
            <w:pPr>
              <w:suppressAutoHyphens/>
              <w:wordWrap w:val="0"/>
              <w:adjustRightInd w:val="0"/>
              <w:jc w:val="left"/>
              <w:textAlignment w:val="baseline"/>
              <w:rPr>
                <w:rFonts w:ascii="ＭＳ ゴシック"/>
                <w:color w:val="000000"/>
                <w:spacing w:val="2"/>
                <w:kern w:val="0"/>
                <w:szCs w:val="22"/>
              </w:rPr>
            </w:pPr>
            <w:r w:rsidRPr="00B07678">
              <w:rPr>
                <w:rFonts w:ascii="ＭＳ ゴシック" w:hAnsi="ＭＳ ゴシック" w:cs="ＭＳ 明朝" w:hint="eastAsia"/>
                <w:color w:val="000000"/>
                <w:kern w:val="0"/>
                <w:szCs w:val="22"/>
              </w:rPr>
              <w:t>以下の項目について別送品輸出申告ＤＢに登録されている内容と一致すること。</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p>
        </w:tc>
      </w:tr>
      <w:tr w:rsidR="00640CB9" w:rsidRPr="00B07678" w:rsidTr="00B07678">
        <w:trPr>
          <w:cantSplit/>
          <w:trHeight w:val="358"/>
        </w:trPr>
        <w:tc>
          <w:tcPr>
            <w:tcW w:w="625" w:type="dxa"/>
            <w:vMerge/>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640CB9" w:rsidRPr="00B07678" w:rsidRDefault="00640CB9" w:rsidP="00B07678">
            <w:pPr>
              <w:suppressAutoHyphens/>
              <w:wordWrap w:val="0"/>
              <w:adjustRightInd w:val="0"/>
              <w:jc w:val="left"/>
              <w:textAlignment w:val="baseline"/>
              <w:rPr>
                <w:rFonts w:ascii="ＭＳ ゴシック"/>
                <w:spacing w:val="2"/>
                <w:kern w:val="0"/>
                <w:szCs w:val="22"/>
              </w:rPr>
            </w:pPr>
          </w:p>
        </w:tc>
        <w:tc>
          <w:tcPr>
            <w:tcW w:w="7227" w:type="dxa"/>
          </w:tcPr>
          <w:p w:rsidR="00640CB9" w:rsidRPr="00B07678" w:rsidRDefault="00640CB9" w:rsidP="00B07678">
            <w:pPr>
              <w:suppressAutoHyphens/>
              <w:wordWrap w:val="0"/>
              <w:adjustRightInd w:val="0"/>
              <w:jc w:val="left"/>
              <w:textAlignment w:val="baseline"/>
              <w:rPr>
                <w:rFonts w:ascii="ＭＳ ゴシック"/>
                <w:color w:val="000000"/>
                <w:spacing w:val="2"/>
                <w:kern w:val="0"/>
                <w:szCs w:val="22"/>
              </w:rPr>
            </w:pPr>
            <w:r w:rsidRPr="00B07678">
              <w:rPr>
                <w:rFonts w:ascii="ＭＳ ゴシック" w:hAnsi="ＭＳ ゴシック" w:cs="ＭＳ 明朝" w:hint="eastAsia"/>
                <w:color w:val="000000"/>
                <w:kern w:val="0"/>
                <w:szCs w:val="22"/>
              </w:rPr>
              <w:t>①貨物個数</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rPr>
          <w:cantSplit/>
          <w:trHeight w:val="358"/>
        </w:trPr>
        <w:tc>
          <w:tcPr>
            <w:tcW w:w="625" w:type="dxa"/>
            <w:vMerge/>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640CB9" w:rsidRPr="00B07678" w:rsidRDefault="00640CB9" w:rsidP="00B07678">
            <w:pPr>
              <w:suppressAutoHyphens/>
              <w:wordWrap w:val="0"/>
              <w:adjustRightInd w:val="0"/>
              <w:jc w:val="left"/>
              <w:textAlignment w:val="baseline"/>
              <w:rPr>
                <w:rFonts w:ascii="ＭＳ ゴシック"/>
                <w:color w:val="000000"/>
                <w:spacing w:val="2"/>
                <w:kern w:val="0"/>
                <w:szCs w:val="22"/>
              </w:rPr>
            </w:pPr>
          </w:p>
        </w:tc>
        <w:tc>
          <w:tcPr>
            <w:tcW w:w="7227" w:type="dxa"/>
          </w:tcPr>
          <w:p w:rsidR="00640CB9" w:rsidRPr="00B07678" w:rsidRDefault="00640CB9" w:rsidP="00B07678">
            <w:pPr>
              <w:suppressAutoHyphens/>
              <w:wordWrap w:val="0"/>
              <w:adjustRightInd w:val="0"/>
              <w:jc w:val="left"/>
              <w:textAlignment w:val="baseline"/>
              <w:rPr>
                <w:rFonts w:ascii="ＭＳ ゴシック" w:cs="ＭＳ 明朝"/>
                <w:color w:val="000000"/>
                <w:kern w:val="0"/>
                <w:szCs w:val="22"/>
              </w:rPr>
            </w:pPr>
            <w:r w:rsidRPr="00B07678">
              <w:rPr>
                <w:rFonts w:ascii="ＭＳ ゴシック" w:hAnsi="ＭＳ ゴシック" w:cs="ＭＳ 明朝" w:hint="eastAsia"/>
                <w:color w:val="000000"/>
                <w:kern w:val="0"/>
                <w:szCs w:val="22"/>
              </w:rPr>
              <w:t>②個数単位コード</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rPr>
          <w:cantSplit/>
          <w:trHeight w:val="358"/>
        </w:trPr>
        <w:tc>
          <w:tcPr>
            <w:tcW w:w="625" w:type="dxa"/>
            <w:vMerge/>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58" w:type="dxa"/>
            <w:tcBorders>
              <w:top w:val="nil"/>
            </w:tcBorders>
          </w:tcPr>
          <w:p w:rsidR="00640CB9" w:rsidRPr="00B07678" w:rsidRDefault="00640CB9" w:rsidP="00B07678">
            <w:pPr>
              <w:suppressAutoHyphens/>
              <w:wordWrap w:val="0"/>
              <w:adjustRightInd w:val="0"/>
              <w:jc w:val="left"/>
              <w:textAlignment w:val="baseline"/>
              <w:rPr>
                <w:rFonts w:ascii="ＭＳ ゴシック" w:cs="ＭＳ 明朝"/>
                <w:color w:val="000000"/>
                <w:kern w:val="0"/>
                <w:szCs w:val="22"/>
              </w:rPr>
            </w:pPr>
          </w:p>
        </w:tc>
        <w:tc>
          <w:tcPr>
            <w:tcW w:w="7227" w:type="dxa"/>
          </w:tcPr>
          <w:p w:rsidR="00640CB9" w:rsidRPr="00B07678" w:rsidRDefault="00640CB9" w:rsidP="00B07678">
            <w:pPr>
              <w:suppressAutoHyphens/>
              <w:wordWrap w:val="0"/>
              <w:adjustRightInd w:val="0"/>
              <w:jc w:val="left"/>
              <w:textAlignment w:val="baseline"/>
              <w:rPr>
                <w:rFonts w:ascii="ＭＳ ゴシック" w:cs="ＭＳ 明朝"/>
                <w:color w:val="000000"/>
                <w:kern w:val="0"/>
                <w:szCs w:val="22"/>
              </w:rPr>
            </w:pPr>
            <w:r w:rsidRPr="00B07678">
              <w:rPr>
                <w:rFonts w:ascii="ＭＳ ゴシック" w:hAnsi="ＭＳ ゴシック" w:cs="ＭＳ 明朝" w:hint="eastAsia"/>
                <w:color w:val="000000"/>
                <w:kern w:val="0"/>
                <w:szCs w:val="22"/>
              </w:rPr>
              <w:t>③蔵置場所</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rPr>
          <w:cantSplit/>
          <w:trHeight w:val="315"/>
        </w:trPr>
        <w:tc>
          <w:tcPr>
            <w:tcW w:w="625"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４</w:t>
            </w:r>
          </w:p>
        </w:tc>
        <w:tc>
          <w:tcPr>
            <w:tcW w:w="7585" w:type="dxa"/>
            <w:gridSpan w:val="2"/>
          </w:tcPr>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仕分けの親となっていないこと。</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rPr>
          <w:cantSplit/>
          <w:trHeight w:val="337"/>
        </w:trPr>
        <w:tc>
          <w:tcPr>
            <w:tcW w:w="625"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５</w:t>
            </w:r>
          </w:p>
        </w:tc>
        <w:tc>
          <w:tcPr>
            <w:tcW w:w="7585" w:type="dxa"/>
            <w:gridSpan w:val="2"/>
          </w:tcPr>
          <w:p w:rsidR="00640CB9" w:rsidRPr="00B07678" w:rsidRDefault="00640CB9" w:rsidP="00B07678">
            <w:pPr>
              <w:suppressAutoHyphens/>
              <w:wordWrap w:val="0"/>
              <w:adjustRightInd w:val="0"/>
              <w:jc w:val="left"/>
              <w:textAlignment w:val="baseline"/>
              <w:rPr>
                <w:rFonts w:ascii="ＭＳ ゴシック" w:cs="ＭＳ 明朝"/>
                <w:color w:val="000000"/>
                <w:kern w:val="0"/>
                <w:szCs w:val="22"/>
              </w:rPr>
            </w:pPr>
            <w:r w:rsidRPr="00B07678">
              <w:rPr>
                <w:rFonts w:ascii="ＭＳ ゴシック" w:hAnsi="ＭＳ ゴシック" w:cs="ＭＳ 明朝" w:hint="eastAsia"/>
                <w:color w:val="000000"/>
                <w:kern w:val="0"/>
                <w:szCs w:val="22"/>
              </w:rPr>
              <w:t>訂正保留となっていないこと。</w:t>
            </w: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p>
        </w:tc>
        <w:tc>
          <w:tcPr>
            <w:tcW w:w="396" w:type="dxa"/>
            <w:vAlign w:val="center"/>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r w:rsidR="00640CB9" w:rsidRPr="00B07678" w:rsidTr="00B07678">
        <w:tblPrEx>
          <w:tblLook w:val="01E0" w:firstRow="1" w:lastRow="1" w:firstColumn="1" w:lastColumn="1" w:noHBand="0" w:noVBand="0"/>
        </w:tblPrEx>
        <w:trPr>
          <w:trHeight w:val="315"/>
        </w:trPr>
        <w:tc>
          <w:tcPr>
            <w:tcW w:w="625"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６</w:t>
            </w:r>
          </w:p>
        </w:tc>
        <w:tc>
          <w:tcPr>
            <w:tcW w:w="7585" w:type="dxa"/>
            <w:gridSpan w:val="2"/>
          </w:tcPr>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以下の登録がされていないこと。</w:t>
            </w:r>
          </w:p>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①「亡失届受理」</w:t>
            </w:r>
          </w:p>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②「滅却承認」</w:t>
            </w:r>
          </w:p>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③「現場収容」</w:t>
            </w:r>
          </w:p>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④「税関内収容」</w:t>
            </w:r>
          </w:p>
          <w:p w:rsidR="00640CB9" w:rsidRPr="00B07678" w:rsidRDefault="00640CB9" w:rsidP="00B07678">
            <w:pPr>
              <w:autoSpaceDE w:val="0"/>
              <w:autoSpaceDN w:val="0"/>
              <w:adjustRightInd w:val="0"/>
              <w:jc w:val="left"/>
              <w:rPr>
                <w:rFonts w:ascii="ＭＳ ゴシック" w:cs="ＭＳ 明朝"/>
                <w:color w:val="000000"/>
                <w:kern w:val="0"/>
                <w:szCs w:val="22"/>
              </w:rPr>
            </w:pPr>
            <w:r w:rsidRPr="00B07678">
              <w:rPr>
                <w:rFonts w:ascii="ＭＳ ゴシック" w:hAnsi="ＭＳ ゴシック" w:cs="ＭＳ 明朝" w:hint="eastAsia"/>
                <w:color w:val="000000"/>
                <w:kern w:val="0"/>
                <w:szCs w:val="22"/>
              </w:rPr>
              <w:t>⑤「その他の搬出承認」</w:t>
            </w:r>
          </w:p>
        </w:tc>
        <w:tc>
          <w:tcPr>
            <w:tcW w:w="396"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c>
          <w:tcPr>
            <w:tcW w:w="396" w:type="dxa"/>
          </w:tcPr>
          <w:p w:rsidR="00640CB9" w:rsidRPr="00B07678" w:rsidRDefault="00640CB9" w:rsidP="00B07678">
            <w:pPr>
              <w:autoSpaceDE w:val="0"/>
              <w:autoSpaceDN w:val="0"/>
              <w:adjustRightInd w:val="0"/>
              <w:jc w:val="center"/>
              <w:rPr>
                <w:rFonts w:ascii="ＭＳ ゴシック" w:cs="ＭＳ 明朝"/>
                <w:color w:val="000000"/>
                <w:kern w:val="0"/>
                <w:szCs w:val="22"/>
              </w:rPr>
            </w:pPr>
            <w:r w:rsidRPr="00B07678">
              <w:rPr>
                <w:rFonts w:ascii="ＭＳ ゴシック" w:hAnsi="ＭＳ ゴシック" w:cs="ＭＳ 明朝" w:hint="eastAsia"/>
                <w:color w:val="000000"/>
                <w:kern w:val="0"/>
                <w:szCs w:val="22"/>
              </w:rPr>
              <w:t>○</w:t>
            </w:r>
          </w:p>
        </w:tc>
      </w:tr>
    </w:tbl>
    <w:p w:rsidR="00640CB9" w:rsidRPr="00322F97" w:rsidRDefault="00640CB9" w:rsidP="00F25A14">
      <w:pPr>
        <w:suppressAutoHyphens/>
        <w:wordWrap w:val="0"/>
        <w:adjustRightInd w:val="0"/>
        <w:ind w:firstLineChars="100" w:firstLine="198"/>
        <w:jc w:val="left"/>
        <w:textAlignment w:val="baseline"/>
        <w:rPr>
          <w:rFonts w:ascii="ＭＳ ゴシック" w:cs="ＭＳ 明朝"/>
          <w:noProof/>
          <w:kern w:val="0"/>
          <w:szCs w:val="22"/>
          <w:shd w:val="clear" w:color="auto" w:fill="CCFFCC"/>
        </w:rPr>
      </w:pPr>
      <w:r w:rsidRPr="00322F97">
        <w:rPr>
          <w:rFonts w:ascii="ＭＳ ゴシック" w:hAnsi="ＭＳ ゴシック" w:cs="ＭＳ 明朝" w:hint="eastAsia"/>
          <w:color w:val="000000"/>
          <w:kern w:val="0"/>
          <w:szCs w:val="22"/>
        </w:rPr>
        <w:t>（６）輸出貨物情報ＤＢチェック（</w:t>
      </w:r>
      <w:r w:rsidR="004756B3" w:rsidRPr="00087518">
        <w:rPr>
          <w:rFonts w:ascii="ＭＳ ゴシック" w:hAnsi="ＭＳ ゴシック" w:cs="ＭＳ 明朝" w:hint="eastAsia"/>
          <w:noProof/>
          <w:kern w:val="0"/>
          <w:szCs w:val="22"/>
        </w:rPr>
        <w:t>航空</w:t>
      </w:r>
      <w:r w:rsidRPr="00322F97">
        <w:rPr>
          <w:rFonts w:ascii="ＭＳ ゴシック" w:hAnsi="ＭＳ ゴシック" w:cs="ＭＳ 明朝" w:hint="eastAsia"/>
          <w:noProof/>
          <w:kern w:val="0"/>
          <w:szCs w:val="22"/>
        </w:rPr>
        <w:t>のみ）</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322F97">
        <w:rPr>
          <w:rFonts w:ascii="ＭＳ ゴシック" w:hAnsi="ＭＳ ゴシック" w:cs="ＭＳ 明朝" w:hint="eastAsia"/>
          <w:color w:val="000000"/>
          <w:kern w:val="0"/>
          <w:szCs w:val="22"/>
        </w:rPr>
        <w:t>（Ａ）ＡＷＢ番号が輸出貨物情報ＤＢに存在すること。</w:t>
      </w:r>
    </w:p>
    <w:p w:rsidR="00640CB9" w:rsidRPr="00322F97" w:rsidRDefault="00640CB9" w:rsidP="00F25A14">
      <w:pPr>
        <w:autoSpaceDE w:val="0"/>
        <w:autoSpaceDN w:val="0"/>
        <w:adjustRightInd w:val="0"/>
        <w:ind w:leftChars="200" w:left="397" w:firstLine="1"/>
        <w:jc w:val="left"/>
        <w:textAlignment w:val="baseline"/>
      </w:pPr>
      <w:r w:rsidRPr="00322F97">
        <w:rPr>
          <w:rFonts w:ascii="ＭＳ ゴシック" w:hAnsi="ＭＳ ゴシック" w:cs="ＭＳ 明朝" w:hint="eastAsia"/>
          <w:noProof/>
          <w:kern w:val="0"/>
          <w:szCs w:val="22"/>
        </w:rPr>
        <w:t>（Ｂ）</w:t>
      </w:r>
      <w:r w:rsidRPr="00322F97">
        <w:rPr>
          <w:rFonts w:hint="eastAsia"/>
        </w:rPr>
        <w:t>ＭＡＷＢでないこと。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322F97">
        <w:rPr>
          <w:rFonts w:ascii="ＭＳ ゴシック" w:hAnsi="ＭＳ ゴシック" w:cs="ＭＳ 明朝" w:hint="eastAsia"/>
          <w:noProof/>
          <w:kern w:val="0"/>
          <w:szCs w:val="22"/>
        </w:rPr>
        <w:t>（Ｃ）</w:t>
      </w:r>
      <w:r w:rsidRPr="00322F97">
        <w:rPr>
          <w:rFonts w:hint="eastAsia"/>
        </w:rPr>
        <w:t>仮陸揚げ貨物でないこと。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322F97">
        <w:rPr>
          <w:rFonts w:ascii="ＭＳ ゴシック" w:hAnsi="ＭＳ ゴシック" w:cs="ＭＳ 明朝" w:hint="eastAsia"/>
          <w:noProof/>
          <w:kern w:val="0"/>
          <w:szCs w:val="22"/>
        </w:rPr>
        <w:t>（Ｄ）</w:t>
      </w:r>
      <w:r w:rsidRPr="00322F97">
        <w:rPr>
          <w:rFonts w:hint="eastAsia"/>
        </w:rPr>
        <w:t>システム外許可済でないこと。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color w:val="000000"/>
          <w:kern w:val="0"/>
          <w:szCs w:val="22"/>
        </w:rPr>
      </w:pPr>
      <w:r w:rsidRPr="00322F97">
        <w:rPr>
          <w:rFonts w:ascii="ＭＳ ゴシック" w:hAnsi="ＭＳ ゴシック" w:cs="ＭＳ 明朝" w:hint="eastAsia"/>
          <w:noProof/>
          <w:kern w:val="0"/>
          <w:szCs w:val="22"/>
        </w:rPr>
        <w:t>（Ｅ）</w:t>
      </w:r>
      <w:r w:rsidRPr="00322F97">
        <w:rPr>
          <w:rFonts w:ascii="ＭＳ ゴシック" w:hAnsi="ＭＳ ゴシック" w:hint="eastAsia"/>
          <w:noProof/>
        </w:rPr>
        <w:t>別送品</w:t>
      </w:r>
      <w:r w:rsidRPr="00322F97">
        <w:rPr>
          <w:rFonts w:hint="eastAsia"/>
        </w:rPr>
        <w:t>輸出許可済</w:t>
      </w:r>
      <w:r w:rsidRPr="00322F97">
        <w:rPr>
          <w:rFonts w:ascii="ＭＳ ゴシック" w:hAnsi="ＭＳ ゴシック" w:cs="ＭＳ 明朝" w:hint="eastAsia"/>
          <w:color w:val="000000"/>
          <w:kern w:val="0"/>
          <w:szCs w:val="22"/>
        </w:rPr>
        <w:t>であること。</w:t>
      </w:r>
    </w:p>
    <w:p w:rsidR="00640CB9" w:rsidRPr="00322F97" w:rsidRDefault="00640CB9" w:rsidP="00F25A14">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322F97">
        <w:rPr>
          <w:rFonts w:ascii="ＭＳ ゴシック" w:hAnsi="ＭＳ ゴシック" w:cs="ＭＳ 明朝" w:hint="eastAsia"/>
          <w:noProof/>
          <w:kern w:val="0"/>
          <w:szCs w:val="22"/>
        </w:rPr>
        <w:t>（Ｆ）</w:t>
      </w:r>
      <w:r w:rsidRPr="00322F97">
        <w:rPr>
          <w:rFonts w:ascii="ＭＳ ゴシック" w:hAnsi="ＭＳ ゴシック" w:cs="ＭＳ 明朝" w:hint="eastAsia"/>
          <w:color w:val="000000"/>
          <w:kern w:val="0"/>
          <w:szCs w:val="22"/>
        </w:rPr>
        <w:t>以下の項目について別送品輸出申告ＤＢに登録されている内容と一致すること。</w:t>
      </w:r>
    </w:p>
    <w:p w:rsidR="00640CB9" w:rsidRPr="00322F97" w:rsidRDefault="00640CB9" w:rsidP="00F25A14">
      <w:pPr>
        <w:autoSpaceDE w:val="0"/>
        <w:autoSpaceDN w:val="0"/>
        <w:adjustRightInd w:val="0"/>
        <w:ind w:firstLineChars="501" w:firstLine="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①貨物個数</w:t>
      </w:r>
    </w:p>
    <w:p w:rsidR="00640CB9" w:rsidRPr="00322F97" w:rsidRDefault="00640CB9" w:rsidP="00F25A14">
      <w:pPr>
        <w:autoSpaceDE w:val="0"/>
        <w:autoSpaceDN w:val="0"/>
        <w:adjustRightInd w:val="0"/>
        <w:ind w:firstLineChars="501" w:firstLine="994"/>
        <w:jc w:val="left"/>
        <w:textAlignment w:val="baseline"/>
        <w:rPr>
          <w:rFonts w:ascii="ＭＳ ゴシック" w:cs="ＭＳ 明朝"/>
          <w:noProof/>
          <w:kern w:val="0"/>
          <w:szCs w:val="22"/>
          <w:shd w:val="clear" w:color="auto" w:fill="CCFFCC"/>
        </w:rPr>
      </w:pPr>
      <w:r w:rsidRPr="00322F97">
        <w:rPr>
          <w:rFonts w:ascii="ＭＳ ゴシック" w:hAnsi="ＭＳ ゴシック" w:cs="ＭＳ 明朝" w:hint="eastAsia"/>
          <w:color w:val="000000"/>
          <w:kern w:val="0"/>
          <w:szCs w:val="22"/>
        </w:rPr>
        <w:t>②蔵置場所</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322F97">
        <w:rPr>
          <w:rFonts w:ascii="ＭＳ ゴシック" w:hAnsi="ＭＳ ゴシック" w:cs="ＭＳ 明朝" w:hint="eastAsia"/>
          <w:noProof/>
          <w:kern w:val="0"/>
          <w:szCs w:val="22"/>
        </w:rPr>
        <w:t>（Ｇ）</w:t>
      </w:r>
      <w:r w:rsidRPr="00322F97">
        <w:rPr>
          <w:rFonts w:ascii="ＭＳ ゴシック" w:hAnsi="ＭＳ ゴシック" w:cs="ＭＳ 明朝" w:hint="eastAsia"/>
          <w:color w:val="000000"/>
          <w:kern w:val="0"/>
          <w:szCs w:val="22"/>
        </w:rPr>
        <w:t>仕分け親または仕合せ親となっていないこと。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color w:val="000000"/>
          <w:kern w:val="0"/>
          <w:szCs w:val="22"/>
        </w:rPr>
      </w:pPr>
      <w:r w:rsidRPr="00322F97">
        <w:rPr>
          <w:rFonts w:ascii="ＭＳ ゴシック" w:hAnsi="ＭＳ ゴシック" w:cs="ＭＳ 明朝" w:hint="eastAsia"/>
          <w:noProof/>
          <w:kern w:val="0"/>
          <w:szCs w:val="22"/>
        </w:rPr>
        <w:t>（Ｈ）</w:t>
      </w:r>
      <w:r w:rsidRPr="00322F97">
        <w:rPr>
          <w:rFonts w:ascii="ＭＳ ゴシック" w:hAnsi="ＭＳ ゴシック" w:cs="ＭＳ 明朝" w:hint="eastAsia"/>
          <w:color w:val="000000"/>
          <w:kern w:val="0"/>
          <w:szCs w:val="22"/>
        </w:rPr>
        <w:t>情報の分割親または情報の統合親となっていないこと。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（Ｉ）仕分けまたは仕合せされている場合は、取扱確認が行われていること。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（Ｊ）訂正保留となっていないこと。</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（Ｋ）</w:t>
      </w:r>
      <w:r w:rsidRPr="00322F97">
        <w:rPr>
          <w:rFonts w:hint="eastAsia"/>
        </w:rPr>
        <w:t>搭載完了</w:t>
      </w:r>
      <w:r w:rsidRPr="00322F97">
        <w:rPr>
          <w:rFonts w:ascii="ＭＳ ゴシック" w:hAnsi="ＭＳ ゴシック" w:cs="ＭＳ 明朝" w:hint="eastAsia"/>
          <w:color w:val="000000"/>
          <w:kern w:val="0"/>
          <w:szCs w:val="22"/>
        </w:rPr>
        <w:t>登録されていないこと。</w:t>
      </w:r>
    </w:p>
    <w:p w:rsidR="00640CB9" w:rsidRPr="00322F97" w:rsidRDefault="00640CB9" w:rsidP="00F25A14">
      <w:pPr>
        <w:autoSpaceDE w:val="0"/>
        <w:autoSpaceDN w:val="0"/>
        <w:adjustRightInd w:val="0"/>
        <w:ind w:leftChars="200" w:left="398" w:hanging="1"/>
        <w:jc w:val="left"/>
        <w:textAlignment w:val="baseline"/>
        <w:rPr>
          <w:rFonts w:ascii="ＭＳ ゴシック" w:cs="ＭＳ 明朝"/>
          <w:color w:val="000000"/>
          <w:spacing w:val="2"/>
          <w:kern w:val="0"/>
          <w:szCs w:val="22"/>
        </w:rPr>
      </w:pPr>
      <w:r w:rsidRPr="00322F97">
        <w:rPr>
          <w:rFonts w:ascii="ＭＳ ゴシック" w:hAnsi="ＭＳ ゴシック" w:cs="ＭＳ 明朝" w:hint="eastAsia"/>
          <w:noProof/>
          <w:kern w:val="0"/>
          <w:szCs w:val="22"/>
        </w:rPr>
        <w:t>（Ｌ）</w:t>
      </w:r>
      <w:r w:rsidRPr="00322F97">
        <w:rPr>
          <w:rFonts w:ascii="ＭＳ ゴシック" w:hAnsi="ＭＳ ゴシック" w:cs="ＭＳ 明朝" w:hint="eastAsia"/>
          <w:color w:val="000000"/>
          <w:kern w:val="0"/>
          <w:szCs w:val="22"/>
        </w:rPr>
        <w:t>以下の登録がされていないこと。</w:t>
      </w:r>
    </w:p>
    <w:p w:rsidR="00640CB9" w:rsidRPr="00322F97" w:rsidRDefault="00640CB9" w:rsidP="00F25A14">
      <w:pPr>
        <w:autoSpaceDE w:val="0"/>
        <w:autoSpaceDN w:val="0"/>
        <w:adjustRightInd w:val="0"/>
        <w:ind w:firstLineChars="501" w:firstLine="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①「貨物差止め」</w:t>
      </w:r>
    </w:p>
    <w:p w:rsidR="00640CB9" w:rsidRPr="00322F97" w:rsidRDefault="00640CB9" w:rsidP="00F25A14">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322F97">
        <w:rPr>
          <w:rFonts w:ascii="ＭＳ ゴシック" w:hAnsi="ＭＳ ゴシック" w:cs="ＭＳ 明朝" w:hint="eastAsia"/>
          <w:color w:val="000000"/>
          <w:kern w:val="0"/>
          <w:szCs w:val="22"/>
        </w:rPr>
        <w:t>②「亡失届受理」</w:t>
      </w:r>
    </w:p>
    <w:p w:rsidR="00640CB9" w:rsidRPr="00322F97" w:rsidRDefault="00640CB9" w:rsidP="00F25A14">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322F97">
        <w:rPr>
          <w:rFonts w:ascii="ＭＳ ゴシック" w:hAnsi="ＭＳ ゴシック" w:cs="ＭＳ 明朝" w:hint="eastAsia"/>
          <w:color w:val="000000"/>
          <w:kern w:val="0"/>
          <w:szCs w:val="22"/>
        </w:rPr>
        <w:t>③「滅却承認」</w:t>
      </w:r>
    </w:p>
    <w:p w:rsidR="00640CB9" w:rsidRPr="00322F97" w:rsidRDefault="00640CB9" w:rsidP="00F25A14">
      <w:pPr>
        <w:autoSpaceDE w:val="0"/>
        <w:autoSpaceDN w:val="0"/>
        <w:adjustRightInd w:val="0"/>
        <w:ind w:firstLineChars="501" w:firstLine="994"/>
        <w:jc w:val="left"/>
        <w:textAlignment w:val="baseline"/>
        <w:rPr>
          <w:rFonts w:ascii="ＭＳ ゴシック"/>
        </w:rPr>
      </w:pPr>
      <w:r w:rsidRPr="00322F97">
        <w:rPr>
          <w:rFonts w:ascii="ＭＳ ゴシック" w:hAnsi="ＭＳ ゴシック" w:cs="ＭＳ 明朝" w:hint="eastAsia"/>
          <w:color w:val="000000"/>
          <w:kern w:val="0"/>
          <w:szCs w:val="22"/>
        </w:rPr>
        <w:t>④「その他」</w:t>
      </w:r>
    </w:p>
    <w:p w:rsidR="00640CB9" w:rsidRPr="00322F97" w:rsidRDefault="00640CB9" w:rsidP="00F25A14">
      <w:pPr>
        <w:autoSpaceDE w:val="0"/>
        <w:autoSpaceDN w:val="0"/>
        <w:adjustRightInd w:val="0"/>
        <w:ind w:leftChars="200" w:left="397" w:firstLine="1"/>
        <w:jc w:val="left"/>
        <w:textAlignment w:val="baseline"/>
        <w:rPr>
          <w:rFonts w:ascii="ＭＳ ゴシック" w:cs="ＭＳ 明朝"/>
          <w:color w:val="000000"/>
          <w:kern w:val="0"/>
          <w:szCs w:val="22"/>
        </w:rPr>
      </w:pPr>
      <w:r w:rsidRPr="00322F97">
        <w:rPr>
          <w:rFonts w:ascii="ＭＳ ゴシック" w:hAnsi="ＭＳ ゴシック" w:cs="ＭＳ 明朝" w:hint="eastAsia"/>
          <w:noProof/>
          <w:kern w:val="0"/>
          <w:szCs w:val="22"/>
        </w:rPr>
        <w:t>（Ｍ）</w:t>
      </w:r>
      <w:r w:rsidRPr="00322F97">
        <w:rPr>
          <w:rFonts w:ascii="ＭＳ ゴシック" w:hAnsi="ＭＳ ゴシック" w:cs="ＭＳ 明朝" w:hint="eastAsia"/>
          <w:color w:val="000000"/>
          <w:kern w:val="0"/>
          <w:szCs w:val="22"/>
        </w:rPr>
        <w:t>貨物手作業移行されていないこと。</w:t>
      </w:r>
    </w:p>
    <w:p w:rsidR="00640CB9" w:rsidRPr="00322F97" w:rsidRDefault="00640CB9" w:rsidP="00F25A14">
      <w:pPr>
        <w:autoSpaceDE w:val="0"/>
        <w:autoSpaceDN w:val="0"/>
        <w:adjustRightInd w:val="0"/>
        <w:ind w:leftChars="200" w:left="397" w:firstLine="1"/>
        <w:jc w:val="left"/>
        <w:textAlignment w:val="baseline"/>
      </w:pPr>
      <w:r w:rsidRPr="00322F97">
        <w:rPr>
          <w:rFonts w:ascii="ＭＳ ゴシック" w:hAnsi="ＭＳ ゴシック" w:cs="ＭＳ 明朝" w:hint="eastAsia"/>
          <w:color w:val="000000"/>
          <w:kern w:val="0"/>
          <w:szCs w:val="22"/>
        </w:rPr>
        <w:t>（Ｎ）</w:t>
      </w:r>
      <w:r w:rsidRPr="00322F97">
        <w:rPr>
          <w:rFonts w:hint="eastAsia"/>
        </w:rPr>
        <w:t>税関への通知を要する事故情報が登録されている場合、税関による事故確認が登録されていること。</w:t>
      </w:r>
    </w:p>
    <w:p w:rsidR="00640CB9" w:rsidRPr="00322F97" w:rsidRDefault="00640CB9" w:rsidP="00F25A14">
      <w:pPr>
        <w:autoSpaceDE w:val="0"/>
        <w:autoSpaceDN w:val="0"/>
        <w:adjustRightInd w:val="0"/>
        <w:ind w:leftChars="200" w:left="397" w:firstLine="1"/>
        <w:jc w:val="left"/>
        <w:textAlignment w:val="baseline"/>
      </w:pPr>
      <w:r w:rsidRPr="00322F97">
        <w:rPr>
          <w:rFonts w:hint="eastAsia"/>
        </w:rPr>
        <w:t>（Ｏ）</w:t>
      </w:r>
      <w:r w:rsidRPr="00322F97">
        <w:rPr>
          <w:rFonts w:ascii="ＭＳ ゴシック" w:hAnsi="ＭＳ ゴシック" w:hint="eastAsia"/>
          <w:kern w:val="0"/>
          <w:szCs w:val="22"/>
        </w:rPr>
        <w:t>ＵＢＧ貨物であること。</w:t>
      </w:r>
    </w:p>
    <w:p w:rsidR="00640CB9" w:rsidRPr="00322F97" w:rsidRDefault="00640CB9" w:rsidP="007E3A62">
      <w:pPr>
        <w:autoSpaceDE w:val="0"/>
        <w:autoSpaceDN w:val="0"/>
        <w:adjustRightInd w:val="0"/>
        <w:jc w:val="left"/>
        <w:rPr>
          <w:rFonts w:ascii="ＭＳ ゴシック"/>
          <w:kern w:val="0"/>
          <w:szCs w:val="22"/>
        </w:rPr>
      </w:pPr>
    </w:p>
    <w:p w:rsidR="00640CB9" w:rsidRDefault="00640CB9" w:rsidP="007E3A62">
      <w:pPr>
        <w:autoSpaceDE w:val="0"/>
        <w:autoSpaceDN w:val="0"/>
        <w:adjustRightInd w:val="0"/>
        <w:jc w:val="left"/>
        <w:rPr>
          <w:rFonts w:ascii="ＭＳ ゴシック"/>
          <w:kern w:val="0"/>
          <w:szCs w:val="22"/>
        </w:rPr>
      </w:pPr>
    </w:p>
    <w:p w:rsidR="00640CB9" w:rsidRDefault="00640CB9" w:rsidP="007E3A62">
      <w:pPr>
        <w:autoSpaceDE w:val="0"/>
        <w:autoSpaceDN w:val="0"/>
        <w:adjustRightInd w:val="0"/>
        <w:jc w:val="left"/>
        <w:rPr>
          <w:rFonts w:ascii="ＭＳ ゴシック"/>
          <w:kern w:val="0"/>
          <w:szCs w:val="22"/>
        </w:rPr>
      </w:pPr>
    </w:p>
    <w:p w:rsidR="00640CB9" w:rsidRPr="00322F97" w:rsidRDefault="00640CB9" w:rsidP="00BC459B">
      <w:pPr>
        <w:autoSpaceDE w:val="0"/>
        <w:autoSpaceDN w:val="0"/>
        <w:adjustRightInd w:val="0"/>
        <w:jc w:val="left"/>
        <w:rPr>
          <w:rFonts w:ascii="ＭＳ ゴシック"/>
          <w:kern w:val="0"/>
          <w:szCs w:val="22"/>
        </w:rPr>
      </w:pPr>
      <w:r w:rsidRPr="00322F97">
        <w:rPr>
          <w:rFonts w:ascii="ＭＳ ゴシック" w:hAnsi="ＭＳ ゴシック" w:cs="ＭＳ 明朝" w:hint="eastAsia"/>
          <w:color w:val="000000"/>
          <w:kern w:val="0"/>
          <w:szCs w:val="22"/>
        </w:rPr>
        <w:lastRenderedPageBreak/>
        <w:t>５．処理内容</w:t>
      </w:r>
    </w:p>
    <w:p w:rsidR="00640CB9" w:rsidRPr="00322F97" w:rsidRDefault="00640CB9" w:rsidP="00F25A14">
      <w:pPr>
        <w:autoSpaceDE w:val="0"/>
        <w:autoSpaceDN w:val="0"/>
        <w:adjustRightInd w:val="0"/>
        <w:ind w:firstLineChars="100" w:firstLine="198"/>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（１）入力チェック処理</w:t>
      </w:r>
    </w:p>
    <w:p w:rsidR="00F74BAA" w:rsidRPr="00CA03CC" w:rsidRDefault="00FA667D" w:rsidP="00F74BAA">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A667D">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74BAA" w:rsidRPr="00322F97" w:rsidRDefault="00FA667D" w:rsidP="00F74BAA">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A667D">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40CB9" w:rsidRPr="00322F97" w:rsidRDefault="00640CB9" w:rsidP="00F25A14">
      <w:pPr>
        <w:autoSpaceDE w:val="0"/>
        <w:autoSpaceDN w:val="0"/>
        <w:adjustRightInd w:val="0"/>
        <w:ind w:firstLineChars="100" w:firstLine="198"/>
        <w:jc w:val="left"/>
        <w:rPr>
          <w:rFonts w:ascii="ＭＳ ゴシック"/>
          <w:kern w:val="0"/>
          <w:szCs w:val="22"/>
        </w:rPr>
      </w:pPr>
      <w:r w:rsidRPr="00322F97">
        <w:rPr>
          <w:rFonts w:ascii="ＭＳ ゴシック" w:hAnsi="ＭＳ ゴシック" w:cs="ＭＳ 明朝" w:hint="eastAsia"/>
          <w:color w:val="000000"/>
          <w:kern w:val="0"/>
          <w:szCs w:val="22"/>
        </w:rPr>
        <w:t>（２）</w:t>
      </w:r>
      <w:r w:rsidRPr="00322F97">
        <w:rPr>
          <w:rFonts w:cs="ＭＳ 明朝" w:hint="eastAsia"/>
          <w:color w:val="000000"/>
          <w:szCs w:val="22"/>
        </w:rPr>
        <w:t>審査区分選定処理</w:t>
      </w:r>
    </w:p>
    <w:p w:rsidR="00640CB9" w:rsidRPr="00322F97" w:rsidRDefault="00640CB9" w:rsidP="00F25A14">
      <w:pPr>
        <w:autoSpaceDE w:val="0"/>
        <w:autoSpaceDN w:val="0"/>
        <w:adjustRightInd w:val="0"/>
        <w:ind w:leftChars="400" w:left="794" w:firstLineChars="103" w:firstLine="204"/>
        <w:jc w:val="left"/>
        <w:rPr>
          <w:rFonts w:ascii="ＭＳ ゴシック"/>
          <w:color w:val="000000"/>
          <w:kern w:val="0"/>
          <w:szCs w:val="22"/>
        </w:rPr>
      </w:pPr>
      <w:r w:rsidRPr="00322F97">
        <w:rPr>
          <w:rFonts w:cs="ＭＳ 明朝" w:hint="eastAsia"/>
          <w:color w:val="000000"/>
          <w:szCs w:val="22"/>
        </w:rPr>
        <w:t>別送品</w:t>
      </w:r>
      <w:r w:rsidRPr="00322F97">
        <w:rPr>
          <w:rFonts w:hint="eastAsia"/>
        </w:rPr>
        <w:t>輸出許可内容変更申請事項の内容</w:t>
      </w:r>
      <w:r w:rsidRPr="00322F97">
        <w:rPr>
          <w:rFonts w:ascii="ＭＳ ゴシック" w:hAnsi="ＭＳ ゴシック" w:hint="eastAsia"/>
          <w:color w:val="000000"/>
          <w:kern w:val="0"/>
          <w:szCs w:val="22"/>
        </w:rPr>
        <w:t>に基づき</w:t>
      </w:r>
      <w:r w:rsidRPr="00322F97">
        <w:rPr>
          <w:rFonts w:hint="eastAsia"/>
        </w:rPr>
        <w:t>「簡易審査扱い」または「書類審査扱い」のいずれかの審査区分に選定する。</w:t>
      </w:r>
    </w:p>
    <w:p w:rsidR="00640CB9" w:rsidRPr="00322F97" w:rsidRDefault="00640CB9" w:rsidP="00F25A14">
      <w:pPr>
        <w:suppressAutoHyphens/>
        <w:wordWrap w:val="0"/>
        <w:adjustRightInd w:val="0"/>
        <w:ind w:firstLineChars="100" w:firstLine="198"/>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（３）保税運送期間設定処理</w:t>
      </w:r>
    </w:p>
    <w:p w:rsidR="00640CB9" w:rsidRPr="00322F97" w:rsidRDefault="00640CB9" w:rsidP="00F25A14">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承認となった場合</w:t>
      </w:r>
      <w:r w:rsidRPr="00322F97">
        <w:rPr>
          <w:rFonts w:hint="eastAsia"/>
        </w:rPr>
        <w:t>は</w:t>
      </w:r>
      <w:r w:rsidRPr="00322F97">
        <w:rPr>
          <w:rFonts w:ascii="ＭＳ ゴシック" w:hAnsi="ＭＳ ゴシック" w:cs="ＭＳ 明朝" w:hint="eastAsia"/>
          <w:color w:val="000000"/>
          <w:kern w:val="0"/>
          <w:szCs w:val="22"/>
        </w:rPr>
        <w:t>、当該申請に係る「通関蔵置場を管轄する税関」と「承認貨物の積込港を管轄する税関」に基づいて保税運送期間を設定する。ただし、</w:t>
      </w:r>
      <w:r w:rsidRPr="00322F97">
        <w:rPr>
          <w:rFonts w:ascii="ＭＳ ゴシック" w:hAnsi="ＭＳ ゴシック" w:cs="ＭＳ 明朝" w:hint="eastAsia"/>
          <w:kern w:val="0"/>
          <w:szCs w:val="22"/>
        </w:rPr>
        <w:t>積込港</w:t>
      </w:r>
      <w:r w:rsidRPr="00322F97">
        <w:rPr>
          <w:rFonts w:ascii="ＭＳ ゴシック" w:hAnsi="ＭＳ ゴシック" w:cs="ＭＳ 明朝" w:hint="eastAsia"/>
          <w:color w:val="000000"/>
          <w:kern w:val="0"/>
          <w:szCs w:val="22"/>
        </w:rPr>
        <w:t>の変更があった場合のみ本処理を行う。</w:t>
      </w:r>
    </w:p>
    <w:p w:rsidR="00640CB9" w:rsidRPr="00322F97" w:rsidRDefault="00640CB9" w:rsidP="00F25A14">
      <w:pPr>
        <w:autoSpaceDE w:val="0"/>
        <w:autoSpaceDN w:val="0"/>
        <w:adjustRightInd w:val="0"/>
        <w:ind w:firstLineChars="100" w:firstLine="198"/>
        <w:jc w:val="left"/>
        <w:rPr>
          <w:rFonts w:cs="ＭＳ 明朝"/>
          <w:color w:val="000000"/>
          <w:szCs w:val="22"/>
        </w:rPr>
      </w:pPr>
      <w:r w:rsidRPr="00322F97">
        <w:rPr>
          <w:rFonts w:ascii="ＭＳ ゴシック" w:hAnsi="ＭＳ ゴシック" w:cs="ＭＳ 明朝" w:hint="eastAsia"/>
          <w:color w:val="000000"/>
          <w:kern w:val="0"/>
          <w:szCs w:val="22"/>
        </w:rPr>
        <w:t>（４）</w:t>
      </w:r>
      <w:r w:rsidRPr="00322F97">
        <w:rPr>
          <w:rFonts w:cs="ＭＳ 明朝" w:hint="eastAsia"/>
          <w:color w:val="000000"/>
          <w:szCs w:val="22"/>
        </w:rPr>
        <w:t>別送品輸出申告ＤＢ処理</w:t>
      </w:r>
    </w:p>
    <w:p w:rsidR="00640CB9" w:rsidRPr="00322F97" w:rsidRDefault="00640CB9" w:rsidP="00F25A14">
      <w:pPr>
        <w:autoSpaceDE w:val="0"/>
        <w:autoSpaceDN w:val="0"/>
        <w:adjustRightInd w:val="0"/>
        <w:ind w:firstLineChars="400" w:firstLine="794"/>
        <w:jc w:val="left"/>
        <w:rPr>
          <w:rFonts w:ascii="ＭＳ ゴシック"/>
          <w:color w:val="000000"/>
          <w:kern w:val="0"/>
          <w:szCs w:val="22"/>
        </w:rPr>
      </w:pPr>
      <w:r w:rsidRPr="00322F97">
        <w:rPr>
          <w:rFonts w:ascii="ＭＳ ゴシック" w:hAnsi="ＭＳ ゴシック" w:hint="eastAsia"/>
        </w:rPr>
        <w:t>①</w:t>
      </w:r>
      <w:bookmarkStart w:id="2" w:name="OLE_LINK3"/>
      <w:r w:rsidRPr="00322F97">
        <w:rPr>
          <w:rFonts w:ascii="ＭＳ ゴシック" w:hAnsi="ＭＳ ゴシック" w:hint="eastAsia"/>
          <w:color w:val="000000"/>
          <w:kern w:val="0"/>
          <w:szCs w:val="22"/>
        </w:rPr>
        <w:t>手続きの状況を別送品輸出申告ＤＢに登録する。</w:t>
      </w:r>
      <w:bookmarkEnd w:id="2"/>
    </w:p>
    <w:p w:rsidR="00640CB9" w:rsidRPr="00322F97" w:rsidRDefault="00640CB9" w:rsidP="00087518">
      <w:pPr>
        <w:autoSpaceDE w:val="0"/>
        <w:autoSpaceDN w:val="0"/>
        <w:adjustRightInd w:val="0"/>
        <w:ind w:firstLineChars="400" w:firstLine="794"/>
        <w:jc w:val="left"/>
        <w:rPr>
          <w:rFonts w:ascii="ＭＳ ゴシック"/>
          <w:color w:val="000000"/>
          <w:kern w:val="0"/>
          <w:szCs w:val="22"/>
        </w:rPr>
      </w:pPr>
      <w:r w:rsidRPr="00322F97">
        <w:rPr>
          <w:rFonts w:ascii="ＭＳ ゴシック" w:hAnsi="ＭＳ ゴシック" w:hint="eastAsia"/>
          <w:color w:val="000000"/>
          <w:kern w:val="0"/>
          <w:szCs w:val="22"/>
        </w:rPr>
        <w:t>②ＵＡＡ業務で</w:t>
      </w:r>
      <w:r w:rsidRPr="00322F97">
        <w:rPr>
          <w:rFonts w:ascii="ＭＳ ゴシック" w:hAnsi="ＭＳ ゴシック" w:hint="eastAsia"/>
        </w:rPr>
        <w:t>枝番を払い出した場合は、旧申告番号の申告情報に削除の旨を設定する。</w:t>
      </w:r>
      <w:r w:rsidRPr="00322F97">
        <w:rPr>
          <w:rFonts w:ascii="ＭＳ ゴシック" w:hAnsi="ＭＳ ゴシック" w:cs="ＭＳ 明朝" w:hint="eastAsia"/>
          <w:color w:val="000000"/>
          <w:kern w:val="0"/>
          <w:szCs w:val="22"/>
        </w:rPr>
        <w:t>（</w:t>
      </w:r>
      <w:r w:rsidR="00764908" w:rsidRPr="00087518">
        <w:rPr>
          <w:rFonts w:ascii="ＭＳ ゴシック" w:hAnsi="ＭＳ ゴシック" w:cs="ＭＳ 明朝" w:hint="eastAsia"/>
          <w:color w:val="000000"/>
          <w:kern w:val="0"/>
          <w:szCs w:val="22"/>
        </w:rPr>
        <w:t>航空</w:t>
      </w:r>
      <w:r w:rsidRPr="00087518">
        <w:rPr>
          <w:rFonts w:ascii="ＭＳ ゴシック" w:hAnsi="ＭＳ ゴシック" w:cs="ＭＳ 明朝" w:hint="eastAsia"/>
          <w:color w:val="000000"/>
          <w:kern w:val="0"/>
          <w:szCs w:val="22"/>
        </w:rPr>
        <w:t>の</w:t>
      </w:r>
      <w:r w:rsidRPr="00322F97">
        <w:rPr>
          <w:rFonts w:ascii="ＭＳ ゴシック" w:hAnsi="ＭＳ ゴシック" w:cs="ＭＳ 明朝" w:hint="eastAsia"/>
          <w:color w:val="000000"/>
          <w:kern w:val="0"/>
          <w:szCs w:val="22"/>
        </w:rPr>
        <w:t>み）</w:t>
      </w:r>
    </w:p>
    <w:p w:rsidR="00640CB9" w:rsidRPr="008E6348" w:rsidRDefault="00640CB9" w:rsidP="00F25A14">
      <w:pPr>
        <w:autoSpaceDE w:val="0"/>
        <w:autoSpaceDN w:val="0"/>
        <w:adjustRightInd w:val="0"/>
        <w:ind w:firstLineChars="100" w:firstLine="198"/>
        <w:jc w:val="left"/>
        <w:rPr>
          <w:rFonts w:cs="ＭＳ 明朝"/>
          <w:color w:val="000000"/>
          <w:szCs w:val="22"/>
        </w:rPr>
      </w:pPr>
      <w:r w:rsidRPr="00322F97">
        <w:rPr>
          <w:rFonts w:ascii="ＭＳ ゴシック" w:hAnsi="ＭＳ ゴシック" w:cs="ＭＳ 明朝" w:hint="eastAsia"/>
          <w:color w:val="000000"/>
          <w:kern w:val="0"/>
          <w:szCs w:val="22"/>
        </w:rPr>
        <w:t>（５</w:t>
      </w:r>
      <w:r w:rsidRPr="008E6348">
        <w:rPr>
          <w:rFonts w:ascii="ＭＳ ゴシック" w:hAnsi="ＭＳ ゴシック" w:cs="ＭＳ 明朝" w:hint="eastAsia"/>
          <w:color w:val="000000"/>
          <w:kern w:val="0"/>
          <w:szCs w:val="22"/>
        </w:rPr>
        <w:t>）</w:t>
      </w:r>
      <w:r w:rsidRPr="008E6348">
        <w:rPr>
          <w:rFonts w:hint="eastAsia"/>
        </w:rPr>
        <w:t>貨物情報</w:t>
      </w:r>
      <w:r w:rsidRPr="008E6348">
        <w:rPr>
          <w:rFonts w:cs="ＭＳ 明朝" w:hint="eastAsia"/>
          <w:color w:val="000000"/>
          <w:szCs w:val="22"/>
        </w:rPr>
        <w:t>ＤＢ</w:t>
      </w:r>
      <w:r w:rsidRPr="008E6348">
        <w:rPr>
          <w:rFonts w:ascii="ＭＳ ゴシック" w:hAnsi="ＭＳ ゴシック" w:cs="ＭＳ 明朝" w:hint="eastAsia"/>
          <w:color w:val="000000"/>
          <w:kern w:val="0"/>
          <w:szCs w:val="22"/>
        </w:rPr>
        <w:t>／輸出貨物情報ＤＢ</w:t>
      </w:r>
      <w:r w:rsidRPr="008E6348">
        <w:rPr>
          <w:rFonts w:cs="ＭＳ 明朝" w:hint="eastAsia"/>
          <w:color w:val="000000"/>
          <w:szCs w:val="22"/>
        </w:rPr>
        <w:t>処理</w:t>
      </w:r>
    </w:p>
    <w:p w:rsidR="003E01A7" w:rsidRPr="00322F97" w:rsidRDefault="003E01A7" w:rsidP="003E01A7">
      <w:pPr>
        <w:autoSpaceDE w:val="0"/>
        <w:autoSpaceDN w:val="0"/>
        <w:adjustRightInd w:val="0"/>
        <w:ind w:leftChars="400" w:left="794" w:firstLineChars="100" w:firstLine="198"/>
        <w:jc w:val="left"/>
        <w:rPr>
          <w:rFonts w:ascii="ＭＳ ゴシック"/>
          <w:kern w:val="0"/>
          <w:szCs w:val="22"/>
        </w:rPr>
      </w:pPr>
      <w:r w:rsidRPr="008E6348">
        <w:rPr>
          <w:rFonts w:hint="eastAsia"/>
        </w:rPr>
        <w:t>ＣＨＧ業務</w:t>
      </w:r>
      <w:r w:rsidR="00B0169E" w:rsidRPr="008E6348">
        <w:rPr>
          <w:rFonts w:hint="eastAsia"/>
        </w:rPr>
        <w:t>が行われている場合</w:t>
      </w:r>
      <w:r w:rsidRPr="008E6348">
        <w:rPr>
          <w:rFonts w:ascii="ＭＳ ゴシック" w:hAnsi="ＭＳ ゴシック" w:cs="ＭＳ 明朝" w:hint="eastAsia"/>
          <w:kern w:val="0"/>
          <w:szCs w:val="22"/>
        </w:rPr>
        <w:t>は処理を行わない。</w:t>
      </w:r>
      <w:r w:rsidR="004110BE" w:rsidRPr="008E6348">
        <w:rPr>
          <w:rFonts w:ascii="ＭＳ ゴシック" w:hAnsi="ＭＳ ゴシック" w:cs="ＭＳ 明朝" w:hint="eastAsia"/>
          <w:kern w:val="0"/>
          <w:szCs w:val="22"/>
        </w:rPr>
        <w:t>（海上のみ）</w:t>
      </w:r>
    </w:p>
    <w:p w:rsidR="00640CB9" w:rsidRPr="00322F97" w:rsidRDefault="00640CB9" w:rsidP="00F25A14">
      <w:pPr>
        <w:autoSpaceDE w:val="0"/>
        <w:autoSpaceDN w:val="0"/>
        <w:adjustRightInd w:val="0"/>
        <w:ind w:firstLineChars="200" w:firstLine="397"/>
        <w:jc w:val="left"/>
        <w:rPr>
          <w:rFonts w:ascii="ＭＳ ゴシック" w:cs="ＭＳ 明朝"/>
          <w:color w:val="000000"/>
          <w:kern w:val="0"/>
          <w:szCs w:val="22"/>
        </w:rPr>
      </w:pPr>
      <w:r w:rsidRPr="00322F97">
        <w:rPr>
          <w:rFonts w:ascii="ＭＳ ゴシック" w:hAnsi="ＭＳ ゴシック" w:hint="eastAsia"/>
          <w:color w:val="000000"/>
          <w:kern w:val="0"/>
          <w:szCs w:val="22"/>
        </w:rPr>
        <w:t>（Ａ）手続きの状況</w:t>
      </w:r>
      <w:r w:rsidRPr="00322F97">
        <w:rPr>
          <w:rFonts w:ascii="ＭＳ ゴシック" w:hAnsi="ＭＳ ゴシック" w:hint="eastAsia"/>
        </w:rPr>
        <w:t>を貨物情報</w:t>
      </w:r>
      <w:r w:rsidRPr="00322F97">
        <w:rPr>
          <w:rFonts w:ascii="ＭＳ ゴシック" w:hAnsi="ＭＳ ゴシック" w:hint="eastAsia"/>
          <w:color w:val="000000"/>
          <w:kern w:val="0"/>
          <w:szCs w:val="22"/>
        </w:rPr>
        <w:t>ＤＢ</w:t>
      </w:r>
      <w:r w:rsidRPr="00322F97">
        <w:rPr>
          <w:rFonts w:ascii="ＭＳ ゴシック" w:hAnsi="ＭＳ ゴシック" w:cs="ＭＳ 明朝" w:hint="eastAsia"/>
          <w:color w:val="000000"/>
          <w:kern w:val="0"/>
          <w:szCs w:val="22"/>
        </w:rPr>
        <w:t>／輸出貨物情報ＤＢ</w:t>
      </w:r>
      <w:r w:rsidRPr="00322F97">
        <w:rPr>
          <w:rFonts w:ascii="ＭＳ ゴシック" w:hAnsi="ＭＳ ゴシック" w:hint="eastAsia"/>
        </w:rPr>
        <w:t>に登録する。</w:t>
      </w:r>
    </w:p>
    <w:p w:rsidR="00640CB9" w:rsidRPr="00322F97" w:rsidRDefault="00640CB9" w:rsidP="00F25A14">
      <w:pPr>
        <w:autoSpaceDE w:val="0"/>
        <w:autoSpaceDN w:val="0"/>
        <w:adjustRightInd w:val="0"/>
        <w:ind w:leftChars="200" w:left="992" w:hangingChars="300" w:hanging="595"/>
        <w:jc w:val="left"/>
        <w:rPr>
          <w:rFonts w:ascii="ＭＳ ゴシック"/>
          <w:kern w:val="0"/>
          <w:szCs w:val="22"/>
        </w:rPr>
      </w:pPr>
      <w:r w:rsidRPr="00322F97">
        <w:rPr>
          <w:rFonts w:ascii="ＭＳ ゴシック" w:hAnsi="ＭＳ ゴシック" w:hint="eastAsia"/>
          <w:kern w:val="0"/>
          <w:szCs w:val="22"/>
        </w:rPr>
        <w:t>（Ｂ）</w:t>
      </w:r>
      <w:bookmarkStart w:id="3" w:name="OLE_LINK2"/>
      <w:r w:rsidR="004756B3" w:rsidRPr="00087518">
        <w:rPr>
          <w:rFonts w:ascii="ＭＳ ゴシック" w:hAnsi="ＭＳ ゴシック" w:cs="ＭＳ 明朝" w:hint="eastAsia"/>
          <w:color w:val="000000"/>
          <w:kern w:val="0"/>
          <w:szCs w:val="22"/>
        </w:rPr>
        <w:t>海上</w:t>
      </w:r>
      <w:r w:rsidRPr="00322F97">
        <w:rPr>
          <w:rFonts w:ascii="ＭＳ ゴシック" w:hAnsi="ＭＳ ゴシック" w:cs="ＭＳ 明朝" w:hint="eastAsia"/>
          <w:color w:val="000000"/>
          <w:kern w:val="0"/>
          <w:szCs w:val="22"/>
        </w:rPr>
        <w:t>の場合は、</w:t>
      </w:r>
      <w:bookmarkEnd w:id="3"/>
      <w:r w:rsidRPr="00322F97">
        <w:rPr>
          <w:rFonts w:ascii="ＭＳ ゴシック" w:hAnsi="ＭＳ ゴシック" w:cs="ＭＳ 明朝" w:hint="eastAsia"/>
          <w:color w:val="000000"/>
          <w:kern w:val="0"/>
          <w:szCs w:val="22"/>
        </w:rPr>
        <w:t>以下の項目に関して、貨物情報ＤＢに登録されている情報と別送品輸出申告ＤＢに登録されている情報が異なる場合は、別送品輸出申告ＤＢに登録されている情報を貨物情報ＤＢに登録する。</w:t>
      </w:r>
    </w:p>
    <w:p w:rsidR="00640CB9" w:rsidRPr="00322F97" w:rsidRDefault="00640CB9" w:rsidP="00F25A14">
      <w:pPr>
        <w:autoSpaceDE w:val="0"/>
        <w:autoSpaceDN w:val="0"/>
        <w:adjustRightInd w:val="0"/>
        <w:ind w:firstLineChars="501" w:firstLine="994"/>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①積載予定船舶コード</w:t>
      </w:r>
    </w:p>
    <w:p w:rsidR="00640CB9" w:rsidRPr="00322F97" w:rsidRDefault="00640CB9" w:rsidP="00F25A14">
      <w:pPr>
        <w:autoSpaceDE w:val="0"/>
        <w:autoSpaceDN w:val="0"/>
        <w:adjustRightInd w:val="0"/>
        <w:ind w:firstLineChars="501" w:firstLine="994"/>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②積載予定船名</w:t>
      </w:r>
    </w:p>
    <w:p w:rsidR="00640CB9" w:rsidRPr="00322F97" w:rsidRDefault="00640CB9" w:rsidP="00F25A14">
      <w:pPr>
        <w:autoSpaceDE w:val="0"/>
        <w:autoSpaceDN w:val="0"/>
        <w:adjustRightInd w:val="0"/>
        <w:ind w:firstLineChars="501" w:firstLine="994"/>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③出港予定年月日</w:t>
      </w:r>
    </w:p>
    <w:p w:rsidR="00640CB9" w:rsidRPr="00322F97" w:rsidRDefault="00640CB9" w:rsidP="00F25A14">
      <w:pPr>
        <w:autoSpaceDE w:val="0"/>
        <w:autoSpaceDN w:val="0"/>
        <w:adjustRightInd w:val="0"/>
        <w:ind w:firstLineChars="503" w:firstLine="998"/>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④積込港コード</w:t>
      </w:r>
    </w:p>
    <w:p w:rsidR="00640CB9" w:rsidRPr="00322F97" w:rsidRDefault="00640CB9" w:rsidP="00F25A14">
      <w:pPr>
        <w:autoSpaceDE w:val="0"/>
        <w:autoSpaceDN w:val="0"/>
        <w:adjustRightInd w:val="0"/>
        <w:ind w:firstLineChars="501" w:firstLine="994"/>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⑤荷送人名</w:t>
      </w:r>
    </w:p>
    <w:p w:rsidR="00640CB9" w:rsidRPr="00322F97" w:rsidRDefault="00640CB9" w:rsidP="00F25A14">
      <w:pPr>
        <w:suppressAutoHyphens/>
        <w:wordWrap w:val="0"/>
        <w:adjustRightInd w:val="0"/>
        <w:ind w:leftChars="501" w:left="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⑥受取人名</w:t>
      </w:r>
    </w:p>
    <w:p w:rsidR="00640CB9" w:rsidRPr="00322F97" w:rsidRDefault="00640CB9" w:rsidP="00F25A14">
      <w:pPr>
        <w:suppressAutoHyphens/>
        <w:wordWrap w:val="0"/>
        <w:adjustRightInd w:val="0"/>
        <w:ind w:leftChars="501" w:left="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⑦受取人住所１～４</w:t>
      </w:r>
    </w:p>
    <w:p w:rsidR="00640CB9" w:rsidRPr="00322F97" w:rsidRDefault="00640CB9" w:rsidP="00F25A14">
      <w:pPr>
        <w:suppressAutoHyphens/>
        <w:wordWrap w:val="0"/>
        <w:adjustRightInd w:val="0"/>
        <w:ind w:leftChars="501" w:left="994"/>
        <w:jc w:val="left"/>
        <w:textAlignment w:val="baseline"/>
        <w:rPr>
          <w:rFonts w:ascii="ＭＳ ゴシック" w:cs="ＭＳ 明朝"/>
          <w:color w:val="000000"/>
          <w:kern w:val="0"/>
          <w:szCs w:val="22"/>
        </w:rPr>
      </w:pPr>
      <w:r w:rsidRPr="00322F97">
        <w:rPr>
          <w:rFonts w:ascii="ＭＳ ゴシック" w:hAnsi="ＭＳ ゴシック" w:cs="ＭＳ 明朝" w:hint="eastAsia"/>
          <w:color w:val="000000"/>
          <w:kern w:val="0"/>
          <w:szCs w:val="22"/>
        </w:rPr>
        <w:t>⑧受取人郵便番号</w:t>
      </w:r>
    </w:p>
    <w:p w:rsidR="00640CB9" w:rsidRPr="00D54DD2" w:rsidRDefault="00640CB9" w:rsidP="00F25A14">
      <w:pPr>
        <w:suppressAutoHyphens/>
        <w:wordWrap w:val="0"/>
        <w:adjustRightInd w:val="0"/>
        <w:ind w:leftChars="501" w:left="994"/>
        <w:jc w:val="left"/>
        <w:textAlignment w:val="baseline"/>
        <w:rPr>
          <w:rFonts w:ascii="ＭＳ ゴシック" w:cs="ＭＳ 明朝"/>
          <w:color w:val="000000"/>
          <w:kern w:val="0"/>
          <w:szCs w:val="22"/>
        </w:rPr>
      </w:pPr>
      <w:r w:rsidRPr="00D54DD2">
        <w:rPr>
          <w:rFonts w:ascii="ＭＳ ゴシック" w:hAnsi="ＭＳ ゴシック" w:cs="ＭＳ 明朝" w:hint="eastAsia"/>
          <w:color w:val="000000"/>
          <w:kern w:val="0"/>
          <w:szCs w:val="22"/>
        </w:rPr>
        <w:t>⑨受取人国名コード</w:t>
      </w:r>
    </w:p>
    <w:p w:rsidR="00640CB9" w:rsidRPr="00D54DD2" w:rsidRDefault="00640CB9" w:rsidP="00F25A14">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D54DD2">
        <w:rPr>
          <w:rFonts w:ascii="ＭＳ ゴシック" w:hAnsi="ＭＳ ゴシック" w:cs="ＭＳ 明朝" w:hint="eastAsia"/>
          <w:color w:val="000000"/>
          <w:kern w:val="0"/>
          <w:szCs w:val="22"/>
        </w:rPr>
        <w:t>（６）添付ファイル管理ＤＢ</w:t>
      </w:r>
      <w:r w:rsidRPr="00D54DD2">
        <w:rPr>
          <w:rFonts w:ascii="ＭＳ ゴシック" w:hAnsi="ＭＳ ゴシック" w:hint="eastAsia"/>
          <w:szCs w:val="22"/>
        </w:rPr>
        <w:t>処理</w:t>
      </w:r>
    </w:p>
    <w:p w:rsidR="00640CB9" w:rsidRPr="00D54DD2" w:rsidRDefault="00640CB9" w:rsidP="00F25A14">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D54DD2">
        <w:rPr>
          <w:rFonts w:ascii="ＭＳ ゴシック" w:hAnsi="ＭＳ ゴシック" w:hint="eastAsia"/>
          <w:szCs w:val="22"/>
        </w:rPr>
        <w:t>入力された別送品輸出申告番号に対して、添付ファイルの登録が行われている場合は、以下の処理を行う。</w:t>
      </w:r>
    </w:p>
    <w:p w:rsidR="00640CB9" w:rsidRPr="00D54DD2" w:rsidRDefault="00640CB9" w:rsidP="00F25A14">
      <w:pPr>
        <w:suppressAutoHyphens/>
        <w:wordWrap w:val="0"/>
        <w:adjustRightInd w:val="0"/>
        <w:ind w:firstLineChars="400" w:firstLine="794"/>
        <w:jc w:val="left"/>
        <w:textAlignment w:val="baseline"/>
        <w:rPr>
          <w:rFonts w:ascii="ＭＳ ゴシック"/>
          <w:szCs w:val="22"/>
        </w:rPr>
      </w:pPr>
      <w:r w:rsidRPr="00D54DD2">
        <w:rPr>
          <w:rFonts w:hint="eastAsia"/>
        </w:rPr>
        <w:t>①手続きの状況を</w:t>
      </w:r>
      <w:r w:rsidRPr="00D54DD2">
        <w:rPr>
          <w:rFonts w:ascii="ＭＳ ゴシック" w:hAnsi="ＭＳ ゴシック" w:hint="eastAsia"/>
          <w:szCs w:val="22"/>
        </w:rPr>
        <w:t>添付ファイル管理ＤＢに登録する。（</w:t>
      </w:r>
      <w:r w:rsidR="004756B3" w:rsidRPr="00087518">
        <w:rPr>
          <w:rFonts w:ascii="ＭＳ ゴシック" w:hAnsi="ＭＳ ゴシック" w:hint="eastAsia"/>
          <w:szCs w:val="22"/>
        </w:rPr>
        <w:t>航空</w:t>
      </w:r>
      <w:r w:rsidRPr="00087518">
        <w:rPr>
          <w:rFonts w:ascii="ＭＳ ゴシック" w:hAnsi="ＭＳ ゴシック" w:hint="eastAsia"/>
          <w:szCs w:val="22"/>
        </w:rPr>
        <w:t>の</w:t>
      </w:r>
      <w:r w:rsidRPr="00D54DD2">
        <w:rPr>
          <w:rFonts w:ascii="ＭＳ ゴシック" w:hAnsi="ＭＳ ゴシック" w:hint="eastAsia"/>
          <w:szCs w:val="22"/>
        </w:rPr>
        <w:t>み）</w:t>
      </w:r>
    </w:p>
    <w:p w:rsidR="00640CB9" w:rsidRPr="00D54DD2" w:rsidRDefault="00640CB9" w:rsidP="00F25A14">
      <w:pPr>
        <w:suppressAutoHyphens/>
        <w:wordWrap w:val="0"/>
        <w:adjustRightInd w:val="0"/>
        <w:ind w:firstLineChars="400" w:firstLine="794"/>
        <w:jc w:val="left"/>
        <w:textAlignment w:val="baseline"/>
      </w:pPr>
      <w:r w:rsidRPr="00D54DD2">
        <w:rPr>
          <w:rFonts w:hint="eastAsia"/>
        </w:rPr>
        <w:t>②許可内容変更申請がされた旨を</w:t>
      </w:r>
      <w:r w:rsidRPr="00D54DD2">
        <w:rPr>
          <w:rFonts w:ascii="ＭＳ ゴシック" w:hAnsi="ＭＳ ゴシック" w:hint="eastAsia"/>
          <w:szCs w:val="22"/>
        </w:rPr>
        <w:t>添付ファイル管理ＤＢに登録する。</w:t>
      </w:r>
    </w:p>
    <w:p w:rsidR="00640CB9" w:rsidRPr="00D54DD2" w:rsidRDefault="00640CB9" w:rsidP="00F25A14">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D54DD2">
        <w:rPr>
          <w:rFonts w:hint="eastAsia"/>
        </w:rPr>
        <w:t>③承認となった場合は、</w:t>
      </w:r>
      <w:r w:rsidRPr="00D54DD2">
        <w:rPr>
          <w:rFonts w:ascii="ＭＳ ゴシック" w:hAnsi="ＭＳ ゴシック" w:cs="ＭＳ 明朝" w:hint="eastAsia"/>
          <w:color w:val="000000"/>
          <w:kern w:val="0"/>
          <w:szCs w:val="22"/>
        </w:rPr>
        <w:t>承認された旨を添付ファイル管理ＤＢに登録する。</w:t>
      </w:r>
    </w:p>
    <w:p w:rsidR="00640CB9" w:rsidRPr="00322F97" w:rsidRDefault="00640CB9" w:rsidP="00F25A14">
      <w:pPr>
        <w:autoSpaceDE w:val="0"/>
        <w:autoSpaceDN w:val="0"/>
        <w:adjustRightInd w:val="0"/>
        <w:ind w:firstLineChars="100" w:firstLine="198"/>
        <w:jc w:val="left"/>
        <w:rPr>
          <w:rFonts w:ascii="ＭＳ ゴシック"/>
          <w:kern w:val="0"/>
          <w:szCs w:val="22"/>
        </w:rPr>
      </w:pPr>
      <w:r w:rsidRPr="00D54DD2">
        <w:rPr>
          <w:rFonts w:ascii="ＭＳ ゴシック" w:hAnsi="ＭＳ ゴシック" w:hint="eastAsia"/>
          <w:kern w:val="0"/>
          <w:szCs w:val="22"/>
        </w:rPr>
        <w:t>（７）出力情報出力処理</w:t>
      </w:r>
    </w:p>
    <w:p w:rsidR="00640CB9" w:rsidRPr="00322F97" w:rsidRDefault="00640CB9" w:rsidP="00F25A14">
      <w:pPr>
        <w:autoSpaceDE w:val="0"/>
        <w:autoSpaceDN w:val="0"/>
        <w:adjustRightInd w:val="0"/>
        <w:ind w:firstLineChars="501" w:firstLine="994"/>
        <w:jc w:val="left"/>
        <w:rPr>
          <w:rFonts w:ascii="ＭＳ ゴシック"/>
          <w:kern w:val="0"/>
          <w:szCs w:val="22"/>
        </w:rPr>
      </w:pPr>
      <w:r w:rsidRPr="00322F97">
        <w:rPr>
          <w:rFonts w:ascii="ＭＳ ゴシック" w:hAnsi="ＭＳ ゴシック" w:hint="eastAsia"/>
          <w:kern w:val="0"/>
          <w:szCs w:val="22"/>
        </w:rPr>
        <w:t>後述の出力情報出力処理を行う。出力項目については「出力項目表」を参照。</w:t>
      </w:r>
    </w:p>
    <w:p w:rsidR="00640CB9" w:rsidRPr="00322F97" w:rsidRDefault="00640CB9" w:rsidP="008542AF">
      <w:pPr>
        <w:autoSpaceDE w:val="0"/>
        <w:autoSpaceDN w:val="0"/>
        <w:adjustRightInd w:val="0"/>
        <w:jc w:val="left"/>
        <w:rPr>
          <w:rFonts w:ascii="ＭＳ ゴシック"/>
          <w:szCs w:val="22"/>
        </w:rPr>
      </w:pPr>
      <w:r w:rsidRPr="00322F97">
        <w:rPr>
          <w:rFonts w:ascii="ＭＳ ゴシック"/>
          <w:kern w:val="0"/>
          <w:szCs w:val="22"/>
        </w:rPr>
        <w:br w:type="page"/>
      </w:r>
      <w:r w:rsidRPr="00322F97">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1"/>
        <w:gridCol w:w="4819"/>
        <w:gridCol w:w="2410"/>
      </w:tblGrid>
      <w:tr w:rsidR="00640CB9" w:rsidRPr="00322F97">
        <w:trPr>
          <w:trHeight w:val="397"/>
        </w:trPr>
        <w:tc>
          <w:tcPr>
            <w:tcW w:w="2411" w:type="dxa"/>
            <w:vAlign w:val="center"/>
          </w:tcPr>
          <w:p w:rsidR="00640CB9" w:rsidRPr="00322F97" w:rsidRDefault="00640CB9" w:rsidP="000504FB">
            <w:pPr>
              <w:rPr>
                <w:rFonts w:ascii="ＭＳ ゴシック"/>
                <w:szCs w:val="22"/>
              </w:rPr>
            </w:pPr>
            <w:r w:rsidRPr="00322F97">
              <w:rPr>
                <w:rFonts w:ascii="ＭＳ ゴシック" w:hAnsi="ＭＳ ゴシック" w:hint="eastAsia"/>
                <w:szCs w:val="22"/>
              </w:rPr>
              <w:t>情報名</w:t>
            </w:r>
          </w:p>
        </w:tc>
        <w:tc>
          <w:tcPr>
            <w:tcW w:w="4819" w:type="dxa"/>
            <w:vAlign w:val="center"/>
          </w:tcPr>
          <w:p w:rsidR="00640CB9" w:rsidRPr="00322F97" w:rsidRDefault="00640CB9" w:rsidP="000504FB">
            <w:pPr>
              <w:rPr>
                <w:rFonts w:ascii="ＭＳ ゴシック"/>
                <w:szCs w:val="22"/>
              </w:rPr>
            </w:pPr>
            <w:r w:rsidRPr="00322F97">
              <w:rPr>
                <w:rFonts w:ascii="ＭＳ ゴシック" w:hAnsi="ＭＳ ゴシック" w:hint="eastAsia"/>
                <w:szCs w:val="22"/>
              </w:rPr>
              <w:t>出力条件</w:t>
            </w:r>
          </w:p>
        </w:tc>
        <w:tc>
          <w:tcPr>
            <w:tcW w:w="2410" w:type="dxa"/>
            <w:vAlign w:val="center"/>
          </w:tcPr>
          <w:p w:rsidR="00640CB9" w:rsidRPr="00322F97" w:rsidRDefault="00640CB9" w:rsidP="000504FB">
            <w:pPr>
              <w:rPr>
                <w:rFonts w:ascii="ＭＳ ゴシック"/>
                <w:szCs w:val="22"/>
              </w:rPr>
            </w:pPr>
            <w:r w:rsidRPr="00322F97">
              <w:rPr>
                <w:rFonts w:ascii="ＭＳ ゴシック" w:hAnsi="ＭＳ ゴシック" w:hint="eastAsia"/>
                <w:szCs w:val="22"/>
              </w:rPr>
              <w:t>出力先</w:t>
            </w:r>
          </w:p>
        </w:tc>
      </w:tr>
      <w:tr w:rsidR="00640CB9" w:rsidRPr="00322F97">
        <w:trPr>
          <w:trHeight w:val="397"/>
        </w:trPr>
        <w:tc>
          <w:tcPr>
            <w:tcW w:w="2411" w:type="dxa"/>
          </w:tcPr>
          <w:p w:rsidR="00640CB9" w:rsidRPr="00322F97" w:rsidRDefault="00640CB9" w:rsidP="006004C6">
            <w:pPr>
              <w:ind w:right="-57"/>
              <w:rPr>
                <w:rFonts w:ascii="ＭＳ ゴシック"/>
                <w:noProof/>
                <w:szCs w:val="22"/>
              </w:rPr>
            </w:pPr>
            <w:r w:rsidRPr="00322F97">
              <w:rPr>
                <w:rFonts w:ascii="ＭＳ ゴシック" w:hAnsi="ＭＳ ゴシック" w:hint="eastAsia"/>
                <w:noProof/>
                <w:szCs w:val="22"/>
              </w:rPr>
              <w:t>処理結果通知</w:t>
            </w:r>
          </w:p>
        </w:tc>
        <w:tc>
          <w:tcPr>
            <w:tcW w:w="4819" w:type="dxa"/>
          </w:tcPr>
          <w:p w:rsidR="00640CB9" w:rsidRPr="00322F97" w:rsidRDefault="00640CB9" w:rsidP="006004C6">
            <w:pPr>
              <w:ind w:right="-57"/>
              <w:rPr>
                <w:rFonts w:ascii="ＭＳ ゴシック"/>
                <w:noProof/>
                <w:szCs w:val="22"/>
              </w:rPr>
            </w:pPr>
            <w:r w:rsidRPr="00322F97">
              <w:rPr>
                <w:rFonts w:ascii="ＭＳ ゴシック" w:hAnsi="ＭＳ ゴシック" w:hint="eastAsia"/>
                <w:noProof/>
                <w:szCs w:val="22"/>
              </w:rPr>
              <w:t>なし</w:t>
            </w:r>
          </w:p>
        </w:tc>
        <w:tc>
          <w:tcPr>
            <w:tcW w:w="2410" w:type="dxa"/>
          </w:tcPr>
          <w:p w:rsidR="00640CB9" w:rsidRPr="00322F97" w:rsidRDefault="00640CB9" w:rsidP="006004C6">
            <w:pPr>
              <w:rPr>
                <w:rFonts w:ascii="ＭＳ ゴシック"/>
                <w:szCs w:val="22"/>
              </w:rPr>
            </w:pPr>
            <w:r w:rsidRPr="00322F97">
              <w:rPr>
                <w:rFonts w:ascii="ＭＳ ゴシック" w:hAnsi="ＭＳ ゴシック" w:hint="eastAsia"/>
                <w:szCs w:val="22"/>
              </w:rPr>
              <w:t>入力者</w:t>
            </w:r>
          </w:p>
        </w:tc>
      </w:tr>
      <w:tr w:rsidR="00640CB9" w:rsidRPr="00322F97">
        <w:trPr>
          <w:trHeight w:val="397"/>
        </w:trPr>
        <w:tc>
          <w:tcPr>
            <w:tcW w:w="2411" w:type="dxa"/>
            <w:vMerge w:val="restart"/>
            <w:tcBorders>
              <w:right w:val="single" w:sz="4" w:space="0" w:color="auto"/>
            </w:tcBorders>
          </w:tcPr>
          <w:p w:rsidR="00640CB9" w:rsidRPr="00322F97" w:rsidRDefault="00640CB9" w:rsidP="000674DE">
            <w:pPr>
              <w:rPr>
                <w:rFonts w:ascii="ＭＳ ゴシック"/>
                <w:color w:val="000000"/>
                <w:spacing w:val="2"/>
                <w:kern w:val="0"/>
                <w:szCs w:val="22"/>
              </w:rPr>
            </w:pPr>
            <w:r w:rsidRPr="00322F97">
              <w:rPr>
                <w:rFonts w:ascii="ＭＳ ゴシック" w:hAnsi="ＭＳ ゴシック" w:hint="eastAsia"/>
              </w:rPr>
              <w:t>別送品</w:t>
            </w:r>
            <w:r w:rsidRPr="00322F97">
              <w:rPr>
                <w:rFonts w:ascii="ＭＳ ゴシック" w:hAnsi="ＭＳ ゴシック" w:cs="ＭＳ 明朝" w:hint="eastAsia"/>
                <w:color w:val="000000"/>
                <w:kern w:val="0"/>
                <w:szCs w:val="22"/>
              </w:rPr>
              <w:t>輸出許可内容変更</w:t>
            </w:r>
          </w:p>
          <w:p w:rsidR="00640CB9" w:rsidRPr="00322F97" w:rsidRDefault="00640CB9" w:rsidP="000674DE">
            <w:pPr>
              <w:ind w:right="-57"/>
              <w:rPr>
                <w:rFonts w:ascii="ＭＳ ゴシック"/>
                <w:noProof/>
                <w:szCs w:val="22"/>
              </w:rPr>
            </w:pPr>
            <w:r w:rsidRPr="00322F97">
              <w:rPr>
                <w:rFonts w:ascii="ＭＳ ゴシック" w:hAnsi="ＭＳ ゴシック" w:cs="ＭＳ 明朝" w:hint="eastAsia"/>
                <w:color w:val="000000"/>
                <w:kern w:val="0"/>
                <w:szCs w:val="22"/>
              </w:rPr>
              <w:t>申請控情報</w:t>
            </w:r>
          </w:p>
        </w:tc>
        <w:tc>
          <w:tcPr>
            <w:tcW w:w="4819" w:type="dxa"/>
            <w:vMerge w:val="restart"/>
            <w:tcBorders>
              <w:left w:val="single" w:sz="4" w:space="0" w:color="auto"/>
              <w:right w:val="single" w:sz="4" w:space="0" w:color="auto"/>
            </w:tcBorders>
          </w:tcPr>
          <w:p w:rsidR="00640CB9" w:rsidRPr="00322F97" w:rsidRDefault="00640CB9" w:rsidP="000674DE">
            <w:pPr>
              <w:ind w:right="-57"/>
              <w:rPr>
                <w:rFonts w:ascii="ＭＳ ゴシック"/>
                <w:noProof/>
                <w:szCs w:val="22"/>
              </w:rPr>
            </w:pPr>
            <w:r w:rsidRPr="00322F97">
              <w:rPr>
                <w:rFonts w:ascii="ＭＳ ゴシック" w:hAnsi="ＭＳ ゴシック" w:cs="ＭＳ 明朝" w:hint="eastAsia"/>
                <w:color w:val="000000"/>
                <w:kern w:val="0"/>
                <w:szCs w:val="22"/>
              </w:rPr>
              <w:t>許可内容変更承認とならなかった場合</w:t>
            </w:r>
          </w:p>
        </w:tc>
        <w:tc>
          <w:tcPr>
            <w:tcW w:w="2410" w:type="dxa"/>
            <w:tcBorders>
              <w:left w:val="single" w:sz="4" w:space="0" w:color="auto"/>
            </w:tcBorders>
          </w:tcPr>
          <w:p w:rsidR="00640CB9" w:rsidRPr="00322F97" w:rsidRDefault="00640CB9" w:rsidP="000674DE">
            <w:pPr>
              <w:rPr>
                <w:rFonts w:ascii="ＭＳ ゴシック"/>
                <w:szCs w:val="22"/>
              </w:rPr>
            </w:pPr>
            <w:r w:rsidRPr="00322F97">
              <w:rPr>
                <w:rFonts w:ascii="ＭＳ ゴシック" w:hAnsi="ＭＳ ゴシック" w:hint="eastAsia"/>
                <w:szCs w:val="22"/>
              </w:rPr>
              <w:t>入力者</w:t>
            </w:r>
          </w:p>
        </w:tc>
      </w:tr>
      <w:tr w:rsidR="00640CB9" w:rsidRPr="00322F97">
        <w:trPr>
          <w:trHeight w:val="397"/>
        </w:trPr>
        <w:tc>
          <w:tcPr>
            <w:tcW w:w="2411" w:type="dxa"/>
            <w:vMerge/>
            <w:tcBorders>
              <w:right w:val="single" w:sz="4" w:space="0" w:color="auto"/>
            </w:tcBorders>
          </w:tcPr>
          <w:p w:rsidR="00640CB9" w:rsidRPr="00322F97" w:rsidRDefault="00640CB9" w:rsidP="000674DE">
            <w:pPr>
              <w:rPr>
                <w:rFonts w:ascii="ＭＳ ゴシック"/>
              </w:rPr>
            </w:pPr>
          </w:p>
        </w:tc>
        <w:tc>
          <w:tcPr>
            <w:tcW w:w="4819" w:type="dxa"/>
            <w:vMerge/>
            <w:tcBorders>
              <w:left w:val="single" w:sz="4" w:space="0" w:color="auto"/>
              <w:right w:val="single" w:sz="4" w:space="0" w:color="auto"/>
            </w:tcBorders>
          </w:tcPr>
          <w:p w:rsidR="00640CB9" w:rsidRPr="00322F97" w:rsidRDefault="00640CB9" w:rsidP="000674DE">
            <w:pPr>
              <w:ind w:right="-57"/>
              <w:rPr>
                <w:rFonts w:ascii="ＭＳ ゴシック"/>
              </w:rPr>
            </w:pPr>
          </w:p>
        </w:tc>
        <w:tc>
          <w:tcPr>
            <w:tcW w:w="2410" w:type="dxa"/>
            <w:tcBorders>
              <w:left w:val="single" w:sz="4" w:space="0" w:color="auto"/>
              <w:right w:val="single" w:sz="4" w:space="0" w:color="auto"/>
            </w:tcBorders>
          </w:tcPr>
          <w:p w:rsidR="00640CB9" w:rsidRPr="00322F97" w:rsidRDefault="00640CB9" w:rsidP="000A0216">
            <w:pPr>
              <w:rPr>
                <w:rFonts w:ascii="ＭＳ ゴシック"/>
                <w:noProof/>
              </w:rPr>
            </w:pPr>
            <w:r w:rsidRPr="00322F97">
              <w:rPr>
                <w:rFonts w:ascii="ＭＳ ゴシック" w:hAnsi="ＭＳ ゴシック" w:hint="eastAsia"/>
                <w:noProof/>
                <w:lang w:eastAsia="zh-CN"/>
              </w:rPr>
              <w:t>税関</w:t>
            </w:r>
            <w:r w:rsidRPr="00322F97">
              <w:rPr>
                <w:rFonts w:ascii="ＭＳ ゴシック" w:hAnsi="ＭＳ ゴシック" w:hint="eastAsia"/>
                <w:noProof/>
              </w:rPr>
              <w:t>（別送品担当部門）</w:t>
            </w:r>
          </w:p>
          <w:p w:rsidR="00640CB9" w:rsidRPr="00322F97" w:rsidRDefault="00640CB9" w:rsidP="000A0216">
            <w:pPr>
              <w:rPr>
                <w:rFonts w:ascii="ＭＳ ゴシック"/>
                <w:szCs w:val="22"/>
              </w:rPr>
            </w:pPr>
            <w:r w:rsidRPr="00322F97">
              <w:rPr>
                <w:rFonts w:ascii="ＭＳ ゴシック" w:hAnsi="ＭＳ ゴシック" w:cs="ＭＳ 明朝" w:hint="eastAsia"/>
                <w:color w:val="000000"/>
                <w:kern w:val="0"/>
                <w:szCs w:val="22"/>
                <w:vertAlign w:val="superscript"/>
              </w:rPr>
              <w:t>＊１</w:t>
            </w:r>
          </w:p>
        </w:tc>
      </w:tr>
      <w:tr w:rsidR="00640CB9" w:rsidRPr="00322F97">
        <w:trPr>
          <w:trHeight w:val="686"/>
        </w:trPr>
        <w:tc>
          <w:tcPr>
            <w:tcW w:w="2411" w:type="dxa"/>
            <w:tcBorders>
              <w:bottom w:val="single" w:sz="4" w:space="0" w:color="auto"/>
              <w:right w:val="single" w:sz="4" w:space="0" w:color="auto"/>
            </w:tcBorders>
          </w:tcPr>
          <w:p w:rsidR="00640CB9" w:rsidRPr="00322F97" w:rsidRDefault="00640CB9" w:rsidP="00B50423">
            <w:pPr>
              <w:ind w:right="-57"/>
              <w:rPr>
                <w:rFonts w:ascii="ＭＳ ゴシック"/>
                <w:noProof/>
                <w:szCs w:val="22"/>
              </w:rPr>
            </w:pPr>
            <w:r w:rsidRPr="00322F97">
              <w:rPr>
                <w:rFonts w:ascii="ＭＳ ゴシック" w:hAnsi="ＭＳ ゴシック" w:cs="ＭＳ 明朝" w:hint="eastAsia"/>
                <w:color w:val="000000"/>
                <w:kern w:val="0"/>
                <w:szCs w:val="22"/>
              </w:rPr>
              <w:t>別送品輸出許可内容変更通知情報</w:t>
            </w:r>
          </w:p>
        </w:tc>
        <w:tc>
          <w:tcPr>
            <w:tcW w:w="4819" w:type="dxa"/>
            <w:tcBorders>
              <w:left w:val="single" w:sz="4" w:space="0" w:color="auto"/>
              <w:bottom w:val="single" w:sz="4" w:space="0" w:color="auto"/>
              <w:right w:val="single" w:sz="4" w:space="0" w:color="auto"/>
            </w:tcBorders>
          </w:tcPr>
          <w:p w:rsidR="00640CB9" w:rsidRPr="00322F97" w:rsidRDefault="00640CB9" w:rsidP="00B50423">
            <w:pPr>
              <w:autoSpaceDE w:val="0"/>
              <w:autoSpaceDN w:val="0"/>
              <w:adjustRightInd w:val="0"/>
              <w:jc w:val="left"/>
              <w:rPr>
                <w:rFonts w:ascii="ＭＳ ゴシック" w:cs="ＭＳ 明朝"/>
                <w:color w:val="000000"/>
                <w:kern w:val="0"/>
                <w:szCs w:val="22"/>
              </w:rPr>
            </w:pPr>
            <w:r w:rsidRPr="00322F97">
              <w:rPr>
                <w:rFonts w:ascii="ＭＳ ゴシック" w:hAnsi="ＭＳ ゴシック" w:cs="ＭＳ 明朝" w:hint="eastAsia"/>
                <w:color w:val="000000"/>
                <w:kern w:val="0"/>
                <w:szCs w:val="22"/>
              </w:rPr>
              <w:t>許可内容変更承認となった場合</w:t>
            </w:r>
          </w:p>
          <w:p w:rsidR="00640CB9" w:rsidRPr="00322F97" w:rsidRDefault="00640CB9" w:rsidP="00B50423">
            <w:pPr>
              <w:ind w:right="-57"/>
              <w:rPr>
                <w:rFonts w:ascii="ＭＳ ゴシック"/>
                <w:noProof/>
                <w:szCs w:val="22"/>
              </w:rPr>
            </w:pPr>
          </w:p>
        </w:tc>
        <w:tc>
          <w:tcPr>
            <w:tcW w:w="2410" w:type="dxa"/>
            <w:tcBorders>
              <w:left w:val="single" w:sz="4" w:space="0" w:color="auto"/>
              <w:bottom w:val="single" w:sz="4" w:space="0" w:color="auto"/>
            </w:tcBorders>
          </w:tcPr>
          <w:p w:rsidR="00640CB9" w:rsidRPr="00322F97" w:rsidRDefault="00640CB9" w:rsidP="00B50423">
            <w:pPr>
              <w:rPr>
                <w:rFonts w:ascii="ＭＳ ゴシック"/>
                <w:szCs w:val="22"/>
              </w:rPr>
            </w:pPr>
            <w:r w:rsidRPr="00322F97">
              <w:rPr>
                <w:rFonts w:ascii="ＭＳ ゴシック" w:hAnsi="ＭＳ ゴシック" w:hint="eastAsia"/>
                <w:szCs w:val="22"/>
              </w:rPr>
              <w:t>入力者</w:t>
            </w:r>
            <w:r w:rsidRPr="00322F97">
              <w:rPr>
                <w:rFonts w:ascii="ＭＳ ゴシック" w:hAnsi="ＭＳ ゴシック" w:cs="ＭＳ 明朝" w:hint="eastAsia"/>
                <w:color w:val="000000"/>
                <w:kern w:val="0"/>
                <w:szCs w:val="22"/>
                <w:vertAlign w:val="superscript"/>
              </w:rPr>
              <w:t>＊２</w:t>
            </w:r>
          </w:p>
        </w:tc>
      </w:tr>
      <w:tr w:rsidR="00640CB9" w:rsidRPr="008E6348">
        <w:trPr>
          <w:trHeight w:val="645"/>
        </w:trPr>
        <w:tc>
          <w:tcPr>
            <w:tcW w:w="2411" w:type="dxa"/>
            <w:vMerge w:val="restart"/>
            <w:tcBorders>
              <w:right w:val="single" w:sz="4" w:space="0" w:color="auto"/>
            </w:tcBorders>
          </w:tcPr>
          <w:p w:rsidR="00640CB9" w:rsidRPr="008E6348" w:rsidRDefault="00640CB9" w:rsidP="00087518">
            <w:pPr>
              <w:ind w:right="-57"/>
              <w:rPr>
                <w:rFonts w:ascii="ＭＳ ゴシック"/>
                <w:noProof/>
                <w:szCs w:val="22"/>
              </w:rPr>
            </w:pPr>
            <w:r w:rsidRPr="008E6348">
              <w:rPr>
                <w:rFonts w:ascii="ＭＳ ゴシック" w:hAnsi="ＭＳ ゴシック" w:cs="ＭＳ 明朝" w:hint="eastAsia"/>
                <w:color w:val="000000"/>
                <w:kern w:val="0"/>
                <w:szCs w:val="22"/>
              </w:rPr>
              <w:t>許可・承認内容変更貨物（輸出）情報（</w:t>
            </w:r>
            <w:r w:rsidR="004756B3" w:rsidRPr="008E6348">
              <w:rPr>
                <w:rFonts w:ascii="ＭＳ ゴシック" w:hAnsi="ＭＳ ゴシック" w:cs="ＭＳ 明朝" w:hint="eastAsia"/>
                <w:color w:val="000000"/>
                <w:kern w:val="0"/>
                <w:szCs w:val="22"/>
              </w:rPr>
              <w:t>海上</w:t>
            </w:r>
            <w:r w:rsidRPr="008E6348">
              <w:rPr>
                <w:rFonts w:ascii="ＭＳ ゴシック" w:hAnsi="ＭＳ ゴシック" w:cs="ＭＳ 明朝" w:hint="eastAsia"/>
                <w:color w:val="000000"/>
                <w:kern w:val="0"/>
                <w:szCs w:val="22"/>
              </w:rPr>
              <w:t>の場合）</w:t>
            </w:r>
          </w:p>
        </w:tc>
        <w:tc>
          <w:tcPr>
            <w:tcW w:w="4819" w:type="dxa"/>
            <w:vMerge w:val="restart"/>
            <w:tcBorders>
              <w:left w:val="single" w:sz="4" w:space="0" w:color="auto"/>
              <w:right w:val="single" w:sz="4" w:space="0" w:color="auto"/>
            </w:tcBorders>
          </w:tcPr>
          <w:p w:rsidR="00640CB9" w:rsidRPr="008E6348" w:rsidRDefault="00640CB9" w:rsidP="00B50423">
            <w:pPr>
              <w:ind w:right="-57"/>
              <w:rPr>
                <w:rFonts w:ascii="ＭＳ ゴシック"/>
                <w:noProof/>
                <w:szCs w:val="22"/>
              </w:rPr>
            </w:pPr>
            <w:r w:rsidRPr="008E6348">
              <w:rPr>
                <w:rFonts w:ascii="ＭＳ ゴシック" w:hAnsi="ＭＳ ゴシック" w:cs="ＭＳ 明朝" w:hint="eastAsia"/>
                <w:color w:val="000000"/>
                <w:kern w:val="0"/>
                <w:szCs w:val="22"/>
              </w:rPr>
              <w:t>許可内容変更承認となった場合</w:t>
            </w:r>
          </w:p>
        </w:tc>
        <w:tc>
          <w:tcPr>
            <w:tcW w:w="2410" w:type="dxa"/>
            <w:tcBorders>
              <w:left w:val="single" w:sz="4" w:space="0" w:color="auto"/>
              <w:bottom w:val="single" w:sz="4" w:space="0" w:color="auto"/>
            </w:tcBorders>
          </w:tcPr>
          <w:p w:rsidR="00640CB9" w:rsidRPr="008E6348" w:rsidRDefault="00640CB9" w:rsidP="00B50423">
            <w:pPr>
              <w:rPr>
                <w:rFonts w:ascii="ＭＳ ゴシック" w:cs="ＭＳ 明朝"/>
                <w:color w:val="000000"/>
                <w:kern w:val="0"/>
                <w:szCs w:val="22"/>
              </w:rPr>
            </w:pPr>
            <w:r w:rsidRPr="008E6348">
              <w:rPr>
                <w:rFonts w:ascii="ＭＳ ゴシック" w:hAnsi="ＭＳ ゴシック" w:cs="ＭＳ 明朝" w:hint="eastAsia"/>
                <w:color w:val="000000"/>
                <w:kern w:val="0"/>
                <w:szCs w:val="22"/>
              </w:rPr>
              <w:t>通関蔵置場</w:t>
            </w:r>
          </w:p>
          <w:p w:rsidR="00640CB9" w:rsidRPr="008E6348" w:rsidRDefault="00640CB9" w:rsidP="003E01A7">
            <w:pPr>
              <w:rPr>
                <w:rFonts w:ascii="ＭＳ ゴシック"/>
                <w:szCs w:val="22"/>
              </w:rPr>
            </w:pPr>
            <w:r w:rsidRPr="008E6348">
              <w:rPr>
                <w:rFonts w:ascii="ＭＳ ゴシック" w:hAnsi="ＭＳ ゴシック" w:cs="ＭＳ 明朝" w:hint="eastAsia"/>
                <w:color w:val="000000"/>
                <w:kern w:val="0"/>
                <w:szCs w:val="22"/>
                <w:vertAlign w:val="superscript"/>
              </w:rPr>
              <w:t>＊３、＊４</w:t>
            </w:r>
            <w:r w:rsidR="003E01A7" w:rsidRPr="008E6348">
              <w:rPr>
                <w:rFonts w:ascii="ＭＳ ゴシック" w:hAnsi="ＭＳ ゴシック" w:cs="ＭＳ 明朝" w:hint="eastAsia"/>
                <w:color w:val="000000"/>
                <w:kern w:val="0"/>
                <w:szCs w:val="22"/>
                <w:vertAlign w:val="superscript"/>
              </w:rPr>
              <w:t>、＊７</w:t>
            </w:r>
          </w:p>
        </w:tc>
      </w:tr>
      <w:tr w:rsidR="00640CB9" w:rsidRPr="008E6348">
        <w:trPr>
          <w:trHeight w:val="703"/>
        </w:trPr>
        <w:tc>
          <w:tcPr>
            <w:tcW w:w="2411" w:type="dxa"/>
            <w:vMerge/>
            <w:tcBorders>
              <w:bottom w:val="single" w:sz="4" w:space="0" w:color="auto"/>
              <w:right w:val="single" w:sz="4" w:space="0" w:color="auto"/>
            </w:tcBorders>
          </w:tcPr>
          <w:p w:rsidR="00640CB9" w:rsidRPr="008E6348" w:rsidRDefault="00640CB9" w:rsidP="00B50423">
            <w:pPr>
              <w:ind w:right="-57"/>
              <w:rPr>
                <w:rFonts w:ascii="ＭＳ ゴシック" w:cs="ＭＳ 明朝"/>
                <w:color w:val="000000"/>
                <w:kern w:val="0"/>
                <w:szCs w:val="22"/>
              </w:rPr>
            </w:pPr>
          </w:p>
        </w:tc>
        <w:tc>
          <w:tcPr>
            <w:tcW w:w="4819" w:type="dxa"/>
            <w:vMerge/>
            <w:tcBorders>
              <w:left w:val="single" w:sz="4" w:space="0" w:color="auto"/>
              <w:right w:val="single" w:sz="4" w:space="0" w:color="auto"/>
            </w:tcBorders>
          </w:tcPr>
          <w:p w:rsidR="00640CB9" w:rsidRPr="008E6348" w:rsidRDefault="00640CB9" w:rsidP="00B50423">
            <w:pPr>
              <w:ind w:right="-57"/>
              <w:rPr>
                <w:rFonts w:ascii="ＭＳ ゴシック" w:cs="ＭＳ 明朝"/>
                <w:color w:val="000000"/>
                <w:kern w:val="0"/>
                <w:szCs w:val="22"/>
              </w:rPr>
            </w:pPr>
          </w:p>
        </w:tc>
        <w:tc>
          <w:tcPr>
            <w:tcW w:w="2410" w:type="dxa"/>
            <w:tcBorders>
              <w:top w:val="single" w:sz="4" w:space="0" w:color="auto"/>
              <w:left w:val="single" w:sz="4" w:space="0" w:color="auto"/>
            </w:tcBorders>
          </w:tcPr>
          <w:p w:rsidR="00640CB9" w:rsidRPr="008E6348" w:rsidRDefault="00640CB9" w:rsidP="00B50423">
            <w:pPr>
              <w:suppressAutoHyphens/>
              <w:wordWrap w:val="0"/>
              <w:adjustRightInd w:val="0"/>
              <w:jc w:val="left"/>
              <w:textAlignment w:val="baseline"/>
              <w:rPr>
                <w:rFonts w:ascii="ＭＳ ゴシック"/>
                <w:color w:val="000000"/>
                <w:spacing w:val="2"/>
                <w:kern w:val="0"/>
                <w:szCs w:val="22"/>
              </w:rPr>
            </w:pPr>
            <w:r w:rsidRPr="008E6348">
              <w:rPr>
                <w:rFonts w:ascii="ＭＳ ゴシック" w:hAnsi="ＭＳ ゴシック" w:cs="ＭＳ 明朝" w:hint="eastAsia"/>
                <w:color w:val="000000"/>
                <w:kern w:val="0"/>
                <w:szCs w:val="22"/>
              </w:rPr>
              <w:t>バンニング場所</w:t>
            </w:r>
          </w:p>
          <w:p w:rsidR="00640CB9" w:rsidRPr="008E6348" w:rsidRDefault="00640CB9" w:rsidP="00B50423">
            <w:pPr>
              <w:rPr>
                <w:rFonts w:ascii="ＭＳ ゴシック" w:cs="ＭＳ 明朝"/>
                <w:color w:val="000000"/>
                <w:kern w:val="0"/>
                <w:szCs w:val="22"/>
              </w:rPr>
            </w:pPr>
            <w:r w:rsidRPr="008E6348">
              <w:rPr>
                <w:rFonts w:ascii="ＭＳ ゴシック" w:hAnsi="ＭＳ ゴシック" w:cs="ＭＳ 明朝" w:hint="eastAsia"/>
                <w:color w:val="000000"/>
                <w:kern w:val="0"/>
                <w:szCs w:val="22"/>
                <w:vertAlign w:val="superscript"/>
              </w:rPr>
              <w:t>＊３、＊５、＊６</w:t>
            </w:r>
            <w:r w:rsidR="003E01A7" w:rsidRPr="008E6348">
              <w:rPr>
                <w:rFonts w:ascii="ＭＳ ゴシック" w:hAnsi="ＭＳ ゴシック" w:cs="ＭＳ 明朝" w:hint="eastAsia"/>
                <w:color w:val="000000"/>
                <w:kern w:val="0"/>
                <w:szCs w:val="22"/>
                <w:vertAlign w:val="superscript"/>
              </w:rPr>
              <w:t>、＊７</w:t>
            </w:r>
          </w:p>
        </w:tc>
      </w:tr>
      <w:tr w:rsidR="0042108F" w:rsidRPr="008E6348" w:rsidTr="00B07678">
        <w:trPr>
          <w:trHeight w:val="397"/>
        </w:trPr>
        <w:tc>
          <w:tcPr>
            <w:tcW w:w="2411" w:type="dxa"/>
            <w:vMerge w:val="restart"/>
          </w:tcPr>
          <w:p w:rsidR="0042108F" w:rsidRPr="008E6348" w:rsidRDefault="0042108F" w:rsidP="00B07678">
            <w:pPr>
              <w:ind w:right="-57"/>
              <w:rPr>
                <w:rFonts w:ascii="ＭＳ ゴシック"/>
                <w:noProof/>
                <w:szCs w:val="22"/>
              </w:rPr>
            </w:pPr>
            <w:r w:rsidRPr="008E6348">
              <w:rPr>
                <w:rFonts w:hint="eastAsia"/>
                <w:noProof/>
              </w:rPr>
              <w:t>別送品輸出申告情報（レコーダ）</w:t>
            </w:r>
          </w:p>
          <w:p w:rsidR="0042108F" w:rsidRPr="008E6348" w:rsidRDefault="0042108F" w:rsidP="00967252">
            <w:pPr>
              <w:ind w:right="-57"/>
              <w:rPr>
                <w:rFonts w:ascii="ＭＳ ゴシック"/>
                <w:noProof/>
                <w:color w:val="FF0000"/>
                <w:szCs w:val="22"/>
              </w:rPr>
            </w:pPr>
          </w:p>
        </w:tc>
        <w:tc>
          <w:tcPr>
            <w:tcW w:w="4819" w:type="dxa"/>
            <w:vMerge w:val="restart"/>
          </w:tcPr>
          <w:p w:rsidR="0042108F" w:rsidRPr="008E6348" w:rsidRDefault="0042108F" w:rsidP="00B07678">
            <w:pPr>
              <w:ind w:right="-57"/>
              <w:rPr>
                <w:rFonts w:ascii="ＭＳ ゴシック"/>
                <w:noProof/>
                <w:szCs w:val="22"/>
              </w:rPr>
            </w:pPr>
            <w:r w:rsidRPr="008E6348">
              <w:rPr>
                <w:rFonts w:ascii="ＭＳ ゴシック" w:hAnsi="ＭＳ ゴシック" w:hint="eastAsia"/>
                <w:noProof/>
                <w:szCs w:val="22"/>
              </w:rPr>
              <w:t>なし</w:t>
            </w:r>
          </w:p>
        </w:tc>
        <w:tc>
          <w:tcPr>
            <w:tcW w:w="2410" w:type="dxa"/>
            <w:tcBorders>
              <w:right w:val="single" w:sz="4" w:space="0" w:color="auto"/>
            </w:tcBorders>
          </w:tcPr>
          <w:p w:rsidR="0042108F" w:rsidRPr="008E6348" w:rsidRDefault="0042108F" w:rsidP="00B07678">
            <w:pPr>
              <w:rPr>
                <w:rFonts w:ascii="ＭＳ ゴシック"/>
                <w:szCs w:val="22"/>
              </w:rPr>
            </w:pPr>
            <w:r w:rsidRPr="008E6348">
              <w:rPr>
                <w:rFonts w:ascii="ＭＳ ゴシック" w:hAnsi="ＭＳ ゴシック" w:hint="eastAsia"/>
                <w:noProof/>
                <w:lang w:eastAsia="zh-CN"/>
              </w:rPr>
              <w:t>税関</w:t>
            </w:r>
            <w:r w:rsidRPr="008E6348">
              <w:rPr>
                <w:rFonts w:ascii="ＭＳ ゴシック" w:hAnsi="ＭＳ ゴシック" w:hint="eastAsia"/>
                <w:noProof/>
              </w:rPr>
              <w:t>（別送品担当部門）</w:t>
            </w:r>
          </w:p>
        </w:tc>
      </w:tr>
      <w:tr w:rsidR="0042108F" w:rsidRPr="008E6348" w:rsidTr="00B07678">
        <w:trPr>
          <w:trHeight w:val="397"/>
        </w:trPr>
        <w:tc>
          <w:tcPr>
            <w:tcW w:w="2411" w:type="dxa"/>
            <w:vMerge/>
          </w:tcPr>
          <w:p w:rsidR="0042108F" w:rsidRPr="008E6348" w:rsidRDefault="0042108F" w:rsidP="00967252">
            <w:pPr>
              <w:ind w:right="-57"/>
              <w:rPr>
                <w:dstrike/>
                <w:noProof/>
              </w:rPr>
            </w:pPr>
          </w:p>
        </w:tc>
        <w:tc>
          <w:tcPr>
            <w:tcW w:w="4819" w:type="dxa"/>
            <w:vMerge/>
          </w:tcPr>
          <w:p w:rsidR="0042108F" w:rsidRPr="008E6348" w:rsidRDefault="0042108F" w:rsidP="00B07678">
            <w:pPr>
              <w:ind w:right="-57"/>
              <w:rPr>
                <w:rFonts w:ascii="ＭＳ ゴシック" w:hAnsi="ＭＳ ゴシック"/>
                <w:noProof/>
                <w:szCs w:val="22"/>
              </w:rPr>
            </w:pPr>
          </w:p>
        </w:tc>
        <w:tc>
          <w:tcPr>
            <w:tcW w:w="2410" w:type="dxa"/>
            <w:tcBorders>
              <w:right w:val="single" w:sz="4" w:space="0" w:color="auto"/>
            </w:tcBorders>
          </w:tcPr>
          <w:p w:rsidR="0042108F" w:rsidRPr="008E6348" w:rsidRDefault="0042108F" w:rsidP="00B07678">
            <w:pPr>
              <w:rPr>
                <w:rFonts w:ascii="ＭＳ ゴシック" w:hAnsi="ＭＳ ゴシック"/>
                <w:noProof/>
                <w:lang w:eastAsia="zh-CN"/>
              </w:rPr>
            </w:pPr>
            <w:r w:rsidRPr="008E6348">
              <w:rPr>
                <w:rFonts w:ascii="ＭＳ ゴシック" w:hAnsi="ＭＳ ゴシック" w:hint="eastAsia"/>
                <w:noProof/>
                <w:lang w:eastAsia="zh-CN"/>
              </w:rPr>
              <w:t>税関</w:t>
            </w:r>
            <w:r w:rsidRPr="008E6348">
              <w:rPr>
                <w:rFonts w:ascii="ＭＳ ゴシック" w:hAnsi="ＭＳ ゴシック" w:hint="eastAsia"/>
                <w:noProof/>
              </w:rPr>
              <w:t>（別送品担当部門）</w:t>
            </w:r>
            <w:r w:rsidRPr="008E6348">
              <w:rPr>
                <w:rFonts w:ascii="ＭＳ ゴシック" w:hAnsi="ＭＳ ゴシック" w:cs="ＭＳ 明朝" w:hint="eastAsia"/>
                <w:color w:val="000000"/>
                <w:kern w:val="0"/>
                <w:szCs w:val="22"/>
                <w:vertAlign w:val="superscript"/>
              </w:rPr>
              <w:t>＊８</w:t>
            </w:r>
          </w:p>
        </w:tc>
      </w:tr>
    </w:tbl>
    <w:p w:rsidR="00640CB9" w:rsidRPr="008E6348" w:rsidRDefault="00640CB9" w:rsidP="00F25A14">
      <w:pPr>
        <w:autoSpaceDE w:val="0"/>
        <w:autoSpaceDN w:val="0"/>
        <w:adjustRightInd w:val="0"/>
        <w:ind w:firstLineChars="200" w:firstLine="397"/>
        <w:jc w:val="left"/>
        <w:textAlignment w:val="baseline"/>
        <w:rPr>
          <w:rFonts w:ascii="ＭＳ ゴシック" w:cs="ＭＳ 明朝"/>
          <w:color w:val="000000"/>
          <w:kern w:val="0"/>
          <w:szCs w:val="22"/>
        </w:rPr>
      </w:pPr>
      <w:r w:rsidRPr="008E6348">
        <w:rPr>
          <w:rFonts w:ascii="ＭＳ ゴシック" w:hAnsi="ＭＳ ゴシック" w:cs="ＭＳ 明朝" w:hint="eastAsia"/>
          <w:color w:val="000000"/>
          <w:kern w:val="0"/>
          <w:szCs w:val="22"/>
        </w:rPr>
        <w:t>（＊１）訂正票出力識別欄に「Ｐ」が入力された場合にのみ出力する。</w:t>
      </w:r>
    </w:p>
    <w:p w:rsidR="00640CB9" w:rsidRPr="008E6348" w:rsidRDefault="00640CB9" w:rsidP="00F25A14">
      <w:pPr>
        <w:autoSpaceDE w:val="0"/>
        <w:autoSpaceDN w:val="0"/>
        <w:adjustRightInd w:val="0"/>
        <w:ind w:firstLineChars="200" w:firstLine="397"/>
        <w:jc w:val="left"/>
        <w:rPr>
          <w:rFonts w:ascii="ＭＳ ゴシック" w:cs="ＭＳ 明朝"/>
          <w:color w:val="000000"/>
          <w:kern w:val="0"/>
          <w:szCs w:val="22"/>
        </w:rPr>
      </w:pPr>
      <w:r w:rsidRPr="008E6348">
        <w:rPr>
          <w:rFonts w:ascii="ＭＳ ゴシック" w:hAnsi="ＭＳ ゴシック" w:cs="ＭＳ 明朝" w:hint="eastAsia"/>
          <w:color w:val="000000"/>
          <w:kern w:val="0"/>
          <w:szCs w:val="22"/>
        </w:rPr>
        <w:t>（＊２）当初申告者と入力者が同一でない場合は、当初申告者にも出力する。</w:t>
      </w:r>
    </w:p>
    <w:p w:rsidR="00640CB9" w:rsidRPr="008E6348" w:rsidRDefault="00640CB9" w:rsidP="00F25A14">
      <w:pPr>
        <w:ind w:leftChars="200" w:left="796" w:hangingChars="201" w:hanging="399"/>
        <w:rPr>
          <w:rFonts w:ascii="ＭＳ ゴシック"/>
          <w:szCs w:val="22"/>
        </w:rPr>
      </w:pPr>
      <w:r w:rsidRPr="008E6348">
        <w:rPr>
          <w:rFonts w:ascii="ＭＳ ゴシック" w:hAnsi="ＭＳ ゴシック" w:hint="eastAsia"/>
          <w:szCs w:val="22"/>
        </w:rPr>
        <w:t>（＊３）システムに出力する旨が登録されている場合にのみ出力する。</w:t>
      </w:r>
    </w:p>
    <w:p w:rsidR="00640CB9" w:rsidRPr="008E6348" w:rsidRDefault="00640CB9" w:rsidP="00F25A14">
      <w:pPr>
        <w:autoSpaceDE w:val="0"/>
        <w:autoSpaceDN w:val="0"/>
        <w:adjustRightInd w:val="0"/>
        <w:ind w:leftChars="200" w:left="998" w:hangingChars="303" w:hanging="601"/>
        <w:jc w:val="left"/>
        <w:textAlignment w:val="baseline"/>
        <w:rPr>
          <w:rFonts w:ascii="ＭＳ ゴシック" w:cs="ＭＳ 明朝"/>
          <w:color w:val="000000"/>
          <w:spacing w:val="2"/>
          <w:kern w:val="0"/>
          <w:szCs w:val="22"/>
        </w:rPr>
      </w:pPr>
      <w:r w:rsidRPr="008E6348">
        <w:rPr>
          <w:rFonts w:ascii="ＭＳ ゴシック" w:hAnsi="ＭＳ ゴシック" w:cs="ＭＳ 明朝" w:hint="eastAsia"/>
          <w:color w:val="000000"/>
          <w:kern w:val="0"/>
          <w:szCs w:val="22"/>
        </w:rPr>
        <w:t>（＊４）ＣＹの場合は出力しない。</w:t>
      </w:r>
    </w:p>
    <w:p w:rsidR="00640CB9" w:rsidRPr="008E6348" w:rsidRDefault="00640CB9" w:rsidP="00F25A14">
      <w:pPr>
        <w:suppressAutoHyphens/>
        <w:wordWrap w:val="0"/>
        <w:adjustRightInd w:val="0"/>
        <w:ind w:leftChars="200" w:left="796" w:hangingChars="201" w:hanging="399"/>
        <w:jc w:val="left"/>
        <w:textAlignment w:val="baseline"/>
        <w:rPr>
          <w:rFonts w:ascii="ＭＳ ゴシック" w:cs="ＭＳ 明朝"/>
          <w:color w:val="000000"/>
          <w:kern w:val="0"/>
          <w:szCs w:val="22"/>
        </w:rPr>
      </w:pPr>
      <w:r w:rsidRPr="008E6348">
        <w:rPr>
          <w:rFonts w:ascii="ＭＳ ゴシック" w:hAnsi="ＭＳ ゴシック" w:cs="ＭＳ 明朝" w:hint="eastAsia"/>
          <w:color w:val="000000"/>
          <w:kern w:val="0"/>
          <w:szCs w:val="22"/>
        </w:rPr>
        <w:t>（＊５）許可後変更でバンニング場所を変更している場合は、当初バンニング場所にも出力する。</w:t>
      </w:r>
    </w:p>
    <w:p w:rsidR="00640CB9" w:rsidRPr="008E6348" w:rsidRDefault="00640CB9" w:rsidP="00F25A14">
      <w:pPr>
        <w:suppressAutoHyphens/>
        <w:wordWrap w:val="0"/>
        <w:adjustRightInd w:val="0"/>
        <w:ind w:leftChars="200" w:left="796" w:hangingChars="201" w:hanging="399"/>
        <w:jc w:val="left"/>
        <w:textAlignment w:val="baseline"/>
        <w:rPr>
          <w:rFonts w:ascii="ＭＳ ゴシック" w:hAnsi="ＭＳ ゴシック" w:cs="ＭＳ 明朝"/>
          <w:color w:val="000000"/>
          <w:kern w:val="0"/>
          <w:szCs w:val="22"/>
        </w:rPr>
      </w:pPr>
      <w:r w:rsidRPr="008E6348">
        <w:rPr>
          <w:rFonts w:ascii="ＭＳ ゴシック" w:hAnsi="ＭＳ ゴシック" w:cs="ＭＳ 明朝" w:hint="eastAsia"/>
          <w:color w:val="000000"/>
          <w:kern w:val="0"/>
          <w:szCs w:val="22"/>
        </w:rPr>
        <w:t>（＊６）通関蔵置場兼バンニング場所には出力しない。</w:t>
      </w:r>
    </w:p>
    <w:p w:rsidR="003E01A7" w:rsidRPr="008E6348" w:rsidRDefault="003E01A7" w:rsidP="003E01A7">
      <w:pPr>
        <w:autoSpaceDE w:val="0"/>
        <w:autoSpaceDN w:val="0"/>
        <w:adjustRightInd w:val="0"/>
        <w:ind w:firstLineChars="200" w:firstLine="397"/>
        <w:jc w:val="left"/>
        <w:textAlignment w:val="baseline"/>
        <w:rPr>
          <w:rFonts w:ascii="ＭＳ ゴシック" w:cs="ＭＳ 明朝"/>
          <w:color w:val="000000"/>
          <w:kern w:val="0"/>
          <w:szCs w:val="22"/>
        </w:rPr>
      </w:pPr>
      <w:r w:rsidRPr="008E6348">
        <w:rPr>
          <w:rFonts w:ascii="ＭＳ ゴシック" w:hAnsi="ＭＳ ゴシック" w:cs="ＭＳ 明朝" w:hint="eastAsia"/>
          <w:color w:val="000000"/>
          <w:kern w:val="0"/>
          <w:szCs w:val="22"/>
        </w:rPr>
        <w:t>（＊７）</w:t>
      </w:r>
      <w:r w:rsidRPr="008E6348">
        <w:rPr>
          <w:rFonts w:hint="eastAsia"/>
        </w:rPr>
        <w:t>ＣＨＧ業務</w:t>
      </w:r>
      <w:r w:rsidR="00B0169E" w:rsidRPr="008E6348">
        <w:rPr>
          <w:rFonts w:hint="eastAsia"/>
        </w:rPr>
        <w:t>が行われている場合</w:t>
      </w:r>
      <w:r w:rsidRPr="008E6348">
        <w:rPr>
          <w:rFonts w:ascii="ＭＳ ゴシック" w:hAnsi="ＭＳ ゴシック" w:cs="ＭＳ 明朝" w:hint="eastAsia"/>
          <w:color w:val="000000"/>
          <w:kern w:val="0"/>
          <w:szCs w:val="22"/>
        </w:rPr>
        <w:t>は出力しない。</w:t>
      </w:r>
    </w:p>
    <w:p w:rsidR="00967252" w:rsidRPr="00A46398" w:rsidRDefault="00967252" w:rsidP="00EE6C3E">
      <w:pPr>
        <w:ind w:firstLineChars="200" w:firstLine="397"/>
      </w:pPr>
      <w:r w:rsidRPr="008E6348">
        <w:rPr>
          <w:rFonts w:ascii="ＭＳ ゴシック" w:hAnsi="ＭＳ ゴシック" w:cs="ＭＳ 明朝" w:hint="eastAsia"/>
          <w:color w:val="000000"/>
          <w:kern w:val="0"/>
          <w:szCs w:val="22"/>
        </w:rPr>
        <w:t>（＊８）蔵置官署にて検査を行う場合は、蔵置官署に出力する。</w:t>
      </w:r>
    </w:p>
    <w:p w:rsidR="00967252" w:rsidRPr="00967252" w:rsidRDefault="00967252" w:rsidP="00967252">
      <w:pPr>
        <w:autoSpaceDE w:val="0"/>
        <w:autoSpaceDN w:val="0"/>
        <w:adjustRightInd w:val="0"/>
        <w:ind w:firstLineChars="200" w:firstLine="397"/>
        <w:jc w:val="left"/>
        <w:textAlignment w:val="baseline"/>
        <w:rPr>
          <w:rFonts w:ascii="ＭＳ ゴシック" w:cs="ＭＳ 明朝"/>
          <w:color w:val="000000"/>
          <w:kern w:val="0"/>
          <w:szCs w:val="22"/>
        </w:rPr>
      </w:pPr>
    </w:p>
    <w:p w:rsidR="003E01A7" w:rsidRPr="00967252" w:rsidRDefault="003E01A7" w:rsidP="00F25A14">
      <w:pPr>
        <w:suppressAutoHyphens/>
        <w:wordWrap w:val="0"/>
        <w:adjustRightInd w:val="0"/>
        <w:ind w:leftChars="200" w:left="796" w:hangingChars="201" w:hanging="399"/>
        <w:jc w:val="left"/>
        <w:textAlignment w:val="baseline"/>
        <w:rPr>
          <w:rFonts w:ascii="ＭＳ ゴシック" w:cs="ＭＳ 明朝"/>
          <w:color w:val="000000"/>
          <w:kern w:val="0"/>
          <w:szCs w:val="22"/>
        </w:rPr>
      </w:pPr>
    </w:p>
    <w:p w:rsidR="00640CB9" w:rsidRPr="00340791" w:rsidRDefault="00640CB9" w:rsidP="00B3574B">
      <w:pPr>
        <w:autoSpaceDE w:val="0"/>
        <w:autoSpaceDN w:val="0"/>
        <w:adjustRightInd w:val="0"/>
        <w:jc w:val="left"/>
        <w:textAlignment w:val="baseline"/>
        <w:rPr>
          <w:rFonts w:ascii="ＭＳ ゴシック" w:cs="ＭＳ 明朝"/>
          <w:color w:val="000000"/>
          <w:kern w:val="0"/>
          <w:szCs w:val="22"/>
        </w:rPr>
      </w:pPr>
    </w:p>
    <w:sectPr w:rsidR="00640CB9" w:rsidRPr="00340791" w:rsidSect="009A37E5">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06D" w:rsidRDefault="0037706D">
      <w:r>
        <w:separator/>
      </w:r>
    </w:p>
  </w:endnote>
  <w:endnote w:type="continuationSeparator" w:id="0">
    <w:p w:rsidR="0037706D" w:rsidRDefault="0037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JustUnitMark">
    <w:panose1 w:val="00000000000000000000"/>
    <w:charset w:val="02"/>
    <w:family w:val="auto"/>
    <w:notTrueType/>
    <w:pitch w:val="variable"/>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8C" w:rsidRDefault="00796D8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CB9" w:rsidRDefault="00640CB9" w:rsidP="007E3A62">
    <w:pPr>
      <w:pStyle w:val="ac"/>
      <w:jc w:val="center"/>
      <w:rPr>
        <w:rStyle w:val="ae"/>
        <w:rFonts w:ascii="ＭＳ ゴシック"/>
        <w:szCs w:val="22"/>
      </w:rPr>
    </w:pPr>
    <w:r>
      <w:rPr>
        <w:rStyle w:val="ae"/>
        <w:rFonts w:ascii="ＭＳ ゴシック" w:hAnsi="ＭＳ ゴシック"/>
        <w:szCs w:val="22"/>
      </w:rPr>
      <w:t>3</w:t>
    </w:r>
    <w:r w:rsidR="00796D8C">
      <w:rPr>
        <w:rStyle w:val="ae"/>
        <w:rFonts w:ascii="ＭＳ ゴシック" w:hAnsi="ＭＳ ゴシック"/>
        <w:szCs w:val="22"/>
      </w:rPr>
      <w:t>02</w:t>
    </w:r>
    <w:r w:rsidR="00796D8C">
      <w:rPr>
        <w:rStyle w:val="ae"/>
        <w:rFonts w:ascii="ＭＳ ゴシック" w:hAnsi="ＭＳ ゴシック" w:hint="eastAsia"/>
        <w:szCs w:val="22"/>
      </w:rPr>
      <w:t>3</w:t>
    </w:r>
    <w:r>
      <w:rPr>
        <w:rStyle w:val="ae"/>
        <w:rFonts w:ascii="ＭＳ ゴシック" w:hAnsi="ＭＳ ゴシック"/>
        <w:szCs w:val="22"/>
      </w:rPr>
      <w:t>-01-</w:t>
    </w:r>
    <w:r w:rsidR="000F05C9" w:rsidRPr="007E3A62">
      <w:rPr>
        <w:rStyle w:val="ae"/>
        <w:rFonts w:ascii="ＭＳ ゴシック" w:hAnsi="ＭＳ ゴシック"/>
        <w:szCs w:val="22"/>
      </w:rPr>
      <w:fldChar w:fldCharType="begin"/>
    </w:r>
    <w:r w:rsidRPr="007E3A62">
      <w:rPr>
        <w:rStyle w:val="ae"/>
        <w:rFonts w:ascii="ＭＳ ゴシック" w:hAnsi="ＭＳ ゴシック"/>
        <w:szCs w:val="22"/>
      </w:rPr>
      <w:instrText xml:space="preserve"> PAGE </w:instrText>
    </w:r>
    <w:r w:rsidR="000F05C9" w:rsidRPr="007E3A62">
      <w:rPr>
        <w:rStyle w:val="ae"/>
        <w:rFonts w:ascii="ＭＳ ゴシック" w:hAnsi="ＭＳ ゴシック"/>
        <w:szCs w:val="22"/>
      </w:rPr>
      <w:fldChar w:fldCharType="separate"/>
    </w:r>
    <w:r w:rsidR="008E6348">
      <w:rPr>
        <w:rStyle w:val="ae"/>
        <w:rFonts w:ascii="ＭＳ ゴシック" w:hAnsi="ＭＳ ゴシック"/>
        <w:noProof/>
        <w:szCs w:val="22"/>
      </w:rPr>
      <w:t>1</w:t>
    </w:r>
    <w:r w:rsidR="000F05C9" w:rsidRPr="007E3A62">
      <w:rPr>
        <w:rStyle w:val="ae"/>
        <w:rFonts w:ascii="ＭＳ ゴシック" w:hAnsi="ＭＳ ゴシック"/>
        <w:szCs w:val="22"/>
      </w:rPr>
      <w:fldChar w:fldCharType="end"/>
    </w:r>
  </w:p>
  <w:p w:rsidR="00640CB9" w:rsidRPr="00834F9D" w:rsidRDefault="00640CB9" w:rsidP="00834F9D">
    <w:pPr>
      <w:pStyle w:val="ac"/>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8C" w:rsidRDefault="00796D8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06D" w:rsidRDefault="0037706D">
      <w:r>
        <w:separator/>
      </w:r>
    </w:p>
  </w:footnote>
  <w:footnote w:type="continuationSeparator" w:id="0">
    <w:p w:rsidR="0037706D" w:rsidRDefault="00377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8C" w:rsidRDefault="00796D8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8C" w:rsidRDefault="00796D8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8C" w:rsidRDefault="00796D8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042CCE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9301A0"/>
    <w:multiLevelType w:val="hybridMultilevel"/>
    <w:tmpl w:val="7534DBFE"/>
    <w:lvl w:ilvl="0" w:tplc="36362264">
      <w:start w:val="1"/>
      <w:numFmt w:val="decimalEnclosedCircle"/>
      <w:pStyle w:val="a"/>
      <w:lvlText w:val="%1"/>
      <w:lvlJc w:val="left"/>
      <w:pPr>
        <w:tabs>
          <w:tab w:val="num" w:pos="1531"/>
        </w:tabs>
        <w:ind w:left="1531" w:hanging="227"/>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54463CF"/>
    <w:multiLevelType w:val="multilevel"/>
    <w:tmpl w:val="F30480BC"/>
    <w:styleLink w:val="a0"/>
    <w:lvl w:ilvl="0">
      <w:start w:val="1"/>
      <w:numFmt w:val="decimalEnclosedCircle"/>
      <w:lvlText w:val="%1"/>
      <w:lvlJc w:val="left"/>
      <w:pPr>
        <w:tabs>
          <w:tab w:val="num" w:pos="1928"/>
        </w:tabs>
        <w:ind w:left="1928" w:hanging="227"/>
      </w:pPr>
      <w:rPr>
        <w:rFonts w:ascii="ＭＳ ゴシック" w:eastAsia="ＭＳ ゴシック" w:hAnsi="Century" w:cs="Times New Roman"/>
        <w:kern w:val="2"/>
        <w:sz w:val="22"/>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 w15:restartNumberingAfterBreak="0">
    <w:nsid w:val="2A384E1F"/>
    <w:multiLevelType w:val="hybridMultilevel"/>
    <w:tmpl w:val="1B76EBC2"/>
    <w:lvl w:ilvl="0" w:tplc="BAF6F2C6">
      <w:start w:val="1"/>
      <w:numFmt w:val="decimalEnclosedCircle"/>
      <w:pStyle w:val="a1"/>
      <w:lvlText w:val="%1"/>
      <w:lvlJc w:val="left"/>
      <w:pPr>
        <w:tabs>
          <w:tab w:val="num" w:pos="737"/>
        </w:tabs>
        <w:ind w:left="737" w:hanging="283"/>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32BB6C74"/>
    <w:multiLevelType w:val="hybridMultilevel"/>
    <w:tmpl w:val="38F80462"/>
    <w:lvl w:ilvl="0" w:tplc="3326C71C">
      <w:start w:val="1"/>
      <w:numFmt w:val="decimalEnclosedCircle"/>
      <w:pStyle w:val="a2"/>
      <w:lvlText w:val="%1"/>
      <w:lvlJc w:val="left"/>
      <w:pPr>
        <w:tabs>
          <w:tab w:val="num" w:pos="1134"/>
        </w:tabs>
        <w:ind w:left="1134" w:hanging="283"/>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470756F"/>
    <w:multiLevelType w:val="multilevel"/>
    <w:tmpl w:val="F30480BC"/>
    <w:numStyleLink w:val="a0"/>
  </w:abstractNum>
  <w:abstractNum w:abstractNumId="6" w15:restartNumberingAfterBreak="0">
    <w:nsid w:val="56442794"/>
    <w:multiLevelType w:val="multilevel"/>
    <w:tmpl w:val="010EE3BA"/>
    <w:lvl w:ilvl="0">
      <w:start w:val="1"/>
      <w:numFmt w:val="none"/>
      <w:pStyle w:val="1"/>
      <w:suff w:val="nothing"/>
      <w:lvlText w:val="%1"/>
      <w:lvlJc w:val="left"/>
      <w:pPr>
        <w:ind w:left="227" w:hanging="227"/>
      </w:pPr>
      <w:rPr>
        <w:rFonts w:cs="Times New Roman" w:hint="eastAsia"/>
      </w:rPr>
    </w:lvl>
    <w:lvl w:ilvl="1">
      <w:start w:val="1"/>
      <w:numFmt w:val="none"/>
      <w:pStyle w:val="2"/>
      <w:lvlText w:val=""/>
      <w:lvlJc w:val="left"/>
      <w:pPr>
        <w:tabs>
          <w:tab w:val="num" w:pos="851"/>
        </w:tabs>
        <w:ind w:left="851" w:hanging="567"/>
      </w:pPr>
      <w:rPr>
        <w:rFonts w:cs="Times New Roman" w:hint="eastAsia"/>
        <w:b w:val="0"/>
        <w:i w:val="0"/>
        <w:sz w:val="22"/>
      </w:rPr>
    </w:lvl>
    <w:lvl w:ilvl="2">
      <w:start w:val="1"/>
      <w:numFmt w:val="none"/>
      <w:pStyle w:val="3"/>
      <w:suff w:val="nothing"/>
      <w:lvlText w:val=""/>
      <w:lvlJc w:val="left"/>
      <w:pPr>
        <w:ind w:left="1077" w:hanging="510"/>
      </w:pPr>
      <w:rPr>
        <w:rFonts w:cs="Times New Roman" w:hint="eastAsia"/>
      </w:rPr>
    </w:lvl>
    <w:lvl w:ilvl="3">
      <w:start w:val="1"/>
      <w:numFmt w:val="none"/>
      <w:pStyle w:val="4"/>
      <w:suff w:val="nothing"/>
      <w:lvlText w:val=""/>
      <w:lvlJc w:val="left"/>
      <w:pPr>
        <w:ind w:left="1418" w:hanging="567"/>
      </w:pPr>
      <w:rPr>
        <w:rFonts w:cs="Times New Roman" w:hint="eastAsia"/>
      </w:rPr>
    </w:lvl>
    <w:lvl w:ilvl="4">
      <w:start w:val="1"/>
      <w:numFmt w:val="none"/>
      <w:pStyle w:val="5"/>
      <w:suff w:val="nothing"/>
      <w:lvlText w:val=""/>
      <w:lvlJc w:val="left"/>
      <w:pPr>
        <w:ind w:left="1531" w:hanging="397"/>
      </w:pPr>
      <w:rPr>
        <w:rFonts w:cs="Times New Roman" w:hint="eastAsia"/>
      </w:rPr>
    </w:lvl>
    <w:lvl w:ilvl="5">
      <w:start w:val="1"/>
      <w:numFmt w:val="none"/>
      <w:pStyle w:val="6"/>
      <w:suff w:val="nothing"/>
      <w:lvlText w:val=""/>
      <w:lvlJc w:val="left"/>
      <w:pPr>
        <w:ind w:left="1814" w:hanging="396"/>
      </w:pPr>
      <w:rPr>
        <w:rFonts w:cs="Times New Roman" w:hint="eastAsia"/>
      </w:rPr>
    </w:lvl>
    <w:lvl w:ilvl="6">
      <w:start w:val="1"/>
      <w:numFmt w:val="none"/>
      <w:pStyle w:val="7"/>
      <w:suff w:val="nothing"/>
      <w:lvlText w:val=""/>
      <w:lvlJc w:val="left"/>
      <w:pPr>
        <w:ind w:left="2325" w:hanging="340"/>
      </w:pPr>
      <w:rPr>
        <w:rFonts w:cs="Times New Roman" w:hint="eastAsia"/>
      </w:rPr>
    </w:lvl>
    <w:lvl w:ilvl="7">
      <w:start w:val="1"/>
      <w:numFmt w:val="decimalEnclosedCircle"/>
      <w:pStyle w:val="a3"/>
      <w:suff w:val="nothing"/>
      <w:lvlText w:val="%8"/>
      <w:lvlJc w:val="left"/>
      <w:pPr>
        <w:ind w:left="3062" w:hanging="227"/>
      </w:pPr>
      <w:rPr>
        <w:rFonts w:cs="Times New Roman" w:hint="eastAsia"/>
      </w:rPr>
    </w:lvl>
    <w:lvl w:ilvl="8">
      <w:start w:val="1"/>
      <w:numFmt w:val="bullet"/>
      <w:suff w:val="nothing"/>
      <w:lvlText w:val=""/>
      <w:lvlJc w:val="left"/>
      <w:pPr>
        <w:ind w:left="3686" w:hanging="567"/>
      </w:pPr>
      <w:rPr>
        <w:rFonts w:ascii="Symbol" w:hAnsi="Symbol" w:hint="default"/>
        <w:color w:val="auto"/>
      </w:rPr>
    </w:lvl>
  </w:abstractNum>
  <w:num w:numId="1">
    <w:abstractNumId w:val="0"/>
  </w:num>
  <w:num w:numId="2">
    <w:abstractNumId w:val="6"/>
  </w:num>
  <w:num w:numId="3">
    <w:abstractNumId w:val="4"/>
  </w:num>
  <w:num w:numId="4">
    <w:abstractNumId w:val="3"/>
  </w:num>
  <w:num w:numId="5">
    <w:abstractNumId w:val="5"/>
  </w:num>
  <w:num w:numId="6">
    <w:abstractNumId w:val="2"/>
  </w:num>
  <w:num w:numId="7">
    <w:abstractNumId w:val="1"/>
  </w:num>
  <w:num w:numId="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300D"/>
    <w:rsid w:val="0000663E"/>
    <w:rsid w:val="00007241"/>
    <w:rsid w:val="00014DED"/>
    <w:rsid w:val="000163E2"/>
    <w:rsid w:val="00017151"/>
    <w:rsid w:val="000171D5"/>
    <w:rsid w:val="0002466C"/>
    <w:rsid w:val="000308F4"/>
    <w:rsid w:val="000350CE"/>
    <w:rsid w:val="00037D20"/>
    <w:rsid w:val="0004238B"/>
    <w:rsid w:val="00047AE0"/>
    <w:rsid w:val="000504FB"/>
    <w:rsid w:val="00054ECC"/>
    <w:rsid w:val="00055B94"/>
    <w:rsid w:val="00055FD9"/>
    <w:rsid w:val="000563DE"/>
    <w:rsid w:val="0006255C"/>
    <w:rsid w:val="000644AB"/>
    <w:rsid w:val="00065DFF"/>
    <w:rsid w:val="0006624D"/>
    <w:rsid w:val="000674DE"/>
    <w:rsid w:val="00067B43"/>
    <w:rsid w:val="000701AD"/>
    <w:rsid w:val="00074848"/>
    <w:rsid w:val="0008009F"/>
    <w:rsid w:val="000846FB"/>
    <w:rsid w:val="0008599A"/>
    <w:rsid w:val="000873A9"/>
    <w:rsid w:val="00087518"/>
    <w:rsid w:val="000879AB"/>
    <w:rsid w:val="00090E13"/>
    <w:rsid w:val="00093FE9"/>
    <w:rsid w:val="000A0216"/>
    <w:rsid w:val="000A1C55"/>
    <w:rsid w:val="000A3F58"/>
    <w:rsid w:val="000A5B64"/>
    <w:rsid w:val="000B41B5"/>
    <w:rsid w:val="000B4223"/>
    <w:rsid w:val="000B6266"/>
    <w:rsid w:val="000B7911"/>
    <w:rsid w:val="000C3111"/>
    <w:rsid w:val="000C3436"/>
    <w:rsid w:val="000C403E"/>
    <w:rsid w:val="000C40E9"/>
    <w:rsid w:val="000C78BC"/>
    <w:rsid w:val="000D04EC"/>
    <w:rsid w:val="000D25FD"/>
    <w:rsid w:val="000D28C5"/>
    <w:rsid w:val="000D35EB"/>
    <w:rsid w:val="000D376A"/>
    <w:rsid w:val="000D4617"/>
    <w:rsid w:val="000D6147"/>
    <w:rsid w:val="000E09B2"/>
    <w:rsid w:val="000E5638"/>
    <w:rsid w:val="000E6FC5"/>
    <w:rsid w:val="000E7934"/>
    <w:rsid w:val="000F05C9"/>
    <w:rsid w:val="000F3D38"/>
    <w:rsid w:val="000F6149"/>
    <w:rsid w:val="000F622A"/>
    <w:rsid w:val="000F7F53"/>
    <w:rsid w:val="000F7FBB"/>
    <w:rsid w:val="00104A39"/>
    <w:rsid w:val="00106EE3"/>
    <w:rsid w:val="0011093E"/>
    <w:rsid w:val="0011297C"/>
    <w:rsid w:val="00113743"/>
    <w:rsid w:val="0011405F"/>
    <w:rsid w:val="00114EEE"/>
    <w:rsid w:val="00124F74"/>
    <w:rsid w:val="00125A12"/>
    <w:rsid w:val="00125E06"/>
    <w:rsid w:val="00130E3D"/>
    <w:rsid w:val="001310C4"/>
    <w:rsid w:val="00135343"/>
    <w:rsid w:val="00144742"/>
    <w:rsid w:val="00146FFF"/>
    <w:rsid w:val="00147B00"/>
    <w:rsid w:val="00150EBE"/>
    <w:rsid w:val="00151AD5"/>
    <w:rsid w:val="00152C72"/>
    <w:rsid w:val="00155767"/>
    <w:rsid w:val="00165D07"/>
    <w:rsid w:val="00170149"/>
    <w:rsid w:val="001740C7"/>
    <w:rsid w:val="0017448B"/>
    <w:rsid w:val="00181F46"/>
    <w:rsid w:val="0018205C"/>
    <w:rsid w:val="0018208A"/>
    <w:rsid w:val="00183310"/>
    <w:rsid w:val="001840C2"/>
    <w:rsid w:val="001847F3"/>
    <w:rsid w:val="001858A2"/>
    <w:rsid w:val="0018683B"/>
    <w:rsid w:val="001910FA"/>
    <w:rsid w:val="0019364A"/>
    <w:rsid w:val="001977B6"/>
    <w:rsid w:val="001A0774"/>
    <w:rsid w:val="001A1725"/>
    <w:rsid w:val="001A1DAE"/>
    <w:rsid w:val="001A75DE"/>
    <w:rsid w:val="001B0BB3"/>
    <w:rsid w:val="001B3567"/>
    <w:rsid w:val="001B4DD2"/>
    <w:rsid w:val="001B65AA"/>
    <w:rsid w:val="001C1A31"/>
    <w:rsid w:val="001C3968"/>
    <w:rsid w:val="001C491A"/>
    <w:rsid w:val="001C7C64"/>
    <w:rsid w:val="001D1957"/>
    <w:rsid w:val="001D3423"/>
    <w:rsid w:val="001D5570"/>
    <w:rsid w:val="001D6934"/>
    <w:rsid w:val="001E2C6C"/>
    <w:rsid w:val="001E2D10"/>
    <w:rsid w:val="001E44A8"/>
    <w:rsid w:val="001E5565"/>
    <w:rsid w:val="001E59FD"/>
    <w:rsid w:val="001F0D92"/>
    <w:rsid w:val="001F10B0"/>
    <w:rsid w:val="001F2075"/>
    <w:rsid w:val="001F3E13"/>
    <w:rsid w:val="00202BD2"/>
    <w:rsid w:val="0020393F"/>
    <w:rsid w:val="00205BDF"/>
    <w:rsid w:val="002062BE"/>
    <w:rsid w:val="0021514F"/>
    <w:rsid w:val="002175A7"/>
    <w:rsid w:val="002230AB"/>
    <w:rsid w:val="002263E1"/>
    <w:rsid w:val="00230F64"/>
    <w:rsid w:val="00231263"/>
    <w:rsid w:val="00232B42"/>
    <w:rsid w:val="002330DE"/>
    <w:rsid w:val="00233FE8"/>
    <w:rsid w:val="00237D44"/>
    <w:rsid w:val="00240ED6"/>
    <w:rsid w:val="00245738"/>
    <w:rsid w:val="00250A4A"/>
    <w:rsid w:val="00252C31"/>
    <w:rsid w:val="00255D09"/>
    <w:rsid w:val="002656AA"/>
    <w:rsid w:val="00273AE5"/>
    <w:rsid w:val="002740BF"/>
    <w:rsid w:val="0027622F"/>
    <w:rsid w:val="00282790"/>
    <w:rsid w:val="0029186F"/>
    <w:rsid w:val="00292682"/>
    <w:rsid w:val="00292841"/>
    <w:rsid w:val="00296657"/>
    <w:rsid w:val="002A018A"/>
    <w:rsid w:val="002A01AF"/>
    <w:rsid w:val="002A0B96"/>
    <w:rsid w:val="002A3512"/>
    <w:rsid w:val="002B26D0"/>
    <w:rsid w:val="002B2866"/>
    <w:rsid w:val="002B2A20"/>
    <w:rsid w:val="002B3B8A"/>
    <w:rsid w:val="002B4A10"/>
    <w:rsid w:val="002B4D3A"/>
    <w:rsid w:val="002C34B0"/>
    <w:rsid w:val="002C7530"/>
    <w:rsid w:val="002D0073"/>
    <w:rsid w:val="002D076A"/>
    <w:rsid w:val="002E20CE"/>
    <w:rsid w:val="002E3A27"/>
    <w:rsid w:val="002E4ADD"/>
    <w:rsid w:val="002E4E06"/>
    <w:rsid w:val="002E6124"/>
    <w:rsid w:val="002F063E"/>
    <w:rsid w:val="002F53A2"/>
    <w:rsid w:val="002F5E5A"/>
    <w:rsid w:val="00300E5A"/>
    <w:rsid w:val="00306976"/>
    <w:rsid w:val="00312E2A"/>
    <w:rsid w:val="00314706"/>
    <w:rsid w:val="00322F97"/>
    <w:rsid w:val="003250A3"/>
    <w:rsid w:val="00325C9B"/>
    <w:rsid w:val="00326C28"/>
    <w:rsid w:val="00334AA8"/>
    <w:rsid w:val="00336180"/>
    <w:rsid w:val="003374C7"/>
    <w:rsid w:val="00340791"/>
    <w:rsid w:val="00341556"/>
    <w:rsid w:val="00343663"/>
    <w:rsid w:val="00346600"/>
    <w:rsid w:val="00347EA4"/>
    <w:rsid w:val="00353BB6"/>
    <w:rsid w:val="00353DDE"/>
    <w:rsid w:val="003548E1"/>
    <w:rsid w:val="00355B2C"/>
    <w:rsid w:val="003568AB"/>
    <w:rsid w:val="00367881"/>
    <w:rsid w:val="00367A42"/>
    <w:rsid w:val="00370336"/>
    <w:rsid w:val="00375133"/>
    <w:rsid w:val="003755DC"/>
    <w:rsid w:val="0037706D"/>
    <w:rsid w:val="00377E99"/>
    <w:rsid w:val="00381E68"/>
    <w:rsid w:val="00382348"/>
    <w:rsid w:val="0038281F"/>
    <w:rsid w:val="00383614"/>
    <w:rsid w:val="003940B2"/>
    <w:rsid w:val="003A082B"/>
    <w:rsid w:val="003A78EA"/>
    <w:rsid w:val="003B0B9B"/>
    <w:rsid w:val="003B3812"/>
    <w:rsid w:val="003C1B6E"/>
    <w:rsid w:val="003C354F"/>
    <w:rsid w:val="003D0988"/>
    <w:rsid w:val="003E01A7"/>
    <w:rsid w:val="003E2744"/>
    <w:rsid w:val="003E3329"/>
    <w:rsid w:val="003E6A9C"/>
    <w:rsid w:val="003E7D3A"/>
    <w:rsid w:val="003F1BEC"/>
    <w:rsid w:val="003F239B"/>
    <w:rsid w:val="003F2B6D"/>
    <w:rsid w:val="003F6209"/>
    <w:rsid w:val="003F7BF6"/>
    <w:rsid w:val="0040066A"/>
    <w:rsid w:val="004009B6"/>
    <w:rsid w:val="00403219"/>
    <w:rsid w:val="004104C4"/>
    <w:rsid w:val="004110BE"/>
    <w:rsid w:val="0042108F"/>
    <w:rsid w:val="0042131B"/>
    <w:rsid w:val="004220DD"/>
    <w:rsid w:val="00423CBA"/>
    <w:rsid w:val="0043071A"/>
    <w:rsid w:val="004312F0"/>
    <w:rsid w:val="004379D6"/>
    <w:rsid w:val="00441B19"/>
    <w:rsid w:val="004432C5"/>
    <w:rsid w:val="00443FC8"/>
    <w:rsid w:val="004513F8"/>
    <w:rsid w:val="0045184F"/>
    <w:rsid w:val="00451AEB"/>
    <w:rsid w:val="00452CA5"/>
    <w:rsid w:val="00456F91"/>
    <w:rsid w:val="004642AA"/>
    <w:rsid w:val="0046456A"/>
    <w:rsid w:val="00464F10"/>
    <w:rsid w:val="00467818"/>
    <w:rsid w:val="004701C6"/>
    <w:rsid w:val="004756B3"/>
    <w:rsid w:val="0047736F"/>
    <w:rsid w:val="004773EC"/>
    <w:rsid w:val="00482C3F"/>
    <w:rsid w:val="004838F8"/>
    <w:rsid w:val="00483B0A"/>
    <w:rsid w:val="0048515B"/>
    <w:rsid w:val="00486561"/>
    <w:rsid w:val="004901F3"/>
    <w:rsid w:val="004944A7"/>
    <w:rsid w:val="004A4354"/>
    <w:rsid w:val="004A4A09"/>
    <w:rsid w:val="004B02B0"/>
    <w:rsid w:val="004B0441"/>
    <w:rsid w:val="004B0A43"/>
    <w:rsid w:val="004B2683"/>
    <w:rsid w:val="004C0897"/>
    <w:rsid w:val="004C4009"/>
    <w:rsid w:val="004C730E"/>
    <w:rsid w:val="004D0CE2"/>
    <w:rsid w:val="004D3719"/>
    <w:rsid w:val="004D37D7"/>
    <w:rsid w:val="004E0192"/>
    <w:rsid w:val="004E250C"/>
    <w:rsid w:val="004E34A7"/>
    <w:rsid w:val="004E398A"/>
    <w:rsid w:val="004E60B3"/>
    <w:rsid w:val="004F4D60"/>
    <w:rsid w:val="004F6381"/>
    <w:rsid w:val="004F6B41"/>
    <w:rsid w:val="004F7375"/>
    <w:rsid w:val="00500FBD"/>
    <w:rsid w:val="0051426E"/>
    <w:rsid w:val="00514A85"/>
    <w:rsid w:val="00520B0A"/>
    <w:rsid w:val="0052118C"/>
    <w:rsid w:val="005229FA"/>
    <w:rsid w:val="00524D48"/>
    <w:rsid w:val="00525669"/>
    <w:rsid w:val="00525D08"/>
    <w:rsid w:val="00525DDE"/>
    <w:rsid w:val="00534AE0"/>
    <w:rsid w:val="00535362"/>
    <w:rsid w:val="00540B08"/>
    <w:rsid w:val="00542B80"/>
    <w:rsid w:val="005452EE"/>
    <w:rsid w:val="0055182F"/>
    <w:rsid w:val="005527EE"/>
    <w:rsid w:val="00553417"/>
    <w:rsid w:val="005539D8"/>
    <w:rsid w:val="005570D7"/>
    <w:rsid w:val="005620CA"/>
    <w:rsid w:val="00564B26"/>
    <w:rsid w:val="0056521C"/>
    <w:rsid w:val="0057022D"/>
    <w:rsid w:val="0057193A"/>
    <w:rsid w:val="00571E10"/>
    <w:rsid w:val="00573DE2"/>
    <w:rsid w:val="00573E06"/>
    <w:rsid w:val="00576028"/>
    <w:rsid w:val="00577B09"/>
    <w:rsid w:val="00584274"/>
    <w:rsid w:val="00585901"/>
    <w:rsid w:val="005862D0"/>
    <w:rsid w:val="005870D7"/>
    <w:rsid w:val="005878AB"/>
    <w:rsid w:val="00590849"/>
    <w:rsid w:val="00593D29"/>
    <w:rsid w:val="00593DCB"/>
    <w:rsid w:val="00595F7A"/>
    <w:rsid w:val="005A77B8"/>
    <w:rsid w:val="005B01B3"/>
    <w:rsid w:val="005B0C08"/>
    <w:rsid w:val="005B0E05"/>
    <w:rsid w:val="005B10FB"/>
    <w:rsid w:val="005B1122"/>
    <w:rsid w:val="005B2962"/>
    <w:rsid w:val="005B355C"/>
    <w:rsid w:val="005B356D"/>
    <w:rsid w:val="005B5FBF"/>
    <w:rsid w:val="005C1F3D"/>
    <w:rsid w:val="005D11ED"/>
    <w:rsid w:val="005D1F90"/>
    <w:rsid w:val="005D3596"/>
    <w:rsid w:val="005D5CC9"/>
    <w:rsid w:val="005E7CFC"/>
    <w:rsid w:val="005F5D1A"/>
    <w:rsid w:val="005F621D"/>
    <w:rsid w:val="006004C6"/>
    <w:rsid w:val="006074A5"/>
    <w:rsid w:val="0061586A"/>
    <w:rsid w:val="00623D1D"/>
    <w:rsid w:val="00626481"/>
    <w:rsid w:val="00630B97"/>
    <w:rsid w:val="00630B9C"/>
    <w:rsid w:val="00636D9E"/>
    <w:rsid w:val="006371E2"/>
    <w:rsid w:val="006379B4"/>
    <w:rsid w:val="00637ADC"/>
    <w:rsid w:val="00637B13"/>
    <w:rsid w:val="0064021E"/>
    <w:rsid w:val="00640CB9"/>
    <w:rsid w:val="00644653"/>
    <w:rsid w:val="006520DD"/>
    <w:rsid w:val="00654A19"/>
    <w:rsid w:val="00657560"/>
    <w:rsid w:val="00661186"/>
    <w:rsid w:val="006624E4"/>
    <w:rsid w:val="00662CE9"/>
    <w:rsid w:val="00667FD4"/>
    <w:rsid w:val="00670171"/>
    <w:rsid w:val="006726ED"/>
    <w:rsid w:val="006730E8"/>
    <w:rsid w:val="0068140C"/>
    <w:rsid w:val="0069194C"/>
    <w:rsid w:val="00692AB4"/>
    <w:rsid w:val="00693B44"/>
    <w:rsid w:val="00696B9D"/>
    <w:rsid w:val="006A385A"/>
    <w:rsid w:val="006A48CF"/>
    <w:rsid w:val="006A503E"/>
    <w:rsid w:val="006A61EF"/>
    <w:rsid w:val="006A6D5A"/>
    <w:rsid w:val="006A6F22"/>
    <w:rsid w:val="006A721C"/>
    <w:rsid w:val="006C4F98"/>
    <w:rsid w:val="006C531E"/>
    <w:rsid w:val="006D0BA5"/>
    <w:rsid w:val="006D39F7"/>
    <w:rsid w:val="006D48E3"/>
    <w:rsid w:val="006D6539"/>
    <w:rsid w:val="006D7524"/>
    <w:rsid w:val="006D7DE1"/>
    <w:rsid w:val="006E148C"/>
    <w:rsid w:val="006E1CC2"/>
    <w:rsid w:val="006E1FEA"/>
    <w:rsid w:val="006E40F0"/>
    <w:rsid w:val="006F4B65"/>
    <w:rsid w:val="006F628F"/>
    <w:rsid w:val="00703A2B"/>
    <w:rsid w:val="00710A12"/>
    <w:rsid w:val="007119A1"/>
    <w:rsid w:val="00712948"/>
    <w:rsid w:val="00712F89"/>
    <w:rsid w:val="007174D1"/>
    <w:rsid w:val="00720658"/>
    <w:rsid w:val="00720E28"/>
    <w:rsid w:val="0072595F"/>
    <w:rsid w:val="00732BFB"/>
    <w:rsid w:val="00733683"/>
    <w:rsid w:val="0073448D"/>
    <w:rsid w:val="007354B4"/>
    <w:rsid w:val="00736BBC"/>
    <w:rsid w:val="007406BF"/>
    <w:rsid w:val="0074201E"/>
    <w:rsid w:val="007430F8"/>
    <w:rsid w:val="0074377F"/>
    <w:rsid w:val="00747B5D"/>
    <w:rsid w:val="0075611D"/>
    <w:rsid w:val="00761BEF"/>
    <w:rsid w:val="00764908"/>
    <w:rsid w:val="007654DF"/>
    <w:rsid w:val="00766B0D"/>
    <w:rsid w:val="00774D3A"/>
    <w:rsid w:val="00775F69"/>
    <w:rsid w:val="00782F6B"/>
    <w:rsid w:val="007836A7"/>
    <w:rsid w:val="0078549B"/>
    <w:rsid w:val="00791C79"/>
    <w:rsid w:val="00792055"/>
    <w:rsid w:val="00795B95"/>
    <w:rsid w:val="00796D8C"/>
    <w:rsid w:val="007A0624"/>
    <w:rsid w:val="007A6832"/>
    <w:rsid w:val="007A6CAF"/>
    <w:rsid w:val="007B0172"/>
    <w:rsid w:val="007B0B3D"/>
    <w:rsid w:val="007B33DA"/>
    <w:rsid w:val="007B69C2"/>
    <w:rsid w:val="007C3863"/>
    <w:rsid w:val="007D063C"/>
    <w:rsid w:val="007D303D"/>
    <w:rsid w:val="007D4F39"/>
    <w:rsid w:val="007D7459"/>
    <w:rsid w:val="007D7EC0"/>
    <w:rsid w:val="007E3A62"/>
    <w:rsid w:val="007E4851"/>
    <w:rsid w:val="007E728F"/>
    <w:rsid w:val="007F08BE"/>
    <w:rsid w:val="007F0FCF"/>
    <w:rsid w:val="007F198D"/>
    <w:rsid w:val="00800435"/>
    <w:rsid w:val="00800C6F"/>
    <w:rsid w:val="00802FC9"/>
    <w:rsid w:val="00803AEB"/>
    <w:rsid w:val="0080431F"/>
    <w:rsid w:val="00805F3F"/>
    <w:rsid w:val="00806267"/>
    <w:rsid w:val="008074A3"/>
    <w:rsid w:val="008076C7"/>
    <w:rsid w:val="00811240"/>
    <w:rsid w:val="008117E8"/>
    <w:rsid w:val="008203F8"/>
    <w:rsid w:val="00821A37"/>
    <w:rsid w:val="00824002"/>
    <w:rsid w:val="00824066"/>
    <w:rsid w:val="008333EC"/>
    <w:rsid w:val="008345E1"/>
    <w:rsid w:val="00834F9D"/>
    <w:rsid w:val="00835407"/>
    <w:rsid w:val="00836E80"/>
    <w:rsid w:val="0084744F"/>
    <w:rsid w:val="00852334"/>
    <w:rsid w:val="008542AF"/>
    <w:rsid w:val="008568B6"/>
    <w:rsid w:val="00860D68"/>
    <w:rsid w:val="008633A8"/>
    <w:rsid w:val="00897924"/>
    <w:rsid w:val="008A3110"/>
    <w:rsid w:val="008A3EA5"/>
    <w:rsid w:val="008A50CC"/>
    <w:rsid w:val="008A7DD0"/>
    <w:rsid w:val="008B24AD"/>
    <w:rsid w:val="008C0EBC"/>
    <w:rsid w:val="008C4EA3"/>
    <w:rsid w:val="008D5762"/>
    <w:rsid w:val="008D6401"/>
    <w:rsid w:val="008D7807"/>
    <w:rsid w:val="008E2819"/>
    <w:rsid w:val="008E334F"/>
    <w:rsid w:val="008E5B6B"/>
    <w:rsid w:val="008E60C9"/>
    <w:rsid w:val="008E6348"/>
    <w:rsid w:val="008E7BAB"/>
    <w:rsid w:val="008F1520"/>
    <w:rsid w:val="008F24EA"/>
    <w:rsid w:val="008F250B"/>
    <w:rsid w:val="008F3146"/>
    <w:rsid w:val="008F524D"/>
    <w:rsid w:val="00900960"/>
    <w:rsid w:val="00900E1E"/>
    <w:rsid w:val="0090335D"/>
    <w:rsid w:val="00906728"/>
    <w:rsid w:val="00906C84"/>
    <w:rsid w:val="00912FA3"/>
    <w:rsid w:val="0091742C"/>
    <w:rsid w:val="00920910"/>
    <w:rsid w:val="00923186"/>
    <w:rsid w:val="00923900"/>
    <w:rsid w:val="00924DB4"/>
    <w:rsid w:val="00926143"/>
    <w:rsid w:val="00930772"/>
    <w:rsid w:val="009332FE"/>
    <w:rsid w:val="009345C2"/>
    <w:rsid w:val="009412B6"/>
    <w:rsid w:val="009441FE"/>
    <w:rsid w:val="009448DC"/>
    <w:rsid w:val="00946DF6"/>
    <w:rsid w:val="00951385"/>
    <w:rsid w:val="0095241D"/>
    <w:rsid w:val="00952E75"/>
    <w:rsid w:val="00962BBB"/>
    <w:rsid w:val="00963C02"/>
    <w:rsid w:val="00966F0C"/>
    <w:rsid w:val="00967252"/>
    <w:rsid w:val="00970938"/>
    <w:rsid w:val="00974B57"/>
    <w:rsid w:val="00975E2C"/>
    <w:rsid w:val="00977F27"/>
    <w:rsid w:val="009909CF"/>
    <w:rsid w:val="009963C2"/>
    <w:rsid w:val="00997B59"/>
    <w:rsid w:val="00997ECD"/>
    <w:rsid w:val="009A37E5"/>
    <w:rsid w:val="009A4CFD"/>
    <w:rsid w:val="009A5109"/>
    <w:rsid w:val="009B366F"/>
    <w:rsid w:val="009C2875"/>
    <w:rsid w:val="009D2965"/>
    <w:rsid w:val="009D29B3"/>
    <w:rsid w:val="009E1BAF"/>
    <w:rsid w:val="009E6472"/>
    <w:rsid w:val="009E73A0"/>
    <w:rsid w:val="009E7B64"/>
    <w:rsid w:val="009F5BB1"/>
    <w:rsid w:val="00A070E9"/>
    <w:rsid w:val="00A112B5"/>
    <w:rsid w:val="00A11D00"/>
    <w:rsid w:val="00A21DA8"/>
    <w:rsid w:val="00A24FFA"/>
    <w:rsid w:val="00A30FAB"/>
    <w:rsid w:val="00A341A7"/>
    <w:rsid w:val="00A34308"/>
    <w:rsid w:val="00A37BBC"/>
    <w:rsid w:val="00A40231"/>
    <w:rsid w:val="00A403E4"/>
    <w:rsid w:val="00A40858"/>
    <w:rsid w:val="00A66AE8"/>
    <w:rsid w:val="00A72FA8"/>
    <w:rsid w:val="00A73AFD"/>
    <w:rsid w:val="00A760C8"/>
    <w:rsid w:val="00A7661C"/>
    <w:rsid w:val="00A80938"/>
    <w:rsid w:val="00A81DD4"/>
    <w:rsid w:val="00A82920"/>
    <w:rsid w:val="00A8428D"/>
    <w:rsid w:val="00A84482"/>
    <w:rsid w:val="00A84B75"/>
    <w:rsid w:val="00A874A2"/>
    <w:rsid w:val="00AA2C9A"/>
    <w:rsid w:val="00AA3967"/>
    <w:rsid w:val="00AA4717"/>
    <w:rsid w:val="00AA69A9"/>
    <w:rsid w:val="00AA6E78"/>
    <w:rsid w:val="00AB2B5E"/>
    <w:rsid w:val="00AB2CBD"/>
    <w:rsid w:val="00AB2CFD"/>
    <w:rsid w:val="00AB5C2D"/>
    <w:rsid w:val="00AB7B18"/>
    <w:rsid w:val="00AC27DB"/>
    <w:rsid w:val="00AC2C50"/>
    <w:rsid w:val="00AC3F23"/>
    <w:rsid w:val="00AC4144"/>
    <w:rsid w:val="00AC4E05"/>
    <w:rsid w:val="00AD15FD"/>
    <w:rsid w:val="00AD36C0"/>
    <w:rsid w:val="00AD5A07"/>
    <w:rsid w:val="00AD6D0F"/>
    <w:rsid w:val="00AE1866"/>
    <w:rsid w:val="00AE2CF4"/>
    <w:rsid w:val="00AE35FB"/>
    <w:rsid w:val="00AE3EF5"/>
    <w:rsid w:val="00AE70A4"/>
    <w:rsid w:val="00AF0630"/>
    <w:rsid w:val="00AF2744"/>
    <w:rsid w:val="00AF420E"/>
    <w:rsid w:val="00B0169E"/>
    <w:rsid w:val="00B03707"/>
    <w:rsid w:val="00B03CE8"/>
    <w:rsid w:val="00B03E1D"/>
    <w:rsid w:val="00B0472A"/>
    <w:rsid w:val="00B07678"/>
    <w:rsid w:val="00B10CFC"/>
    <w:rsid w:val="00B1107E"/>
    <w:rsid w:val="00B1385C"/>
    <w:rsid w:val="00B148E6"/>
    <w:rsid w:val="00B25160"/>
    <w:rsid w:val="00B265FC"/>
    <w:rsid w:val="00B30A52"/>
    <w:rsid w:val="00B32447"/>
    <w:rsid w:val="00B3478C"/>
    <w:rsid w:val="00B34A56"/>
    <w:rsid w:val="00B34FF4"/>
    <w:rsid w:val="00B3574B"/>
    <w:rsid w:val="00B3697D"/>
    <w:rsid w:val="00B36C0A"/>
    <w:rsid w:val="00B40D57"/>
    <w:rsid w:val="00B42A5F"/>
    <w:rsid w:val="00B44687"/>
    <w:rsid w:val="00B44B91"/>
    <w:rsid w:val="00B4613F"/>
    <w:rsid w:val="00B50423"/>
    <w:rsid w:val="00B5178E"/>
    <w:rsid w:val="00B51A18"/>
    <w:rsid w:val="00B52984"/>
    <w:rsid w:val="00B54257"/>
    <w:rsid w:val="00B55936"/>
    <w:rsid w:val="00B56F60"/>
    <w:rsid w:val="00B63CFC"/>
    <w:rsid w:val="00B66202"/>
    <w:rsid w:val="00B71037"/>
    <w:rsid w:val="00B76460"/>
    <w:rsid w:val="00B7703E"/>
    <w:rsid w:val="00B7779E"/>
    <w:rsid w:val="00B81D49"/>
    <w:rsid w:val="00B8203E"/>
    <w:rsid w:val="00B87EDB"/>
    <w:rsid w:val="00BA0510"/>
    <w:rsid w:val="00BA2413"/>
    <w:rsid w:val="00BA550A"/>
    <w:rsid w:val="00BA72B6"/>
    <w:rsid w:val="00BA74C9"/>
    <w:rsid w:val="00BA74F4"/>
    <w:rsid w:val="00BA78A2"/>
    <w:rsid w:val="00BB0EF6"/>
    <w:rsid w:val="00BB4C84"/>
    <w:rsid w:val="00BC459B"/>
    <w:rsid w:val="00BD0BAF"/>
    <w:rsid w:val="00BD2934"/>
    <w:rsid w:val="00BD44C2"/>
    <w:rsid w:val="00BD6115"/>
    <w:rsid w:val="00BE0276"/>
    <w:rsid w:val="00BE1154"/>
    <w:rsid w:val="00BE20AB"/>
    <w:rsid w:val="00BE449C"/>
    <w:rsid w:val="00BF0536"/>
    <w:rsid w:val="00BF1495"/>
    <w:rsid w:val="00BF3C62"/>
    <w:rsid w:val="00BF662A"/>
    <w:rsid w:val="00BF792D"/>
    <w:rsid w:val="00BF799F"/>
    <w:rsid w:val="00BF7DDE"/>
    <w:rsid w:val="00C07D5C"/>
    <w:rsid w:val="00C109B8"/>
    <w:rsid w:val="00C10FEC"/>
    <w:rsid w:val="00C22D42"/>
    <w:rsid w:val="00C24E90"/>
    <w:rsid w:val="00C255F4"/>
    <w:rsid w:val="00C259AE"/>
    <w:rsid w:val="00C334F8"/>
    <w:rsid w:val="00C36DB6"/>
    <w:rsid w:val="00C3706A"/>
    <w:rsid w:val="00C370CE"/>
    <w:rsid w:val="00C37CFB"/>
    <w:rsid w:val="00C43B7C"/>
    <w:rsid w:val="00C43FA3"/>
    <w:rsid w:val="00C5112C"/>
    <w:rsid w:val="00C543D0"/>
    <w:rsid w:val="00C5665C"/>
    <w:rsid w:val="00C603C9"/>
    <w:rsid w:val="00C60C47"/>
    <w:rsid w:val="00C61B32"/>
    <w:rsid w:val="00C61F95"/>
    <w:rsid w:val="00C64FA0"/>
    <w:rsid w:val="00C81458"/>
    <w:rsid w:val="00C828A0"/>
    <w:rsid w:val="00C83903"/>
    <w:rsid w:val="00C860EA"/>
    <w:rsid w:val="00C861D6"/>
    <w:rsid w:val="00C866F2"/>
    <w:rsid w:val="00C87131"/>
    <w:rsid w:val="00C948D8"/>
    <w:rsid w:val="00C9578B"/>
    <w:rsid w:val="00CA3512"/>
    <w:rsid w:val="00CA4F41"/>
    <w:rsid w:val="00CB53C4"/>
    <w:rsid w:val="00CB7E19"/>
    <w:rsid w:val="00CC132F"/>
    <w:rsid w:val="00CC1B94"/>
    <w:rsid w:val="00CC2A90"/>
    <w:rsid w:val="00CC557C"/>
    <w:rsid w:val="00CC7220"/>
    <w:rsid w:val="00CD0EA4"/>
    <w:rsid w:val="00CD20CE"/>
    <w:rsid w:val="00CD38D8"/>
    <w:rsid w:val="00CD46EB"/>
    <w:rsid w:val="00CD605B"/>
    <w:rsid w:val="00CD7BA9"/>
    <w:rsid w:val="00CE0239"/>
    <w:rsid w:val="00CE052A"/>
    <w:rsid w:val="00CE196A"/>
    <w:rsid w:val="00CE2E3A"/>
    <w:rsid w:val="00CE6AB2"/>
    <w:rsid w:val="00CF5E52"/>
    <w:rsid w:val="00CF6993"/>
    <w:rsid w:val="00CF7111"/>
    <w:rsid w:val="00D01618"/>
    <w:rsid w:val="00D019C9"/>
    <w:rsid w:val="00D0341B"/>
    <w:rsid w:val="00D03FB3"/>
    <w:rsid w:val="00D1166C"/>
    <w:rsid w:val="00D15ABC"/>
    <w:rsid w:val="00D23177"/>
    <w:rsid w:val="00D235DC"/>
    <w:rsid w:val="00D24AFC"/>
    <w:rsid w:val="00D31B78"/>
    <w:rsid w:val="00D32CAB"/>
    <w:rsid w:val="00D32D19"/>
    <w:rsid w:val="00D36077"/>
    <w:rsid w:val="00D40FE2"/>
    <w:rsid w:val="00D45791"/>
    <w:rsid w:val="00D46217"/>
    <w:rsid w:val="00D52161"/>
    <w:rsid w:val="00D53735"/>
    <w:rsid w:val="00D53792"/>
    <w:rsid w:val="00D54DD2"/>
    <w:rsid w:val="00D55917"/>
    <w:rsid w:val="00D5592B"/>
    <w:rsid w:val="00D66EB8"/>
    <w:rsid w:val="00D67E75"/>
    <w:rsid w:val="00D72AA5"/>
    <w:rsid w:val="00D75A50"/>
    <w:rsid w:val="00D76777"/>
    <w:rsid w:val="00D8184A"/>
    <w:rsid w:val="00D81F4C"/>
    <w:rsid w:val="00D82ACC"/>
    <w:rsid w:val="00D84FA5"/>
    <w:rsid w:val="00D86F42"/>
    <w:rsid w:val="00D87547"/>
    <w:rsid w:val="00D910A7"/>
    <w:rsid w:val="00DA1FF2"/>
    <w:rsid w:val="00DA4588"/>
    <w:rsid w:val="00DA75F5"/>
    <w:rsid w:val="00DB6DA0"/>
    <w:rsid w:val="00DC302B"/>
    <w:rsid w:val="00DC39D4"/>
    <w:rsid w:val="00DC6D7F"/>
    <w:rsid w:val="00DC7141"/>
    <w:rsid w:val="00DD07CC"/>
    <w:rsid w:val="00DD0A6C"/>
    <w:rsid w:val="00DD1ECF"/>
    <w:rsid w:val="00DD20E1"/>
    <w:rsid w:val="00DD345E"/>
    <w:rsid w:val="00DD75C4"/>
    <w:rsid w:val="00DE0B94"/>
    <w:rsid w:val="00DE207B"/>
    <w:rsid w:val="00DE2F52"/>
    <w:rsid w:val="00DE60AF"/>
    <w:rsid w:val="00DE79F5"/>
    <w:rsid w:val="00DF00E4"/>
    <w:rsid w:val="00DF3D0A"/>
    <w:rsid w:val="00E038D5"/>
    <w:rsid w:val="00E07767"/>
    <w:rsid w:val="00E07F70"/>
    <w:rsid w:val="00E10B87"/>
    <w:rsid w:val="00E12820"/>
    <w:rsid w:val="00E130D2"/>
    <w:rsid w:val="00E14DCD"/>
    <w:rsid w:val="00E16904"/>
    <w:rsid w:val="00E22D57"/>
    <w:rsid w:val="00E30F4F"/>
    <w:rsid w:val="00E31906"/>
    <w:rsid w:val="00E325AA"/>
    <w:rsid w:val="00E327B6"/>
    <w:rsid w:val="00E3626D"/>
    <w:rsid w:val="00E37685"/>
    <w:rsid w:val="00E43EEA"/>
    <w:rsid w:val="00E44AAD"/>
    <w:rsid w:val="00E47B68"/>
    <w:rsid w:val="00E50882"/>
    <w:rsid w:val="00E60878"/>
    <w:rsid w:val="00E62A4B"/>
    <w:rsid w:val="00E67F8B"/>
    <w:rsid w:val="00E72C89"/>
    <w:rsid w:val="00E81B1F"/>
    <w:rsid w:val="00E8330A"/>
    <w:rsid w:val="00EA3731"/>
    <w:rsid w:val="00EB225B"/>
    <w:rsid w:val="00EB2722"/>
    <w:rsid w:val="00EC06D6"/>
    <w:rsid w:val="00EC194C"/>
    <w:rsid w:val="00ED579F"/>
    <w:rsid w:val="00EE04DB"/>
    <w:rsid w:val="00EE1361"/>
    <w:rsid w:val="00EE6C3E"/>
    <w:rsid w:val="00EE7D8C"/>
    <w:rsid w:val="00EF2284"/>
    <w:rsid w:val="00EF474F"/>
    <w:rsid w:val="00EF6F9A"/>
    <w:rsid w:val="00EF7853"/>
    <w:rsid w:val="00F0091E"/>
    <w:rsid w:val="00F00CC5"/>
    <w:rsid w:val="00F03374"/>
    <w:rsid w:val="00F06EFA"/>
    <w:rsid w:val="00F129BF"/>
    <w:rsid w:val="00F12FD5"/>
    <w:rsid w:val="00F14EA9"/>
    <w:rsid w:val="00F16283"/>
    <w:rsid w:val="00F16A18"/>
    <w:rsid w:val="00F22260"/>
    <w:rsid w:val="00F2483F"/>
    <w:rsid w:val="00F25A14"/>
    <w:rsid w:val="00F3178A"/>
    <w:rsid w:val="00F33CCF"/>
    <w:rsid w:val="00F42711"/>
    <w:rsid w:val="00F45F5E"/>
    <w:rsid w:val="00F46326"/>
    <w:rsid w:val="00F52048"/>
    <w:rsid w:val="00F55F44"/>
    <w:rsid w:val="00F5790E"/>
    <w:rsid w:val="00F623D5"/>
    <w:rsid w:val="00F65113"/>
    <w:rsid w:val="00F6578E"/>
    <w:rsid w:val="00F6584A"/>
    <w:rsid w:val="00F679A9"/>
    <w:rsid w:val="00F74BAA"/>
    <w:rsid w:val="00F8036D"/>
    <w:rsid w:val="00F84BC6"/>
    <w:rsid w:val="00F852E7"/>
    <w:rsid w:val="00F87B64"/>
    <w:rsid w:val="00F908FE"/>
    <w:rsid w:val="00F92A87"/>
    <w:rsid w:val="00FA57DD"/>
    <w:rsid w:val="00FA667D"/>
    <w:rsid w:val="00FB3890"/>
    <w:rsid w:val="00FB5F15"/>
    <w:rsid w:val="00FB7697"/>
    <w:rsid w:val="00FB7C22"/>
    <w:rsid w:val="00FB7ED5"/>
    <w:rsid w:val="00FC3602"/>
    <w:rsid w:val="00FC5A87"/>
    <w:rsid w:val="00FC61D7"/>
    <w:rsid w:val="00FC7B1C"/>
    <w:rsid w:val="00FD239F"/>
    <w:rsid w:val="00FD5068"/>
    <w:rsid w:val="00FD761B"/>
    <w:rsid w:val="00FD7E2D"/>
    <w:rsid w:val="00FE091F"/>
    <w:rsid w:val="00FE1272"/>
    <w:rsid w:val="00FE2CF5"/>
    <w:rsid w:val="00FE5337"/>
    <w:rsid w:val="00FF25E1"/>
    <w:rsid w:val="00FF581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50423"/>
    <w:pPr>
      <w:widowControl w:val="0"/>
      <w:jc w:val="both"/>
    </w:pPr>
    <w:rPr>
      <w:rFonts w:eastAsia="ＭＳ ゴシック"/>
      <w:kern w:val="2"/>
      <w:sz w:val="22"/>
    </w:rPr>
  </w:style>
  <w:style w:type="paragraph" w:styleId="1">
    <w:name w:val="heading 1"/>
    <w:basedOn w:val="a4"/>
    <w:next w:val="a5"/>
    <w:link w:val="10"/>
    <w:autoRedefine/>
    <w:uiPriority w:val="9"/>
    <w:qFormat/>
    <w:rsid w:val="00A7661C"/>
    <w:pPr>
      <w:keepNext/>
      <w:numPr>
        <w:numId w:val="2"/>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4"/>
    <w:next w:val="a6"/>
    <w:link w:val="20"/>
    <w:autoRedefine/>
    <w:uiPriority w:val="9"/>
    <w:qFormat/>
    <w:rsid w:val="00A7661C"/>
    <w:pPr>
      <w:keepNext/>
      <w:numPr>
        <w:ilvl w:val="1"/>
        <w:numId w:val="2"/>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4"/>
    <w:next w:val="a4"/>
    <w:link w:val="30"/>
    <w:uiPriority w:val="9"/>
    <w:qFormat/>
    <w:rsid w:val="00A7661C"/>
    <w:pPr>
      <w:keepNext/>
      <w:numPr>
        <w:ilvl w:val="2"/>
        <w:numId w:val="2"/>
      </w:numPr>
      <w:autoSpaceDE w:val="0"/>
      <w:autoSpaceDN w:val="0"/>
      <w:adjustRightInd w:val="0"/>
      <w:ind w:left="1202" w:hanging="635"/>
      <w:jc w:val="left"/>
      <w:outlineLvl w:val="2"/>
    </w:pPr>
    <w:rPr>
      <w:rFonts w:ascii="Arial" w:hAnsi="Arial"/>
      <w:kern w:val="0"/>
    </w:rPr>
  </w:style>
  <w:style w:type="paragraph" w:styleId="4">
    <w:name w:val="heading 4"/>
    <w:basedOn w:val="a4"/>
    <w:next w:val="a4"/>
    <w:link w:val="40"/>
    <w:uiPriority w:val="9"/>
    <w:qFormat/>
    <w:rsid w:val="00A7661C"/>
    <w:pPr>
      <w:keepNext/>
      <w:numPr>
        <w:ilvl w:val="3"/>
        <w:numId w:val="2"/>
      </w:numPr>
      <w:autoSpaceDE w:val="0"/>
      <w:autoSpaceDN w:val="0"/>
      <w:adjustRightInd w:val="0"/>
      <w:ind w:left="1486" w:hanging="635"/>
      <w:jc w:val="left"/>
      <w:outlineLvl w:val="3"/>
    </w:pPr>
    <w:rPr>
      <w:rFonts w:ascii="ＭＳ 明朝" w:hAnsi="JustUnitMark"/>
      <w:bCs/>
      <w:kern w:val="0"/>
    </w:rPr>
  </w:style>
  <w:style w:type="paragraph" w:styleId="5">
    <w:name w:val="heading 5"/>
    <w:basedOn w:val="a4"/>
    <w:next w:val="a4"/>
    <w:link w:val="50"/>
    <w:uiPriority w:val="9"/>
    <w:qFormat/>
    <w:rsid w:val="00A7661C"/>
    <w:pPr>
      <w:keepNext/>
      <w:numPr>
        <w:ilvl w:val="4"/>
        <w:numId w:val="2"/>
      </w:numPr>
      <w:autoSpaceDE w:val="0"/>
      <w:autoSpaceDN w:val="0"/>
      <w:adjustRightInd w:val="0"/>
      <w:ind w:left="1769" w:hanging="635"/>
      <w:jc w:val="left"/>
      <w:outlineLvl w:val="4"/>
    </w:pPr>
    <w:rPr>
      <w:rFonts w:ascii="Arial" w:hAnsi="Arial"/>
      <w:kern w:val="0"/>
    </w:rPr>
  </w:style>
  <w:style w:type="paragraph" w:styleId="6">
    <w:name w:val="heading 6"/>
    <w:basedOn w:val="5"/>
    <w:next w:val="a4"/>
    <w:link w:val="60"/>
    <w:uiPriority w:val="9"/>
    <w:qFormat/>
    <w:rsid w:val="00A7661C"/>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4"/>
    <w:link w:val="70"/>
    <w:uiPriority w:val="9"/>
    <w:qFormat/>
    <w:rsid w:val="00A7661C"/>
    <w:pPr>
      <w:numPr>
        <w:ilvl w:val="6"/>
      </w:numPr>
      <w:snapToGrid w:val="0"/>
      <w:ind w:left="2563" w:hanging="578"/>
      <w:jc w:val="left"/>
      <w:outlineLvl w:val="6"/>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basedOn w:val="a7"/>
    <w:link w:val="1"/>
    <w:uiPriority w:val="9"/>
    <w:rsid w:val="00B71431"/>
    <w:rPr>
      <w:rFonts w:ascii="ＭＳ ゴシック" w:eastAsia="ＭＳ ゴシック" w:hAnsi="ＭＳ ゴシック"/>
      <w:sz w:val="22"/>
      <w:szCs w:val="24"/>
    </w:rPr>
  </w:style>
  <w:style w:type="character" w:customStyle="1" w:styleId="20">
    <w:name w:val="見出し 2 (文字)"/>
    <w:basedOn w:val="a7"/>
    <w:link w:val="2"/>
    <w:uiPriority w:val="9"/>
    <w:rsid w:val="00B71431"/>
    <w:rPr>
      <w:rFonts w:ascii="ＭＳ ゴシック" w:eastAsia="ＭＳ ゴシック" w:hAnsi="ＭＳ ゴシック"/>
      <w:sz w:val="22"/>
    </w:rPr>
  </w:style>
  <w:style w:type="character" w:customStyle="1" w:styleId="30">
    <w:name w:val="見出し 3 (文字)"/>
    <w:basedOn w:val="a7"/>
    <w:link w:val="3"/>
    <w:uiPriority w:val="9"/>
    <w:rsid w:val="00B71431"/>
    <w:rPr>
      <w:rFonts w:ascii="Arial" w:eastAsia="ＭＳ ゴシック" w:hAnsi="Arial"/>
      <w:sz w:val="22"/>
    </w:rPr>
  </w:style>
  <w:style w:type="character" w:customStyle="1" w:styleId="40">
    <w:name w:val="見出し 4 (文字)"/>
    <w:basedOn w:val="a7"/>
    <w:link w:val="4"/>
    <w:uiPriority w:val="9"/>
    <w:rsid w:val="00B71431"/>
    <w:rPr>
      <w:rFonts w:ascii="ＭＳ 明朝" w:eastAsia="ＭＳ ゴシック" w:hAnsi="JustUnitMark"/>
      <w:bCs/>
      <w:sz w:val="22"/>
    </w:rPr>
  </w:style>
  <w:style w:type="character" w:customStyle="1" w:styleId="50">
    <w:name w:val="見出し 5 (文字)"/>
    <w:basedOn w:val="a7"/>
    <w:link w:val="5"/>
    <w:uiPriority w:val="9"/>
    <w:rsid w:val="00B71431"/>
    <w:rPr>
      <w:rFonts w:ascii="Arial" w:eastAsia="ＭＳ ゴシック" w:hAnsi="Arial"/>
      <w:sz w:val="22"/>
    </w:rPr>
  </w:style>
  <w:style w:type="character" w:customStyle="1" w:styleId="60">
    <w:name w:val="見出し 6 (文字)"/>
    <w:basedOn w:val="a7"/>
    <w:link w:val="6"/>
    <w:uiPriority w:val="9"/>
    <w:rsid w:val="00B71431"/>
    <w:rPr>
      <w:rFonts w:ascii="ＭＳ Ｐ明朝" w:eastAsia="ＭＳ ゴシック" w:hAnsi="Arial"/>
      <w:sz w:val="22"/>
    </w:rPr>
  </w:style>
  <w:style w:type="character" w:customStyle="1" w:styleId="70">
    <w:name w:val="見出し 7 (文字)"/>
    <w:basedOn w:val="a7"/>
    <w:link w:val="7"/>
    <w:uiPriority w:val="9"/>
    <w:rsid w:val="00B71431"/>
    <w:rPr>
      <w:rFonts w:ascii="ＭＳ Ｐ明朝" w:eastAsia="ＭＳ ゴシック" w:hAnsi="Arial"/>
      <w:sz w:val="22"/>
    </w:rPr>
  </w:style>
  <w:style w:type="paragraph" w:styleId="aa">
    <w:name w:val="header"/>
    <w:basedOn w:val="a4"/>
    <w:link w:val="ab"/>
    <w:uiPriority w:val="99"/>
    <w:rsid w:val="00DB6DA0"/>
    <w:pPr>
      <w:tabs>
        <w:tab w:val="center" w:pos="4252"/>
        <w:tab w:val="right" w:pos="8504"/>
      </w:tabs>
      <w:snapToGrid w:val="0"/>
    </w:pPr>
  </w:style>
  <w:style w:type="character" w:customStyle="1" w:styleId="ab">
    <w:name w:val="ヘッダー (文字)"/>
    <w:basedOn w:val="a7"/>
    <w:link w:val="aa"/>
    <w:uiPriority w:val="99"/>
    <w:semiHidden/>
    <w:rsid w:val="00B71431"/>
    <w:rPr>
      <w:rFonts w:eastAsia="ＭＳ ゴシック"/>
      <w:kern w:val="2"/>
      <w:sz w:val="22"/>
    </w:rPr>
  </w:style>
  <w:style w:type="paragraph" w:styleId="ac">
    <w:name w:val="footer"/>
    <w:basedOn w:val="a4"/>
    <w:link w:val="ad"/>
    <w:uiPriority w:val="99"/>
    <w:rsid w:val="00DB6DA0"/>
    <w:pPr>
      <w:tabs>
        <w:tab w:val="center" w:pos="4252"/>
        <w:tab w:val="right" w:pos="8504"/>
      </w:tabs>
      <w:snapToGrid w:val="0"/>
    </w:pPr>
  </w:style>
  <w:style w:type="character" w:customStyle="1" w:styleId="ad">
    <w:name w:val="フッター (文字)"/>
    <w:basedOn w:val="a7"/>
    <w:link w:val="ac"/>
    <w:uiPriority w:val="99"/>
    <w:semiHidden/>
    <w:rsid w:val="00B71431"/>
    <w:rPr>
      <w:rFonts w:eastAsia="ＭＳ ゴシック"/>
      <w:kern w:val="2"/>
      <w:sz w:val="22"/>
    </w:rPr>
  </w:style>
  <w:style w:type="character" w:styleId="ae">
    <w:name w:val="page number"/>
    <w:basedOn w:val="a7"/>
    <w:uiPriority w:val="99"/>
    <w:rsid w:val="007E3A62"/>
    <w:rPr>
      <w:rFonts w:cs="Times New Roman"/>
    </w:rPr>
  </w:style>
  <w:style w:type="table" w:styleId="af">
    <w:name w:val="Table Grid"/>
    <w:basedOn w:val="a8"/>
    <w:uiPriority w:val="59"/>
    <w:rsid w:val="00E319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見出し１本文"/>
    <w:basedOn w:val="a4"/>
    <w:rsid w:val="00A7661C"/>
    <w:pPr>
      <w:ind w:leftChars="50" w:left="107" w:firstLineChars="100" w:firstLine="214"/>
    </w:pPr>
    <w:rPr>
      <w:rFonts w:cs="ＭＳ 明朝"/>
    </w:rPr>
  </w:style>
  <w:style w:type="paragraph" w:customStyle="1" w:styleId="a6">
    <w:name w:val="見出し２本文"/>
    <w:basedOn w:val="a5"/>
    <w:rsid w:val="00A7661C"/>
    <w:pPr>
      <w:ind w:leftChars="250" w:left="535"/>
    </w:pPr>
  </w:style>
  <w:style w:type="paragraph" w:styleId="a3">
    <w:name w:val="List Bullet"/>
    <w:aliases w:val="見出し８レベルの箇条書き"/>
    <w:basedOn w:val="a4"/>
    <w:uiPriority w:val="99"/>
    <w:rsid w:val="00A7661C"/>
    <w:pPr>
      <w:numPr>
        <w:ilvl w:val="7"/>
        <w:numId w:val="2"/>
      </w:numPr>
    </w:pPr>
  </w:style>
  <w:style w:type="paragraph" w:customStyle="1" w:styleId="a2">
    <w:name w:val="レベル２の箇条書き"/>
    <w:basedOn w:val="a4"/>
    <w:rsid w:val="00A7661C"/>
    <w:pPr>
      <w:numPr>
        <w:numId w:val="3"/>
      </w:numPr>
    </w:pPr>
  </w:style>
  <w:style w:type="paragraph" w:customStyle="1" w:styleId="a1">
    <w:name w:val="レベル１の箇条書き"/>
    <w:basedOn w:val="a4"/>
    <w:rsid w:val="00A7661C"/>
    <w:pPr>
      <w:numPr>
        <w:numId w:val="4"/>
      </w:numPr>
    </w:pPr>
  </w:style>
  <w:style w:type="paragraph" w:customStyle="1" w:styleId="af0">
    <w:name w:val="見出し３本文"/>
    <w:basedOn w:val="a4"/>
    <w:rsid w:val="00F3178A"/>
    <w:pPr>
      <w:ind w:leftChars="450" w:left="964" w:firstLineChars="100" w:firstLine="214"/>
    </w:pPr>
    <w:rPr>
      <w:rFonts w:cs="ＭＳ 明朝"/>
    </w:rPr>
  </w:style>
  <w:style w:type="paragraph" w:customStyle="1" w:styleId="a">
    <w:name w:val="レベル３の箇条書き"/>
    <w:basedOn w:val="a4"/>
    <w:rsid w:val="00F3178A"/>
    <w:pPr>
      <w:numPr>
        <w:numId w:val="8"/>
      </w:numPr>
    </w:pPr>
  </w:style>
  <w:style w:type="character" w:styleId="af1">
    <w:name w:val="annotation reference"/>
    <w:basedOn w:val="a7"/>
    <w:uiPriority w:val="99"/>
    <w:rsid w:val="00F33CCF"/>
    <w:rPr>
      <w:sz w:val="18"/>
    </w:rPr>
  </w:style>
  <w:style w:type="paragraph" w:styleId="af2">
    <w:name w:val="annotation text"/>
    <w:basedOn w:val="a4"/>
    <w:link w:val="af3"/>
    <w:uiPriority w:val="99"/>
    <w:rsid w:val="00F33CCF"/>
    <w:pPr>
      <w:jc w:val="left"/>
    </w:pPr>
  </w:style>
  <w:style w:type="character" w:customStyle="1" w:styleId="af3">
    <w:name w:val="コメント文字列 (文字)"/>
    <w:basedOn w:val="a7"/>
    <w:link w:val="af2"/>
    <w:uiPriority w:val="99"/>
    <w:locked/>
    <w:rsid w:val="00F33CCF"/>
    <w:rPr>
      <w:rFonts w:eastAsia="ＭＳ ゴシック"/>
      <w:kern w:val="2"/>
      <w:sz w:val="22"/>
    </w:rPr>
  </w:style>
  <w:style w:type="paragraph" w:styleId="af4">
    <w:name w:val="annotation subject"/>
    <w:basedOn w:val="af2"/>
    <w:next w:val="af2"/>
    <w:link w:val="af5"/>
    <w:uiPriority w:val="99"/>
    <w:rsid w:val="00F33CCF"/>
    <w:rPr>
      <w:b/>
      <w:bCs/>
    </w:rPr>
  </w:style>
  <w:style w:type="character" w:customStyle="1" w:styleId="af5">
    <w:name w:val="コメント内容 (文字)"/>
    <w:basedOn w:val="af3"/>
    <w:link w:val="af4"/>
    <w:uiPriority w:val="99"/>
    <w:locked/>
    <w:rsid w:val="00F33CCF"/>
    <w:rPr>
      <w:rFonts w:eastAsia="ＭＳ ゴシック"/>
      <w:b/>
      <w:kern w:val="2"/>
      <w:sz w:val="22"/>
    </w:rPr>
  </w:style>
  <w:style w:type="paragraph" w:styleId="af6">
    <w:name w:val="Balloon Text"/>
    <w:basedOn w:val="a4"/>
    <w:link w:val="af7"/>
    <w:uiPriority w:val="99"/>
    <w:rsid w:val="00F33CCF"/>
    <w:rPr>
      <w:rFonts w:ascii="Arial" w:hAnsi="Arial"/>
      <w:sz w:val="18"/>
      <w:szCs w:val="18"/>
    </w:rPr>
  </w:style>
  <w:style w:type="character" w:customStyle="1" w:styleId="af7">
    <w:name w:val="吹き出し (文字)"/>
    <w:basedOn w:val="a7"/>
    <w:link w:val="af6"/>
    <w:uiPriority w:val="99"/>
    <w:locked/>
    <w:rsid w:val="00F33CCF"/>
    <w:rPr>
      <w:rFonts w:ascii="Arial" w:eastAsia="ＭＳ ゴシック" w:hAnsi="Arial"/>
      <w:kern w:val="2"/>
      <w:sz w:val="18"/>
    </w:rPr>
  </w:style>
  <w:style w:type="numbering" w:customStyle="1" w:styleId="a0">
    <w:name w:val="レベルフリーの箇条書き"/>
    <w:rsid w:val="00B7143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AA11A8-B51A-4284-B0D4-8C82996966DF}">
  <ds:schemaRefs>
    <ds:schemaRef ds:uri="http://schemas.openxmlformats.org/officeDocument/2006/bibliography"/>
  </ds:schemaRefs>
</ds:datastoreItem>
</file>

<file path=customXml/itemProps2.xml><?xml version="1.0" encoding="utf-8"?>
<ds:datastoreItem xmlns:ds="http://schemas.openxmlformats.org/officeDocument/2006/customXml" ds:itemID="{5E649515-9AEB-4A75-B592-83DB692A2C47}"/>
</file>

<file path=customXml/itemProps3.xml><?xml version="1.0" encoding="utf-8"?>
<ds:datastoreItem xmlns:ds="http://schemas.openxmlformats.org/officeDocument/2006/customXml" ds:itemID="{074CAF89-C01C-4FE1-9AA0-1B0F402AE056}"/>
</file>

<file path=customXml/itemProps4.xml><?xml version="1.0" encoding="utf-8"?>
<ds:datastoreItem xmlns:ds="http://schemas.openxmlformats.org/officeDocument/2006/customXml" ds:itemID="{2C54733F-38BB-4A4E-B901-CA1226528556}"/>
</file>

<file path=docProps/app.xml><?xml version="1.0" encoding="utf-8"?>
<Properties xmlns="http://schemas.openxmlformats.org/officeDocument/2006/extended-properties" xmlns:vt="http://schemas.openxmlformats.org/officeDocument/2006/docPropsVTypes">
  <Template>Normal.dotm</Template>
  <TotalTime>0</TotalTime>
  <Pages>5</Pages>
  <Words>464</Words>
  <Characters>2647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2017-08-03T07:57:00Z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