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F660A2" w:rsidRPr="00A41F7E" w:rsidRDefault="00F660A2" w:rsidP="00A41F7E">
      <w:pPr>
        <w:pStyle w:val="af6"/>
      </w:pPr>
    </w:p>
    <w:p w:rsidR="00E5197E" w:rsidRPr="00A41F7E" w:rsidRDefault="00E5197E" w:rsidP="00A41F7E">
      <w:pPr>
        <w:pStyle w:val="af6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F660A2" w:rsidRPr="00527669" w:rsidTr="00F660A2">
        <w:trPr>
          <w:jc w:val="center"/>
        </w:trPr>
        <w:tc>
          <w:tcPr>
            <w:tcW w:w="7655" w:type="dxa"/>
            <w:vAlign w:val="center"/>
          </w:tcPr>
          <w:p w:rsidR="00F660A2" w:rsidRPr="00A41F7E" w:rsidRDefault="00F660A2" w:rsidP="00A41F7E">
            <w:pPr>
              <w:pStyle w:val="a4"/>
            </w:pPr>
          </w:p>
          <w:p w:rsidR="007247F4" w:rsidRPr="00527669" w:rsidRDefault="00CD5BC7" w:rsidP="00A41F7E">
            <w:pPr>
              <w:pStyle w:val="a4"/>
            </w:pPr>
            <w:r>
              <w:rPr>
                <w:rFonts w:hint="eastAsia"/>
              </w:rPr>
              <w:t>７０２５</w:t>
            </w:r>
            <w:r w:rsidR="00F660A2" w:rsidRPr="00527669">
              <w:rPr>
                <w:rFonts w:hint="eastAsia"/>
              </w:rPr>
              <w:t>．</w:t>
            </w:r>
            <w:r w:rsidR="001246F1" w:rsidRPr="00527669">
              <w:rPr>
                <w:rFonts w:hint="eastAsia"/>
              </w:rPr>
              <w:t>輸入コンテナ引取予定情報</w:t>
            </w:r>
          </w:p>
          <w:p w:rsidR="00F660A2" w:rsidRPr="00527669" w:rsidRDefault="001246F1" w:rsidP="00A41F7E">
            <w:pPr>
              <w:pStyle w:val="a4"/>
            </w:pPr>
            <w:r w:rsidRPr="00527669">
              <w:rPr>
                <w:rFonts w:hint="eastAsia"/>
              </w:rPr>
              <w:t>通知</w:t>
            </w:r>
            <w:r w:rsidR="008A200E">
              <w:rPr>
                <w:rFonts w:hint="eastAsia"/>
              </w:rPr>
              <w:t>（</w:t>
            </w:r>
            <w:r w:rsidRPr="00527669">
              <w:rPr>
                <w:rFonts w:hint="eastAsia"/>
              </w:rPr>
              <w:t>ＩＤ通知</w:t>
            </w:r>
            <w:r w:rsidR="008A200E">
              <w:rPr>
                <w:rFonts w:hint="eastAsia"/>
              </w:rPr>
              <w:t>）</w:t>
            </w:r>
          </w:p>
          <w:p w:rsidR="00F660A2" w:rsidRPr="00527669" w:rsidRDefault="00F660A2" w:rsidP="00A41F7E">
            <w:pPr>
              <w:pStyle w:val="a4"/>
            </w:pPr>
          </w:p>
        </w:tc>
      </w:tr>
    </w:tbl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p w:rsidR="00E5197E" w:rsidRPr="00527669" w:rsidRDefault="00E5197E" w:rsidP="00A41F7E">
      <w:pPr>
        <w:pStyle w:val="a4"/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660A2" w:rsidRPr="00527669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527669" w:rsidRDefault="00F660A2" w:rsidP="00A41F7E">
            <w:pPr>
              <w:pStyle w:val="af6"/>
            </w:pPr>
            <w:r w:rsidRPr="00527669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527669" w:rsidRDefault="00962B00" w:rsidP="00962B00">
            <w:pPr>
              <w:pStyle w:val="af6"/>
            </w:pPr>
            <w:r>
              <w:rPr>
                <w:rFonts w:hint="eastAsia"/>
              </w:rPr>
              <w:t>業務名</w:t>
            </w:r>
          </w:p>
        </w:tc>
      </w:tr>
      <w:tr w:rsidR="00F660A2" w:rsidRPr="00527669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527669" w:rsidRDefault="00F660A2" w:rsidP="00A41F7E">
            <w:pPr>
              <w:pStyle w:val="af6"/>
            </w:pPr>
            <w:r w:rsidRPr="00527669">
              <w:rPr>
                <w:rFonts w:hint="eastAsia"/>
              </w:rPr>
              <w:t>ＲＳＳ０１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662" w:rsidRDefault="00F660A2" w:rsidP="008A200E">
            <w:pPr>
              <w:pStyle w:val="af6"/>
            </w:pPr>
            <w:r w:rsidRPr="00527669">
              <w:rPr>
                <w:rFonts w:hint="eastAsia"/>
              </w:rPr>
              <w:t>輸入コンテナ引取予定情報通知</w:t>
            </w:r>
          </w:p>
          <w:p w:rsidR="00F660A2" w:rsidRPr="00527669" w:rsidRDefault="008A200E" w:rsidP="008A200E">
            <w:pPr>
              <w:pStyle w:val="af6"/>
            </w:pPr>
            <w:r>
              <w:rPr>
                <w:rFonts w:hint="eastAsia"/>
              </w:rPr>
              <w:t>（</w:t>
            </w:r>
            <w:r w:rsidR="00F660A2" w:rsidRPr="00527669">
              <w:rPr>
                <w:rFonts w:hint="eastAsia"/>
              </w:rPr>
              <w:t>ＩＤ通知</w:t>
            </w:r>
            <w:r>
              <w:rPr>
                <w:rFonts w:hint="eastAsia"/>
              </w:rPr>
              <w:t>）</w:t>
            </w:r>
          </w:p>
        </w:tc>
      </w:tr>
    </w:tbl>
    <w:p w:rsidR="00E5197E" w:rsidRPr="00527669" w:rsidRDefault="00E5197E" w:rsidP="001246F1">
      <w:r w:rsidRPr="00527669">
        <w:br w:type="page"/>
      </w:r>
      <w:r w:rsidRPr="00527669">
        <w:rPr>
          <w:rFonts w:hint="eastAsia"/>
        </w:rPr>
        <w:lastRenderedPageBreak/>
        <w:t>１．業務概要</w:t>
      </w:r>
    </w:p>
    <w:p w:rsidR="00A6292E" w:rsidRDefault="00E5197E" w:rsidP="001246F1">
      <w:pPr>
        <w:pStyle w:val="a8"/>
      </w:pPr>
      <w:r w:rsidRPr="00527669">
        <w:rPr>
          <w:rFonts w:hint="eastAsia"/>
        </w:rPr>
        <w:t>ＣＹから輸入貨物（コンテナ単位）の引取りに先立</w:t>
      </w:r>
      <w:r w:rsidR="001A4A10" w:rsidRPr="00527669">
        <w:rPr>
          <w:rFonts w:hint="eastAsia"/>
        </w:rPr>
        <w:t>ち</w:t>
      </w:r>
      <w:r w:rsidRPr="00527669">
        <w:rPr>
          <w:rFonts w:hint="eastAsia"/>
        </w:rPr>
        <w:t>、引取り側から引渡し側へ引取り予定（ＩＤ通知）を通知する。</w:t>
      </w:r>
    </w:p>
    <w:p w:rsidR="00373AC5" w:rsidRPr="00793455" w:rsidRDefault="00373AC5" w:rsidP="00373AC5">
      <w:pPr>
        <w:pStyle w:val="a8"/>
        <w:rPr>
          <w:rFonts w:cs="ＭＳ 明朝"/>
          <w:color w:val="000000"/>
          <w:kern w:val="0"/>
        </w:rPr>
      </w:pPr>
      <w:r w:rsidRPr="00816C8B">
        <w:rPr>
          <w:rFonts w:cs="ＭＳ 明朝" w:hint="eastAsia"/>
          <w:color w:val="000000"/>
          <w:kern w:val="0"/>
          <w:highlight w:val="green"/>
        </w:rPr>
        <w:t>また、</w:t>
      </w:r>
      <w:r w:rsidR="00816C8B" w:rsidRPr="00CA1151">
        <w:rPr>
          <w:rFonts w:hint="eastAsia"/>
          <w:highlight w:val="green"/>
        </w:rPr>
        <w:t>「</w:t>
      </w:r>
      <w:r w:rsidR="00816C8B" w:rsidRPr="00F13062">
        <w:rPr>
          <w:rFonts w:hint="eastAsia"/>
          <w:highlight w:val="green"/>
        </w:rPr>
        <w:t>輸入コンテナ引取予定確認情報通知（ＩＤ確認）（ＲＳＴ０１）」業務が</w:t>
      </w:r>
      <w:r w:rsidR="00816C8B">
        <w:rPr>
          <w:rFonts w:hint="eastAsia"/>
          <w:highlight w:val="green"/>
        </w:rPr>
        <w:t>行われるまで、</w:t>
      </w:r>
      <w:r w:rsidR="00816C8B" w:rsidRPr="00816C8B">
        <w:rPr>
          <w:rFonts w:cs="ＭＳ 明朝" w:hint="eastAsia"/>
          <w:color w:val="000000"/>
          <w:kern w:val="0"/>
          <w:highlight w:val="green"/>
        </w:rPr>
        <w:t>本業務</w:t>
      </w:r>
      <w:r w:rsidR="00816C8B">
        <w:rPr>
          <w:rFonts w:cs="ＭＳ 明朝" w:hint="eastAsia"/>
          <w:color w:val="000000"/>
          <w:kern w:val="0"/>
          <w:highlight w:val="green"/>
        </w:rPr>
        <w:t>で登録した</w:t>
      </w:r>
      <w:r w:rsidR="00816C8B" w:rsidRPr="00816C8B">
        <w:rPr>
          <w:rFonts w:cs="ＭＳ 明朝" w:hint="eastAsia"/>
          <w:color w:val="000000"/>
          <w:kern w:val="0"/>
          <w:highlight w:val="green"/>
        </w:rPr>
        <w:t>引取予定情報に</w:t>
      </w:r>
      <w:r w:rsidR="00816C8B">
        <w:rPr>
          <w:rFonts w:cs="ＭＳ 明朝" w:hint="eastAsia"/>
          <w:color w:val="000000"/>
          <w:kern w:val="0"/>
          <w:highlight w:val="green"/>
        </w:rPr>
        <w:t>対する取消し</w:t>
      </w:r>
      <w:r w:rsidR="00816C8B">
        <w:rPr>
          <w:rFonts w:hint="eastAsia"/>
          <w:highlight w:val="green"/>
        </w:rPr>
        <w:t>を可能とする</w:t>
      </w:r>
      <w:r w:rsidRPr="00816C8B">
        <w:rPr>
          <w:rFonts w:cs="ＭＳ 明朝" w:hint="eastAsia"/>
          <w:color w:val="000000"/>
          <w:kern w:val="0"/>
          <w:highlight w:val="green"/>
        </w:rPr>
        <w:t>。</w:t>
      </w:r>
    </w:p>
    <w:p w:rsidR="00E5197E" w:rsidRPr="00527669" w:rsidRDefault="00E5197E" w:rsidP="00A41F7E"/>
    <w:p w:rsidR="00E5197E" w:rsidRPr="00527669" w:rsidRDefault="00E5197E" w:rsidP="00A41F7E">
      <w:r w:rsidRPr="00527669">
        <w:rPr>
          <w:rFonts w:hint="eastAsia"/>
        </w:rPr>
        <w:t>２．入力者</w:t>
      </w:r>
    </w:p>
    <w:p w:rsidR="00E5197E" w:rsidRPr="00527669" w:rsidRDefault="00002828" w:rsidP="00A41F7E">
      <w:pPr>
        <w:pStyle w:val="a8"/>
      </w:pPr>
      <w:r w:rsidRPr="00527669">
        <w:rPr>
          <w:rFonts w:hint="eastAsia"/>
        </w:rPr>
        <w:t>通関業、保税蔵置場、船会社、船舶代理店、</w:t>
      </w:r>
      <w:r w:rsidR="00E5197E" w:rsidRPr="00527669">
        <w:rPr>
          <w:rFonts w:hint="eastAsia"/>
        </w:rPr>
        <w:t>ＣＹ</w:t>
      </w:r>
      <w:r w:rsidR="00F519B8" w:rsidRPr="00527669">
        <w:rPr>
          <w:rFonts w:hint="eastAsia"/>
        </w:rPr>
        <w:t>、ＮＶＯＣＣ</w:t>
      </w:r>
      <w:r w:rsidRPr="00527669">
        <w:rPr>
          <w:rFonts w:hint="eastAsia"/>
        </w:rPr>
        <w:t>、海貨業</w:t>
      </w:r>
    </w:p>
    <w:p w:rsidR="00E5197E" w:rsidRPr="00527669" w:rsidRDefault="00E5197E" w:rsidP="00A41F7E"/>
    <w:p w:rsidR="00E5197E" w:rsidRPr="00527669" w:rsidRDefault="00E5197E" w:rsidP="00A41F7E">
      <w:r w:rsidRPr="00527669">
        <w:rPr>
          <w:rFonts w:hint="eastAsia"/>
        </w:rPr>
        <w:t>３．</w:t>
      </w:r>
      <w:r w:rsidR="00812059" w:rsidRPr="00527669">
        <w:rPr>
          <w:rFonts w:hint="eastAsia"/>
        </w:rPr>
        <w:t>制限事項</w:t>
      </w:r>
    </w:p>
    <w:p w:rsidR="00812059" w:rsidRPr="00527669" w:rsidRDefault="000B4BE7" w:rsidP="000B4BE7">
      <w:pPr>
        <w:pStyle w:val="a6"/>
      </w:pPr>
      <w:r w:rsidRPr="00527669">
        <w:rPr>
          <w:rFonts w:hint="eastAsia"/>
        </w:rPr>
        <w:t>①</w:t>
      </w:r>
      <w:r w:rsidR="001246F1" w:rsidRPr="00527669">
        <w:rPr>
          <w:rFonts w:hint="eastAsia"/>
        </w:rPr>
        <w:t>１業務で入力可能な</w:t>
      </w:r>
      <w:r w:rsidR="00812059" w:rsidRPr="00527669">
        <w:rPr>
          <w:rFonts w:hint="eastAsia"/>
        </w:rPr>
        <w:t>コンテナ番号は最大</w:t>
      </w:r>
      <w:r w:rsidR="008639C1" w:rsidRPr="00DD4CA3">
        <w:rPr>
          <w:rFonts w:hint="eastAsia"/>
        </w:rPr>
        <w:t>２００件</w:t>
      </w:r>
      <w:r w:rsidR="00812059" w:rsidRPr="00DD4CA3">
        <w:rPr>
          <w:rFonts w:hint="eastAsia"/>
        </w:rPr>
        <w:t>と</w:t>
      </w:r>
      <w:r w:rsidR="00812059" w:rsidRPr="00527669">
        <w:rPr>
          <w:rFonts w:hint="eastAsia"/>
        </w:rPr>
        <w:t>する。</w:t>
      </w:r>
    </w:p>
    <w:p w:rsidR="00812059" w:rsidRPr="00527669" w:rsidRDefault="00812059" w:rsidP="001246F1">
      <w:pPr>
        <w:pStyle w:val="a6"/>
      </w:pPr>
      <w:r w:rsidRPr="00527669">
        <w:rPr>
          <w:rFonts w:hint="eastAsia"/>
        </w:rPr>
        <w:t>②１Ｂ／Ｌ番号に対して本業務の</w:t>
      </w:r>
      <w:r w:rsidR="00AA5F73" w:rsidRPr="00527669">
        <w:rPr>
          <w:rFonts w:hint="eastAsia"/>
        </w:rPr>
        <w:t>通知</w:t>
      </w:r>
      <w:r w:rsidR="001246F1" w:rsidRPr="00527669">
        <w:rPr>
          <w:rFonts w:hint="eastAsia"/>
        </w:rPr>
        <w:t>可能</w:t>
      </w:r>
      <w:r w:rsidRPr="00527669">
        <w:rPr>
          <w:rFonts w:hint="eastAsia"/>
        </w:rPr>
        <w:t>回数は最大９９回とする。</w:t>
      </w:r>
    </w:p>
    <w:p w:rsidR="00E5197E" w:rsidRPr="00527669" w:rsidRDefault="00E5197E" w:rsidP="00A41F7E"/>
    <w:p w:rsidR="00E5197E" w:rsidRPr="00527669" w:rsidRDefault="00E5197E" w:rsidP="00A41F7E">
      <w:r w:rsidRPr="00527669">
        <w:rPr>
          <w:rFonts w:hint="eastAsia"/>
        </w:rPr>
        <w:t>４．入力条件</w:t>
      </w:r>
    </w:p>
    <w:p w:rsidR="00E5197E" w:rsidRPr="00527669" w:rsidRDefault="00E5197E" w:rsidP="00A41F7E">
      <w:pPr>
        <w:pStyle w:val="ab"/>
      </w:pPr>
      <w:r w:rsidRPr="00527669">
        <w:rPr>
          <w:rFonts w:hint="eastAsia"/>
        </w:rPr>
        <w:t>（１）入力者チェック</w:t>
      </w:r>
    </w:p>
    <w:p w:rsidR="00AA5F73" w:rsidRPr="00527669" w:rsidRDefault="00E5197E" w:rsidP="006B00FD">
      <w:pPr>
        <w:pStyle w:val="ad"/>
      </w:pPr>
      <w:r w:rsidRPr="00527669">
        <w:rPr>
          <w:rFonts w:hint="eastAsia"/>
        </w:rPr>
        <w:t>システムに登録されている利用者であること。</w:t>
      </w:r>
    </w:p>
    <w:p w:rsidR="001246F1" w:rsidRPr="00527669" w:rsidRDefault="001246F1" w:rsidP="001246F1">
      <w:pPr>
        <w:pStyle w:val="ab"/>
      </w:pPr>
      <w:r w:rsidRPr="00527669">
        <w:rPr>
          <w:rFonts w:hint="eastAsia"/>
        </w:rPr>
        <w:t>（２）入力項目チェック</w:t>
      </w:r>
    </w:p>
    <w:p w:rsidR="001246F1" w:rsidRPr="00527669" w:rsidRDefault="001246F1" w:rsidP="001246F1">
      <w:pPr>
        <w:pStyle w:val="af0"/>
      </w:pPr>
      <w:r w:rsidRPr="00527669">
        <w:rPr>
          <w:rFonts w:hint="eastAsia"/>
        </w:rPr>
        <w:t>（Ａ）単項目チェック</w:t>
      </w:r>
    </w:p>
    <w:p w:rsidR="001246F1" w:rsidRPr="00527669" w:rsidRDefault="001246F1" w:rsidP="001246F1">
      <w:pPr>
        <w:pStyle w:val="af2"/>
      </w:pPr>
      <w:r w:rsidRPr="00527669">
        <w:rPr>
          <w:rFonts w:hint="eastAsia"/>
        </w:rPr>
        <w:t>「入力項目表」及び「オンライン業務共通設計書」参照。</w:t>
      </w:r>
    </w:p>
    <w:p w:rsidR="001246F1" w:rsidRPr="00527669" w:rsidRDefault="001246F1" w:rsidP="001246F1">
      <w:pPr>
        <w:pStyle w:val="af0"/>
      </w:pPr>
      <w:r w:rsidRPr="00527669">
        <w:rPr>
          <w:rFonts w:hint="eastAsia"/>
        </w:rPr>
        <w:t>（Ｂ）項目間関連チェック</w:t>
      </w:r>
    </w:p>
    <w:p w:rsidR="001246F1" w:rsidRPr="00527669" w:rsidRDefault="001246F1" w:rsidP="001246F1">
      <w:pPr>
        <w:pStyle w:val="af2"/>
      </w:pPr>
      <w:r w:rsidRPr="00527669">
        <w:rPr>
          <w:rFonts w:hint="eastAsia"/>
        </w:rPr>
        <w:t>「入力項目表」及び「オンライン業務共通設計書」参照。</w:t>
      </w:r>
    </w:p>
    <w:p w:rsidR="00E5197E" w:rsidRDefault="00E5197E" w:rsidP="001246F1">
      <w:pPr>
        <w:pStyle w:val="ab"/>
      </w:pPr>
      <w:r w:rsidRPr="00527669">
        <w:rPr>
          <w:rFonts w:hint="eastAsia"/>
        </w:rPr>
        <w:t>（</w:t>
      </w:r>
      <w:r w:rsidR="00DD0663" w:rsidRPr="00DD0663">
        <w:rPr>
          <w:rFonts w:hint="eastAsia"/>
        </w:rPr>
        <w:t>３</w:t>
      </w:r>
      <w:r w:rsidRPr="00527669">
        <w:rPr>
          <w:rFonts w:hint="eastAsia"/>
        </w:rPr>
        <w:t>）貨物情報</w:t>
      </w:r>
      <w:r w:rsidR="00F42150" w:rsidRPr="00527669">
        <w:rPr>
          <w:rFonts w:hint="eastAsia"/>
        </w:rPr>
        <w:t>ＤＢ</w:t>
      </w:r>
      <w:r w:rsidRPr="00527669">
        <w:rPr>
          <w:rFonts w:hint="eastAsia"/>
        </w:rPr>
        <w:t>チェック</w:t>
      </w:r>
    </w:p>
    <w:p w:rsidR="00E5197E" w:rsidRPr="00527669" w:rsidRDefault="00E5197E" w:rsidP="00A41F7E">
      <w:pPr>
        <w:pStyle w:val="a9"/>
      </w:pPr>
      <w:r w:rsidRPr="00527669">
        <w:rPr>
          <w:rFonts w:hint="eastAsia"/>
        </w:rPr>
        <w:t>①入力されたＢ／Ｌ番号に対する貨物情報</w:t>
      </w:r>
      <w:r w:rsidR="00F42150" w:rsidRPr="00527669">
        <w:rPr>
          <w:rFonts w:hint="eastAsia"/>
        </w:rPr>
        <w:t>ＤＢ</w:t>
      </w:r>
      <w:r w:rsidRPr="00527669">
        <w:rPr>
          <w:rFonts w:hint="eastAsia"/>
        </w:rPr>
        <w:t>が存在すること。</w:t>
      </w:r>
    </w:p>
    <w:p w:rsidR="00E5197E" w:rsidRDefault="00E5197E" w:rsidP="00A41F7E">
      <w:pPr>
        <w:pStyle w:val="a9"/>
      </w:pPr>
      <w:r w:rsidRPr="00527669">
        <w:rPr>
          <w:rFonts w:hint="eastAsia"/>
        </w:rPr>
        <w:t>②輸入貨物または仮陸揚貨物であること。</w:t>
      </w:r>
    </w:p>
    <w:p w:rsidR="00CE16F0" w:rsidRPr="00DD4CA3" w:rsidRDefault="00CE16F0" w:rsidP="00A41F7E">
      <w:pPr>
        <w:pStyle w:val="a9"/>
      </w:pPr>
      <w:r w:rsidRPr="00DD4CA3">
        <w:rPr>
          <w:rFonts w:hint="eastAsia"/>
        </w:rPr>
        <w:t>③入力されたＢ／Ｌ番号が仕分親の場合は、「貨物情報仕分け（ＣＨＪ）」業務により登録された情報仕分親であること。</w:t>
      </w:r>
    </w:p>
    <w:p w:rsidR="00E832B7" w:rsidRPr="00DD4CA3" w:rsidRDefault="00E832B7" w:rsidP="00A41F7E">
      <w:pPr>
        <w:pStyle w:val="a9"/>
      </w:pPr>
      <w:r w:rsidRPr="00DD4CA3">
        <w:rPr>
          <w:rFonts w:hint="eastAsia"/>
        </w:rPr>
        <w:t>④入力されたコンテナ番号が登録されていること。</w:t>
      </w:r>
    </w:p>
    <w:p w:rsidR="00E5197E" w:rsidRPr="00DD4CA3" w:rsidRDefault="00CB3667" w:rsidP="00A41F7E">
      <w:pPr>
        <w:pStyle w:val="a9"/>
      </w:pPr>
      <w:r w:rsidRPr="00DD4CA3">
        <w:rPr>
          <w:rFonts w:hint="eastAsia"/>
        </w:rPr>
        <w:t>⑤</w:t>
      </w:r>
      <w:r w:rsidR="00E5197E" w:rsidRPr="00DD4CA3">
        <w:rPr>
          <w:rFonts w:hint="eastAsia"/>
        </w:rPr>
        <w:t>Ｄ／Ｏ</w:t>
      </w:r>
      <w:r w:rsidR="001246F1" w:rsidRPr="00DD4CA3">
        <w:rPr>
          <w:rFonts w:hint="eastAsia"/>
        </w:rPr>
        <w:t xml:space="preserve">　</w:t>
      </w:r>
      <w:r w:rsidR="00E5197E" w:rsidRPr="00DD4CA3">
        <w:rPr>
          <w:rFonts w:hint="eastAsia"/>
        </w:rPr>
        <w:t>ＩＤが入力された場合は、当該Ｂ／Ｌ番号に対して「輸入貨物荷渡情報登録（ＩＤ登録）</w:t>
      </w:r>
      <w:r w:rsidR="00FE203A" w:rsidRPr="00DD4CA3">
        <w:rPr>
          <w:rFonts w:hint="eastAsia"/>
        </w:rPr>
        <w:t>（ＤＯＲ）</w:t>
      </w:r>
      <w:r w:rsidR="00E5197E" w:rsidRPr="00DD4CA3">
        <w:rPr>
          <w:rFonts w:hint="eastAsia"/>
        </w:rPr>
        <w:t>」業務が行われており、Ｄ／Ｏ</w:t>
      </w:r>
      <w:r w:rsidR="001246F1" w:rsidRPr="00DD4CA3">
        <w:rPr>
          <w:rFonts w:hint="eastAsia"/>
        </w:rPr>
        <w:t xml:space="preserve">　</w:t>
      </w:r>
      <w:r w:rsidR="00E5197E" w:rsidRPr="00DD4CA3">
        <w:rPr>
          <w:rFonts w:hint="eastAsia"/>
        </w:rPr>
        <w:t>ＩＤが同一であること</w:t>
      </w:r>
      <w:r w:rsidR="001A6F05" w:rsidRPr="00DD4CA3">
        <w:rPr>
          <w:rFonts w:hint="eastAsia"/>
        </w:rPr>
        <w:t>。</w:t>
      </w:r>
    </w:p>
    <w:p w:rsidR="00EC3692" w:rsidRDefault="00CB3667" w:rsidP="00EC3692">
      <w:pPr>
        <w:pStyle w:val="a9"/>
      </w:pPr>
      <w:r w:rsidRPr="00DD4CA3">
        <w:rPr>
          <w:rFonts w:hint="eastAsia"/>
        </w:rPr>
        <w:t>⑥</w:t>
      </w:r>
      <w:r w:rsidR="00E5197E" w:rsidRPr="00EC3692">
        <w:rPr>
          <w:rFonts w:hint="eastAsia"/>
        </w:rPr>
        <w:t>Ｄ</w:t>
      </w:r>
      <w:r w:rsidR="00E5197E" w:rsidRPr="00527669">
        <w:rPr>
          <w:rFonts w:hint="eastAsia"/>
        </w:rPr>
        <w:t>／Ｏ</w:t>
      </w:r>
      <w:r w:rsidR="001246F1" w:rsidRPr="00527669">
        <w:rPr>
          <w:rFonts w:hint="eastAsia"/>
        </w:rPr>
        <w:t xml:space="preserve">　</w:t>
      </w:r>
      <w:r w:rsidR="00E5197E" w:rsidRPr="00527669">
        <w:rPr>
          <w:rFonts w:hint="eastAsia"/>
        </w:rPr>
        <w:t>ＩＤが入力されてない場合は、当該Ｂ／Ｌ番号に対してＤ／Ｏ</w:t>
      </w:r>
      <w:r w:rsidR="001246F1" w:rsidRPr="00527669">
        <w:rPr>
          <w:rFonts w:hint="eastAsia"/>
        </w:rPr>
        <w:t xml:space="preserve">　</w:t>
      </w:r>
      <w:r w:rsidR="00E5197E" w:rsidRPr="00527669">
        <w:rPr>
          <w:rFonts w:hint="eastAsia"/>
        </w:rPr>
        <w:t>ＩＤが登録</w:t>
      </w:r>
      <w:r w:rsidR="00E5197E" w:rsidRPr="00DD0663">
        <w:rPr>
          <w:rFonts w:hint="eastAsia"/>
        </w:rPr>
        <w:t>されていないこと。</w:t>
      </w:r>
    </w:p>
    <w:p w:rsidR="002F08A7" w:rsidRDefault="00EC3692" w:rsidP="002F08A7">
      <w:pPr>
        <w:pStyle w:val="ab"/>
      </w:pPr>
      <w:r w:rsidRPr="00527669">
        <w:rPr>
          <w:rFonts w:hint="eastAsia"/>
        </w:rPr>
        <w:t>（</w:t>
      </w:r>
      <w:r w:rsidR="00DD0663" w:rsidRPr="00DD0663">
        <w:rPr>
          <w:rFonts w:hint="eastAsia"/>
        </w:rPr>
        <w:t>４</w:t>
      </w:r>
      <w:r w:rsidRPr="00527669">
        <w:rPr>
          <w:rFonts w:hint="eastAsia"/>
        </w:rPr>
        <w:t>）コンテナ情報ＤＢチェック</w:t>
      </w:r>
    </w:p>
    <w:p w:rsidR="00EC3692" w:rsidRPr="00DD4CA3" w:rsidRDefault="00EC3692" w:rsidP="00F13062">
      <w:pPr>
        <w:pStyle w:val="ab"/>
        <w:ind w:leftChars="500" w:left="992" w:firstLineChars="0" w:firstLine="0"/>
      </w:pPr>
      <w:r w:rsidRPr="00527669">
        <w:rPr>
          <w:rFonts w:hint="eastAsia"/>
        </w:rPr>
        <w:t>入力されたコンテナ番号に対するコンテナ情報ＤＢが存在すること。</w:t>
      </w:r>
    </w:p>
    <w:p w:rsidR="00CE2E91" w:rsidRDefault="00CE2E91" w:rsidP="00CE2E91">
      <w:pPr>
        <w:pStyle w:val="ab"/>
      </w:pPr>
      <w:r w:rsidRPr="00527669">
        <w:rPr>
          <w:rFonts w:hint="eastAsia"/>
        </w:rPr>
        <w:t>（５）コンテナ引取ＤＢチェック</w:t>
      </w:r>
    </w:p>
    <w:p w:rsidR="00CA1151" w:rsidRPr="00864A1A" w:rsidRDefault="00CA1151" w:rsidP="00CA1151">
      <w:pPr>
        <w:pStyle w:val="af0"/>
      </w:pPr>
      <w:r w:rsidRPr="00CA1151">
        <w:rPr>
          <w:rFonts w:hint="eastAsia"/>
          <w:highlight w:val="green"/>
        </w:rPr>
        <w:t>（Ａ）登録の場合</w:t>
      </w:r>
    </w:p>
    <w:p w:rsidR="00CE2E91" w:rsidRPr="00527669" w:rsidRDefault="00CE2E91" w:rsidP="00000B9E">
      <w:pPr>
        <w:pStyle w:val="ad"/>
      </w:pPr>
      <w:r w:rsidRPr="00527669">
        <w:rPr>
          <w:rFonts w:hint="eastAsia"/>
        </w:rPr>
        <w:t>入力されたコンテナ番号</w:t>
      </w:r>
      <w:r w:rsidR="00CE4938" w:rsidRPr="00527669">
        <w:rPr>
          <w:rFonts w:hint="eastAsia"/>
        </w:rPr>
        <w:t>及び</w:t>
      </w:r>
      <w:r w:rsidRPr="00527669">
        <w:rPr>
          <w:rFonts w:hint="eastAsia"/>
        </w:rPr>
        <w:t>通知先コードに対するコンテナ引取ＤＢが存在</w:t>
      </w:r>
      <w:r w:rsidRPr="00CA1151">
        <w:rPr>
          <w:rFonts w:hint="eastAsia"/>
        </w:rPr>
        <w:t>しない</w:t>
      </w:r>
      <w:r w:rsidR="00CD5F0E" w:rsidRPr="00CA1151">
        <w:rPr>
          <w:rFonts w:hint="eastAsia"/>
        </w:rPr>
        <w:t>こと。</w:t>
      </w:r>
    </w:p>
    <w:p w:rsidR="00CA1151" w:rsidRPr="00864A1A" w:rsidRDefault="00CA1151" w:rsidP="00CA1151">
      <w:pPr>
        <w:pStyle w:val="af0"/>
      </w:pPr>
      <w:r w:rsidRPr="00CA1151">
        <w:rPr>
          <w:rFonts w:hint="eastAsia"/>
          <w:highlight w:val="green"/>
        </w:rPr>
        <w:t>（Ｂ）取消しの場合</w:t>
      </w:r>
    </w:p>
    <w:p w:rsidR="00CA1151" w:rsidRPr="00CA1151" w:rsidRDefault="00CA1151" w:rsidP="00CA1151">
      <w:pPr>
        <w:pStyle w:val="a9"/>
        <w:rPr>
          <w:highlight w:val="green"/>
        </w:rPr>
      </w:pPr>
      <w:r w:rsidRPr="00CA1151">
        <w:rPr>
          <w:rFonts w:hint="eastAsia"/>
          <w:highlight w:val="green"/>
        </w:rPr>
        <w:t>①</w:t>
      </w:r>
      <w:r w:rsidRPr="003E047A">
        <w:rPr>
          <w:rFonts w:hint="eastAsia"/>
          <w:highlight w:val="green"/>
        </w:rPr>
        <w:t>入力された</w:t>
      </w:r>
      <w:r w:rsidR="003E047A" w:rsidRPr="003E047A">
        <w:rPr>
          <w:rFonts w:hint="eastAsia"/>
          <w:highlight w:val="green"/>
        </w:rPr>
        <w:t>Ｂ／Ｌ番号</w:t>
      </w:r>
      <w:r w:rsidRPr="003E047A">
        <w:rPr>
          <w:rFonts w:hint="eastAsia"/>
          <w:highlight w:val="green"/>
        </w:rPr>
        <w:t>及び</w:t>
      </w:r>
      <w:r w:rsidR="003E047A" w:rsidRPr="003E047A">
        <w:rPr>
          <w:rFonts w:hint="eastAsia"/>
          <w:highlight w:val="green"/>
        </w:rPr>
        <w:t>ＩＤ通知枝番</w:t>
      </w:r>
      <w:r w:rsidRPr="003E047A">
        <w:rPr>
          <w:rFonts w:hint="eastAsia"/>
          <w:highlight w:val="green"/>
        </w:rPr>
        <w:t>に対するコンテナ引取ＤＢが存在すること。</w:t>
      </w:r>
    </w:p>
    <w:p w:rsidR="00CA1151" w:rsidRPr="00CA1151" w:rsidRDefault="00CA1151" w:rsidP="00CA1151">
      <w:pPr>
        <w:pStyle w:val="a9"/>
        <w:rPr>
          <w:highlight w:val="green"/>
        </w:rPr>
      </w:pPr>
      <w:r w:rsidRPr="00CA1151">
        <w:rPr>
          <w:rFonts w:hint="eastAsia"/>
          <w:highlight w:val="green"/>
        </w:rPr>
        <w:t>②</w:t>
      </w:r>
      <w:r w:rsidRPr="00F13062">
        <w:rPr>
          <w:rFonts w:hint="eastAsia"/>
          <w:highlight w:val="green"/>
        </w:rPr>
        <w:t>ＲＳＴ０１業務が</w:t>
      </w:r>
      <w:r>
        <w:rPr>
          <w:rFonts w:hint="eastAsia"/>
          <w:highlight w:val="green"/>
        </w:rPr>
        <w:t>行われてい</w:t>
      </w:r>
      <w:r w:rsidRPr="00F13062">
        <w:rPr>
          <w:rFonts w:hint="eastAsia"/>
          <w:highlight w:val="green"/>
        </w:rPr>
        <w:t>ないこと。</w:t>
      </w:r>
    </w:p>
    <w:p w:rsidR="00CA1151" w:rsidRPr="00CA1151" w:rsidRDefault="00CA1151" w:rsidP="004B44AA">
      <w:pPr>
        <w:ind w:left="992" w:hangingChars="500" w:hanging="992"/>
      </w:pPr>
    </w:p>
    <w:p w:rsidR="00E5197E" w:rsidRPr="00527669" w:rsidRDefault="00E5197E" w:rsidP="00A41F7E">
      <w:r w:rsidRPr="00527669">
        <w:rPr>
          <w:rFonts w:hint="eastAsia"/>
        </w:rPr>
        <w:t>５．処理内容</w:t>
      </w:r>
    </w:p>
    <w:p w:rsidR="001246F1" w:rsidRPr="00527669" w:rsidRDefault="001246F1" w:rsidP="001246F1">
      <w:pPr>
        <w:pStyle w:val="ab"/>
      </w:pPr>
      <w:r w:rsidRPr="00527669">
        <w:rPr>
          <w:rFonts w:hint="eastAsia"/>
        </w:rPr>
        <w:t>（１）入力チェック処理</w:t>
      </w:r>
    </w:p>
    <w:p w:rsidR="00962B00" w:rsidRDefault="00962B00" w:rsidP="00962B00">
      <w:pPr>
        <w:pStyle w:val="ad"/>
      </w:pPr>
      <w:r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246F1" w:rsidRDefault="00962B00" w:rsidP="00962B00">
      <w:pPr>
        <w:pStyle w:val="ad"/>
      </w:pPr>
      <w:r>
        <w:rPr>
          <w:rFonts w:hint="eastAsia"/>
        </w:rPr>
        <w:lastRenderedPageBreak/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5197E" w:rsidRPr="00527669" w:rsidRDefault="00E5197E" w:rsidP="00A41F7E">
      <w:pPr>
        <w:pStyle w:val="ab"/>
      </w:pPr>
      <w:r w:rsidRPr="00527669">
        <w:rPr>
          <w:rFonts w:hint="eastAsia"/>
        </w:rPr>
        <w:t>（</w:t>
      </w:r>
      <w:r w:rsidR="001246F1" w:rsidRPr="00527669">
        <w:rPr>
          <w:rFonts w:hint="eastAsia"/>
        </w:rPr>
        <w:t>２</w:t>
      </w:r>
      <w:r w:rsidRPr="00527669">
        <w:rPr>
          <w:rFonts w:hint="eastAsia"/>
        </w:rPr>
        <w:t>）ＩＤ通知枝番払出し処理</w:t>
      </w:r>
    </w:p>
    <w:p w:rsidR="00C168A4" w:rsidRPr="006757E9" w:rsidRDefault="00F10091" w:rsidP="00C168A4">
      <w:pPr>
        <w:pStyle w:val="ad"/>
      </w:pPr>
      <w:r w:rsidRPr="006757E9">
        <w:rPr>
          <w:rFonts w:hint="eastAsia"/>
        </w:rPr>
        <w:t>入力されたＢ／Ｌ番号に対する</w:t>
      </w:r>
      <w:r w:rsidR="00C168A4" w:rsidRPr="006757E9">
        <w:rPr>
          <w:rFonts w:hint="eastAsia"/>
        </w:rPr>
        <w:t>ＩＤ通知枝番を払い出す。</w:t>
      </w:r>
    </w:p>
    <w:p w:rsidR="00F10091" w:rsidRPr="006757E9" w:rsidRDefault="00F10091" w:rsidP="00C168A4">
      <w:pPr>
        <w:pStyle w:val="ad"/>
      </w:pPr>
      <w:r w:rsidRPr="006757E9">
        <w:rPr>
          <w:rFonts w:hint="eastAsia"/>
        </w:rPr>
        <w:t>以下のうち、いずれか</w:t>
      </w:r>
      <w:r w:rsidR="00376229" w:rsidRPr="006757E9">
        <w:rPr>
          <w:rFonts w:hint="eastAsia"/>
        </w:rPr>
        <w:t>大きい方</w:t>
      </w:r>
      <w:r w:rsidRPr="006757E9">
        <w:rPr>
          <w:rFonts w:hint="eastAsia"/>
        </w:rPr>
        <w:t>の値を枝番として払い出す。</w:t>
      </w:r>
    </w:p>
    <w:p w:rsidR="00F10091" w:rsidRPr="006757E9" w:rsidRDefault="005761D3" w:rsidP="00F10091">
      <w:pPr>
        <w:pStyle w:val="ad"/>
        <w:numPr>
          <w:ilvl w:val="0"/>
          <w:numId w:val="5"/>
        </w:numPr>
        <w:ind w:leftChars="0" w:firstLineChars="0"/>
      </w:pPr>
      <w:r w:rsidRPr="006757E9">
        <w:rPr>
          <w:rFonts w:hint="eastAsia"/>
        </w:rPr>
        <w:t>コンテナ引取ＤＢ内で管理するＩＤ通知枝番</w:t>
      </w:r>
    </w:p>
    <w:p w:rsidR="00A412FF" w:rsidRPr="006757E9" w:rsidRDefault="005761D3" w:rsidP="00F10091">
      <w:pPr>
        <w:pStyle w:val="ad"/>
        <w:numPr>
          <w:ilvl w:val="0"/>
          <w:numId w:val="5"/>
        </w:numPr>
        <w:ind w:leftChars="0" w:firstLineChars="0"/>
      </w:pPr>
      <w:r w:rsidRPr="006757E9">
        <w:rPr>
          <w:rFonts w:hint="eastAsia"/>
        </w:rPr>
        <w:t>貨物情報ＤＢ内のＲ</w:t>
      </w:r>
      <w:r w:rsidR="00506714" w:rsidRPr="006757E9">
        <w:rPr>
          <w:rFonts w:hint="eastAsia"/>
        </w:rPr>
        <w:t>Ｓ</w:t>
      </w:r>
      <w:r w:rsidRPr="006757E9">
        <w:rPr>
          <w:rFonts w:hint="eastAsia"/>
        </w:rPr>
        <w:t>Ｓ０１の実施回数</w:t>
      </w:r>
    </w:p>
    <w:p w:rsidR="00E5197E" w:rsidRDefault="00E5197E" w:rsidP="00A41F7E">
      <w:pPr>
        <w:pStyle w:val="ab"/>
      </w:pPr>
      <w:r w:rsidRPr="00527669">
        <w:rPr>
          <w:rFonts w:hint="eastAsia"/>
        </w:rPr>
        <w:t>（</w:t>
      </w:r>
      <w:r w:rsidR="001246F1" w:rsidRPr="00527669">
        <w:rPr>
          <w:rFonts w:hint="eastAsia"/>
        </w:rPr>
        <w:t>３</w:t>
      </w:r>
      <w:r w:rsidRPr="00527669">
        <w:rPr>
          <w:rFonts w:hint="eastAsia"/>
        </w:rPr>
        <w:t>）貨物情報</w:t>
      </w:r>
      <w:r w:rsidR="00F42150" w:rsidRPr="00527669">
        <w:rPr>
          <w:rFonts w:hint="eastAsia"/>
        </w:rPr>
        <w:t>ＤＢ</w:t>
      </w:r>
      <w:r w:rsidRPr="00527669">
        <w:rPr>
          <w:rFonts w:hint="eastAsia"/>
        </w:rPr>
        <w:t>処理</w:t>
      </w:r>
    </w:p>
    <w:p w:rsidR="00CE2E91" w:rsidRDefault="00CE2E91" w:rsidP="005F176A">
      <w:pPr>
        <w:pStyle w:val="ad"/>
      </w:pPr>
      <w:r w:rsidRPr="00527669">
        <w:rPr>
          <w:rFonts w:hint="eastAsia"/>
        </w:rPr>
        <w:t>本業務が行われた旨</w:t>
      </w:r>
      <w:r w:rsidR="002074AB" w:rsidRPr="00527669">
        <w:rPr>
          <w:rFonts w:hint="eastAsia"/>
        </w:rPr>
        <w:t>を</w:t>
      </w:r>
      <w:r w:rsidRPr="00527669">
        <w:rPr>
          <w:rFonts w:hint="eastAsia"/>
        </w:rPr>
        <w:t>登録</w:t>
      </w:r>
      <w:r w:rsidR="002074AB" w:rsidRPr="00527669">
        <w:rPr>
          <w:rFonts w:hint="eastAsia"/>
        </w:rPr>
        <w:t>する</w:t>
      </w:r>
      <w:r w:rsidRPr="00527669">
        <w:rPr>
          <w:rFonts w:hint="eastAsia"/>
        </w:rPr>
        <w:t>。</w:t>
      </w:r>
    </w:p>
    <w:p w:rsidR="00E5197E" w:rsidRDefault="00E5197E" w:rsidP="00A41F7E">
      <w:pPr>
        <w:pStyle w:val="ab"/>
      </w:pPr>
      <w:r w:rsidRPr="00527669">
        <w:rPr>
          <w:rFonts w:hint="eastAsia"/>
        </w:rPr>
        <w:t>（</w:t>
      </w:r>
      <w:r w:rsidR="001246F1" w:rsidRPr="00527669">
        <w:rPr>
          <w:rFonts w:hint="eastAsia"/>
        </w:rPr>
        <w:t>４</w:t>
      </w:r>
      <w:r w:rsidRPr="00527669">
        <w:rPr>
          <w:rFonts w:hint="eastAsia"/>
        </w:rPr>
        <w:t>）コンテナ情報</w:t>
      </w:r>
      <w:r w:rsidR="00F42150" w:rsidRPr="00527669">
        <w:rPr>
          <w:rFonts w:hint="eastAsia"/>
        </w:rPr>
        <w:t>ＤＢ</w:t>
      </w:r>
      <w:r w:rsidRPr="00527669">
        <w:rPr>
          <w:rFonts w:hint="eastAsia"/>
        </w:rPr>
        <w:t>処理</w:t>
      </w:r>
    </w:p>
    <w:p w:rsidR="00E5197E" w:rsidRDefault="001246F1" w:rsidP="006B00FD">
      <w:pPr>
        <w:pStyle w:val="ad"/>
      </w:pPr>
      <w:r w:rsidRPr="00527669">
        <w:rPr>
          <w:rFonts w:hint="eastAsia"/>
        </w:rPr>
        <w:t>本</w:t>
      </w:r>
      <w:r w:rsidR="00E5197E" w:rsidRPr="00527669">
        <w:rPr>
          <w:rFonts w:hint="eastAsia"/>
        </w:rPr>
        <w:t>業務が行われた旨を登録する。</w:t>
      </w:r>
    </w:p>
    <w:p w:rsidR="00CE2E91" w:rsidRDefault="00CE2E91" w:rsidP="00CE2E91">
      <w:pPr>
        <w:pStyle w:val="ab"/>
      </w:pPr>
      <w:bookmarkStart w:id="0" w:name="_GoBack"/>
      <w:bookmarkEnd w:id="0"/>
      <w:r w:rsidRPr="00527669">
        <w:rPr>
          <w:rFonts w:hint="eastAsia"/>
        </w:rPr>
        <w:t>（</w:t>
      </w:r>
      <w:r w:rsidR="001929C7" w:rsidRPr="00527669">
        <w:rPr>
          <w:rFonts w:hint="eastAsia"/>
        </w:rPr>
        <w:t>５</w:t>
      </w:r>
      <w:r w:rsidRPr="00527669">
        <w:rPr>
          <w:rFonts w:hint="eastAsia"/>
        </w:rPr>
        <w:t>）コンテナ引取ＤＢ処理</w:t>
      </w:r>
    </w:p>
    <w:p w:rsidR="0028745E" w:rsidRPr="00864A1A" w:rsidRDefault="0028745E" w:rsidP="0028745E">
      <w:pPr>
        <w:pStyle w:val="ab"/>
        <w:ind w:leftChars="200" w:left="794" w:hangingChars="200" w:hanging="397"/>
      </w:pPr>
      <w:r w:rsidRPr="00CA1151">
        <w:rPr>
          <w:rFonts w:hint="eastAsia"/>
          <w:highlight w:val="green"/>
        </w:rPr>
        <w:t>（Ａ）登録の場合</w:t>
      </w:r>
    </w:p>
    <w:p w:rsidR="00CE2E91" w:rsidRPr="00527669" w:rsidRDefault="00CE2E91" w:rsidP="00CE2E91">
      <w:pPr>
        <w:pStyle w:val="a9"/>
      </w:pPr>
      <w:r w:rsidRPr="00527669">
        <w:rPr>
          <w:rFonts w:hint="eastAsia"/>
        </w:rPr>
        <w:t>①入力された</w:t>
      </w:r>
      <w:r w:rsidR="00012F9E" w:rsidRPr="00527669">
        <w:rPr>
          <w:rFonts w:hint="eastAsia"/>
        </w:rPr>
        <w:t>Ｂ／Ｌ</w:t>
      </w:r>
      <w:r w:rsidR="00811D26" w:rsidRPr="00527669">
        <w:rPr>
          <w:rFonts w:hint="eastAsia"/>
        </w:rPr>
        <w:t>番号及び</w:t>
      </w:r>
      <w:r w:rsidR="00012F9E" w:rsidRPr="00527669">
        <w:rPr>
          <w:rFonts w:hint="eastAsia"/>
        </w:rPr>
        <w:t>払い出された</w:t>
      </w:r>
      <w:r w:rsidR="00962A30" w:rsidRPr="00527669">
        <w:rPr>
          <w:rFonts w:hint="eastAsia"/>
        </w:rPr>
        <w:t>ＩＤ通知枝番に対するコンテナ引取ＤＢ</w:t>
      </w:r>
      <w:r w:rsidRPr="00527669">
        <w:rPr>
          <w:rFonts w:hint="eastAsia"/>
        </w:rPr>
        <w:t>を</w:t>
      </w:r>
      <w:r w:rsidR="00962A30" w:rsidRPr="00527669">
        <w:rPr>
          <w:rFonts w:hint="eastAsia"/>
        </w:rPr>
        <w:t>作成</w:t>
      </w:r>
      <w:r w:rsidRPr="00527669">
        <w:rPr>
          <w:rFonts w:hint="eastAsia"/>
        </w:rPr>
        <w:t>する。</w:t>
      </w:r>
    </w:p>
    <w:p w:rsidR="00962A30" w:rsidRDefault="00962A30" w:rsidP="00CE2E91">
      <w:pPr>
        <w:pStyle w:val="a9"/>
      </w:pPr>
      <w:r w:rsidRPr="00527669">
        <w:rPr>
          <w:rFonts w:hint="eastAsia"/>
        </w:rPr>
        <w:t>②入力された輸入コンテナ引取予定情報を登録する。</w:t>
      </w:r>
    </w:p>
    <w:p w:rsidR="0028745E" w:rsidRPr="00864A1A" w:rsidRDefault="0028745E" w:rsidP="0028745E">
      <w:pPr>
        <w:pStyle w:val="af0"/>
      </w:pPr>
      <w:r w:rsidRPr="00CA1151">
        <w:rPr>
          <w:rFonts w:hint="eastAsia"/>
          <w:highlight w:val="green"/>
        </w:rPr>
        <w:t>（Ｂ）取消しの場合</w:t>
      </w:r>
    </w:p>
    <w:p w:rsidR="0028745E" w:rsidRPr="0028745E" w:rsidRDefault="0028745E" w:rsidP="00CE2E91">
      <w:pPr>
        <w:pStyle w:val="a9"/>
      </w:pPr>
      <w:r w:rsidRPr="0028745E">
        <w:rPr>
          <w:rFonts w:cs="ＭＳ 明朝" w:hint="eastAsia"/>
          <w:color w:val="000000"/>
          <w:kern w:val="0"/>
          <w:highlight w:val="green"/>
        </w:rPr>
        <w:t>入力された</w:t>
      </w:r>
      <w:r w:rsidR="003E047A" w:rsidRPr="003E047A">
        <w:rPr>
          <w:rFonts w:hint="eastAsia"/>
          <w:highlight w:val="green"/>
        </w:rPr>
        <w:t>Ｂ／Ｌ番号及びＩＤ通知枝番に対するコンテナ引取ＤＢ</w:t>
      </w:r>
      <w:r w:rsidRPr="0028745E">
        <w:rPr>
          <w:rFonts w:cs="ＭＳ 明朝" w:hint="eastAsia"/>
          <w:color w:val="000000"/>
          <w:kern w:val="0"/>
          <w:highlight w:val="green"/>
        </w:rPr>
        <w:t>をシステムより削除する。</w:t>
      </w:r>
    </w:p>
    <w:p w:rsidR="001246F1" w:rsidRPr="00527669" w:rsidRDefault="001246F1" w:rsidP="001246F1">
      <w:pPr>
        <w:pStyle w:val="ab"/>
      </w:pPr>
      <w:r w:rsidRPr="00527669">
        <w:rPr>
          <w:rFonts w:hint="eastAsia"/>
        </w:rPr>
        <w:t>（</w:t>
      </w:r>
      <w:r w:rsidR="00012F9E" w:rsidRPr="00527669">
        <w:rPr>
          <w:rFonts w:hint="eastAsia"/>
        </w:rPr>
        <w:t>６</w:t>
      </w:r>
      <w:r w:rsidRPr="00527669">
        <w:rPr>
          <w:rFonts w:hint="eastAsia"/>
        </w:rPr>
        <w:t>）出力情報出力処理</w:t>
      </w:r>
    </w:p>
    <w:p w:rsidR="001246F1" w:rsidRDefault="001246F1" w:rsidP="001246F1">
      <w:pPr>
        <w:pStyle w:val="ad"/>
      </w:pPr>
      <w:r w:rsidRPr="00527669">
        <w:rPr>
          <w:rFonts w:hint="eastAsia"/>
        </w:rPr>
        <w:t>後述の出力情報出力処理を行う。出力項目については「出力項目表」を参照。</w:t>
      </w:r>
    </w:p>
    <w:p w:rsidR="00531BF5" w:rsidRPr="00DD4CA3" w:rsidRDefault="00531BF5" w:rsidP="00531BF5">
      <w:pPr>
        <w:autoSpaceDE w:val="0"/>
        <w:autoSpaceDN w:val="0"/>
        <w:ind w:firstLineChars="100" w:firstLine="198"/>
        <w:rPr>
          <w:rFonts w:hAnsi="ＭＳ ゴシック" w:cs="ＭＳ 明朝"/>
          <w:kern w:val="0"/>
          <w:szCs w:val="22"/>
        </w:rPr>
      </w:pPr>
      <w:r w:rsidRPr="00DD4CA3">
        <w:rPr>
          <w:rFonts w:hAnsi="ＭＳ ゴシック" w:cs="ＭＳ 明朝" w:hint="eastAsia"/>
          <w:kern w:val="0"/>
          <w:szCs w:val="22"/>
        </w:rPr>
        <w:t>（７）注意喚起メッセージ出力処理</w:t>
      </w:r>
    </w:p>
    <w:p w:rsidR="00AF2F7B" w:rsidRPr="00DD4CA3" w:rsidRDefault="00AF2F7B" w:rsidP="004348DE">
      <w:pPr>
        <w:ind w:leftChars="413" w:left="819" w:firstLineChars="100" w:firstLine="198"/>
        <w:rPr>
          <w:rFonts w:hAnsi="ＭＳ ゴシック" w:cs="ＭＳ 明朝"/>
          <w:kern w:val="0"/>
          <w:szCs w:val="22"/>
        </w:rPr>
      </w:pPr>
      <w:r w:rsidRPr="00DD4CA3">
        <w:rPr>
          <w:rFonts w:hAnsi="ＭＳ ゴシック" w:cs="ＭＳ 明朝" w:hint="eastAsia"/>
          <w:kern w:val="0"/>
          <w:szCs w:val="22"/>
        </w:rPr>
        <w:t>通知先コードに入力された</w:t>
      </w:r>
      <w:r w:rsidR="00AC1100" w:rsidRPr="00DD4CA3">
        <w:rPr>
          <w:rFonts w:hAnsi="ＭＳ ゴシック" w:cs="ＭＳ 明朝" w:hint="eastAsia"/>
          <w:kern w:val="0"/>
          <w:szCs w:val="22"/>
        </w:rPr>
        <w:t>利用者が</w:t>
      </w:r>
      <w:r w:rsidRPr="00DD4CA3">
        <w:rPr>
          <w:rFonts w:hAnsi="ＭＳ ゴシック" w:cs="ＭＳ 明朝" w:hint="eastAsia"/>
          <w:kern w:val="0"/>
          <w:szCs w:val="22"/>
        </w:rPr>
        <w:t>ＣＹ</w:t>
      </w:r>
      <w:r w:rsidR="00EC3692" w:rsidRPr="00DD4CA3">
        <w:rPr>
          <w:rFonts w:hAnsi="ＭＳ ゴシック" w:cs="ＭＳ 明朝" w:hint="eastAsia"/>
          <w:kern w:val="0"/>
          <w:szCs w:val="22"/>
        </w:rPr>
        <w:t>の</w:t>
      </w:r>
      <w:r w:rsidR="00AC1100" w:rsidRPr="00DD4CA3">
        <w:rPr>
          <w:rFonts w:hAnsi="ＭＳ ゴシック" w:cs="ＭＳ 明朝" w:hint="eastAsia"/>
          <w:kern w:val="0"/>
          <w:szCs w:val="22"/>
        </w:rPr>
        <w:t>場合で</w:t>
      </w:r>
      <w:r w:rsidRPr="00DD4CA3">
        <w:rPr>
          <w:rFonts w:hAnsi="ＭＳ ゴシック" w:cs="ＭＳ 明朝" w:hint="eastAsia"/>
          <w:kern w:val="0"/>
          <w:szCs w:val="22"/>
        </w:rPr>
        <w:t>、下記の条件のいずれかを満たす場合に、注意喚起メッセージを出力する。</w:t>
      </w:r>
    </w:p>
    <w:p w:rsidR="00AF2F7B" w:rsidRPr="00DD4CA3" w:rsidRDefault="00AF2F7B" w:rsidP="00AF2F7B">
      <w:pPr>
        <w:ind w:firstLine="819"/>
        <w:rPr>
          <w:rFonts w:hAnsi="ＭＳ ゴシック" w:cs="ＭＳ 明朝"/>
          <w:kern w:val="0"/>
          <w:szCs w:val="22"/>
        </w:rPr>
      </w:pPr>
      <w:r w:rsidRPr="00DD4CA3">
        <w:rPr>
          <w:rFonts w:hAnsi="ＭＳ ゴシック" w:cs="ＭＳ 明朝" w:hint="eastAsia"/>
          <w:kern w:val="0"/>
          <w:szCs w:val="22"/>
        </w:rPr>
        <w:t>①運送中のコンテナが入力された。</w:t>
      </w:r>
    </w:p>
    <w:p w:rsidR="00B91E6A" w:rsidRPr="00DD4CA3" w:rsidRDefault="00A5254B" w:rsidP="00E63364">
      <w:pPr>
        <w:ind w:leftChars="411" w:left="1013" w:hangingChars="100" w:hanging="198"/>
        <w:rPr>
          <w:rFonts w:hAnsi="ＭＳ ゴシック" w:cs="ＭＳ 明朝"/>
          <w:kern w:val="0"/>
          <w:szCs w:val="22"/>
        </w:rPr>
      </w:pPr>
      <w:r w:rsidRPr="00DD4CA3">
        <w:rPr>
          <w:rFonts w:hAnsi="ＭＳ ゴシック" w:cs="ＭＳ 明朝" w:hint="eastAsia"/>
          <w:kern w:val="0"/>
          <w:szCs w:val="22"/>
        </w:rPr>
        <w:t>②</w:t>
      </w:r>
      <w:r w:rsidR="00F900EB" w:rsidRPr="00DD4CA3">
        <w:rPr>
          <w:rFonts w:hAnsi="ＭＳ ゴシック" w:cs="ＭＳ 明朝" w:hint="eastAsia"/>
          <w:kern w:val="0"/>
          <w:szCs w:val="22"/>
        </w:rPr>
        <w:t>ＣＹに蔵置中</w:t>
      </w:r>
      <w:r w:rsidR="00AF2F7B" w:rsidRPr="00DD4CA3">
        <w:rPr>
          <w:rFonts w:hAnsi="ＭＳ ゴシック" w:cs="ＭＳ 明朝" w:hint="eastAsia"/>
          <w:kern w:val="0"/>
          <w:szCs w:val="22"/>
        </w:rPr>
        <w:t>のコンテナが入力された場合で、</w:t>
      </w:r>
      <w:r w:rsidR="00F900EB" w:rsidRPr="00DD4CA3">
        <w:rPr>
          <w:rFonts w:hAnsi="ＭＳ ゴシック" w:cs="ＭＳ 明朝" w:hint="eastAsia"/>
          <w:kern w:val="0"/>
          <w:szCs w:val="22"/>
        </w:rPr>
        <w:t>当該コンテナが蔵置されている</w:t>
      </w:r>
      <w:r w:rsidRPr="00DD4CA3">
        <w:rPr>
          <w:rFonts w:hAnsi="ＭＳ ゴシック" w:cs="ＭＳ 明朝" w:hint="eastAsia"/>
          <w:kern w:val="0"/>
          <w:szCs w:val="22"/>
        </w:rPr>
        <w:t>保税地域</w:t>
      </w:r>
      <w:r w:rsidR="00AF2F7B" w:rsidRPr="00DD4CA3">
        <w:rPr>
          <w:rFonts w:hAnsi="ＭＳ ゴシック" w:cs="ＭＳ 明朝" w:hint="eastAsia"/>
          <w:kern w:val="0"/>
          <w:szCs w:val="22"/>
        </w:rPr>
        <w:t>を管理する利用者</w:t>
      </w:r>
      <w:r w:rsidR="00F900EB" w:rsidRPr="00DD4CA3">
        <w:rPr>
          <w:rFonts w:hAnsi="ＭＳ ゴシック" w:cs="ＭＳ 明朝" w:hint="eastAsia"/>
          <w:kern w:val="0"/>
          <w:szCs w:val="22"/>
        </w:rPr>
        <w:t>コード</w:t>
      </w:r>
      <w:r w:rsidR="00AF2F7B" w:rsidRPr="00DD4CA3">
        <w:rPr>
          <w:rFonts w:hAnsi="ＭＳ ゴシック" w:cs="ＭＳ 明朝" w:hint="eastAsia"/>
          <w:kern w:val="0"/>
          <w:szCs w:val="22"/>
        </w:rPr>
        <w:t>と入力された通知先</w:t>
      </w:r>
      <w:r w:rsidR="000620E7" w:rsidRPr="00DD4CA3">
        <w:rPr>
          <w:rFonts w:hAnsi="ＭＳ ゴシック" w:cs="ＭＳ 明朝" w:hint="eastAsia"/>
          <w:kern w:val="0"/>
          <w:szCs w:val="22"/>
        </w:rPr>
        <w:t>コード</w:t>
      </w:r>
      <w:r w:rsidR="00AF2F7B" w:rsidRPr="00DD4CA3">
        <w:rPr>
          <w:rFonts w:hAnsi="ＭＳ ゴシック" w:cs="ＭＳ 明朝" w:hint="eastAsia"/>
          <w:kern w:val="0"/>
          <w:szCs w:val="22"/>
        </w:rPr>
        <w:t>が異なる。</w:t>
      </w:r>
    </w:p>
    <w:p w:rsidR="00AF2F7B" w:rsidRPr="00AF2F7B" w:rsidRDefault="00AF2F7B" w:rsidP="00AF2F7B"/>
    <w:p w:rsidR="00E5197E" w:rsidRPr="00527669" w:rsidRDefault="00E5197E" w:rsidP="00A41F7E">
      <w:r w:rsidRPr="00527669">
        <w:rPr>
          <w:rFonts w:hint="eastAsia"/>
        </w:rPr>
        <w:t>６．出力情報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A41F7E" w:rsidRPr="00527669" w:rsidTr="005E3C79">
        <w:trPr>
          <w:cantSplit/>
          <w:trHeight w:hRule="exact" w:val="397"/>
        </w:trPr>
        <w:tc>
          <w:tcPr>
            <w:tcW w:w="2268" w:type="dxa"/>
            <w:tcMar>
              <w:left w:w="96" w:type="dxa"/>
              <w:right w:w="96" w:type="dxa"/>
            </w:tcMar>
            <w:vAlign w:val="center"/>
          </w:tcPr>
          <w:p w:rsidR="00A41F7E" w:rsidRPr="00527669" w:rsidRDefault="00A41F7E" w:rsidP="00A41F7E">
            <w:r w:rsidRPr="00527669">
              <w:rPr>
                <w:rFonts w:hint="eastAsia"/>
              </w:rPr>
              <w:t>情報名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  <w:vAlign w:val="center"/>
          </w:tcPr>
          <w:p w:rsidR="00A41F7E" w:rsidRPr="00527669" w:rsidRDefault="00A41F7E" w:rsidP="00A41F7E">
            <w:r w:rsidRPr="00527669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  <w:vAlign w:val="center"/>
          </w:tcPr>
          <w:p w:rsidR="00A41F7E" w:rsidRPr="00527669" w:rsidRDefault="00A41F7E" w:rsidP="00A41F7E">
            <w:r w:rsidRPr="00527669">
              <w:rPr>
                <w:rFonts w:hint="eastAsia"/>
              </w:rPr>
              <w:t>出力先</w:t>
            </w:r>
          </w:p>
        </w:tc>
      </w:tr>
      <w:tr w:rsidR="00A41F7E" w:rsidRPr="00527669" w:rsidTr="005E3C79">
        <w:trPr>
          <w:cantSplit/>
          <w:trHeight w:val="397"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527669" w:rsidRDefault="00A41F7E" w:rsidP="00A41F7E">
            <w:r w:rsidRPr="00527669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A41F7E" w:rsidRPr="00527669" w:rsidRDefault="00A41F7E" w:rsidP="00A41F7E">
            <w:r w:rsidRPr="00527669">
              <w:rPr>
                <w:rFonts w:hint="eastAsia"/>
              </w:rPr>
              <w:t>なし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527669" w:rsidRDefault="00A41F7E" w:rsidP="00A41F7E">
            <w:r w:rsidRPr="00527669">
              <w:rPr>
                <w:rFonts w:hint="eastAsia"/>
              </w:rPr>
              <w:t>入力者</w:t>
            </w:r>
          </w:p>
        </w:tc>
      </w:tr>
      <w:tr w:rsidR="00A41F7E" w:rsidRPr="00A41F7E" w:rsidTr="005E3C79">
        <w:trPr>
          <w:cantSplit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527669" w:rsidRDefault="00A41F7E" w:rsidP="00A41F7E">
            <w:r w:rsidRPr="00527669">
              <w:rPr>
                <w:rFonts w:hint="eastAsia"/>
              </w:rPr>
              <w:t>輸入コンテナ引取予定ＩＤ通知情報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A41F7E" w:rsidRPr="00527669" w:rsidRDefault="005E3C79" w:rsidP="00A41F7E">
            <w:r w:rsidRPr="00527669">
              <w:rPr>
                <w:rFonts w:hint="eastAsia"/>
              </w:rPr>
              <w:t>なし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A41F7E" w:rsidRDefault="00A41F7E" w:rsidP="00A41F7E">
            <w:r w:rsidRPr="00527669">
              <w:rPr>
                <w:rFonts w:hint="eastAsia"/>
              </w:rPr>
              <w:t>入力された通知先</w:t>
            </w:r>
          </w:p>
        </w:tc>
      </w:tr>
      <w:tr w:rsidR="00D036F0" w:rsidRPr="00A41F7E" w:rsidTr="005E3C79">
        <w:trPr>
          <w:cantSplit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D036F0" w:rsidRPr="00D036F0" w:rsidRDefault="00D036F0" w:rsidP="00D036F0">
            <w:pPr>
              <w:rPr>
                <w:highlight w:val="green"/>
              </w:rPr>
            </w:pPr>
            <w:r w:rsidRPr="00D036F0">
              <w:rPr>
                <w:rFonts w:hint="eastAsia"/>
                <w:highlight w:val="green"/>
              </w:rPr>
              <w:t>輸入コンテナ引取予定ＩＤ通知</w:t>
            </w:r>
            <w:r>
              <w:rPr>
                <w:rFonts w:hint="eastAsia"/>
                <w:highlight w:val="green"/>
              </w:rPr>
              <w:t>取消し</w:t>
            </w:r>
            <w:r w:rsidRPr="00D036F0">
              <w:rPr>
                <w:rFonts w:hint="eastAsia"/>
                <w:highlight w:val="green"/>
              </w:rPr>
              <w:t>情報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D036F0" w:rsidRPr="00D036F0" w:rsidRDefault="00D036F0" w:rsidP="00D036F0">
            <w:pPr>
              <w:rPr>
                <w:highlight w:val="green"/>
              </w:rPr>
            </w:pPr>
            <w:r w:rsidRPr="00D036F0">
              <w:rPr>
                <w:rFonts w:hAnsi="ＭＳ ゴシック" w:hint="eastAsia"/>
                <w:szCs w:val="22"/>
                <w:highlight w:val="green"/>
              </w:rPr>
              <w:t>取消しの場合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D036F0" w:rsidRPr="00D036F0" w:rsidRDefault="00D036F0" w:rsidP="00D036F0">
            <w:pPr>
              <w:rPr>
                <w:highlight w:val="green"/>
              </w:rPr>
            </w:pPr>
            <w:r>
              <w:rPr>
                <w:rFonts w:hint="eastAsia"/>
                <w:highlight w:val="green"/>
              </w:rPr>
              <w:t>登録時に</w:t>
            </w:r>
            <w:r w:rsidRPr="00D036F0">
              <w:rPr>
                <w:rFonts w:hint="eastAsia"/>
                <w:highlight w:val="green"/>
              </w:rPr>
              <w:t>入力された通知先</w:t>
            </w:r>
          </w:p>
        </w:tc>
      </w:tr>
    </w:tbl>
    <w:p w:rsidR="00373AC5" w:rsidRDefault="00373AC5" w:rsidP="00527669"/>
    <w:sectPr w:rsidR="00373AC5" w:rsidSect="00A41F7E">
      <w:footerReference w:type="even" r:id="rId8"/>
      <w:footerReference w:type="default" r:id="rId9"/>
      <w:pgSz w:w="11906" w:h="16838" w:code="9"/>
      <w:pgMar w:top="850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4C4" w:rsidRDefault="00A774C4">
      <w:r>
        <w:separator/>
      </w:r>
    </w:p>
  </w:endnote>
  <w:endnote w:type="continuationSeparator" w:id="0">
    <w:p w:rsidR="00A774C4" w:rsidRDefault="00A7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176C14" w:rsidP="001479BB">
    <w:pPr>
      <w:framePr w:wrap="around" w:vAnchor="text" w:hAnchor="margin" w:xAlign="center" w:y="1"/>
    </w:pPr>
    <w:r>
      <w:fldChar w:fldCharType="begin"/>
    </w:r>
    <w:r w:rsidR="00EC3692">
      <w:instrText xml:space="preserve">PAGE  </w:instrText>
    </w:r>
    <w:r>
      <w:fldChar w:fldCharType="end"/>
    </w:r>
  </w:p>
  <w:p w:rsidR="00EC3692" w:rsidRDefault="00EC36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692" w:rsidRDefault="00EC3692" w:rsidP="00A15DFB">
    <w:pPr>
      <w:jc w:val="center"/>
      <w:rPr>
        <w:rStyle w:val="a5"/>
      </w:rPr>
    </w:pPr>
    <w:r>
      <w:rPr>
        <w:rStyle w:val="a5"/>
        <w:rFonts w:hint="eastAsia"/>
      </w:rPr>
      <w:t>7</w:t>
    </w:r>
    <w:r w:rsidR="00CD5BC7">
      <w:rPr>
        <w:rStyle w:val="a5"/>
        <w:rFonts w:hint="eastAsia"/>
      </w:rPr>
      <w:t>025</w:t>
    </w:r>
    <w:r>
      <w:rPr>
        <w:rStyle w:val="a5"/>
        <w:rFonts w:hint="eastAsia"/>
      </w:rPr>
      <w:t>-01-</w:t>
    </w:r>
    <w:r w:rsidR="00176C14">
      <w:rPr>
        <w:rStyle w:val="a5"/>
      </w:rPr>
      <w:fldChar w:fldCharType="begin"/>
    </w:r>
    <w:r>
      <w:rPr>
        <w:rStyle w:val="a5"/>
      </w:rPr>
      <w:instrText xml:space="preserve"> PAGE </w:instrText>
    </w:r>
    <w:r w:rsidR="00176C14">
      <w:rPr>
        <w:rStyle w:val="a5"/>
      </w:rPr>
      <w:fldChar w:fldCharType="separate"/>
    </w:r>
    <w:r w:rsidR="00681DA3">
      <w:rPr>
        <w:rStyle w:val="a5"/>
        <w:noProof/>
      </w:rPr>
      <w:t>1</w:t>
    </w:r>
    <w:r w:rsidR="00176C14">
      <w:rPr>
        <w:rStyle w:val="a5"/>
      </w:rPr>
      <w:fldChar w:fldCharType="end"/>
    </w:r>
  </w:p>
  <w:p w:rsidR="00EC3692" w:rsidRDefault="00373AC5" w:rsidP="00952289">
    <w:pPr>
      <w:jc w:val="right"/>
    </w:pPr>
    <w:r w:rsidRPr="005738E0">
      <w:rPr>
        <w:rFonts w:cs="ＭＳ ゴシック" w:hint="eastAsia"/>
        <w:szCs w:val="22"/>
        <w:lang w:val="ja-JP"/>
      </w:rPr>
      <w:t>＜2025.10修正＞</w:t>
    </w:r>
    <w:r w:rsidR="00EC3692">
      <w:rPr>
        <w:rStyle w:val="a5"/>
        <w:rFonts w:hint="eastAsia"/>
      </w:rPr>
      <w:t xml:space="preserve">　　　　　</w:t>
    </w:r>
  </w:p>
  <w:p w:rsidR="00EC3692" w:rsidRDefault="00EC36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4C4" w:rsidRDefault="00A774C4">
      <w:r>
        <w:separator/>
      </w:r>
    </w:p>
  </w:footnote>
  <w:footnote w:type="continuationSeparator" w:id="0">
    <w:p w:rsidR="00A774C4" w:rsidRDefault="00A77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7E2D"/>
    <w:multiLevelType w:val="hybridMultilevel"/>
    <w:tmpl w:val="CED8ED3E"/>
    <w:lvl w:ilvl="0" w:tplc="55DEC032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 w15:restartNumberingAfterBreak="0">
    <w:nsid w:val="3949688C"/>
    <w:multiLevelType w:val="hybridMultilevel"/>
    <w:tmpl w:val="DF4C0D30"/>
    <w:lvl w:ilvl="0" w:tplc="041A930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 w15:restartNumberingAfterBreak="0">
    <w:nsid w:val="4DA73BB0"/>
    <w:multiLevelType w:val="hybridMultilevel"/>
    <w:tmpl w:val="F1B40718"/>
    <w:lvl w:ilvl="0" w:tplc="185621B2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3" w15:restartNumberingAfterBreak="0">
    <w:nsid w:val="6E1F78A9"/>
    <w:multiLevelType w:val="hybridMultilevel"/>
    <w:tmpl w:val="3B48A7E8"/>
    <w:lvl w:ilvl="0" w:tplc="9E04A9B6">
      <w:start w:val="1"/>
      <w:numFmt w:val="decimalEnclosedCircle"/>
      <w:lvlText w:val="%1"/>
      <w:lvlJc w:val="left"/>
      <w:pPr>
        <w:ind w:left="11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4" w15:restartNumberingAfterBreak="0">
    <w:nsid w:val="753C493B"/>
    <w:multiLevelType w:val="hybridMultilevel"/>
    <w:tmpl w:val="CE008AA4"/>
    <w:lvl w:ilvl="0" w:tplc="C0FAC99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197E"/>
    <w:rsid w:val="00000B9E"/>
    <w:rsid w:val="00002828"/>
    <w:rsid w:val="000107C1"/>
    <w:rsid w:val="00012F9E"/>
    <w:rsid w:val="00013DDC"/>
    <w:rsid w:val="00033304"/>
    <w:rsid w:val="00043AF4"/>
    <w:rsid w:val="00060D6B"/>
    <w:rsid w:val="000620E7"/>
    <w:rsid w:val="00070CED"/>
    <w:rsid w:val="000750DC"/>
    <w:rsid w:val="00080164"/>
    <w:rsid w:val="00087E3B"/>
    <w:rsid w:val="00090E70"/>
    <w:rsid w:val="00094E2E"/>
    <w:rsid w:val="000B4BE7"/>
    <w:rsid w:val="000C714F"/>
    <w:rsid w:val="000D14F9"/>
    <w:rsid w:val="000D347A"/>
    <w:rsid w:val="000D611D"/>
    <w:rsid w:val="001246F1"/>
    <w:rsid w:val="0014440D"/>
    <w:rsid w:val="001479BB"/>
    <w:rsid w:val="00176C14"/>
    <w:rsid w:val="0018114A"/>
    <w:rsid w:val="001929C7"/>
    <w:rsid w:val="001958B5"/>
    <w:rsid w:val="001A479E"/>
    <w:rsid w:val="001A4A10"/>
    <w:rsid w:val="001A6F05"/>
    <w:rsid w:val="001B0E79"/>
    <w:rsid w:val="001B230F"/>
    <w:rsid w:val="001C63E1"/>
    <w:rsid w:val="001C7052"/>
    <w:rsid w:val="001D61FE"/>
    <w:rsid w:val="001E50B4"/>
    <w:rsid w:val="002074AB"/>
    <w:rsid w:val="002457E9"/>
    <w:rsid w:val="00275593"/>
    <w:rsid w:val="0028745E"/>
    <w:rsid w:val="002942C5"/>
    <w:rsid w:val="00295A14"/>
    <w:rsid w:val="002A5E8B"/>
    <w:rsid w:val="002C1DD3"/>
    <w:rsid w:val="002C592D"/>
    <w:rsid w:val="002D527E"/>
    <w:rsid w:val="002D7559"/>
    <w:rsid w:val="002E0998"/>
    <w:rsid w:val="002E5787"/>
    <w:rsid w:val="002F08A7"/>
    <w:rsid w:val="003070DB"/>
    <w:rsid w:val="00324A00"/>
    <w:rsid w:val="00324C6E"/>
    <w:rsid w:val="00331576"/>
    <w:rsid w:val="00342EE0"/>
    <w:rsid w:val="0035618A"/>
    <w:rsid w:val="00373AC5"/>
    <w:rsid w:val="00376229"/>
    <w:rsid w:val="003A5473"/>
    <w:rsid w:val="003B64A4"/>
    <w:rsid w:val="003C75EB"/>
    <w:rsid w:val="003D7900"/>
    <w:rsid w:val="003E047A"/>
    <w:rsid w:val="0040287D"/>
    <w:rsid w:val="00403E8E"/>
    <w:rsid w:val="004348DE"/>
    <w:rsid w:val="00436458"/>
    <w:rsid w:val="00445BED"/>
    <w:rsid w:val="004644C2"/>
    <w:rsid w:val="00483112"/>
    <w:rsid w:val="00495B3B"/>
    <w:rsid w:val="004B186D"/>
    <w:rsid w:val="004B44AA"/>
    <w:rsid w:val="004C2474"/>
    <w:rsid w:val="004C6D20"/>
    <w:rsid w:val="004D1724"/>
    <w:rsid w:val="00506714"/>
    <w:rsid w:val="00506BB4"/>
    <w:rsid w:val="00527669"/>
    <w:rsid w:val="00531BF5"/>
    <w:rsid w:val="00540106"/>
    <w:rsid w:val="00544622"/>
    <w:rsid w:val="0054517C"/>
    <w:rsid w:val="00546B90"/>
    <w:rsid w:val="005516E7"/>
    <w:rsid w:val="005761D3"/>
    <w:rsid w:val="005B523C"/>
    <w:rsid w:val="005E3C79"/>
    <w:rsid w:val="005F176A"/>
    <w:rsid w:val="00616F10"/>
    <w:rsid w:val="0062408E"/>
    <w:rsid w:val="00645662"/>
    <w:rsid w:val="00653349"/>
    <w:rsid w:val="0065563A"/>
    <w:rsid w:val="0065795D"/>
    <w:rsid w:val="006702B8"/>
    <w:rsid w:val="006757E9"/>
    <w:rsid w:val="00681DA3"/>
    <w:rsid w:val="006954AB"/>
    <w:rsid w:val="006A3157"/>
    <w:rsid w:val="006B00FD"/>
    <w:rsid w:val="006C57C7"/>
    <w:rsid w:val="00720F36"/>
    <w:rsid w:val="00721583"/>
    <w:rsid w:val="007247F4"/>
    <w:rsid w:val="00731122"/>
    <w:rsid w:val="0076294A"/>
    <w:rsid w:val="007767D3"/>
    <w:rsid w:val="00782AD6"/>
    <w:rsid w:val="007B12A7"/>
    <w:rsid w:val="007D11EA"/>
    <w:rsid w:val="00811D26"/>
    <w:rsid w:val="00812059"/>
    <w:rsid w:val="00815389"/>
    <w:rsid w:val="00816C8B"/>
    <w:rsid w:val="008220B5"/>
    <w:rsid w:val="00827FFA"/>
    <w:rsid w:val="00841439"/>
    <w:rsid w:val="00851BE8"/>
    <w:rsid w:val="008639C1"/>
    <w:rsid w:val="00875E39"/>
    <w:rsid w:val="008871CC"/>
    <w:rsid w:val="008A200E"/>
    <w:rsid w:val="008A539F"/>
    <w:rsid w:val="008A591C"/>
    <w:rsid w:val="008E4524"/>
    <w:rsid w:val="008E5F31"/>
    <w:rsid w:val="008E7D30"/>
    <w:rsid w:val="00917C1E"/>
    <w:rsid w:val="00944EFE"/>
    <w:rsid w:val="009504AD"/>
    <w:rsid w:val="00952289"/>
    <w:rsid w:val="00962A30"/>
    <w:rsid w:val="00962B00"/>
    <w:rsid w:val="009C71A3"/>
    <w:rsid w:val="009D78AF"/>
    <w:rsid w:val="009F1E90"/>
    <w:rsid w:val="00A009D0"/>
    <w:rsid w:val="00A031EB"/>
    <w:rsid w:val="00A114EF"/>
    <w:rsid w:val="00A15DFB"/>
    <w:rsid w:val="00A3309E"/>
    <w:rsid w:val="00A412FF"/>
    <w:rsid w:val="00A41F7E"/>
    <w:rsid w:val="00A5254B"/>
    <w:rsid w:val="00A6292E"/>
    <w:rsid w:val="00A642DA"/>
    <w:rsid w:val="00A7144A"/>
    <w:rsid w:val="00A774C4"/>
    <w:rsid w:val="00A94377"/>
    <w:rsid w:val="00AA5F73"/>
    <w:rsid w:val="00AA6DA0"/>
    <w:rsid w:val="00AB1268"/>
    <w:rsid w:val="00AB3B2F"/>
    <w:rsid w:val="00AC0C3B"/>
    <w:rsid w:val="00AC0F33"/>
    <w:rsid w:val="00AC1100"/>
    <w:rsid w:val="00AC22B9"/>
    <w:rsid w:val="00AC4BD2"/>
    <w:rsid w:val="00AD5721"/>
    <w:rsid w:val="00AE175A"/>
    <w:rsid w:val="00AE6E16"/>
    <w:rsid w:val="00AF2F7B"/>
    <w:rsid w:val="00B26F11"/>
    <w:rsid w:val="00B4071D"/>
    <w:rsid w:val="00B41FB6"/>
    <w:rsid w:val="00B52EC8"/>
    <w:rsid w:val="00B5375F"/>
    <w:rsid w:val="00B707B4"/>
    <w:rsid w:val="00B87936"/>
    <w:rsid w:val="00B91E6A"/>
    <w:rsid w:val="00BA1701"/>
    <w:rsid w:val="00BA4A48"/>
    <w:rsid w:val="00BC1592"/>
    <w:rsid w:val="00C05899"/>
    <w:rsid w:val="00C1055E"/>
    <w:rsid w:val="00C168A4"/>
    <w:rsid w:val="00C1738E"/>
    <w:rsid w:val="00C374D4"/>
    <w:rsid w:val="00C64E74"/>
    <w:rsid w:val="00C724C0"/>
    <w:rsid w:val="00C8123D"/>
    <w:rsid w:val="00C93B1E"/>
    <w:rsid w:val="00CA1151"/>
    <w:rsid w:val="00CA3990"/>
    <w:rsid w:val="00CB3667"/>
    <w:rsid w:val="00CB6D31"/>
    <w:rsid w:val="00CD5BC7"/>
    <w:rsid w:val="00CD5F0E"/>
    <w:rsid w:val="00CD7E5A"/>
    <w:rsid w:val="00CE16F0"/>
    <w:rsid w:val="00CE19CD"/>
    <w:rsid w:val="00CE2E91"/>
    <w:rsid w:val="00CE4938"/>
    <w:rsid w:val="00D025B3"/>
    <w:rsid w:val="00D036F0"/>
    <w:rsid w:val="00D17612"/>
    <w:rsid w:val="00D2132C"/>
    <w:rsid w:val="00D3480D"/>
    <w:rsid w:val="00D41070"/>
    <w:rsid w:val="00D47D01"/>
    <w:rsid w:val="00D60E19"/>
    <w:rsid w:val="00D72663"/>
    <w:rsid w:val="00D76537"/>
    <w:rsid w:val="00DA7D6F"/>
    <w:rsid w:val="00DB22C7"/>
    <w:rsid w:val="00DD0663"/>
    <w:rsid w:val="00DD4CA3"/>
    <w:rsid w:val="00E13470"/>
    <w:rsid w:val="00E40284"/>
    <w:rsid w:val="00E5197E"/>
    <w:rsid w:val="00E63364"/>
    <w:rsid w:val="00E74A1B"/>
    <w:rsid w:val="00E832B7"/>
    <w:rsid w:val="00E856CB"/>
    <w:rsid w:val="00E86DCF"/>
    <w:rsid w:val="00E87CBB"/>
    <w:rsid w:val="00E93A76"/>
    <w:rsid w:val="00E95460"/>
    <w:rsid w:val="00EB0F1B"/>
    <w:rsid w:val="00EC3692"/>
    <w:rsid w:val="00EC75E5"/>
    <w:rsid w:val="00EE2345"/>
    <w:rsid w:val="00F02A8F"/>
    <w:rsid w:val="00F06D44"/>
    <w:rsid w:val="00F10091"/>
    <w:rsid w:val="00F10539"/>
    <w:rsid w:val="00F12430"/>
    <w:rsid w:val="00F13062"/>
    <w:rsid w:val="00F3268A"/>
    <w:rsid w:val="00F42150"/>
    <w:rsid w:val="00F42291"/>
    <w:rsid w:val="00F5050B"/>
    <w:rsid w:val="00F519B8"/>
    <w:rsid w:val="00F660A2"/>
    <w:rsid w:val="00F76490"/>
    <w:rsid w:val="00F900EB"/>
    <w:rsid w:val="00FC27A0"/>
    <w:rsid w:val="00FD0D2B"/>
    <w:rsid w:val="00FE203A"/>
    <w:rsid w:val="00FF316F"/>
    <w:rsid w:val="00FF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7E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1F7E"/>
    <w:rPr>
      <w:rFonts w:ascii="Arial" w:hAnsi="Arial"/>
      <w:sz w:val="18"/>
      <w:szCs w:val="18"/>
    </w:rPr>
  </w:style>
  <w:style w:type="paragraph" w:customStyle="1" w:styleId="a4">
    <w:name w:val="タイトル"/>
    <w:basedOn w:val="a"/>
    <w:rsid w:val="00A41F7E"/>
    <w:pPr>
      <w:jc w:val="center"/>
    </w:pPr>
    <w:rPr>
      <w:rFonts w:hAnsi="ＭＳ ゴシック" w:cs="ＭＳ 明朝"/>
      <w:b/>
      <w:bCs/>
      <w:sz w:val="44"/>
    </w:rPr>
  </w:style>
  <w:style w:type="character" w:styleId="a5">
    <w:name w:val="page number"/>
    <w:rsid w:val="00A41F7E"/>
    <w:rPr>
      <w:rFonts w:ascii="ＭＳ ゴシック" w:eastAsia="ＭＳ ゴシック"/>
      <w:sz w:val="22"/>
    </w:rPr>
  </w:style>
  <w:style w:type="paragraph" w:customStyle="1" w:styleId="a6">
    <w:name w:val="レベル１箇条書き"/>
    <w:basedOn w:val="a"/>
    <w:rsid w:val="001246F1"/>
    <w:pPr>
      <w:ind w:leftChars="200" w:left="595" w:hangingChars="100" w:hanging="198"/>
    </w:pPr>
    <w:rPr>
      <w:rFonts w:hAnsi="ＭＳ ゴシック"/>
      <w:szCs w:val="22"/>
    </w:rPr>
  </w:style>
  <w:style w:type="paragraph" w:customStyle="1" w:styleId="a7">
    <w:name w:val="レベル１注書き"/>
    <w:basedOn w:val="a"/>
    <w:rsid w:val="00A41F7E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8">
    <w:name w:val="レベル１文書"/>
    <w:basedOn w:val="a"/>
    <w:rsid w:val="00A41F7E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9">
    <w:name w:val="レベル２箇条書き"/>
    <w:basedOn w:val="a"/>
    <w:rsid w:val="00A41F7E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a">
    <w:name w:val="レベル２箇条書き中箇条書き"/>
    <w:basedOn w:val="a"/>
    <w:rsid w:val="00A41F7E"/>
    <w:pPr>
      <w:ind w:leftChars="500" w:left="600" w:hangingChars="100" w:hanging="100"/>
    </w:pPr>
  </w:style>
  <w:style w:type="paragraph" w:customStyle="1" w:styleId="ab">
    <w:name w:val="レベル２見出し"/>
    <w:basedOn w:val="a"/>
    <w:rsid w:val="00A41F7E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41F7E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41F7E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41F7E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41F7E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41F7E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41F7E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41F7E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41F7E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41F7E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41F7E"/>
    <w:pPr>
      <w:ind w:leftChars="600" w:left="600" w:firstLineChars="100" w:firstLine="100"/>
    </w:pPr>
  </w:style>
  <w:style w:type="paragraph" w:customStyle="1" w:styleId="af6">
    <w:name w:val="表紙下表"/>
    <w:basedOn w:val="a"/>
    <w:rsid w:val="00A41F7E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41F7E"/>
    <w:pPr>
      <w:ind w:left="595" w:hangingChars="300" w:hanging="595"/>
    </w:pPr>
  </w:style>
  <w:style w:type="paragraph" w:styleId="af8">
    <w:name w:val="header"/>
    <w:basedOn w:val="a"/>
    <w:rsid w:val="00A15DFB"/>
    <w:pPr>
      <w:tabs>
        <w:tab w:val="center" w:pos="4252"/>
        <w:tab w:val="right" w:pos="8504"/>
      </w:tabs>
      <w:snapToGrid w:val="0"/>
    </w:pPr>
  </w:style>
  <w:style w:type="paragraph" w:styleId="af9">
    <w:name w:val="footer"/>
    <w:basedOn w:val="a"/>
    <w:link w:val="afa"/>
    <w:uiPriority w:val="99"/>
    <w:rsid w:val="00A15DFB"/>
    <w:pPr>
      <w:tabs>
        <w:tab w:val="center" w:pos="4252"/>
        <w:tab w:val="right" w:pos="8504"/>
      </w:tabs>
      <w:snapToGrid w:val="0"/>
    </w:pPr>
  </w:style>
  <w:style w:type="paragraph" w:styleId="afb">
    <w:name w:val="List Paragraph"/>
    <w:basedOn w:val="a"/>
    <w:uiPriority w:val="34"/>
    <w:qFormat/>
    <w:rsid w:val="00AF2F7B"/>
    <w:pPr>
      <w:ind w:leftChars="400" w:left="840"/>
    </w:pPr>
  </w:style>
  <w:style w:type="character" w:customStyle="1" w:styleId="afa">
    <w:name w:val="フッター (文字)"/>
    <w:link w:val="af9"/>
    <w:uiPriority w:val="99"/>
    <w:rsid w:val="00C724C0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2A1D4-53B9-444C-915B-DAEB03D19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E151D-54AD-4E81-8C0E-BC4215A365ED}"/>
</file>

<file path=customXml/itemProps3.xml><?xml version="1.0" encoding="utf-8"?>
<ds:datastoreItem xmlns:ds="http://schemas.openxmlformats.org/officeDocument/2006/customXml" ds:itemID="{6BEAD1D0-434F-4708-BD28-C2A4C73373A4}"/>
</file>

<file path=customXml/itemProps4.xml><?xml version="1.0" encoding="utf-8"?>
<ds:datastoreItem xmlns:ds="http://schemas.openxmlformats.org/officeDocument/2006/customXml" ds:itemID="{00F36E84-8805-419A-813E-40F33ECE2B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1474</Characters>
  <Application>Microsoft Office Word</Application>
  <DocSecurity>0</DocSecurity>
  <Lines>12</Lines>
  <Paragraphs>3</Paragraphs>
  <ScaleCrop>false</ScaleCrop>
  <Manager/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2023-01-27T08:32:00Z</dcterms:created>
  <dcterms:modified xsi:type="dcterms:W3CDTF">2023-02-14T07:41:00Z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