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p w:rsidR="00CF7B23" w:rsidRPr="00EE141B" w:rsidRDefault="00CF7B23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F7B23" w:rsidRPr="00EE141B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F7B23" w:rsidRPr="00EE141B" w:rsidRDefault="00CF7B23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CF7B23" w:rsidRDefault="00370471" w:rsidP="003D4BE9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７９１７</w:t>
            </w:r>
            <w:r w:rsidR="00B624BD" w:rsidRPr="00B624BD">
              <w:rPr>
                <w:rFonts w:ascii="ＭＳ ゴシック" w:hAnsi="ＭＳ ゴシック" w:hint="eastAsia"/>
                <w:b/>
                <w:sz w:val="44"/>
              </w:rPr>
              <w:t>．医薬品医療機器等メールアドレス登録</w:t>
            </w:r>
          </w:p>
          <w:p w:rsidR="001A76ED" w:rsidRPr="00EE141B" w:rsidRDefault="001A76ED" w:rsidP="003D4BE9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CF7B23" w:rsidRPr="00EE141B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EE141B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EE141B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EE141B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EE141B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EE141B" w:rsidRDefault="00CF7B23">
      <w:pPr>
        <w:jc w:val="center"/>
        <w:rPr>
          <w:rFonts w:ascii="ＭＳ ゴシック"/>
          <w:sz w:val="44"/>
          <w:szCs w:val="44"/>
        </w:rPr>
      </w:pPr>
    </w:p>
    <w:p w:rsidR="00CF7B23" w:rsidRPr="00EE141B" w:rsidRDefault="00CF7B23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F7B23" w:rsidRPr="00EE141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EE141B" w:rsidRDefault="00CF7B23">
            <w:pPr>
              <w:jc w:val="center"/>
              <w:rPr>
                <w:rFonts w:ascii="ＭＳ ゴシック"/>
              </w:rPr>
            </w:pPr>
            <w:r w:rsidRPr="00EE141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EE141B" w:rsidRDefault="00294D3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CF7B23" w:rsidRPr="00EE141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EE141B" w:rsidRDefault="00CF7B23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Ｐ</w:t>
            </w:r>
            <w:r w:rsidR="00B624BD">
              <w:rPr>
                <w:rFonts w:ascii="ＭＳ ゴシック" w:hAnsi="ＭＳ ゴシック" w:cs="ＭＳ ゴシック" w:hint="eastAsia"/>
                <w:kern w:val="0"/>
                <w:szCs w:val="22"/>
              </w:rPr>
              <w:t>ＹＭ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EE141B" w:rsidRDefault="00B624BD">
            <w:pPr>
              <w:jc w:val="center"/>
              <w:rPr>
                <w:rFonts w:ascii="ＭＳ ゴシック"/>
              </w:rPr>
            </w:pPr>
            <w:r w:rsidRPr="00B624BD">
              <w:rPr>
                <w:rFonts w:ascii="ＭＳ ゴシック" w:hAnsi="ＭＳ ゴシック" w:hint="eastAsia"/>
              </w:rPr>
              <w:t>医薬品医療機器等メールアドレス登録呼出し</w:t>
            </w:r>
          </w:p>
        </w:tc>
      </w:tr>
      <w:tr w:rsidR="00CF7B23" w:rsidRPr="00EE141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EE141B" w:rsidRDefault="00B624BD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ＰＹＭ</w:t>
            </w:r>
            <w:r w:rsidR="00CF7B23" w:rsidRPr="00EE141B">
              <w:rPr>
                <w:rFonts w:ascii="ＭＳ ゴシック" w:hAnsi="ＭＳ ゴシック" w:cs="ＭＳ ゴシック" w:hint="eastAsia"/>
                <w:kern w:val="0"/>
                <w:szCs w:val="22"/>
              </w:rPr>
              <w:t>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23" w:rsidRPr="00EE141B" w:rsidRDefault="00B624BD" w:rsidP="00B624BD">
            <w:pPr>
              <w:jc w:val="center"/>
              <w:rPr>
                <w:rFonts w:ascii="ＭＳ ゴシック"/>
              </w:rPr>
            </w:pPr>
            <w:r w:rsidRPr="00B624BD">
              <w:rPr>
                <w:rFonts w:ascii="ＭＳ ゴシック" w:hAnsi="ＭＳ ゴシック" w:hint="eastAsia"/>
              </w:rPr>
              <w:t>医薬品医療機器等メールアドレス登録</w:t>
            </w:r>
          </w:p>
        </w:tc>
      </w:tr>
    </w:tbl>
    <w:p w:rsidR="00CF7B23" w:rsidRPr="00EE141B" w:rsidRDefault="00CF7B23">
      <w:pPr>
        <w:jc w:val="left"/>
        <w:rPr>
          <w:rFonts w:ascii="ＭＳ ゴシック"/>
        </w:rPr>
      </w:pPr>
    </w:p>
    <w:p w:rsidR="00CF7B23" w:rsidRPr="00EE141B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E141B">
        <w:rPr>
          <w:rFonts w:ascii="ＭＳ ゴシック"/>
        </w:rPr>
        <w:br w:type="page"/>
      </w:r>
      <w:r w:rsidRPr="00EE141B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200DAA" w:rsidRDefault="00CF7B23" w:rsidP="00200DA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本業務により、「医薬品医療機器等輸入報告（ＰＯＣ）」業務</w:t>
      </w:r>
      <w:r w:rsidR="008B6E72">
        <w:rPr>
          <w:rFonts w:ascii="ＭＳ ゴシック" w:hAnsi="ＭＳ ゴシック" w:cs="ＭＳ 明朝" w:hint="eastAsia"/>
          <w:kern w:val="0"/>
          <w:szCs w:val="22"/>
        </w:rPr>
        <w:t>、</w:t>
      </w:r>
      <w:r w:rsidR="009F50FD">
        <w:rPr>
          <w:rFonts w:ascii="ＭＳ ゴシック" w:hAnsi="ＭＳ ゴシック" w:cs="ＭＳ 明朝" w:hint="eastAsia"/>
          <w:kern w:val="0"/>
          <w:szCs w:val="22"/>
        </w:rPr>
        <w:t>「</w:t>
      </w:r>
      <w:r w:rsidR="009F50FD" w:rsidRPr="009F50FD">
        <w:rPr>
          <w:rFonts w:ascii="ＭＳ ゴシック" w:hAnsi="ＭＳ ゴシック" w:cs="ＭＳ 明朝" w:hint="eastAsia"/>
          <w:kern w:val="0"/>
          <w:szCs w:val="22"/>
        </w:rPr>
        <w:t>医薬品医療機器等輸出用届出</w:t>
      </w:r>
    </w:p>
    <w:p w:rsidR="00CF7B23" w:rsidRPr="00985695" w:rsidRDefault="009F50FD" w:rsidP="00200DAA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（ＰＴＣ）」業務実施時に出力する届出通知メール</w:t>
      </w:r>
      <w:r w:rsidR="008B6E72">
        <w:rPr>
          <w:rFonts w:ascii="ＭＳ ゴシック" w:hAnsi="ＭＳ ゴシック" w:cs="ＭＳ 明朝" w:hint="eastAsia"/>
          <w:kern w:val="0"/>
          <w:szCs w:val="22"/>
        </w:rPr>
        <w:t>及び</w:t>
      </w:r>
      <w:r>
        <w:rPr>
          <w:rFonts w:ascii="ＭＳ ゴシック" w:hAnsi="ＭＳ ゴシック" w:cs="ＭＳ 明朝" w:hint="eastAsia"/>
          <w:kern w:val="0"/>
          <w:szCs w:val="22"/>
        </w:rPr>
        <w:t>、「</w:t>
      </w:r>
      <w:r w:rsidRPr="009F50FD">
        <w:rPr>
          <w:rFonts w:ascii="ＭＳ ゴシック" w:hAnsi="ＭＳ ゴシック" w:cs="ＭＳ 明朝" w:hint="eastAsia"/>
          <w:kern w:val="0"/>
          <w:szCs w:val="22"/>
        </w:rPr>
        <w:t>医薬品医療機器等輸入報告確認</w:t>
      </w:r>
      <w:r>
        <w:rPr>
          <w:rFonts w:ascii="ＭＳ ゴシック" w:hAnsi="ＭＳ ゴシック" w:cs="ＭＳ 明朝" w:hint="eastAsia"/>
          <w:kern w:val="0"/>
          <w:szCs w:val="22"/>
        </w:rPr>
        <w:t>（ＰＯＫ０１）」業務</w:t>
      </w:r>
      <w:r w:rsidR="008B6E72">
        <w:rPr>
          <w:rFonts w:ascii="ＭＳ ゴシック" w:hAnsi="ＭＳ ゴシック" w:cs="ＭＳ 明朝" w:hint="eastAsia"/>
          <w:kern w:val="0"/>
          <w:szCs w:val="22"/>
        </w:rPr>
        <w:t>、</w:t>
      </w:r>
      <w:r>
        <w:rPr>
          <w:rFonts w:ascii="ＭＳ ゴシック" w:hAnsi="ＭＳ ゴシック" w:cs="ＭＳ 明朝" w:hint="eastAsia"/>
          <w:kern w:val="0"/>
          <w:szCs w:val="22"/>
        </w:rPr>
        <w:t>「</w:t>
      </w:r>
      <w:r w:rsidR="001D17DE" w:rsidRPr="001D17DE">
        <w:rPr>
          <w:rFonts w:ascii="ＭＳ ゴシック" w:hAnsi="ＭＳ ゴシック" w:cs="ＭＳ 明朝" w:hint="eastAsia"/>
          <w:kern w:val="0"/>
          <w:szCs w:val="22"/>
        </w:rPr>
        <w:t>医薬品医療機器等輸出用届出確認</w:t>
      </w:r>
      <w:r>
        <w:rPr>
          <w:rFonts w:ascii="ＭＳ ゴシック" w:hAnsi="ＭＳ ゴシック" w:cs="ＭＳ 明朝" w:hint="eastAsia"/>
          <w:kern w:val="0"/>
          <w:szCs w:val="22"/>
        </w:rPr>
        <w:t>（</w:t>
      </w:r>
      <w:r w:rsidR="001D17DE">
        <w:rPr>
          <w:rFonts w:ascii="ＭＳ ゴシック" w:hAnsi="ＭＳ ゴシック" w:cs="ＭＳ 明朝" w:hint="eastAsia"/>
          <w:kern w:val="0"/>
          <w:szCs w:val="22"/>
        </w:rPr>
        <w:t>ＰＴＫ０１</w:t>
      </w:r>
      <w:r>
        <w:rPr>
          <w:rFonts w:ascii="ＭＳ ゴシック" w:hAnsi="ＭＳ ゴシック" w:cs="ＭＳ 明朝" w:hint="eastAsia"/>
          <w:kern w:val="0"/>
          <w:szCs w:val="22"/>
        </w:rPr>
        <w:t>）」業務実施時に出力する</w:t>
      </w:r>
      <w:r w:rsidR="001D17DE">
        <w:rPr>
          <w:rFonts w:ascii="ＭＳ ゴシック" w:hAnsi="ＭＳ ゴシック" w:cs="ＭＳ 明朝" w:hint="eastAsia"/>
          <w:kern w:val="0"/>
          <w:szCs w:val="22"/>
        </w:rPr>
        <w:t>確認通知</w:t>
      </w:r>
      <w:r>
        <w:rPr>
          <w:rFonts w:ascii="ＭＳ ゴシック" w:hAnsi="ＭＳ ゴシック" w:cs="ＭＳ 明朝" w:hint="eastAsia"/>
          <w:kern w:val="0"/>
          <w:szCs w:val="22"/>
        </w:rPr>
        <w:t>メール</w:t>
      </w:r>
      <w:r w:rsidR="00A03786">
        <w:rPr>
          <w:rFonts w:ascii="ＭＳ ゴシック" w:hAnsi="ＭＳ ゴシック" w:cs="ＭＳ 明朝" w:hint="eastAsia"/>
          <w:kern w:val="0"/>
          <w:szCs w:val="22"/>
        </w:rPr>
        <w:t>の宛先となる</w:t>
      </w:r>
      <w:r w:rsidR="001D17DE">
        <w:rPr>
          <w:rFonts w:ascii="ＭＳ ゴシック" w:hAnsi="ＭＳ ゴシック" w:cs="ＭＳ 明朝" w:hint="eastAsia"/>
          <w:kern w:val="0"/>
          <w:szCs w:val="22"/>
        </w:rPr>
        <w:t>メールアドレスを</w:t>
      </w:r>
      <w:r w:rsidR="00CF7B23" w:rsidRPr="00985695">
        <w:rPr>
          <w:rFonts w:ascii="ＭＳ ゴシック" w:hAnsi="ＭＳ ゴシック" w:cs="ＭＳ 明朝" w:hint="eastAsia"/>
          <w:kern w:val="0"/>
          <w:szCs w:val="22"/>
        </w:rPr>
        <w:t>登録する。</w:t>
      </w:r>
    </w:p>
    <w:p w:rsidR="00CF7B23" w:rsidRPr="00985695" w:rsidRDefault="00CF7B23" w:rsidP="00985695">
      <w:pPr>
        <w:autoSpaceDE w:val="0"/>
        <w:autoSpaceDN w:val="0"/>
        <w:adjustRightInd w:val="0"/>
        <w:ind w:firstLine="142"/>
        <w:jc w:val="left"/>
        <w:rPr>
          <w:rFonts w:ascii="ＭＳ ゴシック" w:cs="ＭＳ 明朝"/>
          <w:kern w:val="0"/>
          <w:szCs w:val="22"/>
        </w:rPr>
      </w:pPr>
      <w:r w:rsidRPr="00985695">
        <w:rPr>
          <w:rFonts w:ascii="ＭＳ ゴシック" w:hAnsi="ＭＳ ゴシック" w:cs="ＭＳ 明朝" w:hint="eastAsia"/>
          <w:kern w:val="0"/>
          <w:szCs w:val="22"/>
        </w:rPr>
        <w:t>（１）「</w:t>
      </w:r>
      <w:r>
        <w:rPr>
          <w:rFonts w:ascii="ＭＳ ゴシック" w:hAnsi="ＭＳ ゴシック" w:cs="ＭＳ 明朝" w:hint="eastAsia"/>
          <w:kern w:val="0"/>
          <w:szCs w:val="22"/>
        </w:rPr>
        <w:t>医薬品医療機器等</w:t>
      </w:r>
      <w:r w:rsidR="001D17DE">
        <w:rPr>
          <w:rFonts w:ascii="ＭＳ ゴシック" w:hAnsi="ＭＳ ゴシック" w:cs="ＭＳ 明朝" w:hint="eastAsia"/>
          <w:kern w:val="0"/>
          <w:szCs w:val="22"/>
        </w:rPr>
        <w:t>メールアドレス登録</w:t>
      </w:r>
      <w:r w:rsidRPr="00985695">
        <w:rPr>
          <w:rFonts w:ascii="ＭＳ ゴシック" w:hAnsi="ＭＳ ゴシック" w:cs="ＭＳ 明朝" w:hint="eastAsia"/>
          <w:kern w:val="0"/>
          <w:szCs w:val="22"/>
        </w:rPr>
        <w:t>呼出し（</w:t>
      </w:r>
      <w:r w:rsidR="001D17DE">
        <w:rPr>
          <w:rFonts w:ascii="ＭＳ ゴシック" w:hAnsi="ＭＳ ゴシック" w:cs="ＭＳ 明朝" w:hint="eastAsia"/>
          <w:kern w:val="0"/>
          <w:szCs w:val="22"/>
        </w:rPr>
        <w:t>ＰＹＭ</w:t>
      </w:r>
      <w:r w:rsidRPr="00985695">
        <w:rPr>
          <w:rFonts w:ascii="ＭＳ ゴシック" w:hAnsi="ＭＳ ゴシック" w:cs="ＭＳ 明朝" w:hint="eastAsia"/>
          <w:kern w:val="0"/>
          <w:szCs w:val="22"/>
        </w:rPr>
        <w:t>）」業務の場合</w:t>
      </w:r>
    </w:p>
    <w:p w:rsidR="00CF7B23" w:rsidRDefault="001D17DE" w:rsidP="00294D38">
      <w:pPr>
        <w:autoSpaceDE w:val="0"/>
        <w:autoSpaceDN w:val="0"/>
        <w:adjustRightInd w:val="0"/>
        <w:ind w:leftChars="501" w:left="1426" w:hanging="432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利用者コード</w:t>
      </w:r>
      <w:r w:rsidR="00CF7B23" w:rsidRPr="00985695">
        <w:rPr>
          <w:rFonts w:ascii="ＭＳ ゴシック" w:hAnsi="ＭＳ ゴシック" w:cs="ＭＳ 明朝" w:hint="eastAsia"/>
          <w:kern w:val="0"/>
          <w:szCs w:val="22"/>
        </w:rPr>
        <w:t>を入力する</w:t>
      </w:r>
      <w:r w:rsidR="00C533BA" w:rsidRPr="003D4BE9">
        <w:rPr>
          <w:rFonts w:ascii="ＭＳ ゴシック" w:hAnsi="ＭＳ ゴシック" w:cs="ＭＳ 明朝" w:hint="eastAsia"/>
          <w:kern w:val="0"/>
          <w:szCs w:val="22"/>
        </w:rPr>
        <w:t>こと</w:t>
      </w:r>
      <w:r w:rsidR="00CF7B23" w:rsidRPr="00985695">
        <w:rPr>
          <w:rFonts w:ascii="ＭＳ ゴシック" w:hAnsi="ＭＳ ゴシック" w:cs="ＭＳ 明朝" w:hint="eastAsia"/>
          <w:kern w:val="0"/>
          <w:szCs w:val="22"/>
        </w:rPr>
        <w:t>により、</w:t>
      </w:r>
      <w:r>
        <w:rPr>
          <w:rFonts w:ascii="ＭＳ ゴシック" w:hAnsi="ＭＳ ゴシック" w:cs="ＭＳ 明朝" w:hint="eastAsia"/>
          <w:kern w:val="0"/>
          <w:szCs w:val="22"/>
        </w:rPr>
        <w:t>入力者のメールアドレス登録情報</w:t>
      </w:r>
      <w:r w:rsidR="00CF7B23" w:rsidRPr="006F5024">
        <w:rPr>
          <w:rFonts w:ascii="ＭＳ ゴシック" w:hAnsi="ＭＳ ゴシック" w:cs="ＭＳ 明朝" w:hint="eastAsia"/>
          <w:kern w:val="0"/>
          <w:szCs w:val="22"/>
        </w:rPr>
        <w:t>の</w:t>
      </w:r>
      <w:r w:rsidR="00CF7B23" w:rsidRPr="00DC3D72">
        <w:rPr>
          <w:rFonts w:ascii="ＭＳ ゴシック" w:hAnsi="ＭＳ ゴシック" w:cs="ＭＳ 明朝" w:hint="eastAsia"/>
          <w:kern w:val="0"/>
          <w:szCs w:val="22"/>
        </w:rPr>
        <w:t>呼び出し</w:t>
      </w:r>
      <w:r w:rsidR="00CF7B23" w:rsidRPr="00985695">
        <w:rPr>
          <w:rFonts w:ascii="ＭＳ ゴシック" w:hAnsi="ＭＳ ゴシック" w:cs="ＭＳ 明朝" w:hint="eastAsia"/>
          <w:kern w:val="0"/>
          <w:szCs w:val="22"/>
        </w:rPr>
        <w:t>を行う。</w:t>
      </w:r>
    </w:p>
    <w:p w:rsidR="00CF7B23" w:rsidRPr="00985695" w:rsidRDefault="00CF7B23" w:rsidP="00985695">
      <w:pPr>
        <w:autoSpaceDE w:val="0"/>
        <w:autoSpaceDN w:val="0"/>
        <w:adjustRightInd w:val="0"/>
        <w:ind w:firstLine="142"/>
        <w:jc w:val="left"/>
        <w:rPr>
          <w:rFonts w:ascii="ＭＳ ゴシック" w:cs="ＭＳ 明朝"/>
          <w:kern w:val="0"/>
          <w:szCs w:val="22"/>
        </w:rPr>
      </w:pPr>
      <w:r w:rsidRPr="00985695">
        <w:rPr>
          <w:rFonts w:ascii="ＭＳ ゴシック" w:hAnsi="ＭＳ ゴシック" w:cs="ＭＳ 明朝" w:hint="eastAsia"/>
          <w:kern w:val="0"/>
          <w:szCs w:val="22"/>
        </w:rPr>
        <w:t>（２）「</w:t>
      </w:r>
      <w:r>
        <w:rPr>
          <w:rFonts w:ascii="ＭＳ ゴシック" w:hAnsi="ＭＳ ゴシック" w:cs="ＭＳ 明朝" w:hint="eastAsia"/>
          <w:kern w:val="0"/>
          <w:szCs w:val="22"/>
        </w:rPr>
        <w:t>医薬品医療機器等</w:t>
      </w:r>
      <w:r w:rsidR="001D17DE">
        <w:rPr>
          <w:rFonts w:ascii="ＭＳ ゴシック" w:hAnsi="ＭＳ ゴシック" w:cs="ＭＳ 明朝" w:hint="eastAsia"/>
          <w:kern w:val="0"/>
          <w:szCs w:val="22"/>
        </w:rPr>
        <w:t>メールアドレス登録</w:t>
      </w:r>
      <w:r w:rsidRPr="00985695">
        <w:rPr>
          <w:rFonts w:ascii="ＭＳ ゴシック" w:hAnsi="ＭＳ ゴシック" w:cs="ＭＳ 明朝" w:hint="eastAsia"/>
          <w:kern w:val="0"/>
          <w:szCs w:val="22"/>
        </w:rPr>
        <w:t>（</w:t>
      </w:r>
      <w:r w:rsidR="001D17DE">
        <w:rPr>
          <w:rFonts w:ascii="ＭＳ ゴシック" w:hAnsi="ＭＳ ゴシック" w:cs="ＭＳ 明朝" w:hint="eastAsia"/>
          <w:kern w:val="0"/>
          <w:szCs w:val="22"/>
        </w:rPr>
        <w:t>ＰＹＭ</w:t>
      </w:r>
      <w:r w:rsidRPr="00985695">
        <w:rPr>
          <w:rFonts w:ascii="ＭＳ ゴシック" w:hAnsi="ＭＳ ゴシック" w:cs="ＭＳ 明朝" w:hint="eastAsia"/>
          <w:kern w:val="0"/>
          <w:szCs w:val="22"/>
        </w:rPr>
        <w:t>０１）」業務の場合</w:t>
      </w:r>
    </w:p>
    <w:p w:rsidR="00CF7B23" w:rsidRPr="00EE141B" w:rsidRDefault="00F04ABD" w:rsidP="00200DAA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届出通知メール及び確認通知メールの常時通知先として、</w:t>
      </w:r>
      <w:r w:rsidR="008B6E72">
        <w:rPr>
          <w:rFonts w:ascii="ＭＳ ゴシック" w:hAnsi="ＭＳ ゴシック" w:cs="ＭＳ 明朝" w:hint="eastAsia"/>
          <w:kern w:val="0"/>
          <w:szCs w:val="22"/>
        </w:rPr>
        <w:t>利用者コード単位に</w:t>
      </w:r>
      <w:r w:rsidR="00D742DF" w:rsidRPr="003D4BE9">
        <w:rPr>
          <w:rFonts w:ascii="ＭＳ ゴシック" w:hAnsi="ＭＳ ゴシック" w:cs="ＭＳ 明朝" w:hint="eastAsia"/>
          <w:kern w:val="0"/>
          <w:szCs w:val="22"/>
        </w:rPr>
        <w:t>常時</w:t>
      </w:r>
      <w:r w:rsidR="003C5F10">
        <w:rPr>
          <w:rFonts w:ascii="ＭＳ ゴシック" w:hAnsi="ＭＳ ゴシック" w:cs="ＭＳ 明朝" w:hint="eastAsia"/>
          <w:kern w:val="0"/>
          <w:szCs w:val="22"/>
        </w:rPr>
        <w:t>通知</w:t>
      </w:r>
      <w:r w:rsidR="00D742DF" w:rsidRPr="003D4BE9">
        <w:rPr>
          <w:rFonts w:ascii="ＭＳ ゴシック" w:hAnsi="ＭＳ ゴシック" w:cs="ＭＳ 明朝" w:hint="eastAsia"/>
          <w:kern w:val="0"/>
          <w:szCs w:val="22"/>
        </w:rPr>
        <w:t>先メールアドレス</w:t>
      </w:r>
      <w:r>
        <w:rPr>
          <w:rFonts w:ascii="ＭＳ ゴシック" w:hAnsi="ＭＳ ゴシック" w:cs="ＭＳ 明朝" w:hint="eastAsia"/>
          <w:kern w:val="0"/>
          <w:szCs w:val="22"/>
        </w:rPr>
        <w:t>を登録する。</w:t>
      </w:r>
    </w:p>
    <w:p w:rsidR="00CF7B23" w:rsidRPr="008B6E72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7B23" w:rsidRPr="00EE141B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CF7B23" w:rsidRPr="00EE141B" w:rsidRDefault="000F746E">
      <w:pPr>
        <w:autoSpaceDE w:val="0"/>
        <w:autoSpaceDN w:val="0"/>
        <w:adjustRightInd w:val="0"/>
        <w:ind w:firstLine="594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通関業、輸出入者</w:t>
      </w:r>
    </w:p>
    <w:p w:rsidR="00CF7B23" w:rsidRPr="00EE141B" w:rsidRDefault="00CF7B23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CF7B23" w:rsidRPr="00EE141B" w:rsidRDefault="00CF7B2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CF7B23" w:rsidRPr="00EE141B" w:rsidRDefault="00CF7B23">
      <w:pPr>
        <w:autoSpaceDE w:val="0"/>
        <w:autoSpaceDN w:val="0"/>
        <w:adjustRightInd w:val="0"/>
        <w:ind w:firstLine="594"/>
        <w:jc w:val="left"/>
        <w:rPr>
          <w:rFonts w:ascii="ＭＳ ゴシック"/>
          <w:kern w:val="0"/>
          <w:szCs w:val="22"/>
        </w:rPr>
      </w:pPr>
      <w:r w:rsidRPr="00EE141B">
        <w:rPr>
          <w:rFonts w:ascii="ＭＳ ゴシック" w:hAnsi="ＭＳ ゴシック" w:hint="eastAsia"/>
          <w:kern w:val="0"/>
          <w:szCs w:val="22"/>
        </w:rPr>
        <w:t>なし。</w:t>
      </w:r>
    </w:p>
    <w:p w:rsidR="00CF7B23" w:rsidRDefault="00CF7B2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CF7B23" w:rsidRPr="00EE141B" w:rsidRDefault="00CF7B23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CF7B23" w:rsidRPr="004C1F50" w:rsidRDefault="001D17DE" w:rsidP="00294D38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rPr>
          <w:rFonts w:hAnsi="ＭＳ ゴシック"/>
          <w:noProof/>
        </w:rPr>
      </w:pPr>
      <w:r>
        <w:rPr>
          <w:rFonts w:hAnsi="ＭＳ ゴシック" w:hint="eastAsia"/>
          <w:noProof/>
        </w:rPr>
        <w:t>（１）ＰＹＭ</w:t>
      </w:r>
      <w:r w:rsidR="00CF7B23" w:rsidRPr="004C1F50">
        <w:rPr>
          <w:rFonts w:hAnsi="ＭＳ ゴシック" w:hint="eastAsia"/>
          <w:noProof/>
        </w:rPr>
        <w:t>業務の場合</w:t>
      </w:r>
    </w:p>
    <w:p w:rsidR="00CF7B23" w:rsidRPr="004C1F50" w:rsidRDefault="00CF7B23" w:rsidP="00294D38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（Ａ）入力者チェック</w:t>
      </w:r>
    </w:p>
    <w:p w:rsidR="001376DF" w:rsidRPr="00574E63" w:rsidRDefault="001376DF" w:rsidP="001376DF">
      <w:pPr>
        <w:ind w:firstLineChars="501" w:firstLine="994"/>
        <w:rPr>
          <w:rFonts w:hAnsi="ＭＳ ゴシック"/>
          <w:noProof/>
        </w:rPr>
      </w:pPr>
      <w:r w:rsidRPr="00574E63">
        <w:rPr>
          <w:rFonts w:hAnsi="ＭＳ ゴシック" w:hint="eastAsia"/>
          <w:noProof/>
        </w:rPr>
        <w:t>①システムに登録されている利用者であること。</w:t>
      </w:r>
    </w:p>
    <w:p w:rsidR="001376DF" w:rsidRPr="00F80B79" w:rsidRDefault="001376DF" w:rsidP="001376DF">
      <w:pPr>
        <w:ind w:firstLineChars="501" w:firstLine="994"/>
        <w:rPr>
          <w:rFonts w:hAnsi="ＭＳ ゴシック"/>
          <w:noProof/>
        </w:rPr>
      </w:pPr>
      <w:r w:rsidRPr="00574E63">
        <w:rPr>
          <w:rFonts w:hAnsi="ＭＳ ゴシック" w:hint="eastAsia"/>
          <w:noProof/>
        </w:rPr>
        <w:t>②入力者の利用者コードであること。</w:t>
      </w:r>
    </w:p>
    <w:p w:rsidR="00CF7B23" w:rsidRPr="004C1F50" w:rsidRDefault="00CF7B23" w:rsidP="00294D38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（Ｂ）入力項目チェック</w:t>
      </w:r>
    </w:p>
    <w:p w:rsidR="00CF7B23" w:rsidRPr="004C1F50" w:rsidRDefault="00CF7B23" w:rsidP="00294D38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（ａ）単項目チェック</w:t>
      </w:r>
    </w:p>
    <w:p w:rsidR="00CF7B23" w:rsidRPr="004C1F50" w:rsidRDefault="00CF7B23" w:rsidP="00294D38">
      <w:pPr>
        <w:autoSpaceDE w:val="0"/>
        <w:autoSpaceDN w:val="0"/>
        <w:adjustRightInd w:val="0"/>
        <w:ind w:firstLineChars="703" w:firstLine="13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「入力項目表」及び「オンライン業務共通設計書」参照。</w:t>
      </w:r>
    </w:p>
    <w:p w:rsidR="00CF7B23" w:rsidRPr="004C1F50" w:rsidRDefault="00CF7B23" w:rsidP="00294D38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（ｂ）項目間関連チェック</w:t>
      </w:r>
    </w:p>
    <w:p w:rsidR="00CF7B23" w:rsidRPr="004C1F50" w:rsidRDefault="00CF7B23" w:rsidP="00294D38">
      <w:pPr>
        <w:autoSpaceDE w:val="0"/>
        <w:autoSpaceDN w:val="0"/>
        <w:adjustRightInd w:val="0"/>
        <w:ind w:firstLineChars="703" w:firstLine="1395"/>
        <w:jc w:val="left"/>
        <w:rPr>
          <w:rFonts w:hAnsi="ＭＳ ゴシック"/>
        </w:rPr>
      </w:pPr>
      <w:r>
        <w:rPr>
          <w:rFonts w:hAnsi="ＭＳ ゴシック" w:hint="eastAsia"/>
        </w:rPr>
        <w:t>なし。</w:t>
      </w:r>
    </w:p>
    <w:p w:rsidR="00CF7B23" w:rsidRDefault="00CF7B23" w:rsidP="00294D3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Ｃ</w:t>
      </w:r>
      <w:r w:rsidRPr="004C1F50">
        <w:rPr>
          <w:rFonts w:hAnsi="ＭＳ ゴシック" w:cs="ＭＳ 明朝" w:hint="eastAsia"/>
          <w:color w:val="000000"/>
          <w:kern w:val="0"/>
          <w:szCs w:val="22"/>
        </w:rPr>
        <w:t>）</w:t>
      </w:r>
      <w:r w:rsidR="005735CB" w:rsidRPr="00EA2351">
        <w:rPr>
          <w:rFonts w:ascii="ＭＳ ゴシック" w:hAnsi="ＭＳ ゴシック" w:cs="ＭＳ 明朝" w:hint="eastAsia"/>
          <w:color w:val="000000"/>
          <w:kern w:val="0"/>
          <w:szCs w:val="22"/>
        </w:rPr>
        <w:t>医薬品医療機器等利用者情報</w:t>
      </w:r>
      <w:r w:rsidRPr="00EE141B">
        <w:rPr>
          <w:rFonts w:ascii="ＭＳ ゴシック" w:hAnsi="ＭＳ ゴシック" w:cs="ＭＳ 明朝" w:hint="eastAsia"/>
          <w:kern w:val="0"/>
          <w:szCs w:val="22"/>
        </w:rPr>
        <w:t>ＤＢチェック</w:t>
      </w:r>
    </w:p>
    <w:p w:rsidR="00B2164C" w:rsidRDefault="00A03786" w:rsidP="00200DAA">
      <w:pPr>
        <w:ind w:firstLineChars="601" w:firstLine="1192"/>
        <w:rPr>
          <w:rFonts w:ascii="ＭＳ ゴシック" w:hAnsi="ＭＳ ゴシック" w:cs="ＭＳ 明朝"/>
          <w:kern w:val="0"/>
          <w:szCs w:val="22"/>
        </w:rPr>
      </w:pPr>
      <w:r w:rsidRPr="003D4BE9">
        <w:rPr>
          <w:rFonts w:hAnsi="ＭＳ ゴシック" w:hint="eastAsia"/>
          <w:noProof/>
        </w:rPr>
        <w:t>入力者</w:t>
      </w:r>
      <w:r w:rsidRPr="00A03786">
        <w:rPr>
          <w:rFonts w:ascii="ＭＳ ゴシック" w:hAnsi="ＭＳ ゴシック" w:cs="ＭＳ 明朝" w:hint="eastAsia"/>
          <w:kern w:val="0"/>
          <w:szCs w:val="22"/>
        </w:rPr>
        <w:t>の情報が有効情報として医薬品医療機器等利用者情報ＤＢに存在すること</w:t>
      </w:r>
      <w:r w:rsidR="00CF7B23" w:rsidRPr="00DC3D72">
        <w:rPr>
          <w:rFonts w:ascii="ＭＳ ゴシック" w:hAnsi="ＭＳ ゴシック" w:cs="ＭＳ 明朝" w:hint="eastAsia"/>
          <w:kern w:val="0"/>
          <w:szCs w:val="22"/>
        </w:rPr>
        <w:t>。</w:t>
      </w:r>
    </w:p>
    <w:p w:rsidR="00CF7B23" w:rsidRPr="00667D82" w:rsidRDefault="00A03786">
      <w:pPr>
        <w:autoSpaceDE w:val="0"/>
        <w:autoSpaceDN w:val="0"/>
        <w:adjustRightInd w:val="0"/>
        <w:ind w:firstLine="187"/>
        <w:jc w:val="left"/>
        <w:rPr>
          <w:rFonts w:ascii="ＭＳ ゴシック" w:cs="ＭＳ 明朝"/>
          <w:kern w:val="0"/>
          <w:szCs w:val="22"/>
        </w:rPr>
      </w:pPr>
      <w:r>
        <w:rPr>
          <w:rFonts w:hAnsi="ＭＳ ゴシック" w:hint="eastAsia"/>
          <w:noProof/>
        </w:rPr>
        <w:t>（２）ＰＹＭ０</w:t>
      </w:r>
      <w:r w:rsidR="00CF7B23">
        <w:rPr>
          <w:rFonts w:hAnsi="ＭＳ ゴシック" w:hint="eastAsia"/>
          <w:noProof/>
        </w:rPr>
        <w:t>１</w:t>
      </w:r>
      <w:r w:rsidR="00CF7B23" w:rsidRPr="004C1F50">
        <w:rPr>
          <w:rFonts w:hAnsi="ＭＳ ゴシック" w:hint="eastAsia"/>
          <w:noProof/>
        </w:rPr>
        <w:t>業務の場合</w:t>
      </w:r>
    </w:p>
    <w:p w:rsidR="00A03786" w:rsidRPr="004C1F50" w:rsidRDefault="00A03786" w:rsidP="00A03786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  <w:kern w:val="0"/>
          <w:szCs w:val="22"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（Ａ）入力者チェック</w:t>
      </w:r>
    </w:p>
    <w:p w:rsidR="001376DF" w:rsidRPr="00574E63" w:rsidRDefault="001376DF" w:rsidP="001376DF">
      <w:pPr>
        <w:ind w:firstLineChars="501" w:firstLine="994"/>
        <w:rPr>
          <w:rFonts w:hAnsi="ＭＳ ゴシック"/>
          <w:noProof/>
        </w:rPr>
      </w:pPr>
      <w:r w:rsidRPr="00574E63">
        <w:rPr>
          <w:rFonts w:hAnsi="ＭＳ ゴシック" w:hint="eastAsia"/>
          <w:noProof/>
        </w:rPr>
        <w:t>①システムに登録されている利用者であること。</w:t>
      </w:r>
    </w:p>
    <w:p w:rsidR="001376DF" w:rsidRPr="00F80B79" w:rsidRDefault="001376DF" w:rsidP="001376DF">
      <w:pPr>
        <w:ind w:firstLineChars="501" w:firstLine="994"/>
        <w:rPr>
          <w:rFonts w:hAnsi="ＭＳ ゴシック"/>
          <w:noProof/>
        </w:rPr>
      </w:pPr>
      <w:r w:rsidRPr="00574E63">
        <w:rPr>
          <w:rFonts w:hAnsi="ＭＳ ゴシック" w:hint="eastAsia"/>
          <w:noProof/>
        </w:rPr>
        <w:t>②入力者の利用者コードであること。</w:t>
      </w:r>
    </w:p>
    <w:p w:rsidR="00A03786" w:rsidRPr="004C1F50" w:rsidRDefault="00A03786" w:rsidP="00A03786">
      <w:pPr>
        <w:autoSpaceDE w:val="0"/>
        <w:autoSpaceDN w:val="0"/>
        <w:adjustRightInd w:val="0"/>
        <w:ind w:firstLineChars="200" w:firstLine="397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（Ｂ）入力項目チェック</w:t>
      </w:r>
    </w:p>
    <w:p w:rsidR="00A03786" w:rsidRPr="004C1F50" w:rsidRDefault="00A03786" w:rsidP="00A03786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（ａ）単項目チェック</w:t>
      </w:r>
    </w:p>
    <w:p w:rsidR="00A03786" w:rsidRPr="004C1F50" w:rsidRDefault="00A03786" w:rsidP="00A03786">
      <w:pPr>
        <w:autoSpaceDE w:val="0"/>
        <w:autoSpaceDN w:val="0"/>
        <w:adjustRightInd w:val="0"/>
        <w:ind w:firstLineChars="703" w:firstLine="13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「入力項目表」及び「オンライン業務共通設計書」参照。</w:t>
      </w:r>
    </w:p>
    <w:p w:rsidR="00A03786" w:rsidRPr="004C1F50" w:rsidRDefault="00A03786" w:rsidP="00A03786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</w:rPr>
      </w:pPr>
      <w:r w:rsidRPr="004C1F50">
        <w:rPr>
          <w:rFonts w:hAnsi="ＭＳ ゴシック" w:hint="eastAsia"/>
        </w:rPr>
        <w:t>（ｂ）項目間関連チェック</w:t>
      </w:r>
    </w:p>
    <w:p w:rsidR="00A03786" w:rsidRPr="004C1F50" w:rsidRDefault="00A03786" w:rsidP="00A03786">
      <w:pPr>
        <w:autoSpaceDE w:val="0"/>
        <w:autoSpaceDN w:val="0"/>
        <w:adjustRightInd w:val="0"/>
        <w:ind w:firstLineChars="703" w:firstLine="1395"/>
        <w:jc w:val="left"/>
        <w:rPr>
          <w:rFonts w:hAnsi="ＭＳ ゴシック"/>
        </w:rPr>
      </w:pPr>
      <w:r>
        <w:rPr>
          <w:rFonts w:hAnsi="ＭＳ ゴシック" w:hint="eastAsia"/>
        </w:rPr>
        <w:t>なし。</w:t>
      </w:r>
    </w:p>
    <w:p w:rsidR="00A03786" w:rsidRDefault="00A03786" w:rsidP="00A03786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4C1F50">
        <w:rPr>
          <w:rFonts w:hAnsi="ＭＳ ゴシック" w:cs="ＭＳ 明朝" w:hint="eastAsia"/>
          <w:color w:val="000000"/>
          <w:kern w:val="0"/>
          <w:szCs w:val="22"/>
        </w:rPr>
        <w:t>（</w:t>
      </w:r>
      <w:r>
        <w:rPr>
          <w:rFonts w:hAnsi="ＭＳ ゴシック" w:cs="ＭＳ 明朝" w:hint="eastAsia"/>
          <w:color w:val="000000"/>
          <w:kern w:val="0"/>
          <w:szCs w:val="22"/>
        </w:rPr>
        <w:t>Ｃ</w:t>
      </w:r>
      <w:r w:rsidRPr="004C1F50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EA2351">
        <w:rPr>
          <w:rFonts w:ascii="ＭＳ ゴシック" w:hAnsi="ＭＳ ゴシック" w:cs="ＭＳ 明朝" w:hint="eastAsia"/>
          <w:color w:val="000000"/>
          <w:kern w:val="0"/>
          <w:szCs w:val="22"/>
        </w:rPr>
        <w:t>医薬品医療機器等利用者情報</w:t>
      </w:r>
      <w:r w:rsidRPr="00EE141B">
        <w:rPr>
          <w:rFonts w:ascii="ＭＳ ゴシック" w:hAnsi="ＭＳ ゴシック" w:cs="ＭＳ 明朝" w:hint="eastAsia"/>
          <w:kern w:val="0"/>
          <w:szCs w:val="22"/>
        </w:rPr>
        <w:t>ＤＢチェック</w:t>
      </w:r>
    </w:p>
    <w:p w:rsidR="00A03786" w:rsidRPr="003D4BE9" w:rsidRDefault="00A03786" w:rsidP="00200DAA">
      <w:pPr>
        <w:ind w:firstLineChars="601" w:firstLine="1192"/>
        <w:rPr>
          <w:rFonts w:hAnsi="ＭＳ ゴシック"/>
          <w:noProof/>
        </w:rPr>
      </w:pPr>
      <w:r w:rsidRPr="003D4BE9">
        <w:rPr>
          <w:rFonts w:hAnsi="ＭＳ ゴシック" w:hint="eastAsia"/>
          <w:noProof/>
        </w:rPr>
        <w:t>入力者の情報が有効情報として医薬品医療機器等利用者情報ＤＢに存在すること。</w:t>
      </w:r>
    </w:p>
    <w:p w:rsidR="00CF7B23" w:rsidRDefault="00574E63" w:rsidP="00E460B7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cs="ＭＳ 明朝"/>
          <w:kern w:val="0"/>
          <w:szCs w:val="22"/>
        </w:rPr>
        <w:br w:type="page"/>
      </w:r>
    </w:p>
    <w:p w:rsidR="00CF7B23" w:rsidRPr="00EE141B" w:rsidRDefault="00CF7B23" w:rsidP="0048048A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５．</w:t>
      </w:r>
      <w:r w:rsidRPr="0048048A">
        <w:rPr>
          <w:rFonts w:ascii="ＭＳ ゴシック" w:hAnsi="ＭＳ ゴシック" w:cs="ＭＳ 明朝" w:hint="eastAsia"/>
          <w:kern w:val="0"/>
          <w:szCs w:val="22"/>
        </w:rPr>
        <w:t>処理内容</w:t>
      </w:r>
    </w:p>
    <w:p w:rsidR="00CF7B23" w:rsidRPr="004C1F50" w:rsidRDefault="00A03786" w:rsidP="00294D38">
      <w:pPr>
        <w:wordWrap w:val="0"/>
        <w:autoSpaceDE w:val="0"/>
        <w:autoSpaceDN w:val="0"/>
        <w:adjustRightInd w:val="0"/>
        <w:spacing w:line="360" w:lineRule="atLeast"/>
        <w:ind w:firstLineChars="100" w:firstLine="198"/>
        <w:outlineLvl w:val="0"/>
        <w:rPr>
          <w:rFonts w:hAnsi="ＭＳ ゴシック"/>
          <w:noProof/>
        </w:rPr>
      </w:pPr>
      <w:r>
        <w:rPr>
          <w:rFonts w:hAnsi="ＭＳ ゴシック" w:hint="eastAsia"/>
          <w:noProof/>
        </w:rPr>
        <w:t>（１）ＰＹＭ</w:t>
      </w:r>
      <w:r w:rsidR="00CF7B23" w:rsidRPr="004C1F50">
        <w:rPr>
          <w:rFonts w:hAnsi="ＭＳ ゴシック" w:hint="eastAsia"/>
          <w:noProof/>
        </w:rPr>
        <w:t>業務の場合</w:t>
      </w:r>
    </w:p>
    <w:p w:rsidR="00CF7B23" w:rsidRPr="004C1F50" w:rsidRDefault="00CF7B23" w:rsidP="00294D38">
      <w:pPr>
        <w:ind w:firstLineChars="200" w:firstLine="397"/>
        <w:rPr>
          <w:rFonts w:hAnsi="ＭＳ ゴシック"/>
          <w:noProof/>
        </w:rPr>
      </w:pPr>
      <w:r w:rsidRPr="004C1F50">
        <w:rPr>
          <w:rFonts w:hAnsi="ＭＳ ゴシック" w:hint="eastAsia"/>
          <w:noProof/>
        </w:rPr>
        <w:t>（Ａ）入力チェック処理</w:t>
      </w:r>
    </w:p>
    <w:p w:rsidR="00D4572B" w:rsidRPr="00D4572B" w:rsidRDefault="00D4572B" w:rsidP="00D4572B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D4572B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F7B23" w:rsidRDefault="00D4572B" w:rsidP="00D4572B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D4572B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B2164C" w:rsidRDefault="00B2164C" w:rsidP="00B2164C">
      <w:pPr>
        <w:ind w:firstLineChars="200" w:firstLine="397"/>
        <w:rPr>
          <w:rFonts w:hAnsi="ＭＳ ゴシック" w:cs="ＭＳ 明朝"/>
          <w:color w:val="000000"/>
          <w:kern w:val="0"/>
          <w:szCs w:val="22"/>
        </w:rPr>
      </w:pPr>
      <w:r w:rsidRPr="004C1F50">
        <w:rPr>
          <w:rFonts w:hAnsi="ＭＳ ゴシック" w:hint="eastAsia"/>
          <w:noProof/>
        </w:rPr>
        <w:t>（</w:t>
      </w:r>
      <w:r>
        <w:rPr>
          <w:rFonts w:hAnsi="ＭＳ ゴシック" w:hint="eastAsia"/>
          <w:noProof/>
        </w:rPr>
        <w:t>Ｂ</w:t>
      </w:r>
      <w:r w:rsidRPr="004C1F50">
        <w:rPr>
          <w:rFonts w:hAnsi="ＭＳ ゴシック" w:hint="eastAsia"/>
          <w:noProof/>
        </w:rPr>
        <w:t>）</w:t>
      </w:r>
      <w:r w:rsidR="002E3F09">
        <w:rPr>
          <w:rFonts w:hAnsi="ＭＳ ゴシック" w:hint="eastAsia"/>
          <w:noProof/>
        </w:rPr>
        <w:t>出力情報</w:t>
      </w:r>
      <w:r w:rsidRPr="004C1F50">
        <w:rPr>
          <w:rFonts w:hAnsi="ＭＳ ゴシック" w:cs="ＭＳ 明朝" w:hint="eastAsia"/>
          <w:color w:val="000000"/>
          <w:kern w:val="0"/>
          <w:szCs w:val="22"/>
        </w:rPr>
        <w:t>処理</w:t>
      </w:r>
    </w:p>
    <w:p w:rsidR="002E3F09" w:rsidRDefault="002E3F09" w:rsidP="00306BA6">
      <w:pPr>
        <w:autoSpaceDE w:val="0"/>
        <w:autoSpaceDN w:val="0"/>
        <w:adjustRightInd w:val="0"/>
        <w:ind w:leftChars="506" w:left="1004" w:firstLineChars="100" w:firstLine="198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医薬品医療機器等利用者情報</w:t>
      </w:r>
      <w:r w:rsidRPr="006F5024">
        <w:rPr>
          <w:rFonts w:ascii="ＭＳ ゴシック" w:hAnsi="ＭＳ ゴシック" w:cs="ＭＳ 明朝" w:hint="eastAsia"/>
          <w:kern w:val="0"/>
          <w:szCs w:val="22"/>
        </w:rPr>
        <w:t>ＤＢ</w:t>
      </w:r>
      <w:r w:rsidRPr="002E3F09">
        <w:rPr>
          <w:rFonts w:ascii="ＭＳ ゴシック" w:hAnsi="ＭＳ ゴシック" w:cs="ＭＳ 明朝" w:hint="eastAsia"/>
          <w:kern w:val="0"/>
          <w:szCs w:val="22"/>
        </w:rPr>
        <w:t>より医薬品医療機器等メールアドレス登録呼出し結果情報</w:t>
      </w:r>
      <w:r>
        <w:rPr>
          <w:rFonts w:ascii="ＭＳ ゴシック" w:hAnsi="ＭＳ ゴシック" w:cs="ＭＳ 明朝" w:hint="eastAsia"/>
          <w:kern w:val="0"/>
          <w:szCs w:val="22"/>
        </w:rPr>
        <w:t>の</w:t>
      </w:r>
      <w:r w:rsidRPr="002E3F09">
        <w:rPr>
          <w:rFonts w:ascii="ＭＳ ゴシック" w:hAnsi="ＭＳ ゴシック" w:cs="ＭＳ 明朝" w:hint="eastAsia"/>
          <w:kern w:val="0"/>
          <w:szCs w:val="22"/>
        </w:rPr>
        <w:t>出力を行う。出力項目については「出力項目表」を参照。</w:t>
      </w:r>
    </w:p>
    <w:p w:rsidR="00CF7B23" w:rsidRPr="00EE141B" w:rsidRDefault="00CF7B23">
      <w:pPr>
        <w:autoSpaceDE w:val="0"/>
        <w:autoSpaceDN w:val="0"/>
        <w:adjustRightInd w:val="0"/>
        <w:ind w:firstLine="198"/>
        <w:jc w:val="left"/>
        <w:rPr>
          <w:rFonts w:ascii="ＭＳ ゴシック" w:cs="ＭＳ 明朝"/>
          <w:kern w:val="0"/>
          <w:szCs w:val="22"/>
        </w:rPr>
      </w:pPr>
      <w:r w:rsidRPr="00B063F0">
        <w:rPr>
          <w:rFonts w:ascii="ＭＳ ゴシック" w:hAnsi="ＭＳ ゴシック" w:cs="ＭＳ 明朝" w:hint="eastAsia"/>
          <w:kern w:val="0"/>
          <w:szCs w:val="22"/>
        </w:rPr>
        <w:t>（２）</w:t>
      </w:r>
      <w:r w:rsidR="00E330CA">
        <w:rPr>
          <w:rFonts w:ascii="ＭＳ ゴシック" w:hAnsi="ＭＳ ゴシック" w:cs="ＭＳ 明朝" w:hint="eastAsia"/>
          <w:kern w:val="0"/>
          <w:szCs w:val="22"/>
        </w:rPr>
        <w:t>ＰＹＭ</w:t>
      </w:r>
      <w:r w:rsidRPr="00B063F0">
        <w:rPr>
          <w:rFonts w:ascii="ＭＳ ゴシック" w:hAnsi="ＭＳ ゴシック" w:cs="ＭＳ 明朝" w:hint="eastAsia"/>
          <w:kern w:val="0"/>
          <w:szCs w:val="22"/>
        </w:rPr>
        <w:t>０１業務の場合</w:t>
      </w:r>
    </w:p>
    <w:p w:rsidR="00CF7B23" w:rsidRPr="004C1F50" w:rsidRDefault="00CF7B23" w:rsidP="00294D38">
      <w:pPr>
        <w:ind w:firstLineChars="200" w:firstLine="397"/>
        <w:rPr>
          <w:rFonts w:hAnsi="ＭＳ ゴシック"/>
          <w:noProof/>
        </w:rPr>
      </w:pPr>
      <w:r w:rsidRPr="00EE141B">
        <w:rPr>
          <w:rFonts w:ascii="ＭＳ ゴシック" w:hAnsi="ＭＳ ゴシック" w:cs="ＭＳ 明朝" w:hint="eastAsia"/>
          <w:kern w:val="0"/>
          <w:szCs w:val="22"/>
        </w:rPr>
        <w:t>（Ａ）</w:t>
      </w:r>
      <w:r w:rsidRPr="004C1F50">
        <w:rPr>
          <w:rFonts w:hAnsi="ＭＳ ゴシック" w:hint="eastAsia"/>
          <w:noProof/>
        </w:rPr>
        <w:t>入力チェック処理</w:t>
      </w:r>
    </w:p>
    <w:p w:rsidR="00D4572B" w:rsidRPr="00D4572B" w:rsidRDefault="00D4572B" w:rsidP="00D4572B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D4572B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F7B23" w:rsidRDefault="00D4572B" w:rsidP="00D4572B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D4572B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9557AE" w:rsidRPr="006F5024" w:rsidRDefault="009557AE" w:rsidP="009557AE">
      <w:pPr>
        <w:autoSpaceDE w:val="0"/>
        <w:autoSpaceDN w:val="0"/>
        <w:adjustRightInd w:val="0"/>
        <w:ind w:firstLine="396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（Ｂ</w:t>
      </w:r>
      <w:r w:rsidRPr="00EE141B">
        <w:rPr>
          <w:rFonts w:ascii="ＭＳ ゴシック" w:hAnsi="ＭＳ ゴシック" w:cs="ＭＳ 明朝" w:hint="eastAsia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kern w:val="0"/>
          <w:szCs w:val="22"/>
        </w:rPr>
        <w:t>常時通知先メールアドレス登録</w:t>
      </w:r>
      <w:r w:rsidRPr="006F5024">
        <w:rPr>
          <w:rFonts w:ascii="ＭＳ ゴシック" w:hAnsi="ＭＳ ゴシック" w:cs="ＭＳ 明朝" w:hint="eastAsia"/>
          <w:kern w:val="0"/>
          <w:szCs w:val="22"/>
        </w:rPr>
        <w:t>処理</w:t>
      </w:r>
    </w:p>
    <w:p w:rsidR="009557AE" w:rsidRDefault="009557AE" w:rsidP="009557AE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入力されたメールアドレスを医薬品医療機器等利用者情報</w:t>
      </w:r>
      <w:r w:rsidRPr="006F5024">
        <w:rPr>
          <w:rFonts w:ascii="ＭＳ ゴシック" w:hAnsi="ＭＳ ゴシック" w:cs="ＭＳ 明朝" w:hint="eastAsia"/>
          <w:kern w:val="0"/>
          <w:szCs w:val="22"/>
        </w:rPr>
        <w:t>ＤＢに登録する。</w:t>
      </w:r>
    </w:p>
    <w:p w:rsidR="00306BA6" w:rsidRDefault="00306BA6" w:rsidP="00306BA6">
      <w:pPr>
        <w:ind w:firstLineChars="200" w:firstLine="397"/>
        <w:rPr>
          <w:rFonts w:hAnsi="ＭＳ ゴシック" w:cs="ＭＳ 明朝"/>
          <w:color w:val="000000"/>
          <w:kern w:val="0"/>
          <w:szCs w:val="22"/>
        </w:rPr>
      </w:pPr>
      <w:r w:rsidRPr="004C1F50">
        <w:rPr>
          <w:rFonts w:hAnsi="ＭＳ ゴシック" w:hint="eastAsia"/>
          <w:noProof/>
        </w:rPr>
        <w:t>（</w:t>
      </w:r>
      <w:r w:rsidR="009557AE">
        <w:rPr>
          <w:rFonts w:hAnsi="ＭＳ ゴシック" w:hint="eastAsia"/>
          <w:noProof/>
        </w:rPr>
        <w:t>Ｃ</w:t>
      </w:r>
      <w:r w:rsidRPr="004C1F50">
        <w:rPr>
          <w:rFonts w:hAnsi="ＭＳ ゴシック" w:hint="eastAsia"/>
          <w:noProof/>
        </w:rPr>
        <w:t>）</w:t>
      </w:r>
      <w:r>
        <w:rPr>
          <w:rFonts w:hAnsi="ＭＳ ゴシック" w:hint="eastAsia"/>
          <w:noProof/>
        </w:rPr>
        <w:t>出力情報</w:t>
      </w:r>
      <w:r w:rsidRPr="004C1F50">
        <w:rPr>
          <w:rFonts w:hAnsi="ＭＳ ゴシック" w:cs="ＭＳ 明朝" w:hint="eastAsia"/>
          <w:color w:val="000000"/>
          <w:kern w:val="0"/>
          <w:szCs w:val="22"/>
        </w:rPr>
        <w:t>処理</w:t>
      </w:r>
    </w:p>
    <w:p w:rsidR="00306BA6" w:rsidRDefault="00513253" w:rsidP="00306BA6">
      <w:pPr>
        <w:autoSpaceDE w:val="0"/>
        <w:autoSpaceDN w:val="0"/>
        <w:adjustRightInd w:val="0"/>
        <w:ind w:leftChars="506" w:left="1004" w:firstLineChars="100" w:firstLine="198"/>
        <w:jc w:val="left"/>
        <w:rPr>
          <w:rFonts w:ascii="ＭＳ ゴシック" w:cs="ＭＳ 明朝"/>
          <w:kern w:val="0"/>
          <w:szCs w:val="22"/>
        </w:rPr>
      </w:pPr>
      <w:r w:rsidRPr="00EE141B">
        <w:rPr>
          <w:rFonts w:ascii="ＭＳ ゴシック" w:hAnsi="ＭＳ ゴシック" w:cs="ＭＳ 明朝" w:hint="eastAsia"/>
          <w:noProof/>
          <w:kern w:val="0"/>
          <w:szCs w:val="22"/>
        </w:rPr>
        <w:t>後述の出力情報出力処理を行う。</w:t>
      </w:r>
      <w:r w:rsidR="00306BA6" w:rsidRPr="002E3F09">
        <w:rPr>
          <w:rFonts w:ascii="ＭＳ ゴシック" w:hAnsi="ＭＳ ゴシック" w:cs="ＭＳ 明朝" w:hint="eastAsia"/>
          <w:kern w:val="0"/>
          <w:szCs w:val="22"/>
        </w:rPr>
        <w:t>出力項目については「出力項目表」を参照。</w:t>
      </w:r>
    </w:p>
    <w:p w:rsidR="00CF7B23" w:rsidRDefault="00CF7B23" w:rsidP="00294D3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</w:p>
    <w:p w:rsidR="00CF7B23" w:rsidRPr="00417AB8" w:rsidRDefault="00CF7B23" w:rsidP="00417AB8">
      <w:r w:rsidRPr="00E90B30">
        <w:rPr>
          <w:rFonts w:hint="eastAsia"/>
        </w:rPr>
        <w:t>６．出力情報</w:t>
      </w:r>
    </w:p>
    <w:p w:rsidR="00CF7B23" w:rsidRPr="00E90B30" w:rsidRDefault="00306BA6" w:rsidP="00417AB8">
      <w:r>
        <w:rPr>
          <w:rFonts w:hint="eastAsia"/>
        </w:rPr>
        <w:t>（１）ＰＹＭ</w:t>
      </w:r>
      <w:r w:rsidR="00CF7B23" w:rsidRPr="00E90B30">
        <w:rPr>
          <w:rFonts w:hint="eastAsia"/>
        </w:rPr>
        <w:t>業務の場合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5009"/>
        <w:gridCol w:w="2324"/>
      </w:tblGrid>
      <w:tr w:rsidR="00CF7B23" w:rsidRPr="00E90B30" w:rsidTr="00417AB8">
        <w:trPr>
          <w:trHeight w:val="400"/>
        </w:trPr>
        <w:tc>
          <w:tcPr>
            <w:tcW w:w="2306" w:type="dxa"/>
            <w:vAlign w:val="center"/>
          </w:tcPr>
          <w:p w:rsidR="00CF7B23" w:rsidRPr="00E90B30" w:rsidRDefault="00CF7B23" w:rsidP="00417AB8">
            <w:r w:rsidRPr="00E90B30">
              <w:rPr>
                <w:rFonts w:hint="eastAsia"/>
              </w:rPr>
              <w:t>情報名</w:t>
            </w:r>
          </w:p>
        </w:tc>
        <w:tc>
          <w:tcPr>
            <w:tcW w:w="5009" w:type="dxa"/>
            <w:vAlign w:val="center"/>
          </w:tcPr>
          <w:p w:rsidR="00CF7B23" w:rsidRPr="00E90B30" w:rsidRDefault="00CF7B23" w:rsidP="00417AB8">
            <w:r w:rsidRPr="00E90B30">
              <w:rPr>
                <w:rFonts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CF7B23" w:rsidRPr="00E90B30" w:rsidRDefault="00CF7B23" w:rsidP="00417AB8">
            <w:r w:rsidRPr="00E90B30">
              <w:rPr>
                <w:rFonts w:hint="eastAsia"/>
              </w:rPr>
              <w:t>出力先</w:t>
            </w:r>
          </w:p>
        </w:tc>
      </w:tr>
      <w:tr w:rsidR="00CF7B23" w:rsidRPr="00E90B30" w:rsidTr="00417AB8">
        <w:trPr>
          <w:cantSplit/>
          <w:trHeight w:val="395"/>
        </w:trPr>
        <w:tc>
          <w:tcPr>
            <w:tcW w:w="2306" w:type="dxa"/>
          </w:tcPr>
          <w:p w:rsidR="00CF7B23" w:rsidRPr="00E90B30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E90B30">
              <w:rPr>
                <w:rFonts w:hAnsi="ＭＳ 明朝" w:hint="eastAsia"/>
                <w:noProof/>
              </w:rPr>
              <w:t>処理結果通知</w:t>
            </w:r>
          </w:p>
        </w:tc>
        <w:tc>
          <w:tcPr>
            <w:tcW w:w="5009" w:type="dxa"/>
          </w:tcPr>
          <w:p w:rsidR="00CF7B23" w:rsidRPr="00E90B30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E90B30">
              <w:rPr>
                <w:rFonts w:hAnsi="ＭＳ 明朝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CF7B23" w:rsidRPr="00E90B30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E90B30">
              <w:rPr>
                <w:rFonts w:hAnsi="ＭＳ 明朝" w:hint="eastAsia"/>
                <w:noProof/>
              </w:rPr>
              <w:t>入力者</w:t>
            </w:r>
          </w:p>
        </w:tc>
      </w:tr>
      <w:tr w:rsidR="00CF7B23" w:rsidRPr="00E90B30" w:rsidTr="00417AB8">
        <w:trPr>
          <w:cantSplit/>
          <w:trHeight w:val="397"/>
        </w:trPr>
        <w:tc>
          <w:tcPr>
            <w:tcW w:w="2306" w:type="dxa"/>
          </w:tcPr>
          <w:p w:rsidR="00CF7B23" w:rsidRPr="00E90B30" w:rsidRDefault="00CF7B23" w:rsidP="00772A2C">
            <w:pPr>
              <w:spacing w:line="240" w:lineRule="atLeast"/>
              <w:ind w:right="-57"/>
              <w:rPr>
                <w:noProof/>
              </w:rPr>
            </w:pPr>
            <w:r>
              <w:rPr>
                <w:rFonts w:ascii="ＭＳ ゴシック" w:hAnsi="ＭＳ ゴシック" w:hint="eastAsia"/>
              </w:rPr>
              <w:t>医薬品医療機器等</w:t>
            </w:r>
            <w:r w:rsidR="00772A2C">
              <w:rPr>
                <w:rFonts w:ascii="ＭＳ ゴシック" w:hAnsi="ＭＳ ゴシック" w:hint="eastAsia"/>
              </w:rPr>
              <w:t>メールアドレス登録</w:t>
            </w:r>
            <w:r>
              <w:rPr>
                <w:rFonts w:hint="eastAsia"/>
                <w:noProof/>
              </w:rPr>
              <w:t>呼出し結果情報</w:t>
            </w:r>
          </w:p>
        </w:tc>
        <w:tc>
          <w:tcPr>
            <w:tcW w:w="5009" w:type="dxa"/>
          </w:tcPr>
          <w:p w:rsidR="00CF7B23" w:rsidRPr="00E90B30" w:rsidRDefault="00CF7B23" w:rsidP="00417AB8">
            <w:pPr>
              <w:spacing w:line="240" w:lineRule="atLeast"/>
              <w:ind w:right="-57"/>
              <w:rPr>
                <w:noProof/>
              </w:rPr>
            </w:pPr>
            <w:r w:rsidRPr="00E90B30">
              <w:rPr>
                <w:rFonts w:hAnsi="ＭＳ 明朝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CF7B23" w:rsidRPr="00E90B30" w:rsidRDefault="00CF7B23" w:rsidP="00417AB8">
            <w:pPr>
              <w:spacing w:line="340" w:lineRule="atLeast"/>
              <w:ind w:right="-57"/>
              <w:rPr>
                <w:noProof/>
              </w:rPr>
            </w:pPr>
            <w:r w:rsidRPr="00E90B30">
              <w:rPr>
                <w:rFonts w:hint="eastAsia"/>
                <w:noProof/>
              </w:rPr>
              <w:t>入力者</w:t>
            </w:r>
          </w:p>
        </w:tc>
      </w:tr>
    </w:tbl>
    <w:p w:rsidR="00CF7B23" w:rsidRDefault="00CF7B23" w:rsidP="00F12240">
      <w:pPr>
        <w:autoSpaceDE w:val="0"/>
        <w:autoSpaceDN w:val="0"/>
        <w:adjustRightInd w:val="0"/>
        <w:jc w:val="left"/>
        <w:rPr>
          <w:rFonts w:ascii="ＭＳ ゴシック" w:cs="ＭＳ 明朝"/>
          <w:noProof/>
          <w:kern w:val="0"/>
          <w:szCs w:val="22"/>
        </w:rPr>
      </w:pPr>
    </w:p>
    <w:p w:rsidR="00CF7B23" w:rsidRPr="00E90B30" w:rsidRDefault="00306BA6" w:rsidP="00417AB8">
      <w:r>
        <w:rPr>
          <w:rFonts w:hint="eastAsia"/>
        </w:rPr>
        <w:t>（２）ＰＹＭ</w:t>
      </w:r>
      <w:r w:rsidR="00CF7B23">
        <w:rPr>
          <w:rFonts w:hint="eastAsia"/>
        </w:rPr>
        <w:t>０１</w:t>
      </w:r>
      <w:r w:rsidR="00CF7B23" w:rsidRPr="00E90B30">
        <w:rPr>
          <w:rFonts w:hint="eastAsia"/>
        </w:rPr>
        <w:t>業務の場合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5009"/>
        <w:gridCol w:w="2324"/>
      </w:tblGrid>
      <w:tr w:rsidR="00CF7B23" w:rsidRPr="00E90B30" w:rsidTr="00417AB8">
        <w:trPr>
          <w:trHeight w:val="400"/>
        </w:trPr>
        <w:tc>
          <w:tcPr>
            <w:tcW w:w="2306" w:type="dxa"/>
            <w:vAlign w:val="center"/>
          </w:tcPr>
          <w:p w:rsidR="00CF7B23" w:rsidRPr="00E90B30" w:rsidRDefault="00CF7B23" w:rsidP="00417AB8">
            <w:r w:rsidRPr="00E90B30">
              <w:rPr>
                <w:rFonts w:hint="eastAsia"/>
              </w:rPr>
              <w:t>情報名</w:t>
            </w:r>
          </w:p>
        </w:tc>
        <w:tc>
          <w:tcPr>
            <w:tcW w:w="5009" w:type="dxa"/>
            <w:vAlign w:val="center"/>
          </w:tcPr>
          <w:p w:rsidR="00CF7B23" w:rsidRPr="00E90B30" w:rsidRDefault="00CF7B23" w:rsidP="00417AB8">
            <w:r w:rsidRPr="00E90B30">
              <w:rPr>
                <w:rFonts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CF7B23" w:rsidRPr="00E90B30" w:rsidRDefault="00CF7B23" w:rsidP="00417AB8">
            <w:r w:rsidRPr="00E90B30">
              <w:rPr>
                <w:rFonts w:hint="eastAsia"/>
              </w:rPr>
              <w:t>出力先</w:t>
            </w:r>
          </w:p>
        </w:tc>
      </w:tr>
      <w:tr w:rsidR="00CF7B23" w:rsidRPr="00E90B30" w:rsidTr="00417AB8">
        <w:trPr>
          <w:cantSplit/>
          <w:trHeight w:val="395"/>
        </w:trPr>
        <w:tc>
          <w:tcPr>
            <w:tcW w:w="2306" w:type="dxa"/>
          </w:tcPr>
          <w:p w:rsidR="00CF7B23" w:rsidRPr="00E90B30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E90B30">
              <w:rPr>
                <w:rFonts w:hAnsi="ＭＳ 明朝" w:hint="eastAsia"/>
                <w:noProof/>
              </w:rPr>
              <w:t>処理結果通知</w:t>
            </w:r>
          </w:p>
        </w:tc>
        <w:tc>
          <w:tcPr>
            <w:tcW w:w="5009" w:type="dxa"/>
          </w:tcPr>
          <w:p w:rsidR="00CF7B23" w:rsidRPr="00E90B30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E90B30">
              <w:rPr>
                <w:rFonts w:hAnsi="ＭＳ 明朝" w:hint="eastAsia"/>
                <w:noProof/>
              </w:rPr>
              <w:t>なし</w:t>
            </w:r>
          </w:p>
        </w:tc>
        <w:tc>
          <w:tcPr>
            <w:tcW w:w="2324" w:type="dxa"/>
          </w:tcPr>
          <w:p w:rsidR="00CF7B23" w:rsidRPr="00E90B30" w:rsidRDefault="00CF7B23" w:rsidP="00417AB8">
            <w:pPr>
              <w:ind w:right="-57"/>
              <w:rPr>
                <w:rFonts w:hAnsi="ＭＳ 明朝"/>
                <w:noProof/>
              </w:rPr>
            </w:pPr>
            <w:r w:rsidRPr="00E90B30">
              <w:rPr>
                <w:rFonts w:hAnsi="ＭＳ 明朝" w:hint="eastAsia"/>
                <w:noProof/>
              </w:rPr>
              <w:t>入力者</w:t>
            </w:r>
          </w:p>
        </w:tc>
      </w:tr>
    </w:tbl>
    <w:p w:rsidR="00CF7B23" w:rsidRDefault="00CF7B23" w:rsidP="006F5024">
      <w:pPr>
        <w:rPr>
          <w:rFonts w:ascii="ＭＳ ゴシック"/>
          <w:szCs w:val="22"/>
        </w:rPr>
      </w:pPr>
    </w:p>
    <w:sectPr w:rsidR="00CF7B23" w:rsidSect="00CF7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F7C" w:rsidRDefault="000E0F7C">
      <w:r>
        <w:separator/>
      </w:r>
    </w:p>
  </w:endnote>
  <w:endnote w:type="continuationSeparator" w:id="0">
    <w:p w:rsidR="000E0F7C" w:rsidRDefault="000E0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71" w:rsidRDefault="003704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23" w:rsidRDefault="00CF7B23" w:rsidP="00E07BF9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306BA6">
      <w:rPr>
        <w:rStyle w:val="a7"/>
        <w:rFonts w:ascii="ＭＳ ゴシック" w:hAnsi="ＭＳ ゴシック"/>
        <w:szCs w:val="22"/>
      </w:rPr>
      <w:t>9</w:t>
    </w:r>
    <w:r w:rsidR="00370471">
      <w:rPr>
        <w:rStyle w:val="a7"/>
        <w:rFonts w:ascii="ＭＳ ゴシック" w:hAnsi="ＭＳ ゴシック" w:hint="eastAsia"/>
        <w:szCs w:val="22"/>
      </w:rPr>
      <w:t>17</w:t>
    </w:r>
    <w:bookmarkStart w:id="0" w:name="_GoBack"/>
    <w:bookmarkEnd w:id="0"/>
    <w:r>
      <w:rPr>
        <w:rStyle w:val="a7"/>
        <w:rFonts w:ascii="ＭＳ ゴシック" w:hAnsi="ＭＳ ゴシック"/>
        <w:szCs w:val="22"/>
      </w:rPr>
      <w:t>-01-</w:t>
    </w:r>
    <w:r w:rsidR="008147F0">
      <w:rPr>
        <w:rStyle w:val="a7"/>
        <w:rFonts w:ascii="ＭＳ ゴシック" w:hAnsi="ＭＳ ゴシック"/>
        <w:szCs w:val="22"/>
      </w:rPr>
      <w:fldChar w:fldCharType="begin"/>
    </w:r>
    <w:r>
      <w:rPr>
        <w:rStyle w:val="a7"/>
        <w:rFonts w:ascii="ＭＳ ゴシック" w:hAnsi="ＭＳ ゴシック"/>
        <w:szCs w:val="22"/>
      </w:rPr>
      <w:instrText xml:space="preserve"> PAGE </w:instrText>
    </w:r>
    <w:r w:rsidR="008147F0">
      <w:rPr>
        <w:rStyle w:val="a7"/>
        <w:rFonts w:ascii="ＭＳ ゴシック" w:hAnsi="ＭＳ ゴシック"/>
        <w:szCs w:val="22"/>
      </w:rPr>
      <w:fldChar w:fldCharType="separate"/>
    </w:r>
    <w:r w:rsidR="00370471">
      <w:rPr>
        <w:rStyle w:val="a7"/>
        <w:rFonts w:ascii="ＭＳ ゴシック" w:hAnsi="ＭＳ ゴシック"/>
        <w:noProof/>
        <w:szCs w:val="22"/>
      </w:rPr>
      <w:t>1</w:t>
    </w:r>
    <w:r w:rsidR="008147F0">
      <w:rPr>
        <w:rStyle w:val="a7"/>
        <w:rFonts w:ascii="ＭＳ ゴシック" w:hAnsi="ＭＳ ゴシック"/>
        <w:szCs w:val="22"/>
      </w:rPr>
      <w:fldChar w:fldCharType="end"/>
    </w:r>
  </w:p>
  <w:p w:rsidR="00CF7B23" w:rsidRPr="00F51C28" w:rsidRDefault="00CF7B23" w:rsidP="00304D6E">
    <w:pPr>
      <w:pStyle w:val="a5"/>
      <w:jc w:val="right"/>
      <w:rPr>
        <w:rStyle w:val="a7"/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23" w:rsidRDefault="00CF7B23">
    <w:pPr>
      <w:pStyle w:val="a5"/>
    </w:pPr>
  </w:p>
  <w:p w:rsidR="00CF7B23" w:rsidRDefault="00CF7B23">
    <w:pPr>
      <w:pStyle w:val="a5"/>
      <w:jc w:val="right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F7C" w:rsidRDefault="000E0F7C">
      <w:r>
        <w:separator/>
      </w:r>
    </w:p>
  </w:footnote>
  <w:footnote w:type="continuationSeparator" w:id="0">
    <w:p w:rsidR="000E0F7C" w:rsidRDefault="000E0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71" w:rsidRDefault="003704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0471" w:rsidRDefault="0037047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B23" w:rsidRDefault="00CF7B23" w:rsidP="000C639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34ABE"/>
    <w:multiLevelType w:val="hybridMultilevel"/>
    <w:tmpl w:val="481E3BC0"/>
    <w:lvl w:ilvl="0" w:tplc="9AC85DFE">
      <w:start w:val="2"/>
      <w:numFmt w:val="decimalEnclosedCircle"/>
      <w:lvlText w:val="%1"/>
      <w:lvlJc w:val="left"/>
      <w:pPr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1">
    <w:nsid w:val="2EAF3E81"/>
    <w:multiLevelType w:val="hybridMultilevel"/>
    <w:tmpl w:val="A7E0B762"/>
    <w:lvl w:ilvl="0" w:tplc="F6B2A1D2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2">
    <w:nsid w:val="33810E4F"/>
    <w:multiLevelType w:val="hybridMultilevel"/>
    <w:tmpl w:val="CDC0B690"/>
    <w:lvl w:ilvl="0" w:tplc="B0BA4EC8">
      <w:start w:val="2"/>
      <w:numFmt w:val="decimalEnclosedCircle"/>
      <w:lvlText w:val="%1"/>
      <w:lvlJc w:val="left"/>
      <w:pPr>
        <w:ind w:left="1352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  <w:rPr>
        <w:rFonts w:cs="Times New Roman"/>
      </w:rPr>
    </w:lvl>
  </w:abstractNum>
  <w:abstractNum w:abstractNumId="3">
    <w:nsid w:val="492B37B8"/>
    <w:multiLevelType w:val="hybridMultilevel"/>
    <w:tmpl w:val="FA9CDF78"/>
    <w:lvl w:ilvl="0" w:tplc="EEE8D6CC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4">
    <w:nsid w:val="52781F1E"/>
    <w:multiLevelType w:val="hybridMultilevel"/>
    <w:tmpl w:val="F3BE50DE"/>
    <w:lvl w:ilvl="0" w:tplc="68284BBC">
      <w:start w:val="121"/>
      <w:numFmt w:val="decimal"/>
      <w:lvlText w:val="（%1）"/>
      <w:lvlJc w:val="left"/>
      <w:pPr>
        <w:ind w:left="933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5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cs="Times New Roman"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  <w:rPr>
        <w:rFonts w:cs="Times New Roman"/>
      </w:rPr>
    </w:lvl>
  </w:abstractNum>
  <w:abstractNum w:abstractNumId="6">
    <w:nsid w:val="60E041DD"/>
    <w:multiLevelType w:val="hybridMultilevel"/>
    <w:tmpl w:val="FA2AB5A8"/>
    <w:lvl w:ilvl="0" w:tplc="A2700DC0">
      <w:start w:val="1"/>
      <w:numFmt w:val="decimal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abstractNum w:abstractNumId="7">
    <w:nsid w:val="736536A0"/>
    <w:multiLevelType w:val="hybridMultilevel"/>
    <w:tmpl w:val="8D36C166"/>
    <w:lvl w:ilvl="0" w:tplc="43BE1B88">
      <w:start w:val="1"/>
      <w:numFmt w:val="decimalEnclosedCircle"/>
      <w:lvlText w:val="%1"/>
      <w:lvlJc w:val="left"/>
      <w:pPr>
        <w:ind w:left="1154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7DB2"/>
    <w:rsid w:val="00013835"/>
    <w:rsid w:val="00013DBD"/>
    <w:rsid w:val="0001435F"/>
    <w:rsid w:val="00052D01"/>
    <w:rsid w:val="00054EC2"/>
    <w:rsid w:val="00061AE6"/>
    <w:rsid w:val="000849A7"/>
    <w:rsid w:val="00096266"/>
    <w:rsid w:val="000A1BA8"/>
    <w:rsid w:val="000A5F23"/>
    <w:rsid w:val="000A7359"/>
    <w:rsid w:val="000C052C"/>
    <w:rsid w:val="000C6398"/>
    <w:rsid w:val="000E0F7C"/>
    <w:rsid w:val="000F0C56"/>
    <w:rsid w:val="000F746E"/>
    <w:rsid w:val="00107E91"/>
    <w:rsid w:val="0011593E"/>
    <w:rsid w:val="0013661D"/>
    <w:rsid w:val="001376DF"/>
    <w:rsid w:val="0015755E"/>
    <w:rsid w:val="00166E41"/>
    <w:rsid w:val="00184C5F"/>
    <w:rsid w:val="001917F7"/>
    <w:rsid w:val="00192A87"/>
    <w:rsid w:val="00194677"/>
    <w:rsid w:val="001A76ED"/>
    <w:rsid w:val="001D17DE"/>
    <w:rsid w:val="001D64C3"/>
    <w:rsid w:val="001E06A8"/>
    <w:rsid w:val="001F1CF6"/>
    <w:rsid w:val="001F3E99"/>
    <w:rsid w:val="00200DAA"/>
    <w:rsid w:val="00203148"/>
    <w:rsid w:val="00230831"/>
    <w:rsid w:val="002404AA"/>
    <w:rsid w:val="00246B30"/>
    <w:rsid w:val="002519A8"/>
    <w:rsid w:val="002549D9"/>
    <w:rsid w:val="002703ED"/>
    <w:rsid w:val="00271910"/>
    <w:rsid w:val="0027458B"/>
    <w:rsid w:val="00283381"/>
    <w:rsid w:val="00287C12"/>
    <w:rsid w:val="00291B75"/>
    <w:rsid w:val="00294D38"/>
    <w:rsid w:val="002B6D21"/>
    <w:rsid w:val="002B718B"/>
    <w:rsid w:val="002D2D56"/>
    <w:rsid w:val="002E2349"/>
    <w:rsid w:val="002E23B6"/>
    <w:rsid w:val="002E3F09"/>
    <w:rsid w:val="00304D6E"/>
    <w:rsid w:val="00306BA6"/>
    <w:rsid w:val="00325275"/>
    <w:rsid w:val="00326FA8"/>
    <w:rsid w:val="00365637"/>
    <w:rsid w:val="00370471"/>
    <w:rsid w:val="0037160C"/>
    <w:rsid w:val="00372EA6"/>
    <w:rsid w:val="00380F6A"/>
    <w:rsid w:val="00384852"/>
    <w:rsid w:val="00391234"/>
    <w:rsid w:val="003B2AE8"/>
    <w:rsid w:val="003C5F10"/>
    <w:rsid w:val="003D4BE9"/>
    <w:rsid w:val="003D4DD0"/>
    <w:rsid w:val="003D5F8E"/>
    <w:rsid w:val="003E7488"/>
    <w:rsid w:val="00404238"/>
    <w:rsid w:val="00412D2C"/>
    <w:rsid w:val="00414D17"/>
    <w:rsid w:val="004159AE"/>
    <w:rsid w:val="00417AB8"/>
    <w:rsid w:val="004504FF"/>
    <w:rsid w:val="00454EDF"/>
    <w:rsid w:val="00474A4C"/>
    <w:rsid w:val="0048048A"/>
    <w:rsid w:val="004804D7"/>
    <w:rsid w:val="004838C7"/>
    <w:rsid w:val="004870F7"/>
    <w:rsid w:val="0049076A"/>
    <w:rsid w:val="004A2D61"/>
    <w:rsid w:val="004C1F50"/>
    <w:rsid w:val="004D6051"/>
    <w:rsid w:val="00507AFA"/>
    <w:rsid w:val="00513253"/>
    <w:rsid w:val="005143BF"/>
    <w:rsid w:val="00524535"/>
    <w:rsid w:val="00531043"/>
    <w:rsid w:val="00531BFC"/>
    <w:rsid w:val="00543767"/>
    <w:rsid w:val="00543D85"/>
    <w:rsid w:val="00567BD5"/>
    <w:rsid w:val="005735CB"/>
    <w:rsid w:val="00574E39"/>
    <w:rsid w:val="00574E63"/>
    <w:rsid w:val="00583FD0"/>
    <w:rsid w:val="00587DFC"/>
    <w:rsid w:val="005A60A6"/>
    <w:rsid w:val="005B45CD"/>
    <w:rsid w:val="005C0E05"/>
    <w:rsid w:val="005C31AA"/>
    <w:rsid w:val="005C63A2"/>
    <w:rsid w:val="005D0B5A"/>
    <w:rsid w:val="005E5BF7"/>
    <w:rsid w:val="005F456F"/>
    <w:rsid w:val="006032DF"/>
    <w:rsid w:val="00625849"/>
    <w:rsid w:val="0063083E"/>
    <w:rsid w:val="006343F2"/>
    <w:rsid w:val="00634E10"/>
    <w:rsid w:val="0066715B"/>
    <w:rsid w:val="00667D82"/>
    <w:rsid w:val="0069348C"/>
    <w:rsid w:val="006C18FF"/>
    <w:rsid w:val="006F338A"/>
    <w:rsid w:val="006F47E8"/>
    <w:rsid w:val="006F5024"/>
    <w:rsid w:val="00707268"/>
    <w:rsid w:val="007149E6"/>
    <w:rsid w:val="00730860"/>
    <w:rsid w:val="0073564D"/>
    <w:rsid w:val="0074301B"/>
    <w:rsid w:val="007555CE"/>
    <w:rsid w:val="00763D43"/>
    <w:rsid w:val="00772A2C"/>
    <w:rsid w:val="007744C9"/>
    <w:rsid w:val="00780C2E"/>
    <w:rsid w:val="00791EF7"/>
    <w:rsid w:val="007A1C48"/>
    <w:rsid w:val="007A3DE2"/>
    <w:rsid w:val="007B0D1F"/>
    <w:rsid w:val="007C1F8D"/>
    <w:rsid w:val="007D5049"/>
    <w:rsid w:val="007E619F"/>
    <w:rsid w:val="007F3E61"/>
    <w:rsid w:val="008017BA"/>
    <w:rsid w:val="008147F0"/>
    <w:rsid w:val="00840CF4"/>
    <w:rsid w:val="00846512"/>
    <w:rsid w:val="00857997"/>
    <w:rsid w:val="00877726"/>
    <w:rsid w:val="00882CE5"/>
    <w:rsid w:val="00884594"/>
    <w:rsid w:val="00886F09"/>
    <w:rsid w:val="00890F6D"/>
    <w:rsid w:val="008B6507"/>
    <w:rsid w:val="008B6E72"/>
    <w:rsid w:val="008C032B"/>
    <w:rsid w:val="008E0B2A"/>
    <w:rsid w:val="008E15ED"/>
    <w:rsid w:val="008E2D08"/>
    <w:rsid w:val="008E60E0"/>
    <w:rsid w:val="00912BA8"/>
    <w:rsid w:val="009135B0"/>
    <w:rsid w:val="00925D48"/>
    <w:rsid w:val="00931384"/>
    <w:rsid w:val="009555FA"/>
    <w:rsid w:val="009557AE"/>
    <w:rsid w:val="00977F03"/>
    <w:rsid w:val="00985695"/>
    <w:rsid w:val="009947EA"/>
    <w:rsid w:val="00995B80"/>
    <w:rsid w:val="009B33F3"/>
    <w:rsid w:val="009D3098"/>
    <w:rsid w:val="009D5F28"/>
    <w:rsid w:val="009D6CB8"/>
    <w:rsid w:val="009F50FD"/>
    <w:rsid w:val="00A03786"/>
    <w:rsid w:val="00A0532C"/>
    <w:rsid w:val="00A05C9C"/>
    <w:rsid w:val="00A217F9"/>
    <w:rsid w:val="00A21F26"/>
    <w:rsid w:val="00A2496B"/>
    <w:rsid w:val="00A44554"/>
    <w:rsid w:val="00A45CFB"/>
    <w:rsid w:val="00A51432"/>
    <w:rsid w:val="00A72E59"/>
    <w:rsid w:val="00AA281F"/>
    <w:rsid w:val="00AB3A1B"/>
    <w:rsid w:val="00AB6494"/>
    <w:rsid w:val="00AB7746"/>
    <w:rsid w:val="00AC7BF6"/>
    <w:rsid w:val="00AE1FC7"/>
    <w:rsid w:val="00AE20C1"/>
    <w:rsid w:val="00AF534C"/>
    <w:rsid w:val="00B063F0"/>
    <w:rsid w:val="00B16753"/>
    <w:rsid w:val="00B20D2F"/>
    <w:rsid w:val="00B2164C"/>
    <w:rsid w:val="00B21AEF"/>
    <w:rsid w:val="00B250F3"/>
    <w:rsid w:val="00B3324F"/>
    <w:rsid w:val="00B33668"/>
    <w:rsid w:val="00B35B9B"/>
    <w:rsid w:val="00B47F63"/>
    <w:rsid w:val="00B61A9F"/>
    <w:rsid w:val="00B624BD"/>
    <w:rsid w:val="00B64240"/>
    <w:rsid w:val="00B73336"/>
    <w:rsid w:val="00B8667C"/>
    <w:rsid w:val="00B97A1E"/>
    <w:rsid w:val="00BA73B6"/>
    <w:rsid w:val="00BC1849"/>
    <w:rsid w:val="00BC63E1"/>
    <w:rsid w:val="00BD376C"/>
    <w:rsid w:val="00BF3EB7"/>
    <w:rsid w:val="00C00937"/>
    <w:rsid w:val="00C03639"/>
    <w:rsid w:val="00C171EF"/>
    <w:rsid w:val="00C23073"/>
    <w:rsid w:val="00C35267"/>
    <w:rsid w:val="00C3539B"/>
    <w:rsid w:val="00C4122B"/>
    <w:rsid w:val="00C4498E"/>
    <w:rsid w:val="00C533BA"/>
    <w:rsid w:val="00C5672C"/>
    <w:rsid w:val="00C70034"/>
    <w:rsid w:val="00C705AC"/>
    <w:rsid w:val="00C8502F"/>
    <w:rsid w:val="00C85793"/>
    <w:rsid w:val="00C92943"/>
    <w:rsid w:val="00CA1FC2"/>
    <w:rsid w:val="00CC25B4"/>
    <w:rsid w:val="00CC760C"/>
    <w:rsid w:val="00CD2B30"/>
    <w:rsid w:val="00CE47C7"/>
    <w:rsid w:val="00CE6275"/>
    <w:rsid w:val="00CF7B23"/>
    <w:rsid w:val="00D0199B"/>
    <w:rsid w:val="00D14DEC"/>
    <w:rsid w:val="00D175D8"/>
    <w:rsid w:val="00D21900"/>
    <w:rsid w:val="00D4572B"/>
    <w:rsid w:val="00D50FA5"/>
    <w:rsid w:val="00D541DD"/>
    <w:rsid w:val="00D64831"/>
    <w:rsid w:val="00D70A9F"/>
    <w:rsid w:val="00D742DF"/>
    <w:rsid w:val="00DA1E8C"/>
    <w:rsid w:val="00DA237E"/>
    <w:rsid w:val="00DB6A5C"/>
    <w:rsid w:val="00DB7C7C"/>
    <w:rsid w:val="00DC3D72"/>
    <w:rsid w:val="00DD4321"/>
    <w:rsid w:val="00DE5BCD"/>
    <w:rsid w:val="00DE6089"/>
    <w:rsid w:val="00DF5918"/>
    <w:rsid w:val="00E07BF9"/>
    <w:rsid w:val="00E1103F"/>
    <w:rsid w:val="00E27452"/>
    <w:rsid w:val="00E330CA"/>
    <w:rsid w:val="00E3613F"/>
    <w:rsid w:val="00E460B7"/>
    <w:rsid w:val="00E50817"/>
    <w:rsid w:val="00E61B75"/>
    <w:rsid w:val="00E71D68"/>
    <w:rsid w:val="00E90B30"/>
    <w:rsid w:val="00E97377"/>
    <w:rsid w:val="00EA3351"/>
    <w:rsid w:val="00EA6254"/>
    <w:rsid w:val="00EB32C5"/>
    <w:rsid w:val="00EC5504"/>
    <w:rsid w:val="00ED4CEB"/>
    <w:rsid w:val="00EE141B"/>
    <w:rsid w:val="00EF5AD0"/>
    <w:rsid w:val="00F04ABD"/>
    <w:rsid w:val="00F0676C"/>
    <w:rsid w:val="00F12240"/>
    <w:rsid w:val="00F233D7"/>
    <w:rsid w:val="00F2656E"/>
    <w:rsid w:val="00F34548"/>
    <w:rsid w:val="00F51C28"/>
    <w:rsid w:val="00F64E7C"/>
    <w:rsid w:val="00F9500F"/>
    <w:rsid w:val="00F95F2F"/>
    <w:rsid w:val="00F96018"/>
    <w:rsid w:val="00FA0846"/>
    <w:rsid w:val="00FA2CC5"/>
    <w:rsid w:val="00F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147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B7B0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8147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B7B08"/>
    <w:rPr>
      <w:rFonts w:eastAsia="ＭＳ ゴシック"/>
      <w:kern w:val="2"/>
      <w:sz w:val="22"/>
    </w:rPr>
  </w:style>
  <w:style w:type="character" w:styleId="a7">
    <w:name w:val="page number"/>
    <w:uiPriority w:val="99"/>
    <w:rsid w:val="008147F0"/>
    <w:rPr>
      <w:rFonts w:cs="Times New Roman"/>
    </w:rPr>
  </w:style>
  <w:style w:type="table" w:styleId="a8">
    <w:name w:val="Table Grid"/>
    <w:basedOn w:val="a1"/>
    <w:uiPriority w:val="59"/>
    <w:rsid w:val="008147F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rsid w:val="00107E91"/>
    <w:rPr>
      <w:sz w:val="18"/>
      <w:szCs w:val="18"/>
    </w:rPr>
  </w:style>
  <w:style w:type="paragraph" w:styleId="aa">
    <w:name w:val="annotation text"/>
    <w:basedOn w:val="a"/>
    <w:link w:val="ab"/>
    <w:rsid w:val="00107E91"/>
    <w:pPr>
      <w:jc w:val="left"/>
    </w:pPr>
  </w:style>
  <w:style w:type="character" w:customStyle="1" w:styleId="ab">
    <w:name w:val="コメント文字列 (文字)"/>
    <w:link w:val="aa"/>
    <w:rsid w:val="00107E91"/>
    <w:rPr>
      <w:rFonts w:eastAsia="ＭＳ ゴシック"/>
      <w:kern w:val="2"/>
      <w:sz w:val="22"/>
    </w:rPr>
  </w:style>
  <w:style w:type="paragraph" w:styleId="ac">
    <w:name w:val="annotation subject"/>
    <w:basedOn w:val="aa"/>
    <w:next w:val="aa"/>
    <w:link w:val="ad"/>
    <w:rsid w:val="00107E91"/>
    <w:rPr>
      <w:b/>
      <w:bCs/>
    </w:rPr>
  </w:style>
  <w:style w:type="character" w:customStyle="1" w:styleId="ad">
    <w:name w:val="コメント内容 (文字)"/>
    <w:link w:val="ac"/>
    <w:rsid w:val="00107E91"/>
    <w:rPr>
      <w:rFonts w:eastAsia="ＭＳ ゴシック"/>
      <w:b/>
      <w:bCs/>
      <w:kern w:val="2"/>
      <w:sz w:val="22"/>
    </w:rPr>
  </w:style>
  <w:style w:type="paragraph" w:styleId="ae">
    <w:name w:val="Balloon Text"/>
    <w:basedOn w:val="a"/>
    <w:link w:val="af"/>
    <w:rsid w:val="00107E91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rsid w:val="00107E91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DC4586-486C-4E51-AD5E-03E47D20DF60}"/>
</file>

<file path=customXml/itemProps2.xml><?xml version="1.0" encoding="utf-8"?>
<ds:datastoreItem xmlns:ds="http://schemas.openxmlformats.org/officeDocument/2006/customXml" ds:itemID="{9C82C1E3-C771-42FE-B886-3A1CC00ED61C}"/>
</file>

<file path=customXml/itemProps3.xml><?xml version="1.0" encoding="utf-8"?>
<ds:datastoreItem xmlns:ds="http://schemas.openxmlformats.org/officeDocument/2006/customXml" ds:itemID="{44B7F7FE-F441-4205-B680-7C69D9B1F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2014-10-29T07:36:00Z</dcterms:created>
  <dcterms:modified xsi:type="dcterms:W3CDTF">2016-01-20T04:26:00Z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