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489" w:rsidRPr="007E3A62" w:rsidRDefault="00D23489" w:rsidP="008203F8">
      <w:pPr>
        <w:jc w:val="center"/>
        <w:rPr>
          <w:rFonts w:hAnsi="ＭＳ ゴシック"/>
        </w:rPr>
      </w:pPr>
    </w:p>
    <w:p w:rsidR="00D23489" w:rsidRPr="007E3A62" w:rsidRDefault="00D23489" w:rsidP="008203F8">
      <w:pPr>
        <w:jc w:val="center"/>
        <w:rPr>
          <w:rFonts w:hAnsi="ＭＳ ゴシック"/>
        </w:rPr>
      </w:pPr>
    </w:p>
    <w:p w:rsidR="00D23489" w:rsidRPr="007E3A62" w:rsidRDefault="00D23489" w:rsidP="008203F8">
      <w:pPr>
        <w:jc w:val="center"/>
        <w:rPr>
          <w:rFonts w:hAnsi="ＭＳ ゴシック"/>
        </w:rPr>
      </w:pPr>
    </w:p>
    <w:p w:rsidR="00D23489" w:rsidRPr="007E3A62" w:rsidRDefault="00D23489" w:rsidP="008203F8">
      <w:pPr>
        <w:jc w:val="center"/>
        <w:rPr>
          <w:rFonts w:hAnsi="ＭＳ ゴシック"/>
        </w:rPr>
      </w:pPr>
    </w:p>
    <w:p w:rsidR="00D23489" w:rsidRPr="007E3A62" w:rsidRDefault="00D23489" w:rsidP="008203F8">
      <w:pPr>
        <w:jc w:val="center"/>
        <w:rPr>
          <w:rFonts w:hAnsi="ＭＳ ゴシック"/>
        </w:rPr>
      </w:pPr>
    </w:p>
    <w:p w:rsidR="00D23489" w:rsidRPr="007E3A62" w:rsidRDefault="00D23489" w:rsidP="008203F8">
      <w:pPr>
        <w:jc w:val="center"/>
        <w:rPr>
          <w:rFonts w:hAnsi="ＭＳ ゴシック"/>
        </w:rPr>
      </w:pPr>
    </w:p>
    <w:p w:rsidR="00D23489" w:rsidRPr="007E3A62" w:rsidRDefault="00D23489" w:rsidP="008203F8">
      <w:pPr>
        <w:jc w:val="center"/>
        <w:rPr>
          <w:rFonts w:hAnsi="ＭＳ ゴシック"/>
        </w:rPr>
      </w:pPr>
    </w:p>
    <w:p w:rsidR="00D23489" w:rsidRPr="007E3A62" w:rsidRDefault="00D23489" w:rsidP="008203F8">
      <w:pPr>
        <w:jc w:val="center"/>
        <w:rPr>
          <w:rFonts w:hAnsi="ＭＳ ゴシック"/>
        </w:rPr>
      </w:pPr>
    </w:p>
    <w:p w:rsidR="00D23489" w:rsidRPr="007E3A62" w:rsidRDefault="00D23489"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23489" w:rsidRPr="007E3A62">
        <w:trPr>
          <w:trHeight w:val="1611"/>
        </w:trPr>
        <w:tc>
          <w:tcPr>
            <w:tcW w:w="7655" w:type="dxa"/>
            <w:tcBorders>
              <w:top w:val="single" w:sz="4" w:space="0" w:color="auto"/>
              <w:bottom w:val="single" w:sz="4" w:space="0" w:color="auto"/>
            </w:tcBorders>
          </w:tcPr>
          <w:p w:rsidR="00D23489" w:rsidRPr="007E3A62" w:rsidRDefault="00D23489" w:rsidP="008203F8">
            <w:pPr>
              <w:jc w:val="center"/>
              <w:rPr>
                <w:rFonts w:hAnsi="ＭＳ ゴシック"/>
                <w:b/>
                <w:sz w:val="44"/>
              </w:rPr>
            </w:pPr>
          </w:p>
          <w:p w:rsidR="00D23489" w:rsidRPr="007E3A62" w:rsidRDefault="00D23489" w:rsidP="008203F8">
            <w:pPr>
              <w:jc w:val="center"/>
              <w:rPr>
                <w:rFonts w:hAnsi="ＭＳ ゴシック"/>
                <w:b/>
                <w:sz w:val="44"/>
              </w:rPr>
            </w:pPr>
            <w:r>
              <w:rPr>
                <w:rFonts w:hAnsi="ＭＳ ゴシック" w:hint="eastAsia"/>
                <w:b/>
                <w:sz w:val="44"/>
              </w:rPr>
              <w:t>７０２０</w:t>
            </w:r>
            <w:r w:rsidRPr="007E3A62">
              <w:rPr>
                <w:rFonts w:hAnsi="ＭＳ ゴシック" w:hint="eastAsia"/>
                <w:b/>
                <w:sz w:val="44"/>
              </w:rPr>
              <w:t>．</w:t>
            </w:r>
            <w:r w:rsidRPr="00F620B4">
              <w:rPr>
                <w:rFonts w:cs="ＭＳ ゴシック" w:hint="eastAsia"/>
                <w:b/>
                <w:spacing w:val="2"/>
                <w:sz w:val="44"/>
                <w:szCs w:val="44"/>
              </w:rPr>
              <w:t>保税運送承認等確認登録</w:t>
            </w:r>
          </w:p>
          <w:p w:rsidR="00D23489" w:rsidRPr="007E3A62" w:rsidRDefault="00D23489" w:rsidP="008203F8">
            <w:pPr>
              <w:jc w:val="center"/>
              <w:rPr>
                <w:rFonts w:hAnsi="ＭＳ ゴシック"/>
                <w:b/>
                <w:sz w:val="44"/>
              </w:rPr>
            </w:pPr>
          </w:p>
        </w:tc>
      </w:tr>
    </w:tbl>
    <w:p w:rsidR="00D23489" w:rsidRPr="00FC3602" w:rsidRDefault="00D23489" w:rsidP="008203F8">
      <w:pPr>
        <w:jc w:val="center"/>
        <w:rPr>
          <w:rFonts w:hAnsi="ＭＳ ゴシック"/>
          <w:sz w:val="44"/>
          <w:szCs w:val="44"/>
        </w:rPr>
      </w:pPr>
    </w:p>
    <w:p w:rsidR="00D23489" w:rsidRPr="00FC3602" w:rsidRDefault="00D23489" w:rsidP="008203F8">
      <w:pPr>
        <w:jc w:val="center"/>
        <w:rPr>
          <w:rFonts w:hAnsi="ＭＳ ゴシック"/>
          <w:sz w:val="44"/>
          <w:szCs w:val="44"/>
        </w:rPr>
      </w:pPr>
    </w:p>
    <w:p w:rsidR="00D23489" w:rsidRPr="00FC3602" w:rsidRDefault="00D23489" w:rsidP="008203F8">
      <w:pPr>
        <w:jc w:val="center"/>
        <w:rPr>
          <w:rFonts w:hAnsi="ＭＳ ゴシック"/>
          <w:sz w:val="44"/>
          <w:szCs w:val="44"/>
        </w:rPr>
      </w:pPr>
    </w:p>
    <w:p w:rsidR="00D23489" w:rsidRPr="00FC3602" w:rsidRDefault="00D23489" w:rsidP="008203F8">
      <w:pPr>
        <w:jc w:val="center"/>
        <w:rPr>
          <w:rFonts w:hAnsi="ＭＳ ゴシック"/>
          <w:sz w:val="44"/>
          <w:szCs w:val="44"/>
        </w:rPr>
      </w:pPr>
    </w:p>
    <w:p w:rsidR="00D23489" w:rsidRPr="00FC3602" w:rsidRDefault="00D23489" w:rsidP="008203F8">
      <w:pPr>
        <w:jc w:val="center"/>
        <w:rPr>
          <w:rFonts w:hAnsi="ＭＳ ゴシック"/>
          <w:sz w:val="44"/>
          <w:szCs w:val="44"/>
        </w:rPr>
      </w:pPr>
    </w:p>
    <w:p w:rsidR="00D23489" w:rsidRPr="00FC3602" w:rsidRDefault="00D23489" w:rsidP="008203F8">
      <w:pPr>
        <w:jc w:val="center"/>
        <w:rPr>
          <w:rFonts w:hAnsi="ＭＳ ゴシック"/>
          <w:sz w:val="44"/>
          <w:szCs w:val="44"/>
        </w:rPr>
      </w:pPr>
    </w:p>
    <w:p w:rsidR="00D23489" w:rsidRPr="00FC3602" w:rsidRDefault="00D23489" w:rsidP="008203F8">
      <w:pPr>
        <w:jc w:val="center"/>
        <w:rPr>
          <w:rFonts w:hAnsi="ＭＳ ゴシック"/>
          <w:sz w:val="44"/>
          <w:szCs w:val="44"/>
        </w:rPr>
      </w:pPr>
    </w:p>
    <w:p w:rsidR="00D23489" w:rsidRPr="00FC3602" w:rsidRDefault="00D23489"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23489" w:rsidRPr="007E3A62">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23489" w:rsidRPr="007E3A62" w:rsidRDefault="00D23489" w:rsidP="008203F8">
            <w:pPr>
              <w:jc w:val="center"/>
              <w:rPr>
                <w:rFonts w:hAnsi="ＭＳ ゴシック"/>
              </w:rPr>
            </w:pPr>
            <w:r w:rsidRPr="007E3A62">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23489" w:rsidRPr="007E3A62" w:rsidRDefault="009B6A57" w:rsidP="009B6A57">
            <w:pPr>
              <w:jc w:val="center"/>
              <w:rPr>
                <w:rFonts w:hAnsi="ＭＳ ゴシック"/>
              </w:rPr>
            </w:pPr>
            <w:r>
              <w:rPr>
                <w:rFonts w:hAnsi="ＭＳ ゴシック" w:hint="eastAsia"/>
              </w:rPr>
              <w:t>業務名</w:t>
            </w:r>
          </w:p>
        </w:tc>
      </w:tr>
      <w:tr w:rsidR="00D23489" w:rsidRPr="007E3A62">
        <w:trPr>
          <w:cantSplit/>
          <w:trHeight w:hRule="exac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23489" w:rsidRPr="007E3A62" w:rsidRDefault="00D23489" w:rsidP="00212AC5">
            <w:pPr>
              <w:jc w:val="center"/>
            </w:pPr>
            <w:r>
              <w:rPr>
                <w:rFonts w:cs="ＭＳ ゴシック" w:hint="eastAsia"/>
                <w:color w:val="000000"/>
                <w:kern w:val="0"/>
                <w:szCs w:val="22"/>
              </w:rPr>
              <w:t>ＰＡＭ</w:t>
            </w:r>
          </w:p>
        </w:tc>
        <w:tc>
          <w:tcPr>
            <w:tcW w:w="4253" w:type="dxa"/>
            <w:tcBorders>
              <w:top w:val="single" w:sz="4" w:space="0" w:color="auto"/>
              <w:left w:val="single" w:sz="4" w:space="0" w:color="auto"/>
              <w:bottom w:val="single" w:sz="4" w:space="0" w:color="auto"/>
              <w:right w:val="single" w:sz="4" w:space="0" w:color="auto"/>
            </w:tcBorders>
            <w:vAlign w:val="center"/>
          </w:tcPr>
          <w:p w:rsidR="00D23489" w:rsidRPr="007E3A62" w:rsidRDefault="00D23489" w:rsidP="00212AC5">
            <w:pPr>
              <w:jc w:val="center"/>
            </w:pPr>
            <w:r>
              <w:rPr>
                <w:rFonts w:cs="ＭＳ ゴシック" w:hint="eastAsia"/>
              </w:rPr>
              <w:t>保税運送承認等確認登録</w:t>
            </w:r>
          </w:p>
        </w:tc>
      </w:tr>
    </w:tbl>
    <w:p w:rsidR="00D23489" w:rsidRPr="00632A2A" w:rsidRDefault="00D23489">
      <w:pPr>
        <w:jc w:val="left"/>
        <w:rPr>
          <w:rFonts w:hAnsi="ＭＳ ゴシック"/>
        </w:rPr>
      </w:pPr>
    </w:p>
    <w:p w:rsidR="00D23489" w:rsidRDefault="00D23489" w:rsidP="000D3C43">
      <w:r w:rsidRPr="007E3A62">
        <w:br w:type="page"/>
      </w:r>
      <w:r>
        <w:rPr>
          <w:rFonts w:hint="eastAsia"/>
        </w:rPr>
        <w:lastRenderedPageBreak/>
        <w:t>１．</w:t>
      </w:r>
      <w:r w:rsidRPr="00282E88">
        <w:rPr>
          <w:rFonts w:hint="eastAsia"/>
        </w:rPr>
        <w:t>業務概要</w:t>
      </w:r>
    </w:p>
    <w:p w:rsidR="00D23489" w:rsidRDefault="00D23489" w:rsidP="00423BCD">
      <w:pPr>
        <w:ind w:leftChars="200" w:left="397" w:firstLineChars="100" w:firstLine="198"/>
      </w:pPr>
      <w:r w:rsidRPr="00282E88">
        <w:rPr>
          <w:rFonts w:hint="eastAsia"/>
        </w:rPr>
        <w:t>貨物情報登録済の貨</w:t>
      </w:r>
      <w:r>
        <w:rPr>
          <w:rFonts w:hint="eastAsia"/>
        </w:rPr>
        <w:t>物に対してシステムを介さずに保税運送承認が行われた場合に、承</w:t>
      </w:r>
      <w:r w:rsidRPr="00282E88">
        <w:rPr>
          <w:rFonts w:hint="eastAsia"/>
        </w:rPr>
        <w:t>認書により保税運送の承認を確認し、本業務により確認した旨を登録する。</w:t>
      </w:r>
    </w:p>
    <w:p w:rsidR="00D23489" w:rsidRDefault="00D23489" w:rsidP="00423BCD">
      <w:pPr>
        <w:ind w:leftChars="200" w:left="397" w:firstLineChars="100" w:firstLine="198"/>
      </w:pPr>
      <w:r w:rsidRPr="00282E88">
        <w:rPr>
          <w:rFonts w:hint="eastAsia"/>
        </w:rPr>
        <w:t>また、保税運送承認を</w:t>
      </w:r>
      <w:r>
        <w:rPr>
          <w:rFonts w:hint="eastAsia"/>
        </w:rPr>
        <w:t>要しない地域に向けて運送する場合も、その旨を本業務により登録</w:t>
      </w:r>
      <w:r w:rsidRPr="00282E88">
        <w:rPr>
          <w:rFonts w:hint="eastAsia"/>
        </w:rPr>
        <w:t>する。</w:t>
      </w:r>
    </w:p>
    <w:p w:rsidR="00D23489" w:rsidRPr="00282E88" w:rsidRDefault="00D23489" w:rsidP="00423BCD">
      <w:pPr>
        <w:ind w:leftChars="200" w:left="397" w:firstLineChars="100" w:firstLine="198"/>
      </w:pPr>
      <w:r w:rsidRPr="00282E88">
        <w:rPr>
          <w:rFonts w:hint="eastAsia"/>
        </w:rPr>
        <w:t>なお、本業務により誤って登録した場合には取消しを行う。</w:t>
      </w:r>
    </w:p>
    <w:p w:rsidR="00D23489" w:rsidRPr="00282E88" w:rsidRDefault="00D23489" w:rsidP="00534796"/>
    <w:p w:rsidR="00D23489" w:rsidRPr="00282E88" w:rsidRDefault="00D23489" w:rsidP="00534796">
      <w:r>
        <w:rPr>
          <w:rFonts w:hint="eastAsia"/>
        </w:rPr>
        <w:t>２．</w:t>
      </w:r>
      <w:r w:rsidRPr="00282E88">
        <w:rPr>
          <w:rFonts w:hint="eastAsia"/>
        </w:rPr>
        <w:t>入力者</w:t>
      </w:r>
    </w:p>
    <w:p w:rsidR="00D23489" w:rsidRPr="00282E88" w:rsidRDefault="00D23489" w:rsidP="00423BCD">
      <w:pPr>
        <w:ind w:firstLineChars="300" w:firstLine="595"/>
      </w:pPr>
      <w:r w:rsidRPr="00282E88">
        <w:rPr>
          <w:rFonts w:hint="eastAsia"/>
        </w:rPr>
        <w:t>保税蔵置場</w:t>
      </w:r>
      <w:r w:rsidR="00FF143B" w:rsidRPr="00282E88">
        <w:rPr>
          <w:rFonts w:hint="eastAsia"/>
        </w:rPr>
        <w:t>、ＣＹ</w:t>
      </w:r>
    </w:p>
    <w:p w:rsidR="00D23489" w:rsidRPr="00282E88" w:rsidRDefault="00D23489" w:rsidP="00534796"/>
    <w:p w:rsidR="00D23489" w:rsidRDefault="00D23489" w:rsidP="00534796">
      <w:r w:rsidRPr="00282E88">
        <w:rPr>
          <w:rFonts w:hint="eastAsia"/>
        </w:rPr>
        <w:t>３．</w:t>
      </w:r>
      <w:r>
        <w:rPr>
          <w:rFonts w:hint="eastAsia"/>
        </w:rPr>
        <w:t>制限事項</w:t>
      </w:r>
    </w:p>
    <w:p w:rsidR="00D23489" w:rsidRPr="00282E88" w:rsidRDefault="00D23489" w:rsidP="00423BCD">
      <w:pPr>
        <w:ind w:firstLineChars="300" w:firstLine="595"/>
      </w:pPr>
      <w:r>
        <w:rPr>
          <w:rFonts w:hint="eastAsia"/>
        </w:rPr>
        <w:t>なし</w:t>
      </w:r>
    </w:p>
    <w:p w:rsidR="00D23489" w:rsidRPr="00282E88" w:rsidRDefault="00D23489" w:rsidP="00534796"/>
    <w:p w:rsidR="00D23489" w:rsidRDefault="00D23489" w:rsidP="000D3C43">
      <w:r w:rsidRPr="00282E88">
        <w:rPr>
          <w:rFonts w:hint="eastAsia"/>
        </w:rPr>
        <w:t>４．入力条件</w:t>
      </w:r>
    </w:p>
    <w:p w:rsidR="00D23489" w:rsidRDefault="00D23489" w:rsidP="00423BCD">
      <w:pPr>
        <w:ind w:firstLineChars="100" w:firstLine="198"/>
      </w:pPr>
      <w:r w:rsidRPr="00282E88">
        <w:rPr>
          <w:rFonts w:hint="eastAsia"/>
        </w:rPr>
        <w:t>（１）入力者チェック</w:t>
      </w:r>
    </w:p>
    <w:p w:rsidR="00D23489" w:rsidRDefault="00D23489" w:rsidP="009B6A57">
      <w:pPr>
        <w:ind w:firstLineChars="429" w:firstLine="851"/>
      </w:pPr>
      <w:r w:rsidRPr="00282E88">
        <w:rPr>
          <w:rFonts w:hint="eastAsia"/>
        </w:rPr>
        <w:t>①システムに登録されている利用者であること。</w:t>
      </w:r>
    </w:p>
    <w:p w:rsidR="00D23489" w:rsidRPr="00A369F0" w:rsidRDefault="00D23489" w:rsidP="009B6A57">
      <w:pPr>
        <w:autoSpaceDE w:val="0"/>
        <w:autoSpaceDN w:val="0"/>
        <w:adjustRightInd w:val="0"/>
        <w:ind w:leftChars="113" w:left="224" w:firstLineChars="316" w:firstLine="627"/>
        <w:rPr>
          <w:rFonts w:hAnsi="ＭＳ ゴシック"/>
          <w:kern w:val="0"/>
          <w:szCs w:val="22"/>
        </w:rPr>
      </w:pPr>
      <w:r>
        <w:rPr>
          <w:rFonts w:hint="eastAsia"/>
        </w:rPr>
        <w:t>②</w:t>
      </w:r>
      <w:r w:rsidRPr="00282E88">
        <w:rPr>
          <w:rFonts w:hint="eastAsia"/>
        </w:rPr>
        <w:t>取消しを行う場合は、本業務で確認登録を行った利用者であること。</w:t>
      </w:r>
    </w:p>
    <w:p w:rsidR="00D23489" w:rsidRPr="00B00F2F" w:rsidRDefault="00D23489" w:rsidP="00423BCD">
      <w:pPr>
        <w:autoSpaceDE w:val="0"/>
        <w:autoSpaceDN w:val="0"/>
        <w:adjustRightInd w:val="0"/>
        <w:ind w:firstLineChars="100" w:firstLine="198"/>
        <w:jc w:val="left"/>
        <w:rPr>
          <w:rFonts w:hAnsi="ＭＳ ゴシック" w:cs="ＭＳ 明朝"/>
          <w:kern w:val="0"/>
          <w:szCs w:val="22"/>
        </w:rPr>
      </w:pPr>
      <w:r w:rsidRPr="00B00F2F">
        <w:rPr>
          <w:rFonts w:hAnsi="ＭＳ ゴシック" w:cs="ＭＳ 明朝" w:hint="eastAsia"/>
          <w:kern w:val="0"/>
          <w:szCs w:val="22"/>
        </w:rPr>
        <w:t>（２）入力項目チェック</w:t>
      </w:r>
    </w:p>
    <w:p w:rsidR="00D23489" w:rsidRPr="00B00F2F" w:rsidRDefault="00D23489" w:rsidP="00423BCD">
      <w:pPr>
        <w:autoSpaceDE w:val="0"/>
        <w:autoSpaceDN w:val="0"/>
        <w:adjustRightInd w:val="0"/>
        <w:ind w:firstLineChars="200" w:firstLine="397"/>
        <w:jc w:val="left"/>
        <w:rPr>
          <w:rFonts w:hAnsi="ＭＳ ゴシック" w:cs="ＭＳ 明朝"/>
          <w:kern w:val="0"/>
          <w:szCs w:val="22"/>
        </w:rPr>
      </w:pPr>
      <w:r w:rsidRPr="00B00F2F">
        <w:rPr>
          <w:rFonts w:hAnsi="ＭＳ ゴシック" w:cs="ＭＳ 明朝" w:hint="eastAsia"/>
          <w:kern w:val="0"/>
          <w:szCs w:val="22"/>
        </w:rPr>
        <w:t>（Ａ）単項目チェック</w:t>
      </w:r>
    </w:p>
    <w:p w:rsidR="00D23489" w:rsidRPr="00B00F2F" w:rsidRDefault="00D23489" w:rsidP="00423BCD">
      <w:pPr>
        <w:autoSpaceDE w:val="0"/>
        <w:autoSpaceDN w:val="0"/>
        <w:adjustRightInd w:val="0"/>
        <w:ind w:firstLineChars="602" w:firstLine="1194"/>
        <w:jc w:val="left"/>
        <w:rPr>
          <w:rFonts w:hAnsi="ＭＳ ゴシック" w:cs="ＭＳ 明朝"/>
          <w:kern w:val="0"/>
          <w:szCs w:val="22"/>
        </w:rPr>
      </w:pPr>
      <w:r w:rsidRPr="00B00F2F">
        <w:rPr>
          <w:rFonts w:hAnsi="ＭＳ ゴシック" w:cs="ＭＳ 明朝" w:hint="eastAsia"/>
          <w:kern w:val="0"/>
          <w:szCs w:val="22"/>
        </w:rPr>
        <w:t>「入力項目表」及び「オンライン業務共通設計書」参照。</w:t>
      </w:r>
    </w:p>
    <w:p w:rsidR="00D23489" w:rsidRPr="00B00F2F" w:rsidRDefault="00D23489" w:rsidP="00423BCD">
      <w:pPr>
        <w:autoSpaceDE w:val="0"/>
        <w:autoSpaceDN w:val="0"/>
        <w:adjustRightInd w:val="0"/>
        <w:ind w:firstLineChars="200" w:firstLine="397"/>
        <w:jc w:val="left"/>
        <w:rPr>
          <w:rFonts w:hAnsi="ＭＳ ゴシック" w:cs="ＭＳ 明朝"/>
          <w:kern w:val="0"/>
          <w:szCs w:val="22"/>
        </w:rPr>
      </w:pPr>
      <w:r w:rsidRPr="00B00F2F">
        <w:rPr>
          <w:rFonts w:hAnsi="ＭＳ ゴシック" w:cs="ＭＳ 明朝" w:hint="eastAsia"/>
          <w:kern w:val="0"/>
          <w:szCs w:val="22"/>
        </w:rPr>
        <w:t>（Ｂ）項目間関連チェック</w:t>
      </w:r>
    </w:p>
    <w:p w:rsidR="00D23489" w:rsidRPr="00B00F2F" w:rsidRDefault="00D23489" w:rsidP="00423BCD">
      <w:pPr>
        <w:autoSpaceDE w:val="0"/>
        <w:autoSpaceDN w:val="0"/>
        <w:adjustRightInd w:val="0"/>
        <w:ind w:firstLineChars="602" w:firstLine="1194"/>
        <w:jc w:val="left"/>
        <w:rPr>
          <w:rFonts w:hAnsi="ＭＳ ゴシック" w:cs="ＭＳ 明朝"/>
          <w:kern w:val="0"/>
          <w:szCs w:val="22"/>
        </w:rPr>
      </w:pPr>
      <w:r w:rsidRPr="00B00F2F">
        <w:rPr>
          <w:rFonts w:hAnsi="ＭＳ ゴシック" w:cs="ＭＳ 明朝" w:hint="eastAsia"/>
          <w:kern w:val="0"/>
          <w:szCs w:val="22"/>
        </w:rPr>
        <w:t>「入力項目表」及び「オンライン業務共通設計書」参照。</w:t>
      </w:r>
    </w:p>
    <w:p w:rsidR="00D23489" w:rsidRDefault="00D23489" w:rsidP="000D3C43">
      <w:pPr>
        <w:ind w:firstLine="187"/>
      </w:pPr>
      <w:r>
        <w:rPr>
          <w:rFonts w:hint="eastAsia"/>
        </w:rPr>
        <w:t>（３）貨物情報ＤＢ</w:t>
      </w:r>
      <w:r w:rsidRPr="00282E88">
        <w:rPr>
          <w:rFonts w:hint="eastAsia"/>
        </w:rPr>
        <w:t>チェック</w:t>
      </w:r>
    </w:p>
    <w:p w:rsidR="00D23489" w:rsidRDefault="00D23489" w:rsidP="00423BCD">
      <w:pPr>
        <w:ind w:leftChars="400" w:left="794" w:firstLineChars="94" w:firstLine="187"/>
      </w:pPr>
      <w:r w:rsidRPr="00282E88">
        <w:rPr>
          <w:rFonts w:hint="eastAsia"/>
        </w:rPr>
        <w:t>入力されたＢ／Ｌ番号</w:t>
      </w:r>
      <w:r>
        <w:rPr>
          <w:rFonts w:hint="eastAsia"/>
        </w:rPr>
        <w:t>（ＣＴ－Ｂ／Ｌ番号を含む。以下同様。）または輸出管理番号に対</w:t>
      </w:r>
      <w:r w:rsidRPr="00282E88">
        <w:rPr>
          <w:rFonts w:hint="eastAsia"/>
        </w:rPr>
        <w:t>して以下のチェックを行う。</w:t>
      </w:r>
    </w:p>
    <w:p w:rsidR="00D23489" w:rsidRDefault="00D23489" w:rsidP="00423BCD">
      <w:pPr>
        <w:ind w:firstLineChars="200" w:firstLine="397"/>
      </w:pPr>
      <w:r w:rsidRPr="00282E88">
        <w:rPr>
          <w:rFonts w:hint="eastAsia"/>
        </w:rPr>
        <w:t>（Ａ）登録の場合</w:t>
      </w:r>
    </w:p>
    <w:p w:rsidR="00D23489" w:rsidRDefault="00D23489" w:rsidP="00423BCD">
      <w:pPr>
        <w:ind w:firstLineChars="501" w:firstLine="994"/>
      </w:pPr>
      <w:r>
        <w:rPr>
          <w:rFonts w:hint="eastAsia"/>
        </w:rPr>
        <w:t>①貨物情報ＤＢ</w:t>
      </w:r>
      <w:r w:rsidRPr="00282E88">
        <w:rPr>
          <w:rFonts w:hint="eastAsia"/>
        </w:rPr>
        <w:t>が存在すること</w:t>
      </w:r>
      <w:r>
        <w:rPr>
          <w:rFonts w:hint="eastAsia"/>
        </w:rPr>
        <w:t>。</w:t>
      </w:r>
    </w:p>
    <w:p w:rsidR="00D23489" w:rsidRDefault="00D23489" w:rsidP="00423BCD">
      <w:pPr>
        <w:ind w:firstLineChars="501" w:firstLine="994"/>
      </w:pPr>
      <w:r w:rsidRPr="00282E88">
        <w:rPr>
          <w:rFonts w:hint="eastAsia"/>
        </w:rPr>
        <w:t>②入力者の管理する保税地域に貨物が蔵置されていること。</w:t>
      </w:r>
    </w:p>
    <w:p w:rsidR="00D23489" w:rsidRDefault="00D23489" w:rsidP="00423BCD">
      <w:pPr>
        <w:ind w:leftChars="503" w:left="1196" w:hangingChars="100" w:hanging="198"/>
      </w:pPr>
      <w:r w:rsidRPr="00282E88">
        <w:rPr>
          <w:rFonts w:hint="eastAsia"/>
        </w:rPr>
        <w:t>③「貨物取扱登録（改装・仕分け）</w:t>
      </w:r>
      <w:r w:rsidR="00D20B5F">
        <w:rPr>
          <w:rFonts w:hint="eastAsia"/>
        </w:rPr>
        <w:t>（</w:t>
      </w:r>
      <w:r>
        <w:rPr>
          <w:rFonts w:hint="eastAsia"/>
        </w:rPr>
        <w:t>ＳＨＳ</w:t>
      </w:r>
      <w:r w:rsidR="00D20B5F">
        <w:rPr>
          <w:rFonts w:hint="eastAsia"/>
        </w:rPr>
        <w:t>）</w:t>
      </w:r>
      <w:r w:rsidRPr="00282E88">
        <w:rPr>
          <w:rFonts w:hint="eastAsia"/>
        </w:rPr>
        <w:t>」業務</w:t>
      </w:r>
      <w:r>
        <w:rPr>
          <w:rFonts w:hint="eastAsia"/>
        </w:rPr>
        <w:t>または「貨物情報仕分け（ＣＨＪ）」業務</w:t>
      </w:r>
      <w:r w:rsidRPr="00282E88">
        <w:rPr>
          <w:rFonts w:hint="eastAsia"/>
        </w:rPr>
        <w:t>により仕分親となっていないこと。</w:t>
      </w:r>
    </w:p>
    <w:p w:rsidR="00D23489" w:rsidRDefault="00D23489" w:rsidP="00423BCD">
      <w:pPr>
        <w:ind w:leftChars="503" w:left="1196" w:hangingChars="100" w:hanging="198"/>
      </w:pPr>
      <w:r w:rsidRPr="00282E88">
        <w:rPr>
          <w:rFonts w:hint="eastAsia"/>
        </w:rPr>
        <w:t>④「貨物取扱登録（仕合せ）</w:t>
      </w:r>
      <w:r>
        <w:rPr>
          <w:rFonts w:hint="eastAsia"/>
        </w:rPr>
        <w:t>（ＣＨＵ）</w:t>
      </w:r>
      <w:r w:rsidRPr="00282E88">
        <w:rPr>
          <w:rFonts w:hint="eastAsia"/>
        </w:rPr>
        <w:t>」業務により仕合親となっていないこと。</w:t>
      </w:r>
    </w:p>
    <w:p w:rsidR="00D23489" w:rsidRDefault="00D23489" w:rsidP="00423BCD">
      <w:pPr>
        <w:ind w:leftChars="503" w:left="1196" w:hangingChars="100" w:hanging="198"/>
      </w:pPr>
      <w:r w:rsidRPr="00282E88">
        <w:rPr>
          <w:rFonts w:hint="eastAsia"/>
        </w:rPr>
        <w:t>⑤混載仕分けされた親でないこと</w:t>
      </w:r>
      <w:r>
        <w:rPr>
          <w:rFonts w:hint="eastAsia"/>
        </w:rPr>
        <w:t>。</w:t>
      </w:r>
    </w:p>
    <w:p w:rsidR="00D23489" w:rsidRDefault="00D23489" w:rsidP="00423BCD">
      <w:pPr>
        <w:ind w:leftChars="503" w:left="1196" w:hangingChars="100" w:hanging="198"/>
      </w:pPr>
      <w:r w:rsidRPr="00282E88">
        <w:rPr>
          <w:rFonts w:hint="eastAsia"/>
        </w:rPr>
        <w:t>⑥「許可・承認等情報登録（保税）</w:t>
      </w:r>
      <w:r>
        <w:rPr>
          <w:rFonts w:hint="eastAsia"/>
        </w:rPr>
        <w:t>（ＰＳＨ）」業務により以下の登録がされていないこと。</w:t>
      </w:r>
    </w:p>
    <w:p w:rsidR="00D23489" w:rsidRDefault="00D23489" w:rsidP="00423BCD">
      <w:pPr>
        <w:ind w:leftChars="593" w:left="1177"/>
      </w:pPr>
      <w:r>
        <w:rPr>
          <w:rFonts w:hint="eastAsia"/>
        </w:rPr>
        <w:t>・亡失届受理</w:t>
      </w:r>
    </w:p>
    <w:p w:rsidR="00D23489" w:rsidRDefault="00D23489" w:rsidP="00423BCD">
      <w:pPr>
        <w:ind w:leftChars="593" w:left="1177"/>
      </w:pPr>
      <w:r>
        <w:rPr>
          <w:rFonts w:hint="eastAsia"/>
        </w:rPr>
        <w:t>・滅却承認</w:t>
      </w:r>
    </w:p>
    <w:p w:rsidR="00D23489" w:rsidRDefault="00D23489" w:rsidP="00423BCD">
      <w:pPr>
        <w:ind w:leftChars="593" w:left="1177"/>
      </w:pPr>
      <w:r>
        <w:rPr>
          <w:rFonts w:hint="eastAsia"/>
        </w:rPr>
        <w:t>・現場収容</w:t>
      </w:r>
    </w:p>
    <w:p w:rsidR="00D23489" w:rsidRDefault="00D23489" w:rsidP="00423BCD">
      <w:pPr>
        <w:ind w:leftChars="593" w:left="1177"/>
      </w:pPr>
      <w:r>
        <w:rPr>
          <w:rFonts w:hint="eastAsia"/>
        </w:rPr>
        <w:t>・税関内収容</w:t>
      </w:r>
    </w:p>
    <w:p w:rsidR="00D23489" w:rsidRDefault="00D23489" w:rsidP="00423BCD">
      <w:pPr>
        <w:ind w:leftChars="593" w:left="1177"/>
      </w:pPr>
      <w:r>
        <w:rPr>
          <w:rFonts w:hint="eastAsia"/>
        </w:rPr>
        <w:t>・その他の搬出承認</w:t>
      </w:r>
    </w:p>
    <w:p w:rsidR="00D23489" w:rsidRDefault="00D23489" w:rsidP="00423BCD">
      <w:pPr>
        <w:ind w:firstLineChars="501" w:firstLine="994"/>
      </w:pPr>
      <w:r w:rsidRPr="00282E88">
        <w:rPr>
          <w:rFonts w:hint="eastAsia"/>
        </w:rPr>
        <w:t>⑦入力された保税地域からの保税運送申告がされてないこと。</w:t>
      </w:r>
    </w:p>
    <w:p w:rsidR="00D23489" w:rsidRDefault="00D23489" w:rsidP="00423BCD">
      <w:pPr>
        <w:ind w:firstLineChars="501" w:firstLine="994"/>
      </w:pPr>
      <w:r w:rsidRPr="00282E88">
        <w:rPr>
          <w:rFonts w:hint="eastAsia"/>
        </w:rPr>
        <w:t>⑧分散蔵置されていないこと。</w:t>
      </w:r>
    </w:p>
    <w:p w:rsidR="00D23489" w:rsidRDefault="00D23489" w:rsidP="00423BCD">
      <w:pPr>
        <w:ind w:firstLineChars="501" w:firstLine="994"/>
      </w:pPr>
      <w:r w:rsidRPr="00282E88">
        <w:rPr>
          <w:rFonts w:hint="eastAsia"/>
        </w:rPr>
        <w:t>⑨入力された到着地コードが他所蔵置場所の場合は、他所蔵置許可されていること。</w:t>
      </w:r>
    </w:p>
    <w:p w:rsidR="00D23489" w:rsidRDefault="00D23489" w:rsidP="00423BCD">
      <w:pPr>
        <w:ind w:leftChars="503" w:left="1196" w:hangingChars="100" w:hanging="198"/>
      </w:pPr>
      <w:r w:rsidRPr="00282E88">
        <w:rPr>
          <w:rFonts w:hint="eastAsia"/>
        </w:rPr>
        <w:t>⑩輸入申告</w:t>
      </w:r>
      <w:r>
        <w:rPr>
          <w:rFonts w:hint="eastAsia"/>
        </w:rPr>
        <w:t>等</w:t>
      </w:r>
      <w:r w:rsidRPr="00BF2AAC">
        <w:rPr>
          <w:rFonts w:hint="eastAsia"/>
          <w:vertAlign w:val="superscript"/>
        </w:rPr>
        <w:t>＊</w:t>
      </w:r>
      <w:r>
        <w:rPr>
          <w:rFonts w:hint="eastAsia"/>
          <w:vertAlign w:val="superscript"/>
        </w:rPr>
        <w:t>１</w:t>
      </w:r>
      <w:r>
        <w:rPr>
          <w:rFonts w:hint="eastAsia"/>
        </w:rPr>
        <w:t>がされ</w:t>
      </w:r>
      <w:r w:rsidRPr="00282E88">
        <w:rPr>
          <w:rFonts w:hint="eastAsia"/>
        </w:rPr>
        <w:t>て</w:t>
      </w:r>
      <w:r>
        <w:rPr>
          <w:rFonts w:hint="eastAsia"/>
        </w:rPr>
        <w:t>い</w:t>
      </w:r>
      <w:r w:rsidRPr="00282E88">
        <w:rPr>
          <w:rFonts w:hint="eastAsia"/>
        </w:rPr>
        <w:t>ないこと。</w:t>
      </w:r>
    </w:p>
    <w:p w:rsidR="00D23489" w:rsidRDefault="00D23489" w:rsidP="00423BCD">
      <w:pPr>
        <w:ind w:leftChars="503" w:left="1196" w:hangingChars="100" w:hanging="198"/>
      </w:pPr>
      <w:r w:rsidRPr="00282E88">
        <w:rPr>
          <w:rFonts w:hint="eastAsia"/>
        </w:rPr>
        <w:t>⑪輸出しようとする貨物（内国貨物）でないこと。</w:t>
      </w:r>
    </w:p>
    <w:p w:rsidR="00D23489" w:rsidRPr="00607130" w:rsidRDefault="00D23489" w:rsidP="00423BCD">
      <w:pPr>
        <w:ind w:leftChars="503" w:left="1196" w:hangingChars="100" w:hanging="198"/>
      </w:pPr>
      <w:r w:rsidRPr="00607130">
        <w:rPr>
          <w:rFonts w:hint="eastAsia"/>
        </w:rPr>
        <w:t>⑫積戻し申告がされていないこと（通関蔵置場への搬入前に行われた積戻し申告（搬入前申告）で搬入後処理未済の場合を除く）。</w:t>
      </w:r>
    </w:p>
    <w:p w:rsidR="00D23489" w:rsidRDefault="00D23489" w:rsidP="00423BCD">
      <w:pPr>
        <w:ind w:leftChars="503" w:left="1196" w:hangingChars="100" w:hanging="198"/>
      </w:pPr>
      <w:r w:rsidRPr="00607130">
        <w:rPr>
          <w:rFonts w:hint="eastAsia"/>
        </w:rPr>
        <w:t>⑬事故</w:t>
      </w:r>
      <w:r w:rsidRPr="00282E88">
        <w:rPr>
          <w:rFonts w:hint="eastAsia"/>
        </w:rPr>
        <w:t>貨物の場合は、税関による事故確認登録がされていること。</w:t>
      </w:r>
    </w:p>
    <w:p w:rsidR="00D23489" w:rsidRPr="00607130" w:rsidRDefault="00D23489" w:rsidP="00423BCD">
      <w:pPr>
        <w:ind w:leftChars="503" w:left="1196" w:hangingChars="100" w:hanging="198"/>
      </w:pPr>
      <w:r w:rsidRPr="00607130">
        <w:rPr>
          <w:rFonts w:hint="eastAsia"/>
        </w:rPr>
        <w:lastRenderedPageBreak/>
        <w:t>⑭「積戻貨物情報登録（ＲＣＲ）」業務により</w:t>
      </w:r>
      <w:bookmarkStart w:id="0" w:name="_GoBack"/>
      <w:bookmarkEnd w:id="0"/>
      <w:r w:rsidRPr="00607130">
        <w:rPr>
          <w:rFonts w:hint="eastAsia"/>
        </w:rPr>
        <w:t>輸入貨物情報から積戻し貨物情報へ移行されたＢ／Ｌ番号でないこと。</w:t>
      </w:r>
    </w:p>
    <w:p w:rsidR="00D23489" w:rsidRPr="00607130" w:rsidRDefault="00D23489" w:rsidP="00423BCD">
      <w:pPr>
        <w:ind w:leftChars="503" w:left="1196" w:hangingChars="100" w:hanging="198"/>
      </w:pPr>
      <w:r w:rsidRPr="00607130">
        <w:rPr>
          <w:rFonts w:hint="eastAsia"/>
        </w:rPr>
        <w:t>⑮貨物取扱許可申請中でないこと。</w:t>
      </w:r>
    </w:p>
    <w:p w:rsidR="00D23489" w:rsidRPr="00607130" w:rsidRDefault="00D23489" w:rsidP="00423BCD">
      <w:pPr>
        <w:ind w:leftChars="503" w:left="1196" w:hangingChars="100" w:hanging="198"/>
      </w:pPr>
      <w:r w:rsidRPr="00607130">
        <w:rPr>
          <w:rFonts w:hint="eastAsia"/>
        </w:rPr>
        <w:t>⑯見本持出許可申請中でないこと。</w:t>
      </w:r>
    </w:p>
    <w:p w:rsidR="00D23489" w:rsidRPr="00607130" w:rsidRDefault="00D23489" w:rsidP="00423BCD">
      <w:pPr>
        <w:ind w:leftChars="503" w:left="1196" w:hangingChars="100" w:hanging="198"/>
      </w:pPr>
      <w:r w:rsidRPr="00607130">
        <w:rPr>
          <w:rFonts w:hint="eastAsia"/>
        </w:rPr>
        <w:t>⑰訂正保留中でないこと。</w:t>
      </w:r>
    </w:p>
    <w:p w:rsidR="00D23489" w:rsidRPr="00607130" w:rsidRDefault="00D23489" w:rsidP="00423BCD">
      <w:pPr>
        <w:ind w:leftChars="503" w:left="1196" w:hangingChars="100" w:hanging="198"/>
      </w:pPr>
      <w:r w:rsidRPr="00607130">
        <w:rPr>
          <w:rFonts w:hint="eastAsia"/>
        </w:rPr>
        <w:t>⑱貨物手作業移行登録がされていないこと。</w:t>
      </w:r>
    </w:p>
    <w:p w:rsidR="00D23489" w:rsidRDefault="00D23489" w:rsidP="00423BCD">
      <w:pPr>
        <w:ind w:leftChars="503" w:left="1196" w:hangingChars="100" w:hanging="198"/>
      </w:pPr>
      <w:r w:rsidRPr="00607130">
        <w:rPr>
          <w:rFonts w:hint="eastAsia"/>
        </w:rPr>
        <w:t>⑲貨物</w:t>
      </w:r>
      <w:r w:rsidRPr="00282E88">
        <w:rPr>
          <w:rFonts w:hint="eastAsia"/>
        </w:rPr>
        <w:t>差止め登録がされて</w:t>
      </w:r>
      <w:r>
        <w:rPr>
          <w:rFonts w:hint="eastAsia"/>
        </w:rPr>
        <w:t>い</w:t>
      </w:r>
      <w:r w:rsidRPr="00282E88">
        <w:rPr>
          <w:rFonts w:hint="eastAsia"/>
        </w:rPr>
        <w:t>ないこと。</w:t>
      </w:r>
    </w:p>
    <w:p w:rsidR="00D23489" w:rsidRPr="002D19A1" w:rsidRDefault="00D23489" w:rsidP="00423BCD">
      <w:pPr>
        <w:pStyle w:val="af6"/>
        <w:ind w:left="1786" w:hanging="794"/>
      </w:pPr>
      <w:r w:rsidRPr="002D19A1">
        <w:rPr>
          <w:rFonts w:hint="eastAsia"/>
        </w:rPr>
        <w:t>（＊１）輸入申告等とは、輸入申告、輸入（引取）申告、蔵入承認申請、移入承認申請、総保入承認申請</w:t>
      </w:r>
      <w:r w:rsidR="004A01C5" w:rsidRPr="002D19A1">
        <w:rPr>
          <w:rFonts w:hint="eastAsia"/>
        </w:rPr>
        <w:t>、</w:t>
      </w:r>
      <w:r w:rsidRPr="002D19A1">
        <w:rPr>
          <w:rFonts w:hint="eastAsia"/>
        </w:rPr>
        <w:t>展示等申告</w:t>
      </w:r>
      <w:r w:rsidR="004A01C5" w:rsidRPr="002D19A1">
        <w:rPr>
          <w:rFonts w:hint="eastAsia"/>
        </w:rPr>
        <w:t>及び</w:t>
      </w:r>
      <w:r w:rsidR="004A01C5" w:rsidRPr="002D19A1">
        <w:rPr>
          <w:rFonts w:hint="eastAsia"/>
          <w:noProof/>
        </w:rPr>
        <w:t>蔵出輸入（引取）申告</w:t>
      </w:r>
      <w:r w:rsidRPr="002D19A1">
        <w:rPr>
          <w:rFonts w:hint="eastAsia"/>
        </w:rPr>
        <w:t>のことをいう。</w:t>
      </w:r>
    </w:p>
    <w:p w:rsidR="00D23489" w:rsidRDefault="00D23489" w:rsidP="00423BCD">
      <w:pPr>
        <w:ind w:firstLineChars="200" w:firstLine="397"/>
      </w:pPr>
      <w:r w:rsidRPr="002D19A1">
        <w:rPr>
          <w:rFonts w:hint="eastAsia"/>
        </w:rPr>
        <w:t>（Ｂ）</w:t>
      </w:r>
      <w:r w:rsidRPr="00282E88">
        <w:rPr>
          <w:rFonts w:hint="eastAsia"/>
        </w:rPr>
        <w:t>取消しの場合</w:t>
      </w:r>
    </w:p>
    <w:p w:rsidR="00D23489" w:rsidRDefault="00D23489" w:rsidP="00423BCD">
      <w:pPr>
        <w:ind w:firstLineChars="501" w:firstLine="994"/>
      </w:pPr>
      <w:r>
        <w:rPr>
          <w:rFonts w:hint="eastAsia"/>
        </w:rPr>
        <w:t>①貨物情報ＤＢ</w:t>
      </w:r>
      <w:r w:rsidRPr="00282E88">
        <w:rPr>
          <w:rFonts w:hint="eastAsia"/>
        </w:rPr>
        <w:t>が存在すること。</w:t>
      </w:r>
    </w:p>
    <w:p w:rsidR="00D23489" w:rsidRDefault="00D23489" w:rsidP="00423BCD">
      <w:pPr>
        <w:ind w:firstLineChars="501" w:firstLine="994"/>
      </w:pPr>
      <w:r w:rsidRPr="00282E88">
        <w:rPr>
          <w:rFonts w:hint="eastAsia"/>
        </w:rPr>
        <w:t>②本業務で、保税運送承認確認の旨が登録された貨物であること。</w:t>
      </w:r>
    </w:p>
    <w:p w:rsidR="00D23489" w:rsidRDefault="00D23489" w:rsidP="00423BCD">
      <w:pPr>
        <w:ind w:firstLineChars="501" w:firstLine="994"/>
      </w:pPr>
      <w:r w:rsidRPr="00282E88">
        <w:rPr>
          <w:rFonts w:hint="eastAsia"/>
        </w:rPr>
        <w:t>③承認の旨の登録の際に入力された保税地域に貨物が蔵置されていること。</w:t>
      </w:r>
    </w:p>
    <w:p w:rsidR="00D23489" w:rsidRPr="00282E88" w:rsidRDefault="00D23489" w:rsidP="00423BCD">
      <w:pPr>
        <w:ind w:firstLineChars="501" w:firstLine="994"/>
      </w:pPr>
      <w:r w:rsidRPr="00282E88">
        <w:rPr>
          <w:rFonts w:hint="eastAsia"/>
        </w:rPr>
        <w:t>④</w:t>
      </w:r>
      <w:r>
        <w:rPr>
          <w:rFonts w:hint="eastAsia"/>
        </w:rPr>
        <w:t>ＰＳＨ</w:t>
      </w:r>
      <w:r w:rsidRPr="00282E88">
        <w:rPr>
          <w:rFonts w:hint="eastAsia"/>
        </w:rPr>
        <w:t>業務による貨物手作業移行登録がされてないこと。</w:t>
      </w:r>
    </w:p>
    <w:p w:rsidR="00D23489" w:rsidRPr="00282E88" w:rsidRDefault="00D23489" w:rsidP="00534796"/>
    <w:p w:rsidR="00D23489" w:rsidRPr="00B00F2F" w:rsidRDefault="00D23489" w:rsidP="00B00F2F">
      <w:pPr>
        <w:autoSpaceDE w:val="0"/>
        <w:autoSpaceDN w:val="0"/>
        <w:adjustRightInd w:val="0"/>
        <w:jc w:val="left"/>
        <w:rPr>
          <w:rFonts w:hAnsi="ＭＳ ゴシック" w:cs="ＭＳ 明朝"/>
          <w:kern w:val="0"/>
          <w:szCs w:val="22"/>
        </w:rPr>
      </w:pPr>
      <w:r w:rsidRPr="00282E88">
        <w:rPr>
          <w:rFonts w:hint="eastAsia"/>
        </w:rPr>
        <w:t>５．処理内容</w:t>
      </w:r>
    </w:p>
    <w:p w:rsidR="00D23489" w:rsidRPr="00B00F2F" w:rsidRDefault="00D23489" w:rsidP="00423BCD">
      <w:pPr>
        <w:autoSpaceDE w:val="0"/>
        <w:autoSpaceDN w:val="0"/>
        <w:adjustRightInd w:val="0"/>
        <w:ind w:firstLineChars="100" w:firstLine="198"/>
        <w:jc w:val="left"/>
        <w:rPr>
          <w:rFonts w:hAnsi="ＭＳ ゴシック" w:cs="ＭＳ 明朝"/>
          <w:kern w:val="0"/>
          <w:szCs w:val="22"/>
        </w:rPr>
      </w:pPr>
      <w:r w:rsidRPr="00B00F2F">
        <w:rPr>
          <w:rFonts w:hAnsi="ＭＳ ゴシック" w:cs="ＭＳ 明朝" w:hint="eastAsia"/>
          <w:kern w:val="0"/>
          <w:szCs w:val="22"/>
        </w:rPr>
        <w:t>（１）入力チェック処理</w:t>
      </w:r>
    </w:p>
    <w:p w:rsidR="009B6A57" w:rsidRPr="009B6A57" w:rsidRDefault="009B6A57" w:rsidP="009B6A57">
      <w:pPr>
        <w:autoSpaceDE w:val="0"/>
        <w:autoSpaceDN w:val="0"/>
        <w:adjustRightInd w:val="0"/>
        <w:ind w:leftChars="400" w:left="794" w:firstLineChars="103" w:firstLine="204"/>
        <w:jc w:val="left"/>
        <w:rPr>
          <w:rFonts w:hAnsi="ＭＳ ゴシック" w:cs="ＭＳ 明朝"/>
          <w:kern w:val="0"/>
          <w:szCs w:val="22"/>
        </w:rPr>
      </w:pPr>
      <w:r w:rsidRPr="009B6A57">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D23489" w:rsidRPr="00B00F2F" w:rsidRDefault="009B6A57" w:rsidP="009B6A57">
      <w:pPr>
        <w:autoSpaceDE w:val="0"/>
        <w:autoSpaceDN w:val="0"/>
        <w:adjustRightInd w:val="0"/>
        <w:ind w:leftChars="400" w:left="794" w:firstLineChars="103" w:firstLine="204"/>
        <w:jc w:val="left"/>
        <w:rPr>
          <w:rFonts w:hAnsi="ＭＳ ゴシック" w:cs="ＭＳ 明朝"/>
          <w:kern w:val="0"/>
          <w:szCs w:val="22"/>
        </w:rPr>
      </w:pPr>
      <w:r w:rsidRPr="009B6A57">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23489" w:rsidRPr="00B00F2F" w:rsidRDefault="00D23489" w:rsidP="00423BCD">
      <w:pPr>
        <w:ind w:firstLineChars="100" w:firstLine="198"/>
      </w:pPr>
      <w:r w:rsidRPr="00B00F2F">
        <w:rPr>
          <w:rFonts w:hint="eastAsia"/>
        </w:rPr>
        <w:t>（</w:t>
      </w:r>
      <w:r>
        <w:rPr>
          <w:rFonts w:hint="eastAsia"/>
        </w:rPr>
        <w:t>２</w:t>
      </w:r>
      <w:r w:rsidRPr="00B00F2F">
        <w:rPr>
          <w:rFonts w:hint="eastAsia"/>
        </w:rPr>
        <w:t>）貨物情報ＤＢ処理</w:t>
      </w:r>
    </w:p>
    <w:p w:rsidR="00D23489" w:rsidRDefault="00D23489" w:rsidP="00423BCD">
      <w:pPr>
        <w:ind w:firstLineChars="200" w:firstLine="397"/>
      </w:pPr>
      <w:r w:rsidRPr="00282E88">
        <w:rPr>
          <w:rFonts w:hint="eastAsia"/>
        </w:rPr>
        <w:t>（Ａ）登録の場合</w:t>
      </w:r>
    </w:p>
    <w:p w:rsidR="00D23489" w:rsidRDefault="00D23489" w:rsidP="00423BCD">
      <w:pPr>
        <w:ind w:leftChars="500" w:left="992" w:firstLineChars="105" w:firstLine="208"/>
      </w:pPr>
      <w:r w:rsidRPr="00282E88">
        <w:rPr>
          <w:rFonts w:hint="eastAsia"/>
        </w:rPr>
        <w:t>保税運送承認された貨物また</w:t>
      </w:r>
      <w:r>
        <w:rPr>
          <w:rFonts w:hint="eastAsia"/>
        </w:rPr>
        <w:t>は保税運送承認を要しない地域へ運送される貨物である</w:t>
      </w:r>
      <w:r w:rsidRPr="00282E88">
        <w:rPr>
          <w:rFonts w:hint="eastAsia"/>
        </w:rPr>
        <w:t>旨を登録する。</w:t>
      </w:r>
    </w:p>
    <w:p w:rsidR="00D23489" w:rsidRDefault="00D23489" w:rsidP="00423BCD">
      <w:pPr>
        <w:ind w:firstLineChars="200" w:firstLine="397"/>
      </w:pPr>
      <w:r w:rsidRPr="00282E88">
        <w:rPr>
          <w:rFonts w:hint="eastAsia"/>
        </w:rPr>
        <w:t>（Ｂ）取消しの場合</w:t>
      </w:r>
    </w:p>
    <w:p w:rsidR="00D23489" w:rsidRPr="00B00F2F" w:rsidRDefault="00D23489" w:rsidP="00423BCD">
      <w:pPr>
        <w:ind w:leftChars="500" w:left="992" w:firstLineChars="105" w:firstLine="208"/>
      </w:pPr>
      <w:r w:rsidRPr="00282E88">
        <w:rPr>
          <w:rFonts w:hint="eastAsia"/>
        </w:rPr>
        <w:t>保税運送承認された貨</w:t>
      </w:r>
      <w:r>
        <w:rPr>
          <w:rFonts w:hint="eastAsia"/>
        </w:rPr>
        <w:t>物または保税運送承認を要しない地域へ運送される貨物である</w:t>
      </w:r>
      <w:r w:rsidRPr="00282E88">
        <w:rPr>
          <w:rFonts w:hint="eastAsia"/>
        </w:rPr>
        <w:t>旨を取</w:t>
      </w:r>
      <w:r>
        <w:rPr>
          <w:rFonts w:hint="eastAsia"/>
        </w:rPr>
        <w:t>り</w:t>
      </w:r>
      <w:r w:rsidRPr="00282E88">
        <w:rPr>
          <w:rFonts w:hint="eastAsia"/>
        </w:rPr>
        <w:t>消す。</w:t>
      </w:r>
    </w:p>
    <w:p w:rsidR="00D23489" w:rsidRPr="00B00F2F" w:rsidRDefault="00D23489" w:rsidP="00423BCD">
      <w:pPr>
        <w:autoSpaceDE w:val="0"/>
        <w:autoSpaceDN w:val="0"/>
        <w:adjustRightInd w:val="0"/>
        <w:ind w:firstLineChars="100" w:firstLine="198"/>
        <w:jc w:val="left"/>
        <w:rPr>
          <w:rFonts w:hAnsi="ＭＳ ゴシック"/>
          <w:kern w:val="0"/>
          <w:szCs w:val="22"/>
        </w:rPr>
      </w:pPr>
      <w:r>
        <w:rPr>
          <w:rFonts w:hAnsi="ＭＳ ゴシック" w:cs="ＭＳ 明朝" w:hint="eastAsia"/>
          <w:kern w:val="0"/>
          <w:szCs w:val="22"/>
        </w:rPr>
        <w:t>（３</w:t>
      </w:r>
      <w:r w:rsidRPr="00B00F2F">
        <w:rPr>
          <w:rFonts w:hAnsi="ＭＳ ゴシック" w:cs="ＭＳ 明朝" w:hint="eastAsia"/>
          <w:kern w:val="0"/>
          <w:szCs w:val="22"/>
        </w:rPr>
        <w:t>）出力情報出力処理</w:t>
      </w:r>
    </w:p>
    <w:p w:rsidR="00D23489" w:rsidRPr="00B00F2F" w:rsidRDefault="00D23489" w:rsidP="00423BCD">
      <w:pPr>
        <w:autoSpaceDE w:val="0"/>
        <w:autoSpaceDN w:val="0"/>
        <w:adjustRightInd w:val="0"/>
        <w:ind w:leftChars="501" w:left="994"/>
        <w:jc w:val="left"/>
        <w:rPr>
          <w:rFonts w:hAnsi="ＭＳ ゴシック" w:cs="ＭＳ 明朝"/>
          <w:kern w:val="0"/>
          <w:szCs w:val="22"/>
        </w:rPr>
      </w:pPr>
      <w:r w:rsidRPr="00B00F2F">
        <w:rPr>
          <w:rFonts w:hAnsi="ＭＳ ゴシック" w:cs="ＭＳ 明朝" w:hint="eastAsia"/>
          <w:kern w:val="0"/>
          <w:szCs w:val="22"/>
        </w:rPr>
        <w:t>後述の出力情報出力処理を行う。出力項目については「出力項目表」を参照。</w:t>
      </w:r>
    </w:p>
    <w:p w:rsidR="00D23489" w:rsidRDefault="00D23489" w:rsidP="00534796"/>
    <w:p w:rsidR="00D23489" w:rsidRDefault="00D23489" w:rsidP="00534796">
      <w:r w:rsidRPr="00282E88">
        <w:rPr>
          <w:rFonts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6" w:type="dxa"/>
          <w:right w:w="96" w:type="dxa"/>
        </w:tblCellMar>
        <w:tblLook w:val="00A0" w:firstRow="1" w:lastRow="0" w:firstColumn="1" w:lastColumn="0" w:noHBand="0" w:noVBand="0"/>
      </w:tblPr>
      <w:tblGrid>
        <w:gridCol w:w="2268"/>
        <w:gridCol w:w="4536"/>
        <w:gridCol w:w="2268"/>
      </w:tblGrid>
      <w:tr w:rsidR="00D23489" w:rsidTr="009422A9">
        <w:trPr>
          <w:cantSplit/>
          <w:trHeight w:hRule="exact" w:val="397"/>
          <w:tblHeader/>
        </w:trPr>
        <w:tc>
          <w:tcPr>
            <w:tcW w:w="2268" w:type="dxa"/>
            <w:shd w:val="clear" w:color="auto" w:fill="auto"/>
            <w:vAlign w:val="center"/>
          </w:tcPr>
          <w:p w:rsidR="00D23489" w:rsidRDefault="00D23489" w:rsidP="00212AC5">
            <w:r w:rsidRPr="00282E88">
              <w:rPr>
                <w:rFonts w:hint="eastAsia"/>
              </w:rPr>
              <w:t>情報名</w:t>
            </w:r>
          </w:p>
        </w:tc>
        <w:tc>
          <w:tcPr>
            <w:tcW w:w="4536" w:type="dxa"/>
            <w:shd w:val="clear" w:color="auto" w:fill="auto"/>
            <w:vAlign w:val="center"/>
          </w:tcPr>
          <w:p w:rsidR="00D23489" w:rsidRDefault="00D23489" w:rsidP="00212AC5">
            <w:r w:rsidRPr="00282E88">
              <w:rPr>
                <w:rFonts w:hint="eastAsia"/>
              </w:rPr>
              <w:t>出力条件</w:t>
            </w:r>
          </w:p>
        </w:tc>
        <w:tc>
          <w:tcPr>
            <w:tcW w:w="2268" w:type="dxa"/>
            <w:shd w:val="clear" w:color="auto" w:fill="auto"/>
            <w:vAlign w:val="center"/>
          </w:tcPr>
          <w:p w:rsidR="00D23489" w:rsidRDefault="00D23489" w:rsidP="00212AC5">
            <w:r w:rsidRPr="00282E88">
              <w:rPr>
                <w:rFonts w:hint="eastAsia"/>
              </w:rPr>
              <w:t>出力先</w:t>
            </w:r>
          </w:p>
        </w:tc>
      </w:tr>
      <w:tr w:rsidR="00D23489" w:rsidTr="009422A9">
        <w:trPr>
          <w:cantSplit/>
          <w:trHeight w:hRule="exact" w:val="397"/>
        </w:trPr>
        <w:tc>
          <w:tcPr>
            <w:tcW w:w="2268" w:type="dxa"/>
            <w:shd w:val="clear" w:color="auto" w:fill="auto"/>
          </w:tcPr>
          <w:p w:rsidR="00D23489" w:rsidRDefault="00D23489" w:rsidP="005001A5">
            <w:r w:rsidRPr="00282E88">
              <w:rPr>
                <w:rFonts w:hint="eastAsia"/>
              </w:rPr>
              <w:t>処理結果通知</w:t>
            </w:r>
          </w:p>
        </w:tc>
        <w:tc>
          <w:tcPr>
            <w:tcW w:w="4536" w:type="dxa"/>
            <w:shd w:val="clear" w:color="auto" w:fill="auto"/>
          </w:tcPr>
          <w:p w:rsidR="00D23489" w:rsidRDefault="00D23489" w:rsidP="005001A5">
            <w:r w:rsidRPr="00282E88">
              <w:rPr>
                <w:rFonts w:hint="eastAsia"/>
              </w:rPr>
              <w:t>なし</w:t>
            </w:r>
          </w:p>
        </w:tc>
        <w:tc>
          <w:tcPr>
            <w:tcW w:w="2268" w:type="dxa"/>
            <w:shd w:val="clear" w:color="auto" w:fill="auto"/>
          </w:tcPr>
          <w:p w:rsidR="00D23489" w:rsidRDefault="00D23489" w:rsidP="005001A5">
            <w:r w:rsidRPr="00282E88">
              <w:rPr>
                <w:rFonts w:hint="eastAsia"/>
              </w:rPr>
              <w:t>入力者</w:t>
            </w:r>
          </w:p>
        </w:tc>
      </w:tr>
      <w:tr w:rsidR="00D23489" w:rsidTr="009422A9">
        <w:trPr>
          <w:cantSplit/>
        </w:trPr>
        <w:tc>
          <w:tcPr>
            <w:tcW w:w="2268" w:type="dxa"/>
            <w:shd w:val="clear" w:color="auto" w:fill="auto"/>
          </w:tcPr>
          <w:p w:rsidR="00D23489" w:rsidRDefault="00D23489" w:rsidP="005001A5">
            <w:r>
              <w:rPr>
                <w:rFonts w:hint="eastAsia"/>
              </w:rPr>
              <w:t>保税運送承認等確認登録通知情報</w:t>
            </w:r>
          </w:p>
        </w:tc>
        <w:tc>
          <w:tcPr>
            <w:tcW w:w="4536" w:type="dxa"/>
            <w:shd w:val="clear" w:color="auto" w:fill="auto"/>
          </w:tcPr>
          <w:p w:rsidR="00D23489" w:rsidRDefault="00D23489" w:rsidP="005001A5">
            <w:r>
              <w:rPr>
                <w:rFonts w:hint="eastAsia"/>
              </w:rPr>
              <w:t>以下の条件をすべて満たすとき、出力する</w:t>
            </w:r>
          </w:p>
          <w:p w:rsidR="00D23489" w:rsidRDefault="00D23489" w:rsidP="005001A5">
            <w:r>
              <w:rPr>
                <w:rFonts w:hint="eastAsia"/>
              </w:rPr>
              <w:t>（１）登録である</w:t>
            </w:r>
          </w:p>
          <w:p w:rsidR="00D23489" w:rsidRDefault="00D23489" w:rsidP="009422A9">
            <w:pPr>
              <w:tabs>
                <w:tab w:val="left" w:pos="3704"/>
              </w:tabs>
              <w:ind w:left="595" w:hangingChars="300" w:hanging="595"/>
            </w:pPr>
            <w:r>
              <w:rPr>
                <w:rFonts w:hint="eastAsia"/>
              </w:rPr>
              <w:t>（２）入力された到着地がシステム参加保税地域</w:t>
            </w:r>
            <w:r w:rsidRPr="009422A9">
              <w:rPr>
                <w:rFonts w:hint="eastAsia"/>
                <w:vertAlign w:val="superscript"/>
              </w:rPr>
              <w:t>＊２</w:t>
            </w:r>
            <w:r>
              <w:rPr>
                <w:rFonts w:hint="eastAsia"/>
              </w:rPr>
              <w:t>である</w:t>
            </w:r>
          </w:p>
        </w:tc>
        <w:tc>
          <w:tcPr>
            <w:tcW w:w="2268" w:type="dxa"/>
            <w:shd w:val="clear" w:color="auto" w:fill="auto"/>
          </w:tcPr>
          <w:p w:rsidR="00D23489" w:rsidRPr="00534796" w:rsidRDefault="00D23489" w:rsidP="0049586A">
            <w:r w:rsidRPr="00282E88">
              <w:rPr>
                <w:rFonts w:hint="eastAsia"/>
              </w:rPr>
              <w:t>到着地</w:t>
            </w:r>
          </w:p>
        </w:tc>
      </w:tr>
      <w:tr w:rsidR="00D23489" w:rsidRPr="00282E88" w:rsidTr="009422A9">
        <w:tblPrEx>
          <w:tblLook w:val="01E0" w:firstRow="1" w:lastRow="1" w:firstColumn="1" w:lastColumn="1" w:noHBand="0" w:noVBand="0"/>
        </w:tblPrEx>
        <w:trPr>
          <w:cantSplit/>
        </w:trPr>
        <w:tc>
          <w:tcPr>
            <w:tcW w:w="2268" w:type="dxa"/>
            <w:shd w:val="clear" w:color="auto" w:fill="auto"/>
          </w:tcPr>
          <w:p w:rsidR="00D23489" w:rsidRPr="00282E88" w:rsidRDefault="00D23489" w:rsidP="005001A5">
            <w:r>
              <w:rPr>
                <w:rFonts w:hint="eastAsia"/>
              </w:rPr>
              <w:t>保税運送承認等確認取消通知情報</w:t>
            </w:r>
          </w:p>
        </w:tc>
        <w:tc>
          <w:tcPr>
            <w:tcW w:w="4536" w:type="dxa"/>
            <w:shd w:val="clear" w:color="auto" w:fill="auto"/>
          </w:tcPr>
          <w:p w:rsidR="00D23489" w:rsidRDefault="00D23489" w:rsidP="005001A5">
            <w:r>
              <w:rPr>
                <w:rFonts w:hint="eastAsia"/>
              </w:rPr>
              <w:t>以下の条件をすべて満たすとき、出力する</w:t>
            </w:r>
          </w:p>
          <w:p w:rsidR="00D23489" w:rsidRDefault="00D23489" w:rsidP="005001A5">
            <w:r>
              <w:rPr>
                <w:rFonts w:hint="eastAsia"/>
              </w:rPr>
              <w:t>（１）取消しである</w:t>
            </w:r>
          </w:p>
          <w:p w:rsidR="00D23489" w:rsidRPr="00282E88" w:rsidRDefault="00D23489" w:rsidP="009422A9">
            <w:pPr>
              <w:ind w:left="595" w:hangingChars="300" w:hanging="595"/>
            </w:pPr>
            <w:r>
              <w:rPr>
                <w:rFonts w:hint="eastAsia"/>
              </w:rPr>
              <w:t>（２）到着地がシステム参加保税地域である</w:t>
            </w:r>
          </w:p>
        </w:tc>
        <w:tc>
          <w:tcPr>
            <w:tcW w:w="2268" w:type="dxa"/>
            <w:shd w:val="clear" w:color="auto" w:fill="auto"/>
          </w:tcPr>
          <w:p w:rsidR="00D23489" w:rsidRPr="00282E88" w:rsidRDefault="00D23489" w:rsidP="0049586A">
            <w:r w:rsidRPr="00282E88">
              <w:rPr>
                <w:rFonts w:hint="eastAsia"/>
              </w:rPr>
              <w:t>到着地</w:t>
            </w:r>
          </w:p>
        </w:tc>
      </w:tr>
    </w:tbl>
    <w:p w:rsidR="00D23489" w:rsidRDefault="00D23489" w:rsidP="00423BCD">
      <w:pPr>
        <w:ind w:firstLineChars="200" w:firstLine="397"/>
      </w:pPr>
      <w:r>
        <w:rPr>
          <w:rFonts w:hint="eastAsia"/>
        </w:rPr>
        <w:t>（＊２</w:t>
      </w:r>
      <w:r w:rsidRPr="00282E88">
        <w:rPr>
          <w:rFonts w:hint="eastAsia"/>
        </w:rPr>
        <w:t>）</w:t>
      </w:r>
      <w:r>
        <w:rPr>
          <w:rFonts w:hint="eastAsia"/>
        </w:rPr>
        <w:t>システム参加保税地域とは、システムに参加している保税地域をいう。</w:t>
      </w:r>
    </w:p>
    <w:p w:rsidR="00D23489" w:rsidRDefault="00D23489" w:rsidP="00534796"/>
    <w:p w:rsidR="00D23489" w:rsidRDefault="00D23489" w:rsidP="000D3C43">
      <w:r>
        <w:br w:type="page"/>
      </w:r>
      <w:r>
        <w:rPr>
          <w:rFonts w:hint="eastAsia"/>
        </w:rPr>
        <w:lastRenderedPageBreak/>
        <w:t>７．特記事項</w:t>
      </w:r>
    </w:p>
    <w:p w:rsidR="00D23489" w:rsidRDefault="00D23489" w:rsidP="00423BCD">
      <w:pPr>
        <w:ind w:leftChars="200" w:left="397" w:firstLineChars="100" w:firstLine="198"/>
      </w:pPr>
      <w:r>
        <w:rPr>
          <w:rFonts w:hint="eastAsia"/>
        </w:rPr>
        <w:t>到着地がシステム参加保税地域等</w:t>
      </w:r>
      <w:r>
        <w:rPr>
          <w:rFonts w:hint="eastAsia"/>
          <w:vertAlign w:val="superscript"/>
        </w:rPr>
        <w:t>＊３</w:t>
      </w:r>
      <w:r>
        <w:rPr>
          <w:rFonts w:hint="eastAsia"/>
        </w:rPr>
        <w:t>以外の場合は、貨物の到着後、税関に申し出て、「システム外保税運送到着確認（ＳＡＴ）」業務を行う必要がある。その後、輸入申告等が可能となる。</w:t>
      </w:r>
    </w:p>
    <w:p w:rsidR="00D23489" w:rsidRPr="00AC2867" w:rsidRDefault="00D23489" w:rsidP="00423BCD">
      <w:pPr>
        <w:ind w:leftChars="200" w:left="1193" w:hangingChars="401" w:hanging="796"/>
      </w:pPr>
      <w:r>
        <w:rPr>
          <w:rFonts w:hint="eastAsia"/>
        </w:rPr>
        <w:t>（＊３）システム参加保税地域等とは、システム参加保税地域と</w:t>
      </w:r>
      <w:r>
        <w:rPr>
          <w:rFonts w:hAnsi="ＭＳ ゴシック" w:hint="eastAsia"/>
          <w:szCs w:val="22"/>
        </w:rPr>
        <w:t>｢他所蔵置許可申請（ＴＹＣ）｣</w:t>
      </w:r>
      <w:r w:rsidRPr="002A2954">
        <w:rPr>
          <w:rFonts w:hAnsi="ＭＳ ゴシック" w:hint="eastAsia"/>
          <w:szCs w:val="22"/>
        </w:rPr>
        <w:t>業務</w:t>
      </w:r>
      <w:r>
        <w:rPr>
          <w:rFonts w:hint="eastAsia"/>
        </w:rPr>
        <w:t>または</w:t>
      </w:r>
      <w:r>
        <w:rPr>
          <w:rFonts w:hAnsi="ＭＳ ゴシック" w:hint="eastAsia"/>
          <w:szCs w:val="22"/>
        </w:rPr>
        <w:t>ＰＳＨ</w:t>
      </w:r>
      <w:r w:rsidRPr="002A2954">
        <w:rPr>
          <w:rFonts w:hAnsi="ＭＳ ゴシック" w:hint="eastAsia"/>
          <w:szCs w:val="22"/>
        </w:rPr>
        <w:t>業務</w:t>
      </w:r>
      <w:r>
        <w:rPr>
          <w:rFonts w:hint="eastAsia"/>
        </w:rPr>
        <w:t>で登録された他所蔵置場所をいう。</w:t>
      </w:r>
    </w:p>
    <w:p w:rsidR="00D23489" w:rsidRPr="004A1553" w:rsidRDefault="00D23489" w:rsidP="00534796"/>
    <w:sectPr w:rsidR="00D23489" w:rsidRPr="004A1553" w:rsidSect="009E742A">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9F1" w:rsidRDefault="001129F1">
      <w:r>
        <w:separator/>
      </w:r>
    </w:p>
  </w:endnote>
  <w:endnote w:type="continuationSeparator" w:id="0">
    <w:p w:rsidR="001129F1" w:rsidRDefault="0011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489" w:rsidRDefault="00D23489" w:rsidP="00A65E0C">
    <w:pPr>
      <w:jc w:val="center"/>
      <w:rPr>
        <w:rFonts w:hAnsi="ＭＳ ゴシック"/>
        <w:szCs w:val="22"/>
      </w:rPr>
    </w:pPr>
    <w:r>
      <w:rPr>
        <w:rStyle w:val="a7"/>
        <w:rFonts w:hAnsi="ＭＳ ゴシック"/>
        <w:szCs w:val="22"/>
      </w:rPr>
      <w:t>7020-01-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2D19A1">
      <w:rPr>
        <w:rStyle w:val="a7"/>
        <w:rFonts w:hAnsi="ＭＳ ゴシック"/>
        <w:noProof/>
        <w:szCs w:val="22"/>
      </w:rPr>
      <w:t>2</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9F1" w:rsidRDefault="001129F1">
      <w:r>
        <w:separator/>
      </w:r>
    </w:p>
  </w:footnote>
  <w:footnote w:type="continuationSeparator" w:id="0">
    <w:p w:rsidR="001129F1" w:rsidRDefault="001129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656DA"/>
    <w:multiLevelType w:val="hybridMultilevel"/>
    <w:tmpl w:val="FBF6A65A"/>
    <w:lvl w:ilvl="0" w:tplc="E7B82EAC">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24D54"/>
    <w:rsid w:val="000504FB"/>
    <w:rsid w:val="0005263A"/>
    <w:rsid w:val="00077DE7"/>
    <w:rsid w:val="00090E13"/>
    <w:rsid w:val="000A1EA5"/>
    <w:rsid w:val="000B23DE"/>
    <w:rsid w:val="000C3436"/>
    <w:rsid w:val="000D3C43"/>
    <w:rsid w:val="000E5638"/>
    <w:rsid w:val="000F7F53"/>
    <w:rsid w:val="001129F1"/>
    <w:rsid w:val="00152C72"/>
    <w:rsid w:val="001732CE"/>
    <w:rsid w:val="001B3C65"/>
    <w:rsid w:val="001E146B"/>
    <w:rsid w:val="00212AC5"/>
    <w:rsid w:val="00250207"/>
    <w:rsid w:val="002656AA"/>
    <w:rsid w:val="0027622F"/>
    <w:rsid w:val="002774A6"/>
    <w:rsid w:val="00282E88"/>
    <w:rsid w:val="002A2954"/>
    <w:rsid w:val="002D19A1"/>
    <w:rsid w:val="00300E5A"/>
    <w:rsid w:val="00326C28"/>
    <w:rsid w:val="00345D82"/>
    <w:rsid w:val="00383614"/>
    <w:rsid w:val="003B781F"/>
    <w:rsid w:val="003D005F"/>
    <w:rsid w:val="00411C54"/>
    <w:rsid w:val="00415848"/>
    <w:rsid w:val="00423BCD"/>
    <w:rsid w:val="00423CBA"/>
    <w:rsid w:val="0046456A"/>
    <w:rsid w:val="0049586A"/>
    <w:rsid w:val="004A01C5"/>
    <w:rsid w:val="004A1553"/>
    <w:rsid w:val="004B0A43"/>
    <w:rsid w:val="004E1029"/>
    <w:rsid w:val="005001A5"/>
    <w:rsid w:val="00514A85"/>
    <w:rsid w:val="00522EC3"/>
    <w:rsid w:val="00534796"/>
    <w:rsid w:val="00545A58"/>
    <w:rsid w:val="0055443F"/>
    <w:rsid w:val="00580E44"/>
    <w:rsid w:val="00590849"/>
    <w:rsid w:val="005B0A56"/>
    <w:rsid w:val="005F621D"/>
    <w:rsid w:val="006004C6"/>
    <w:rsid w:val="00607130"/>
    <w:rsid w:val="006279B4"/>
    <w:rsid w:val="00632A2A"/>
    <w:rsid w:val="00661186"/>
    <w:rsid w:val="0069194C"/>
    <w:rsid w:val="006C1B3E"/>
    <w:rsid w:val="006D39F7"/>
    <w:rsid w:val="006D4A48"/>
    <w:rsid w:val="00707FAC"/>
    <w:rsid w:val="00712F89"/>
    <w:rsid w:val="007E3A62"/>
    <w:rsid w:val="00800C6F"/>
    <w:rsid w:val="008203F8"/>
    <w:rsid w:val="008C1C21"/>
    <w:rsid w:val="008F524D"/>
    <w:rsid w:val="00924DB4"/>
    <w:rsid w:val="0093341F"/>
    <w:rsid w:val="009422A9"/>
    <w:rsid w:val="009963C2"/>
    <w:rsid w:val="009B6A57"/>
    <w:rsid w:val="009E742A"/>
    <w:rsid w:val="009F2A5C"/>
    <w:rsid w:val="00A16765"/>
    <w:rsid w:val="00A30FAB"/>
    <w:rsid w:val="00A369F0"/>
    <w:rsid w:val="00A64354"/>
    <w:rsid w:val="00A65E0C"/>
    <w:rsid w:val="00A6696A"/>
    <w:rsid w:val="00AA3967"/>
    <w:rsid w:val="00AA69A9"/>
    <w:rsid w:val="00AB7B18"/>
    <w:rsid w:val="00AC2867"/>
    <w:rsid w:val="00B00F2F"/>
    <w:rsid w:val="00B36C0A"/>
    <w:rsid w:val="00B64DEB"/>
    <w:rsid w:val="00BE449C"/>
    <w:rsid w:val="00BE4537"/>
    <w:rsid w:val="00BF2AAC"/>
    <w:rsid w:val="00C5594B"/>
    <w:rsid w:val="00C56C04"/>
    <w:rsid w:val="00C8560F"/>
    <w:rsid w:val="00CA31F0"/>
    <w:rsid w:val="00CC3FD1"/>
    <w:rsid w:val="00CE196A"/>
    <w:rsid w:val="00D0341B"/>
    <w:rsid w:val="00D20B5F"/>
    <w:rsid w:val="00D23489"/>
    <w:rsid w:val="00D43BC8"/>
    <w:rsid w:val="00D52BE4"/>
    <w:rsid w:val="00D53735"/>
    <w:rsid w:val="00D960AC"/>
    <w:rsid w:val="00DA3AF6"/>
    <w:rsid w:val="00DB6DA0"/>
    <w:rsid w:val="00DC6D7F"/>
    <w:rsid w:val="00DD07CC"/>
    <w:rsid w:val="00DD75C4"/>
    <w:rsid w:val="00E3103D"/>
    <w:rsid w:val="00E67315"/>
    <w:rsid w:val="00EF6F9A"/>
    <w:rsid w:val="00F00616"/>
    <w:rsid w:val="00F346E0"/>
    <w:rsid w:val="00F620B4"/>
    <w:rsid w:val="00FB3890"/>
    <w:rsid w:val="00FC3602"/>
    <w:rsid w:val="00FF143B"/>
    <w:rsid w:val="00FF3F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E742A"/>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35B14"/>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35B14"/>
    <w:rPr>
      <w:rFonts w:ascii="ＭＳ ゴシック"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53479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632A2A"/>
    <w:rPr>
      <w:rFonts w:ascii="Arial" w:hAnsi="Arial"/>
      <w:sz w:val="18"/>
      <w:szCs w:val="18"/>
    </w:rPr>
  </w:style>
  <w:style w:type="character" w:customStyle="1" w:styleId="aa">
    <w:name w:val="吹き出し (文字)"/>
    <w:link w:val="a9"/>
    <w:uiPriority w:val="99"/>
    <w:semiHidden/>
    <w:rsid w:val="00D35B14"/>
    <w:rPr>
      <w:rFonts w:ascii="Arial" w:eastAsia="ＭＳ ゴシック" w:hAnsi="Arial" w:cs="Times New Roman"/>
      <w:kern w:val="2"/>
      <w:sz w:val="0"/>
      <w:szCs w:val="0"/>
    </w:rPr>
  </w:style>
  <w:style w:type="paragraph" w:customStyle="1" w:styleId="ab">
    <w:name w:val="レベル１箇条書き"/>
    <w:basedOn w:val="a"/>
    <w:rsid w:val="00BF2AAC"/>
    <w:pPr>
      <w:adjustRightInd w:val="0"/>
      <w:ind w:leftChars="200" w:left="300" w:hangingChars="100" w:hanging="100"/>
      <w:jc w:val="left"/>
    </w:pPr>
    <w:rPr>
      <w:rFonts w:hAnsi="ＭＳ ゴシック"/>
      <w:szCs w:val="22"/>
    </w:rPr>
  </w:style>
  <w:style w:type="paragraph" w:customStyle="1" w:styleId="ac">
    <w:name w:val="レベル１注書き"/>
    <w:basedOn w:val="a"/>
    <w:rsid w:val="00BF2AAC"/>
    <w:pPr>
      <w:adjustRightInd w:val="0"/>
      <w:ind w:leftChars="200" w:left="1191" w:hangingChars="400" w:hanging="794"/>
      <w:jc w:val="left"/>
    </w:pPr>
    <w:rPr>
      <w:rFonts w:hAnsi="ＭＳ ゴシック"/>
      <w:szCs w:val="22"/>
    </w:rPr>
  </w:style>
  <w:style w:type="paragraph" w:customStyle="1" w:styleId="ad">
    <w:name w:val="レベル１文書"/>
    <w:basedOn w:val="a"/>
    <w:rsid w:val="00BF2AAC"/>
    <w:pPr>
      <w:adjustRightInd w:val="0"/>
      <w:ind w:leftChars="200" w:left="397" w:firstLineChars="100" w:firstLine="198"/>
      <w:jc w:val="left"/>
    </w:pPr>
    <w:rPr>
      <w:rFonts w:hAnsi="ＭＳ ゴシック"/>
      <w:szCs w:val="22"/>
    </w:rPr>
  </w:style>
  <w:style w:type="paragraph" w:customStyle="1" w:styleId="ae">
    <w:name w:val="レベル２箇条書き"/>
    <w:basedOn w:val="a"/>
    <w:rsid w:val="00BF2AAC"/>
    <w:pPr>
      <w:adjustRightInd w:val="0"/>
      <w:ind w:leftChars="400" w:left="992" w:hangingChars="100" w:hanging="198"/>
      <w:jc w:val="left"/>
    </w:pPr>
    <w:rPr>
      <w:rFonts w:hAnsi="ＭＳ ゴシック"/>
      <w:szCs w:val="22"/>
    </w:rPr>
  </w:style>
  <w:style w:type="paragraph" w:customStyle="1" w:styleId="af">
    <w:name w:val="レベル２箇条書き中箇条書き"/>
    <w:basedOn w:val="a"/>
    <w:rsid w:val="00BF2AAC"/>
    <w:pPr>
      <w:adjustRightInd w:val="0"/>
      <w:ind w:leftChars="500" w:left="600" w:hangingChars="100" w:hanging="100"/>
      <w:jc w:val="left"/>
    </w:pPr>
  </w:style>
  <w:style w:type="paragraph" w:customStyle="1" w:styleId="af0">
    <w:name w:val="レベル２見出し"/>
    <w:basedOn w:val="a"/>
    <w:rsid w:val="00BF2AAC"/>
    <w:pPr>
      <w:adjustRightInd w:val="0"/>
      <w:ind w:leftChars="100" w:left="793" w:hangingChars="300" w:hanging="595"/>
      <w:jc w:val="left"/>
    </w:pPr>
    <w:rPr>
      <w:rFonts w:hAnsi="ＭＳ ゴシック"/>
      <w:szCs w:val="22"/>
    </w:rPr>
  </w:style>
  <w:style w:type="paragraph" w:customStyle="1" w:styleId="af1">
    <w:name w:val="レベル２注書き"/>
    <w:basedOn w:val="a"/>
    <w:rsid w:val="00BF2AAC"/>
    <w:pPr>
      <w:adjustRightInd w:val="0"/>
      <w:ind w:leftChars="400" w:left="1588" w:hangingChars="400" w:hanging="794"/>
      <w:jc w:val="left"/>
    </w:pPr>
    <w:rPr>
      <w:rFonts w:hAnsi="ＭＳ ゴシック"/>
      <w:szCs w:val="22"/>
    </w:rPr>
  </w:style>
  <w:style w:type="paragraph" w:customStyle="1" w:styleId="af2">
    <w:name w:val="レベル２文書"/>
    <w:basedOn w:val="a"/>
    <w:rsid w:val="00BF2AAC"/>
    <w:pPr>
      <w:adjustRightInd w:val="0"/>
      <w:ind w:leftChars="400" w:left="794" w:firstLineChars="100" w:firstLine="198"/>
      <w:jc w:val="left"/>
    </w:pPr>
    <w:rPr>
      <w:rFonts w:hAnsi="ＭＳ ゴシック"/>
      <w:szCs w:val="22"/>
    </w:rPr>
  </w:style>
  <w:style w:type="paragraph" w:customStyle="1" w:styleId="af3">
    <w:name w:val="レベル３箇条書き"/>
    <w:basedOn w:val="a"/>
    <w:rsid w:val="00BF2AAC"/>
    <w:pPr>
      <w:adjustRightInd w:val="0"/>
      <w:ind w:leftChars="500" w:left="1190" w:hangingChars="100" w:hanging="198"/>
      <w:jc w:val="left"/>
    </w:pPr>
    <w:rPr>
      <w:rFonts w:hAnsi="ＭＳ ゴシック"/>
      <w:szCs w:val="22"/>
    </w:rPr>
  </w:style>
  <w:style w:type="paragraph" w:customStyle="1" w:styleId="af4">
    <w:name w:val="レベル３箇条書き中箇条書き"/>
    <w:basedOn w:val="a"/>
    <w:rsid w:val="00BF2AAC"/>
    <w:pPr>
      <w:adjustRightInd w:val="0"/>
      <w:ind w:leftChars="600" w:left="700" w:hangingChars="100" w:hanging="100"/>
      <w:jc w:val="left"/>
    </w:pPr>
  </w:style>
  <w:style w:type="paragraph" w:customStyle="1" w:styleId="af5">
    <w:name w:val="レベル３見出し"/>
    <w:basedOn w:val="a"/>
    <w:rsid w:val="00BF2AAC"/>
    <w:pPr>
      <w:adjustRightInd w:val="0"/>
      <w:ind w:leftChars="200" w:left="992" w:hangingChars="300" w:hanging="595"/>
      <w:jc w:val="left"/>
    </w:pPr>
    <w:rPr>
      <w:rFonts w:hAnsi="ＭＳ ゴシック"/>
      <w:szCs w:val="22"/>
    </w:rPr>
  </w:style>
  <w:style w:type="paragraph" w:customStyle="1" w:styleId="af6">
    <w:name w:val="レベル３注意書き"/>
    <w:basedOn w:val="a"/>
    <w:rsid w:val="00BF2AAC"/>
    <w:pPr>
      <w:adjustRightInd w:val="0"/>
      <w:ind w:leftChars="500" w:left="900" w:hangingChars="400" w:hanging="400"/>
      <w:jc w:val="left"/>
    </w:pPr>
  </w:style>
  <w:style w:type="paragraph" w:customStyle="1" w:styleId="af7">
    <w:name w:val="レベル３文書"/>
    <w:basedOn w:val="a"/>
    <w:rsid w:val="00BF2AAC"/>
    <w:pPr>
      <w:adjustRightInd w:val="0"/>
      <w:ind w:leftChars="500" w:left="992" w:firstLineChars="100" w:firstLine="198"/>
      <w:jc w:val="left"/>
    </w:pPr>
  </w:style>
  <w:style w:type="paragraph" w:customStyle="1" w:styleId="af8">
    <w:name w:val="レベル４箇条書き"/>
    <w:basedOn w:val="a"/>
    <w:rsid w:val="00BF2AAC"/>
    <w:pPr>
      <w:ind w:leftChars="600" w:left="1389" w:hangingChars="100" w:hanging="198"/>
      <w:jc w:val="left"/>
    </w:pPr>
    <w:rPr>
      <w:rFonts w:hAnsi="ＭＳ ゴシック" w:cs="ＭＳ 明朝"/>
    </w:rPr>
  </w:style>
  <w:style w:type="paragraph" w:customStyle="1" w:styleId="af9">
    <w:name w:val="レベル４見出し"/>
    <w:basedOn w:val="a"/>
    <w:rsid w:val="00BF2AAC"/>
    <w:pPr>
      <w:adjustRightInd w:val="0"/>
      <w:ind w:leftChars="300" w:left="1190" w:hangingChars="300" w:hanging="595"/>
      <w:jc w:val="left"/>
    </w:pPr>
    <w:rPr>
      <w:rFonts w:hAnsi="ＭＳ ゴシック"/>
      <w:bCs/>
      <w:szCs w:val="44"/>
    </w:rPr>
  </w:style>
  <w:style w:type="paragraph" w:customStyle="1" w:styleId="afa">
    <w:name w:val="レベル４文書"/>
    <w:basedOn w:val="a"/>
    <w:rsid w:val="00BF2AAC"/>
    <w:pPr>
      <w:adjustRightInd w:val="0"/>
      <w:ind w:leftChars="600" w:left="600" w:firstLineChars="100" w:firstLine="100"/>
      <w:jc w:val="left"/>
    </w:pPr>
  </w:style>
  <w:style w:type="paragraph" w:customStyle="1" w:styleId="afb">
    <w:name w:val="レベル５箇条書き"/>
    <w:basedOn w:val="a"/>
    <w:rsid w:val="00BF2AAC"/>
    <w:pPr>
      <w:adjustRightInd w:val="0"/>
      <w:ind w:leftChars="700" w:left="1587" w:hangingChars="100" w:hanging="198"/>
      <w:jc w:val="left"/>
    </w:pPr>
  </w:style>
  <w:style w:type="paragraph" w:customStyle="1" w:styleId="afc">
    <w:name w:val="レベル５見出し"/>
    <w:basedOn w:val="a"/>
    <w:rsid w:val="00BF2AAC"/>
    <w:pPr>
      <w:adjustRightInd w:val="0"/>
      <w:ind w:leftChars="400" w:left="700" w:hangingChars="300" w:hanging="300"/>
      <w:jc w:val="left"/>
    </w:pPr>
  </w:style>
  <w:style w:type="paragraph" w:customStyle="1" w:styleId="afd">
    <w:name w:val="レベル５文書"/>
    <w:basedOn w:val="a"/>
    <w:rsid w:val="00BF2AAC"/>
    <w:pPr>
      <w:adjustRightInd w:val="0"/>
      <w:ind w:leftChars="700" w:left="1389" w:firstLineChars="100" w:firstLine="198"/>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3760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B178B3-31DB-47C0-B4AC-23F0C2170203}"/>
</file>

<file path=customXml/itemProps2.xml><?xml version="1.0" encoding="utf-8"?>
<ds:datastoreItem xmlns:ds="http://schemas.openxmlformats.org/officeDocument/2006/customXml" ds:itemID="{5AC513BD-7285-4FFA-963D-6B400F794E3C}"/>
</file>

<file path=customXml/itemProps3.xml><?xml version="1.0" encoding="utf-8"?>
<ds:datastoreItem xmlns:ds="http://schemas.openxmlformats.org/officeDocument/2006/customXml" ds:itemID="{9F121FB1-CD08-4921-AC76-2300C93269E6}"/>
</file>

<file path=docProps/app.xml><?xml version="1.0" encoding="utf-8"?>
<Properties xmlns="http://schemas.openxmlformats.org/officeDocument/2006/extended-properties" xmlns:vt="http://schemas.openxmlformats.org/officeDocument/2006/docPropsVTypes">
  <Template>Normal.dotm</Template>
  <TotalTime>334</TotalTime>
  <Pages>4</Pages>
  <Words>302</Words>
  <Characters>1727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36</cp:revision>
  <cp:lastPrinted>2000-01-11T01:44:00Z</cp:lastPrinted>
  <dcterms:created xsi:type="dcterms:W3CDTF">2006-12-05T10:40:00Z</dcterms:created>
  <dcterms:modified xsi:type="dcterms:W3CDTF">2017-08-10T08:51:00Z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