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5D9" w:rsidRPr="007E3A62" w:rsidRDefault="006955D9" w:rsidP="008203F8">
      <w:pPr>
        <w:jc w:val="center"/>
        <w:rPr>
          <w:rFonts w:ascii="ＭＳ ゴシック"/>
        </w:rPr>
      </w:pPr>
    </w:p>
    <w:p w:rsidR="006955D9" w:rsidRPr="007E3A62" w:rsidRDefault="006955D9" w:rsidP="008203F8">
      <w:pPr>
        <w:jc w:val="center"/>
        <w:rPr>
          <w:rFonts w:ascii="ＭＳ ゴシック"/>
        </w:rPr>
      </w:pPr>
    </w:p>
    <w:p w:rsidR="006955D9" w:rsidRPr="007E3A62" w:rsidRDefault="006955D9" w:rsidP="008203F8">
      <w:pPr>
        <w:jc w:val="center"/>
        <w:rPr>
          <w:rFonts w:ascii="ＭＳ ゴシック"/>
        </w:rPr>
      </w:pPr>
    </w:p>
    <w:p w:rsidR="006955D9" w:rsidRPr="007E3A62" w:rsidRDefault="006955D9" w:rsidP="008203F8">
      <w:pPr>
        <w:jc w:val="center"/>
        <w:rPr>
          <w:rFonts w:ascii="ＭＳ ゴシック"/>
        </w:rPr>
      </w:pPr>
    </w:p>
    <w:p w:rsidR="006955D9" w:rsidRPr="007E3A62" w:rsidRDefault="006955D9" w:rsidP="008203F8">
      <w:pPr>
        <w:jc w:val="center"/>
        <w:rPr>
          <w:rFonts w:ascii="ＭＳ ゴシック"/>
        </w:rPr>
      </w:pPr>
    </w:p>
    <w:p w:rsidR="006955D9" w:rsidRPr="007E3A62" w:rsidRDefault="006955D9" w:rsidP="008203F8">
      <w:pPr>
        <w:jc w:val="center"/>
        <w:rPr>
          <w:rFonts w:ascii="ＭＳ ゴシック"/>
        </w:rPr>
      </w:pPr>
    </w:p>
    <w:p w:rsidR="006955D9" w:rsidRPr="007E3A62" w:rsidRDefault="006955D9" w:rsidP="008203F8">
      <w:pPr>
        <w:jc w:val="center"/>
        <w:rPr>
          <w:rFonts w:ascii="ＭＳ ゴシック"/>
        </w:rPr>
      </w:pPr>
    </w:p>
    <w:p w:rsidR="006955D9" w:rsidRPr="007E3A62" w:rsidRDefault="006955D9" w:rsidP="008203F8">
      <w:pPr>
        <w:jc w:val="center"/>
        <w:rPr>
          <w:rFonts w:ascii="ＭＳ ゴシック"/>
        </w:rPr>
      </w:pPr>
    </w:p>
    <w:p w:rsidR="006955D9" w:rsidRPr="007E3A62" w:rsidRDefault="006955D9"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955D9" w:rsidRPr="007E3A62" w:rsidTr="00924DB4">
        <w:trPr>
          <w:trHeight w:val="1611"/>
        </w:trPr>
        <w:tc>
          <w:tcPr>
            <w:tcW w:w="7655" w:type="dxa"/>
            <w:tcBorders>
              <w:top w:val="single" w:sz="4" w:space="0" w:color="auto"/>
              <w:bottom w:val="single" w:sz="4" w:space="0" w:color="auto"/>
            </w:tcBorders>
          </w:tcPr>
          <w:p w:rsidR="006955D9" w:rsidRPr="007E3A62" w:rsidRDefault="006955D9" w:rsidP="008203F8">
            <w:pPr>
              <w:jc w:val="center"/>
              <w:rPr>
                <w:rFonts w:ascii="ＭＳ ゴシック"/>
                <w:b/>
                <w:sz w:val="44"/>
              </w:rPr>
            </w:pPr>
          </w:p>
          <w:p w:rsidR="006955D9" w:rsidRPr="007E3A62" w:rsidRDefault="00CC5EFA" w:rsidP="008203F8">
            <w:pPr>
              <w:jc w:val="center"/>
              <w:rPr>
                <w:rFonts w:ascii="ＭＳ ゴシック"/>
                <w:b/>
                <w:sz w:val="44"/>
              </w:rPr>
            </w:pPr>
            <w:r>
              <w:rPr>
                <w:rFonts w:ascii="ＭＳ ゴシック" w:hAnsi="ＭＳ ゴシック" w:hint="eastAsia"/>
                <w:b/>
                <w:sz w:val="44"/>
              </w:rPr>
              <w:t>７０３５</w:t>
            </w:r>
            <w:r w:rsidR="006955D9" w:rsidRPr="007E3A62">
              <w:rPr>
                <w:rFonts w:ascii="ＭＳ ゴシック" w:hAnsi="ＭＳ ゴシック" w:hint="eastAsia"/>
                <w:b/>
                <w:sz w:val="44"/>
              </w:rPr>
              <w:t>．</w:t>
            </w:r>
            <w:r w:rsidR="006955D9">
              <w:rPr>
                <w:rFonts w:ascii="ＭＳ ゴシック" w:hAnsi="ＭＳ ゴシック" w:hint="eastAsia"/>
                <w:b/>
                <w:sz w:val="44"/>
              </w:rPr>
              <w:t>時間外貨物積卸届</w:t>
            </w:r>
          </w:p>
          <w:p w:rsidR="006955D9" w:rsidRPr="00572BE5" w:rsidRDefault="006955D9" w:rsidP="008203F8">
            <w:pPr>
              <w:jc w:val="center"/>
              <w:rPr>
                <w:rFonts w:ascii="ＭＳ ゴシック"/>
                <w:b/>
                <w:sz w:val="44"/>
              </w:rPr>
            </w:pPr>
          </w:p>
        </w:tc>
      </w:tr>
    </w:tbl>
    <w:p w:rsidR="006955D9" w:rsidRPr="002C61BD" w:rsidRDefault="006955D9" w:rsidP="008203F8">
      <w:pPr>
        <w:jc w:val="center"/>
        <w:rPr>
          <w:rFonts w:ascii="ＭＳ ゴシック"/>
          <w:sz w:val="44"/>
          <w:szCs w:val="44"/>
        </w:rPr>
      </w:pPr>
    </w:p>
    <w:p w:rsidR="006955D9" w:rsidRPr="002C61BD" w:rsidRDefault="006955D9" w:rsidP="008203F8">
      <w:pPr>
        <w:jc w:val="center"/>
        <w:rPr>
          <w:rFonts w:ascii="ＭＳ ゴシック"/>
          <w:sz w:val="44"/>
          <w:szCs w:val="44"/>
        </w:rPr>
      </w:pPr>
    </w:p>
    <w:p w:rsidR="006955D9" w:rsidRDefault="006955D9" w:rsidP="008203F8">
      <w:pPr>
        <w:jc w:val="center"/>
        <w:rPr>
          <w:rFonts w:ascii="ＭＳ ゴシック"/>
          <w:sz w:val="44"/>
          <w:szCs w:val="44"/>
        </w:rPr>
      </w:pPr>
    </w:p>
    <w:p w:rsidR="006955D9" w:rsidRPr="002C61BD" w:rsidRDefault="006955D9" w:rsidP="008203F8">
      <w:pPr>
        <w:jc w:val="center"/>
        <w:rPr>
          <w:rFonts w:ascii="ＭＳ ゴシック"/>
          <w:sz w:val="44"/>
          <w:szCs w:val="44"/>
        </w:rPr>
      </w:pPr>
    </w:p>
    <w:p w:rsidR="006955D9" w:rsidRPr="002C61BD" w:rsidRDefault="006955D9" w:rsidP="008203F8">
      <w:pPr>
        <w:jc w:val="center"/>
        <w:rPr>
          <w:rFonts w:ascii="ＭＳ ゴシック"/>
          <w:sz w:val="44"/>
          <w:szCs w:val="44"/>
        </w:rPr>
      </w:pPr>
    </w:p>
    <w:p w:rsidR="006955D9" w:rsidRPr="002C61BD" w:rsidRDefault="006955D9" w:rsidP="008203F8">
      <w:pPr>
        <w:jc w:val="center"/>
        <w:rPr>
          <w:rFonts w:ascii="ＭＳ ゴシック"/>
          <w:sz w:val="44"/>
          <w:szCs w:val="44"/>
        </w:rPr>
      </w:pPr>
    </w:p>
    <w:p w:rsidR="006955D9" w:rsidRPr="002C61BD" w:rsidRDefault="006955D9" w:rsidP="008203F8">
      <w:pPr>
        <w:jc w:val="center"/>
        <w:rPr>
          <w:rFonts w:ascii="ＭＳ ゴシック"/>
          <w:sz w:val="44"/>
          <w:szCs w:val="44"/>
        </w:rPr>
      </w:pPr>
    </w:p>
    <w:p w:rsidR="006955D9" w:rsidRPr="002C61BD" w:rsidRDefault="006955D9"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6955D9" w:rsidRPr="007E3A62" w:rsidTr="00924DB4">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6955D9" w:rsidRPr="007E3A62" w:rsidRDefault="006955D9" w:rsidP="008203F8">
            <w:pPr>
              <w:jc w:val="center"/>
              <w:rPr>
                <w:rFonts w:ascii="ＭＳ ゴシック"/>
              </w:rPr>
            </w:pPr>
            <w:r w:rsidRPr="007E3A62">
              <w:rPr>
                <w:rFonts w:ascii="ＭＳ ゴシック" w:hAnsi="ＭＳ ゴシック" w:hint="eastAsia"/>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6955D9" w:rsidRPr="007E3A62" w:rsidRDefault="00103C4A" w:rsidP="008203F8">
            <w:pPr>
              <w:jc w:val="center"/>
              <w:rPr>
                <w:rFonts w:ascii="ＭＳ ゴシック"/>
              </w:rPr>
            </w:pPr>
            <w:r w:rsidRPr="006C32BC">
              <w:rPr>
                <w:rFonts w:ascii="ＭＳ ゴシック" w:hAnsi="ＭＳ ゴシック" w:hint="eastAsia"/>
              </w:rPr>
              <w:t>業務名</w:t>
            </w:r>
          </w:p>
        </w:tc>
      </w:tr>
      <w:tr w:rsidR="006955D9" w:rsidRPr="007E3A62" w:rsidTr="00924DB4">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6955D9" w:rsidRPr="007E3A62" w:rsidRDefault="006955D9" w:rsidP="008203F8">
            <w:pPr>
              <w:jc w:val="center"/>
              <w:rPr>
                <w:rFonts w:ascii="ＭＳ ゴシック"/>
              </w:rPr>
            </w:pPr>
            <w:r>
              <w:rPr>
                <w:rFonts w:ascii="ＭＳ ゴシック" w:hAnsi="ＭＳ ゴシック" w:hint="eastAsia"/>
              </w:rPr>
              <w:t>ＯＶＳ</w:t>
            </w:r>
          </w:p>
        </w:tc>
        <w:tc>
          <w:tcPr>
            <w:tcW w:w="4048" w:type="dxa"/>
            <w:tcBorders>
              <w:top w:val="single" w:sz="4" w:space="0" w:color="auto"/>
              <w:left w:val="single" w:sz="4" w:space="0" w:color="auto"/>
              <w:bottom w:val="single" w:sz="4" w:space="0" w:color="auto"/>
              <w:right w:val="single" w:sz="4" w:space="0" w:color="auto"/>
            </w:tcBorders>
            <w:vAlign w:val="center"/>
          </w:tcPr>
          <w:p w:rsidR="006955D9" w:rsidRPr="007E3A62" w:rsidRDefault="006955D9" w:rsidP="008203F8">
            <w:pPr>
              <w:jc w:val="center"/>
              <w:rPr>
                <w:rFonts w:ascii="ＭＳ ゴシック"/>
              </w:rPr>
            </w:pPr>
            <w:r>
              <w:rPr>
                <w:rFonts w:ascii="ＭＳ ゴシック" w:hAnsi="ＭＳ ゴシック" w:hint="eastAsia"/>
              </w:rPr>
              <w:t>時間外貨物積卸届</w:t>
            </w:r>
          </w:p>
        </w:tc>
      </w:tr>
    </w:tbl>
    <w:p w:rsidR="006955D9" w:rsidRPr="007E3A62" w:rsidRDefault="006955D9">
      <w:pPr>
        <w:jc w:val="left"/>
        <w:rPr>
          <w:rFonts w:ascii="ＭＳ ゴシック"/>
        </w:rPr>
      </w:pPr>
    </w:p>
    <w:p w:rsidR="006955D9" w:rsidRPr="007E3A62" w:rsidRDefault="006955D9" w:rsidP="007E3A62">
      <w:pPr>
        <w:autoSpaceDE w:val="0"/>
        <w:autoSpaceDN w:val="0"/>
        <w:adjustRightInd w:val="0"/>
        <w:jc w:val="left"/>
        <w:rPr>
          <w:rFonts w:ascii="ＭＳ ゴシック"/>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6955D9" w:rsidRDefault="006955D9" w:rsidP="00912768">
      <w:pPr>
        <w:autoSpaceDE w:val="0"/>
        <w:autoSpaceDN w:val="0"/>
        <w:adjustRightInd w:val="0"/>
        <w:ind w:left="374" w:firstLine="187"/>
        <w:jc w:val="left"/>
        <w:rPr>
          <w:rFonts w:ascii="ＭＳ ゴシック"/>
          <w:kern w:val="0"/>
          <w:szCs w:val="22"/>
        </w:rPr>
      </w:pPr>
      <w:r>
        <w:rPr>
          <w:rFonts w:hint="eastAsia"/>
        </w:rPr>
        <w:t>税関の開庁時間外に貨物の船積みまたは船卸しを行う場合に、税関に対して貨物の積卸の届出を行う。</w:t>
      </w:r>
    </w:p>
    <w:p w:rsidR="006955D9" w:rsidRPr="00B447D0" w:rsidRDefault="006955D9" w:rsidP="007E3A62">
      <w:pPr>
        <w:autoSpaceDE w:val="0"/>
        <w:autoSpaceDN w:val="0"/>
        <w:adjustRightInd w:val="0"/>
        <w:jc w:val="left"/>
        <w:rPr>
          <w:rFonts w:ascii="ＭＳ ゴシック"/>
          <w:kern w:val="0"/>
          <w:szCs w:val="22"/>
        </w:rPr>
      </w:pPr>
    </w:p>
    <w:p w:rsidR="006955D9" w:rsidRPr="007E3A62" w:rsidRDefault="006955D9"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２．入力者</w:t>
      </w:r>
    </w:p>
    <w:p w:rsidR="006955D9" w:rsidRPr="007E3A62" w:rsidRDefault="006C32BC" w:rsidP="00103C4A">
      <w:pPr>
        <w:autoSpaceDE w:val="0"/>
        <w:autoSpaceDN w:val="0"/>
        <w:adjustRightInd w:val="0"/>
        <w:ind w:leftChars="225" w:left="446" w:firstLineChars="100" w:firstLine="198"/>
        <w:jc w:val="left"/>
        <w:rPr>
          <w:rFonts w:ascii="ＭＳ ゴシック"/>
          <w:kern w:val="0"/>
          <w:szCs w:val="22"/>
        </w:rPr>
      </w:pPr>
      <w:r>
        <w:rPr>
          <w:rFonts w:ascii="ＭＳ ゴシック" w:hAnsi="ＭＳ ゴシック" w:cs="ＭＳ 明朝" w:hint="eastAsia"/>
          <w:color w:val="000000"/>
          <w:kern w:val="0"/>
          <w:szCs w:val="22"/>
        </w:rPr>
        <w:t>通関業、保税蔵置場、</w:t>
      </w:r>
      <w:r w:rsidR="006955D9" w:rsidRPr="007E3A62">
        <w:rPr>
          <w:rFonts w:ascii="ＭＳ ゴシック" w:hAnsi="ＭＳ ゴシック" w:cs="ＭＳ 明朝" w:hint="eastAsia"/>
          <w:color w:val="000000"/>
          <w:kern w:val="0"/>
          <w:szCs w:val="22"/>
        </w:rPr>
        <w:t>船会社、船舶代理店</w:t>
      </w:r>
      <w:r w:rsidR="006955D9">
        <w:rPr>
          <w:rFonts w:ascii="ＭＳ ゴシック" w:hAnsi="ＭＳ ゴシック" w:cs="ＭＳ 明朝" w:hint="eastAsia"/>
          <w:color w:val="000000"/>
          <w:kern w:val="0"/>
          <w:szCs w:val="22"/>
        </w:rPr>
        <w:t>、ＣＹ、</w:t>
      </w:r>
      <w:r>
        <w:rPr>
          <w:rFonts w:ascii="ＭＳ ゴシック" w:hAnsi="ＭＳ ゴシック" w:cs="ＭＳ 明朝" w:hint="eastAsia"/>
          <w:color w:val="000000"/>
          <w:kern w:val="0"/>
          <w:szCs w:val="22"/>
        </w:rPr>
        <w:t>ＮＶＯＣＣ、</w:t>
      </w:r>
      <w:r w:rsidR="006955D9">
        <w:rPr>
          <w:rFonts w:ascii="ＭＳ ゴシック" w:hAnsi="ＭＳ ゴシック" w:cs="ＭＳ 明朝" w:hint="eastAsia"/>
          <w:color w:val="000000"/>
          <w:kern w:val="0"/>
          <w:szCs w:val="22"/>
        </w:rPr>
        <w:t>海貨業</w:t>
      </w:r>
    </w:p>
    <w:p w:rsidR="006955D9" w:rsidRPr="007E3A62" w:rsidRDefault="006955D9" w:rsidP="007E3A62">
      <w:pPr>
        <w:autoSpaceDE w:val="0"/>
        <w:autoSpaceDN w:val="0"/>
        <w:adjustRightInd w:val="0"/>
        <w:jc w:val="left"/>
        <w:rPr>
          <w:rFonts w:ascii="ＭＳ ゴシック"/>
          <w:kern w:val="0"/>
          <w:szCs w:val="22"/>
        </w:rPr>
      </w:pPr>
    </w:p>
    <w:p w:rsidR="006955D9" w:rsidRPr="007E3A62" w:rsidRDefault="006955D9"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３．制限事項</w:t>
      </w:r>
    </w:p>
    <w:p w:rsidR="006955D9" w:rsidRPr="007E3A62" w:rsidRDefault="000F05CE" w:rsidP="00103C4A">
      <w:pPr>
        <w:autoSpaceDE w:val="0"/>
        <w:autoSpaceDN w:val="0"/>
        <w:adjustRightInd w:val="0"/>
        <w:ind w:leftChars="300" w:left="793" w:hangingChars="100" w:hanging="198"/>
        <w:jc w:val="left"/>
        <w:rPr>
          <w:rFonts w:ascii="ＭＳ ゴシック"/>
          <w:kern w:val="0"/>
          <w:szCs w:val="22"/>
        </w:rPr>
      </w:pPr>
      <w:r>
        <w:rPr>
          <w:rFonts w:ascii="ＭＳ ゴシック" w:hAnsi="ＭＳ ゴシック" w:cs="ＭＳ 明朝" w:hint="eastAsia"/>
          <w:color w:val="000000"/>
          <w:kern w:val="0"/>
          <w:szCs w:val="22"/>
        </w:rPr>
        <w:t>なし</w:t>
      </w:r>
      <w:r w:rsidR="006955D9">
        <w:rPr>
          <w:rFonts w:ascii="ＭＳ ゴシック" w:hAnsi="ＭＳ ゴシック" w:cs="ＭＳ 明朝" w:hint="eastAsia"/>
          <w:color w:val="000000"/>
          <w:kern w:val="0"/>
          <w:szCs w:val="22"/>
        </w:rPr>
        <w:t>。</w:t>
      </w:r>
    </w:p>
    <w:p w:rsidR="006955D9" w:rsidRPr="00B447D0" w:rsidRDefault="006955D9" w:rsidP="007E3A62">
      <w:pPr>
        <w:autoSpaceDE w:val="0"/>
        <w:autoSpaceDN w:val="0"/>
        <w:adjustRightInd w:val="0"/>
        <w:jc w:val="left"/>
        <w:rPr>
          <w:rFonts w:ascii="ＭＳ ゴシック"/>
          <w:kern w:val="0"/>
          <w:szCs w:val="22"/>
        </w:rPr>
      </w:pPr>
    </w:p>
    <w:p w:rsidR="006955D9" w:rsidRPr="007E3A62" w:rsidRDefault="006955D9"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４．入力条件</w:t>
      </w:r>
      <w:bookmarkStart w:id="0" w:name="_GoBack"/>
      <w:bookmarkEnd w:id="0"/>
    </w:p>
    <w:p w:rsidR="006955D9" w:rsidRPr="007E3A62" w:rsidRDefault="006955D9" w:rsidP="00103C4A">
      <w:pPr>
        <w:autoSpaceDE w:val="0"/>
        <w:autoSpaceDN w:val="0"/>
        <w:adjustRightInd w:val="0"/>
        <w:ind w:firstLineChars="100" w:firstLine="198"/>
        <w:jc w:val="left"/>
        <w:rPr>
          <w:rFonts w:ascii="ＭＳ ゴシック"/>
          <w:kern w:val="0"/>
          <w:szCs w:val="22"/>
        </w:rPr>
      </w:pPr>
      <w:r w:rsidRPr="007E3A62">
        <w:rPr>
          <w:rFonts w:ascii="ＭＳ ゴシック" w:hAnsi="ＭＳ ゴシック" w:cs="ＭＳ 明朝" w:hint="eastAsia"/>
          <w:color w:val="000000"/>
          <w:kern w:val="0"/>
          <w:szCs w:val="22"/>
        </w:rPr>
        <w:t>（１）入力者チェック</w:t>
      </w:r>
    </w:p>
    <w:p w:rsidR="006955D9" w:rsidRDefault="006955D9" w:rsidP="00103C4A">
      <w:pPr>
        <w:ind w:leftChars="302" w:left="599" w:firstLineChars="194" w:firstLine="385"/>
        <w:rPr>
          <w:rFonts w:ascii="ＭＳ ゴシック"/>
          <w:color w:val="000000"/>
          <w:kern w:val="0"/>
        </w:rPr>
      </w:pPr>
      <w:r w:rsidRPr="00BF25D8">
        <w:rPr>
          <w:rFonts w:ascii="ＭＳ ゴシック" w:hAnsi="ＭＳ ゴシック" w:hint="eastAsia"/>
          <w:color w:val="000000"/>
          <w:kern w:val="0"/>
        </w:rPr>
        <w:t>システムに登録されている利用者であること。</w:t>
      </w:r>
    </w:p>
    <w:p w:rsidR="006955D9" w:rsidRPr="002A4ECB" w:rsidRDefault="006955D9" w:rsidP="00103C4A">
      <w:pPr>
        <w:autoSpaceDE w:val="0"/>
        <w:autoSpaceDN w:val="0"/>
        <w:adjustRightInd w:val="0"/>
        <w:ind w:firstLineChars="100" w:firstLine="198"/>
        <w:jc w:val="left"/>
        <w:rPr>
          <w:rFonts w:ascii="ＭＳ ゴシック" w:cs="ＭＳ 明朝"/>
          <w:color w:val="000000"/>
          <w:kern w:val="0"/>
          <w:szCs w:val="22"/>
        </w:rPr>
      </w:pPr>
      <w:r w:rsidRPr="002A4ECB">
        <w:rPr>
          <w:rFonts w:ascii="ＭＳ ゴシック" w:hAnsi="ＭＳ ゴシック" w:cs="ＭＳ 明朝" w:hint="eastAsia"/>
          <w:color w:val="000000"/>
          <w:kern w:val="0"/>
          <w:szCs w:val="22"/>
        </w:rPr>
        <w:t>（２）入力項目チェック</w:t>
      </w:r>
    </w:p>
    <w:p w:rsidR="006955D9" w:rsidRPr="002A4ECB" w:rsidRDefault="006955D9" w:rsidP="00103C4A">
      <w:pPr>
        <w:autoSpaceDE w:val="0"/>
        <w:autoSpaceDN w:val="0"/>
        <w:adjustRightInd w:val="0"/>
        <w:ind w:firstLineChars="200" w:firstLine="397"/>
        <w:jc w:val="left"/>
        <w:rPr>
          <w:rFonts w:ascii="ＭＳ ゴシック" w:cs="ＭＳ 明朝"/>
          <w:color w:val="000000"/>
          <w:kern w:val="0"/>
          <w:szCs w:val="22"/>
        </w:rPr>
      </w:pPr>
      <w:r w:rsidRPr="002A4ECB">
        <w:rPr>
          <w:rFonts w:ascii="ＭＳ ゴシック" w:hAnsi="ＭＳ ゴシック" w:cs="ＭＳ 明朝" w:hint="eastAsia"/>
          <w:color w:val="000000"/>
          <w:kern w:val="0"/>
          <w:szCs w:val="22"/>
        </w:rPr>
        <w:t>（Ａ）単項目チェック</w:t>
      </w:r>
    </w:p>
    <w:p w:rsidR="006955D9" w:rsidRPr="002A4ECB" w:rsidRDefault="006955D9" w:rsidP="00103C4A">
      <w:pPr>
        <w:autoSpaceDE w:val="0"/>
        <w:autoSpaceDN w:val="0"/>
        <w:adjustRightInd w:val="0"/>
        <w:ind w:firstLineChars="602" w:firstLine="1194"/>
        <w:jc w:val="left"/>
        <w:rPr>
          <w:rFonts w:ascii="ＭＳ ゴシック" w:cs="ＭＳ 明朝"/>
          <w:color w:val="000000"/>
          <w:kern w:val="0"/>
          <w:szCs w:val="22"/>
        </w:rPr>
      </w:pPr>
      <w:r w:rsidRPr="002A4ECB">
        <w:rPr>
          <w:rFonts w:ascii="ＭＳ ゴシック" w:hAnsi="ＭＳ ゴシック" w:cs="ＭＳ 明朝" w:hint="eastAsia"/>
          <w:color w:val="000000"/>
          <w:kern w:val="0"/>
          <w:szCs w:val="22"/>
        </w:rPr>
        <w:t>「入力項目表」及び「オンライン業務共通仕様書」参照。</w:t>
      </w:r>
    </w:p>
    <w:p w:rsidR="006955D9" w:rsidRPr="002A4ECB" w:rsidRDefault="006955D9" w:rsidP="00103C4A">
      <w:pPr>
        <w:autoSpaceDE w:val="0"/>
        <w:autoSpaceDN w:val="0"/>
        <w:adjustRightInd w:val="0"/>
        <w:ind w:firstLineChars="200" w:firstLine="397"/>
        <w:jc w:val="left"/>
        <w:rPr>
          <w:rFonts w:ascii="ＭＳ ゴシック" w:cs="ＭＳ 明朝"/>
          <w:color w:val="000000"/>
          <w:kern w:val="0"/>
          <w:szCs w:val="22"/>
        </w:rPr>
      </w:pPr>
      <w:r w:rsidRPr="002A4ECB">
        <w:rPr>
          <w:rFonts w:ascii="ＭＳ ゴシック" w:hAnsi="ＭＳ ゴシック" w:cs="ＭＳ 明朝" w:hint="eastAsia"/>
          <w:color w:val="000000"/>
          <w:kern w:val="0"/>
          <w:szCs w:val="22"/>
        </w:rPr>
        <w:t>（Ｂ）項目間関連チェック</w:t>
      </w:r>
    </w:p>
    <w:p w:rsidR="006955D9" w:rsidRPr="00BF25D8" w:rsidRDefault="006955D9" w:rsidP="00103C4A">
      <w:pPr>
        <w:ind w:firstLineChars="602" w:firstLine="1194"/>
        <w:rPr>
          <w:rFonts w:ascii="ＭＳ ゴシック"/>
          <w:color w:val="000000"/>
          <w:kern w:val="0"/>
        </w:rPr>
      </w:pPr>
      <w:r w:rsidRPr="002A4ECB">
        <w:rPr>
          <w:rFonts w:ascii="ＭＳ ゴシック" w:hAnsi="ＭＳ ゴシック" w:cs="ＭＳ 明朝" w:hint="eastAsia"/>
          <w:color w:val="000000"/>
          <w:kern w:val="0"/>
          <w:szCs w:val="22"/>
        </w:rPr>
        <w:t>「入力項目表」及び「オンライン業務共通仕様書」参照。</w:t>
      </w:r>
    </w:p>
    <w:p w:rsidR="006955D9" w:rsidRDefault="006955D9" w:rsidP="00103C4A">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（３）届出時間帯チェック</w:t>
      </w:r>
    </w:p>
    <w:p w:rsidR="006955D9" w:rsidRDefault="006955D9" w:rsidP="00103C4A">
      <w:pPr>
        <w:autoSpaceDE w:val="0"/>
        <w:autoSpaceDN w:val="0"/>
        <w:adjustRightInd w:val="0"/>
        <w:ind w:firstLineChars="194" w:firstLine="385"/>
        <w:jc w:val="left"/>
        <w:rPr>
          <w:rFonts w:ascii="ＭＳ ゴシック" w:cs="ＭＳ 明朝"/>
          <w:color w:val="000000"/>
          <w:kern w:val="0"/>
          <w:szCs w:val="22"/>
        </w:rPr>
      </w:pPr>
      <w:r>
        <w:rPr>
          <w:rFonts w:ascii="ＭＳ ゴシック" w:hAnsi="ＭＳ ゴシック" w:cs="ＭＳ 明朝" w:hint="eastAsia"/>
          <w:color w:val="000000"/>
          <w:kern w:val="0"/>
          <w:szCs w:val="22"/>
        </w:rPr>
        <w:t>（Ａ）税関の開庁時間外に入力された場合</w:t>
      </w:r>
    </w:p>
    <w:p w:rsidR="006955D9" w:rsidRDefault="006955D9" w:rsidP="00103C4A">
      <w:pPr>
        <w:autoSpaceDE w:val="0"/>
        <w:autoSpaceDN w:val="0"/>
        <w:adjustRightInd w:val="0"/>
        <w:ind w:firstLineChars="570" w:firstLine="1131"/>
        <w:jc w:val="left"/>
        <w:rPr>
          <w:rFonts w:ascii="ＭＳ ゴシック" w:cs="ＭＳ 明朝"/>
          <w:color w:val="000000"/>
          <w:kern w:val="0"/>
          <w:szCs w:val="22"/>
        </w:rPr>
      </w:pPr>
      <w:r>
        <w:rPr>
          <w:rFonts w:ascii="ＭＳ ゴシック" w:hAnsi="ＭＳ ゴシック" w:cs="ＭＳ 明朝" w:hint="eastAsia"/>
          <w:color w:val="000000"/>
          <w:kern w:val="0"/>
          <w:szCs w:val="22"/>
        </w:rPr>
        <w:t>届出時間帯が本業務の入力日時から翌開庁日時までの間であること。</w:t>
      </w:r>
    </w:p>
    <w:p w:rsidR="006955D9" w:rsidRDefault="006955D9" w:rsidP="00103C4A">
      <w:pPr>
        <w:autoSpaceDE w:val="0"/>
        <w:autoSpaceDN w:val="0"/>
        <w:adjustRightInd w:val="0"/>
        <w:ind w:firstLineChars="194" w:firstLine="385"/>
        <w:jc w:val="left"/>
        <w:rPr>
          <w:rFonts w:ascii="ＭＳ ゴシック" w:cs="ＭＳ 明朝"/>
          <w:color w:val="000000"/>
          <w:kern w:val="0"/>
          <w:szCs w:val="22"/>
        </w:rPr>
      </w:pPr>
      <w:r>
        <w:rPr>
          <w:rFonts w:ascii="ＭＳ ゴシック" w:hAnsi="ＭＳ ゴシック" w:cs="ＭＳ 明朝" w:hint="eastAsia"/>
          <w:color w:val="000000"/>
          <w:kern w:val="0"/>
          <w:szCs w:val="22"/>
        </w:rPr>
        <w:t>（Ｂ）税関の開庁時間内に入力された場合</w:t>
      </w:r>
    </w:p>
    <w:p w:rsidR="006955D9" w:rsidRDefault="006955D9" w:rsidP="00103C4A">
      <w:pPr>
        <w:autoSpaceDE w:val="0"/>
        <w:autoSpaceDN w:val="0"/>
        <w:adjustRightInd w:val="0"/>
        <w:ind w:firstLineChars="570" w:firstLine="1131"/>
        <w:jc w:val="left"/>
        <w:rPr>
          <w:rFonts w:ascii="ＭＳ ゴシック" w:cs="ＭＳ 明朝"/>
          <w:color w:val="000000"/>
          <w:kern w:val="0"/>
          <w:szCs w:val="22"/>
        </w:rPr>
      </w:pPr>
      <w:r>
        <w:rPr>
          <w:rFonts w:ascii="ＭＳ ゴシック" w:hAnsi="ＭＳ ゴシック" w:cs="ＭＳ 明朝" w:hint="eastAsia"/>
          <w:color w:val="000000"/>
          <w:kern w:val="0"/>
          <w:szCs w:val="22"/>
        </w:rPr>
        <w:t>届出時間帯が直後の閉庁日時から翌開庁日時までの間であること。</w:t>
      </w:r>
    </w:p>
    <w:p w:rsidR="006955D9" w:rsidRPr="00133EDD" w:rsidRDefault="006955D9" w:rsidP="00103C4A">
      <w:pPr>
        <w:autoSpaceDE w:val="0"/>
        <w:autoSpaceDN w:val="0"/>
        <w:adjustRightInd w:val="0"/>
        <w:ind w:firstLineChars="100" w:firstLine="198"/>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時間外貨物積卸届ＤＢ</w:t>
      </w:r>
      <w:r w:rsidRPr="007E3A62">
        <w:rPr>
          <w:rFonts w:ascii="ＭＳ ゴシック" w:hAnsi="ＭＳ ゴシック" w:cs="ＭＳ 明朝" w:hint="eastAsia"/>
          <w:color w:val="000000"/>
          <w:kern w:val="0"/>
          <w:szCs w:val="22"/>
        </w:rPr>
        <w:t>チェック</w:t>
      </w:r>
      <w:r>
        <w:rPr>
          <w:rFonts w:ascii="ＭＳ ゴシック" w:hAnsi="ＭＳ ゴシック" w:cs="ＭＳ 明朝" w:hint="eastAsia"/>
          <w:color w:val="000000"/>
          <w:kern w:val="0"/>
          <w:szCs w:val="22"/>
        </w:rPr>
        <w:t>（二重届出チェック）</w:t>
      </w:r>
    </w:p>
    <w:p w:rsidR="006955D9" w:rsidRDefault="006955D9" w:rsidP="00103C4A">
      <w:pPr>
        <w:ind w:leftChars="380" w:left="754" w:firstLine="187"/>
      </w:pPr>
      <w:r>
        <w:rPr>
          <w:rFonts w:hint="eastAsia"/>
        </w:rPr>
        <w:t>入力された船舶コードに対する船舶ＤＢが存在する場合でかつ、次の①～③の条件をすべ</w:t>
      </w:r>
      <w:r w:rsidR="00631B15">
        <w:rPr>
          <w:rFonts w:hint="eastAsia"/>
        </w:rPr>
        <w:t>て満たす届出が存在する場合に、表１のとおり二重届出チェックを行</w:t>
      </w:r>
      <w:r>
        <w:rPr>
          <w:rFonts w:hint="eastAsia"/>
        </w:rPr>
        <w:t>う。</w:t>
      </w:r>
    </w:p>
    <w:p w:rsidR="006955D9" w:rsidRDefault="006955D9" w:rsidP="00FD166F">
      <w:pPr>
        <w:autoSpaceDE w:val="0"/>
        <w:autoSpaceDN w:val="0"/>
        <w:adjustRightInd w:val="0"/>
        <w:ind w:firstLine="935"/>
        <w:jc w:val="left"/>
        <w:rPr>
          <w:rFonts w:ascii="ＭＳ ゴシック"/>
          <w:kern w:val="0"/>
          <w:szCs w:val="22"/>
        </w:rPr>
      </w:pPr>
      <w:r>
        <w:rPr>
          <w:rFonts w:ascii="ＭＳ ゴシック" w:hAnsi="ＭＳ ゴシック" w:hint="eastAsia"/>
          <w:kern w:val="0"/>
          <w:szCs w:val="22"/>
        </w:rPr>
        <w:t>①同一届出者である。</w:t>
      </w:r>
    </w:p>
    <w:p w:rsidR="006955D9" w:rsidRDefault="006955D9" w:rsidP="00FD166F">
      <w:pPr>
        <w:autoSpaceDE w:val="0"/>
        <w:autoSpaceDN w:val="0"/>
        <w:adjustRightInd w:val="0"/>
        <w:ind w:firstLine="935"/>
        <w:jc w:val="left"/>
        <w:rPr>
          <w:rFonts w:ascii="ＭＳ ゴシック"/>
          <w:kern w:val="0"/>
          <w:szCs w:val="22"/>
        </w:rPr>
      </w:pPr>
      <w:r>
        <w:rPr>
          <w:rFonts w:ascii="ＭＳ ゴシック" w:hAnsi="ＭＳ ゴシック" w:hint="eastAsia"/>
          <w:kern w:val="0"/>
          <w:szCs w:val="22"/>
        </w:rPr>
        <w:t>②届出時間帯が登録済の届出時間帯にすべてが重複している。</w:t>
      </w:r>
    </w:p>
    <w:p w:rsidR="006955D9" w:rsidRDefault="006955D9" w:rsidP="00FD166F">
      <w:pPr>
        <w:autoSpaceDE w:val="0"/>
        <w:autoSpaceDN w:val="0"/>
        <w:adjustRightInd w:val="0"/>
        <w:ind w:firstLine="935"/>
        <w:jc w:val="left"/>
        <w:rPr>
          <w:rFonts w:ascii="ＭＳ ゴシック"/>
          <w:kern w:val="0"/>
          <w:szCs w:val="22"/>
        </w:rPr>
      </w:pPr>
      <w:r>
        <w:rPr>
          <w:rFonts w:ascii="ＭＳ ゴシック" w:hAnsi="ＭＳ ゴシック" w:hint="eastAsia"/>
          <w:kern w:val="0"/>
          <w:szCs w:val="22"/>
        </w:rPr>
        <w:t>③同一船舶コードである。</w:t>
      </w:r>
    </w:p>
    <w:p w:rsidR="006955D9" w:rsidRDefault="006955D9" w:rsidP="00103C4A">
      <w:pPr>
        <w:autoSpaceDE w:val="0"/>
        <w:autoSpaceDN w:val="0"/>
        <w:adjustRightInd w:val="0"/>
        <w:ind w:firstLineChars="2105" w:firstLine="4177"/>
        <w:jc w:val="left"/>
        <w:rPr>
          <w:rFonts w:ascii="ＭＳ ゴシック"/>
          <w:kern w:val="0"/>
          <w:szCs w:val="22"/>
        </w:rPr>
      </w:pPr>
      <w:r>
        <w:rPr>
          <w:rFonts w:ascii="ＭＳ ゴシック" w:hAnsi="ＭＳ ゴシック" w:hint="eastAsia"/>
          <w:kern w:val="0"/>
          <w:szCs w:val="22"/>
        </w:rPr>
        <w:t>表１　二重届出チェック</w:t>
      </w:r>
    </w:p>
    <w:tbl>
      <w:tblPr>
        <w:tblW w:w="0" w:type="auto"/>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29"/>
        <w:gridCol w:w="1965"/>
        <w:gridCol w:w="1965"/>
        <w:gridCol w:w="1965"/>
      </w:tblGrid>
      <w:tr w:rsidR="00190C51" w:rsidTr="00190C51">
        <w:trPr>
          <w:trHeight w:val="1151"/>
        </w:trPr>
        <w:tc>
          <w:tcPr>
            <w:tcW w:w="2529" w:type="dxa"/>
            <w:tcBorders>
              <w:tl2br w:val="single" w:sz="4" w:space="0" w:color="auto"/>
            </w:tcBorders>
            <w:shd w:val="clear" w:color="auto" w:fill="auto"/>
          </w:tcPr>
          <w:p w:rsidR="006955D9" w:rsidRPr="00190C51" w:rsidRDefault="006955D9" w:rsidP="00190C51">
            <w:pPr>
              <w:autoSpaceDE w:val="0"/>
              <w:autoSpaceDN w:val="0"/>
              <w:adjustRightInd w:val="0"/>
              <w:jc w:val="right"/>
              <w:rPr>
                <w:rFonts w:ascii="ＭＳ ゴシック"/>
                <w:kern w:val="0"/>
                <w:szCs w:val="22"/>
              </w:rPr>
            </w:pPr>
            <w:r w:rsidRPr="00190C51">
              <w:rPr>
                <w:rFonts w:ascii="ＭＳ ゴシック" w:hAnsi="ＭＳ ゴシック" w:hint="eastAsia"/>
                <w:kern w:val="0"/>
                <w:szCs w:val="22"/>
              </w:rPr>
              <w:t>既に届出済の</w:t>
            </w:r>
          </w:p>
          <w:p w:rsidR="006955D9" w:rsidRPr="00190C51" w:rsidRDefault="006955D9" w:rsidP="00190C51">
            <w:pPr>
              <w:autoSpaceDE w:val="0"/>
              <w:autoSpaceDN w:val="0"/>
              <w:adjustRightInd w:val="0"/>
              <w:jc w:val="right"/>
              <w:rPr>
                <w:rFonts w:ascii="ＭＳ ゴシック"/>
                <w:kern w:val="0"/>
                <w:szCs w:val="22"/>
              </w:rPr>
            </w:pPr>
            <w:r w:rsidRPr="00190C51">
              <w:rPr>
                <w:rFonts w:ascii="ＭＳ ゴシック" w:hAnsi="ＭＳ ゴシック" w:hint="eastAsia"/>
                <w:kern w:val="0"/>
                <w:szCs w:val="22"/>
              </w:rPr>
              <w:t>種別</w:t>
            </w:r>
          </w:p>
          <w:p w:rsidR="006955D9" w:rsidRPr="00190C51" w:rsidRDefault="006955D9" w:rsidP="00190C51">
            <w:pPr>
              <w:autoSpaceDE w:val="0"/>
              <w:autoSpaceDN w:val="0"/>
              <w:adjustRightInd w:val="0"/>
              <w:jc w:val="left"/>
              <w:rPr>
                <w:rFonts w:ascii="ＭＳ ゴシック"/>
                <w:kern w:val="0"/>
                <w:szCs w:val="22"/>
              </w:rPr>
            </w:pPr>
            <w:r w:rsidRPr="00190C51">
              <w:rPr>
                <w:rFonts w:ascii="ＭＳ ゴシック" w:hAnsi="ＭＳ ゴシック" w:hint="eastAsia"/>
                <w:kern w:val="0"/>
                <w:szCs w:val="22"/>
              </w:rPr>
              <w:t>届出しよう</w:t>
            </w:r>
          </w:p>
          <w:p w:rsidR="006955D9" w:rsidRPr="00190C51" w:rsidRDefault="006955D9" w:rsidP="00190C51">
            <w:pPr>
              <w:autoSpaceDE w:val="0"/>
              <w:autoSpaceDN w:val="0"/>
              <w:adjustRightInd w:val="0"/>
              <w:jc w:val="left"/>
              <w:rPr>
                <w:rFonts w:ascii="ＭＳ ゴシック"/>
                <w:kern w:val="0"/>
                <w:szCs w:val="22"/>
              </w:rPr>
            </w:pPr>
            <w:r w:rsidRPr="00190C51">
              <w:rPr>
                <w:rFonts w:ascii="ＭＳ ゴシック" w:hAnsi="ＭＳ ゴシック" w:hint="eastAsia"/>
                <w:kern w:val="0"/>
                <w:szCs w:val="22"/>
              </w:rPr>
              <w:t>とする種別</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船積</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船卸</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積卸</w:t>
            </w:r>
          </w:p>
        </w:tc>
      </w:tr>
      <w:tr w:rsidR="00190C51" w:rsidTr="00190C51">
        <w:tc>
          <w:tcPr>
            <w:tcW w:w="2529" w:type="dxa"/>
            <w:shd w:val="clear" w:color="auto" w:fill="auto"/>
          </w:tcPr>
          <w:p w:rsidR="006955D9" w:rsidRPr="00190C51" w:rsidRDefault="006955D9" w:rsidP="00190C51">
            <w:pPr>
              <w:autoSpaceDE w:val="0"/>
              <w:autoSpaceDN w:val="0"/>
              <w:adjustRightInd w:val="0"/>
              <w:jc w:val="left"/>
              <w:rPr>
                <w:rFonts w:ascii="ＭＳ ゴシック"/>
                <w:kern w:val="0"/>
                <w:szCs w:val="22"/>
              </w:rPr>
            </w:pPr>
            <w:r w:rsidRPr="00190C51">
              <w:rPr>
                <w:rFonts w:ascii="ＭＳ ゴシック" w:hAnsi="ＭＳ ゴシック" w:hint="eastAsia"/>
                <w:kern w:val="0"/>
                <w:szCs w:val="22"/>
              </w:rPr>
              <w:t>船積</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w:t>
            </w:r>
          </w:p>
        </w:tc>
      </w:tr>
      <w:tr w:rsidR="00190C51" w:rsidTr="00190C51">
        <w:tc>
          <w:tcPr>
            <w:tcW w:w="2529" w:type="dxa"/>
            <w:shd w:val="clear" w:color="auto" w:fill="auto"/>
          </w:tcPr>
          <w:p w:rsidR="006955D9" w:rsidRPr="00190C51" w:rsidRDefault="006955D9" w:rsidP="00190C51">
            <w:pPr>
              <w:autoSpaceDE w:val="0"/>
              <w:autoSpaceDN w:val="0"/>
              <w:adjustRightInd w:val="0"/>
              <w:jc w:val="left"/>
              <w:rPr>
                <w:rFonts w:ascii="ＭＳ ゴシック"/>
                <w:kern w:val="0"/>
                <w:szCs w:val="22"/>
              </w:rPr>
            </w:pPr>
            <w:r w:rsidRPr="00190C51">
              <w:rPr>
                <w:rFonts w:ascii="ＭＳ ゴシック" w:hAnsi="ＭＳ ゴシック" w:hint="eastAsia"/>
                <w:kern w:val="0"/>
                <w:szCs w:val="22"/>
              </w:rPr>
              <w:t>船卸</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w:t>
            </w:r>
          </w:p>
        </w:tc>
      </w:tr>
      <w:tr w:rsidR="00190C51" w:rsidTr="00190C51">
        <w:tc>
          <w:tcPr>
            <w:tcW w:w="2529" w:type="dxa"/>
            <w:shd w:val="clear" w:color="auto" w:fill="auto"/>
          </w:tcPr>
          <w:p w:rsidR="006955D9" w:rsidRPr="00190C51" w:rsidRDefault="006955D9" w:rsidP="00190C51">
            <w:pPr>
              <w:autoSpaceDE w:val="0"/>
              <w:autoSpaceDN w:val="0"/>
              <w:adjustRightInd w:val="0"/>
              <w:jc w:val="left"/>
              <w:rPr>
                <w:rFonts w:ascii="ＭＳ ゴシック"/>
                <w:kern w:val="0"/>
                <w:szCs w:val="22"/>
              </w:rPr>
            </w:pPr>
            <w:r w:rsidRPr="00190C51">
              <w:rPr>
                <w:rFonts w:ascii="ＭＳ ゴシック" w:hAnsi="ＭＳ ゴシック" w:hint="eastAsia"/>
                <w:kern w:val="0"/>
                <w:szCs w:val="22"/>
              </w:rPr>
              <w:t>積卸</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w:t>
            </w:r>
          </w:p>
        </w:tc>
        <w:tc>
          <w:tcPr>
            <w:tcW w:w="1965" w:type="dxa"/>
            <w:shd w:val="clear" w:color="auto" w:fill="auto"/>
            <w:vAlign w:val="center"/>
          </w:tcPr>
          <w:p w:rsidR="006955D9" w:rsidRPr="00190C51" w:rsidRDefault="006955D9" w:rsidP="00190C51">
            <w:pPr>
              <w:autoSpaceDE w:val="0"/>
              <w:autoSpaceDN w:val="0"/>
              <w:adjustRightInd w:val="0"/>
              <w:jc w:val="center"/>
              <w:rPr>
                <w:rFonts w:ascii="ＭＳ ゴシック"/>
                <w:kern w:val="0"/>
                <w:szCs w:val="22"/>
              </w:rPr>
            </w:pPr>
            <w:r w:rsidRPr="00190C51">
              <w:rPr>
                <w:rFonts w:ascii="ＭＳ ゴシック" w:hAnsi="ＭＳ ゴシック" w:hint="eastAsia"/>
                <w:kern w:val="0"/>
                <w:szCs w:val="22"/>
              </w:rPr>
              <w:t>×</w:t>
            </w:r>
          </w:p>
        </w:tc>
      </w:tr>
    </w:tbl>
    <w:p w:rsidR="006955D9" w:rsidRPr="00FD166F" w:rsidRDefault="006955D9" w:rsidP="007E3A62">
      <w:pPr>
        <w:autoSpaceDE w:val="0"/>
        <w:autoSpaceDN w:val="0"/>
        <w:adjustRightInd w:val="0"/>
        <w:jc w:val="left"/>
        <w:rPr>
          <w:rFonts w:ascii="ＭＳ ゴシック"/>
          <w:kern w:val="0"/>
          <w:szCs w:val="22"/>
        </w:rPr>
      </w:pPr>
    </w:p>
    <w:p w:rsidR="006955D9" w:rsidRPr="007E3A62" w:rsidRDefault="006955D9" w:rsidP="007E3A62">
      <w:pPr>
        <w:autoSpaceDE w:val="0"/>
        <w:autoSpaceDN w:val="0"/>
        <w:adjustRightInd w:val="0"/>
        <w:jc w:val="left"/>
        <w:rPr>
          <w:rFonts w:ascii="ＭＳ ゴシック"/>
          <w:kern w:val="0"/>
          <w:szCs w:val="22"/>
        </w:rPr>
      </w:pPr>
      <w:r w:rsidRPr="007E3A62">
        <w:rPr>
          <w:rFonts w:ascii="ＭＳ ゴシック" w:hAnsi="ＭＳ ゴシック" w:cs="ＭＳ 明朝" w:hint="eastAsia"/>
          <w:color w:val="000000"/>
          <w:kern w:val="0"/>
          <w:szCs w:val="22"/>
        </w:rPr>
        <w:t>５．処理内容</w:t>
      </w:r>
    </w:p>
    <w:p w:rsidR="006955D9" w:rsidRPr="002A4ECB" w:rsidRDefault="006955D9" w:rsidP="00103C4A">
      <w:pPr>
        <w:autoSpaceDE w:val="0"/>
        <w:autoSpaceDN w:val="0"/>
        <w:adjustRightInd w:val="0"/>
        <w:ind w:firstLineChars="100" w:firstLine="198"/>
        <w:jc w:val="left"/>
        <w:rPr>
          <w:rFonts w:ascii="ＭＳ ゴシック" w:cs="ＭＳ 明朝"/>
          <w:color w:val="000000"/>
          <w:kern w:val="0"/>
          <w:szCs w:val="22"/>
        </w:rPr>
      </w:pPr>
      <w:r w:rsidRPr="002A4ECB">
        <w:rPr>
          <w:rFonts w:ascii="ＭＳ ゴシック" w:hAnsi="ＭＳ ゴシック" w:cs="ＭＳ 明朝" w:hint="eastAsia"/>
          <w:color w:val="000000"/>
          <w:kern w:val="0"/>
          <w:szCs w:val="22"/>
        </w:rPr>
        <w:t>（１）入力チェック処理</w:t>
      </w:r>
    </w:p>
    <w:p w:rsidR="000E6877" w:rsidRDefault="000E6877" w:rsidP="000E6877">
      <w:pPr>
        <w:pStyle w:val="a9"/>
      </w:pPr>
      <w:r>
        <w:rPr>
          <w:rFonts w:hint="eastAsia"/>
        </w:rPr>
        <w:t>前述の入力条件に合致するかチェックし、</w:t>
      </w:r>
      <w:r w:rsidRPr="003A60AE">
        <w:rPr>
          <w:rFonts w:hint="eastAsia"/>
        </w:rPr>
        <w:t>合致した場合は正常終了とし、処理結果コードに「０００００－００００－００００」を設定の上、以降の処理を行う。</w:t>
      </w:r>
    </w:p>
    <w:p w:rsidR="000E6877" w:rsidRPr="007D5036" w:rsidRDefault="000E6877" w:rsidP="000E6877">
      <w:pPr>
        <w:pStyle w:val="a9"/>
      </w:pPr>
      <w:r>
        <w:rPr>
          <w:rFonts w:hint="eastAsia"/>
        </w:rPr>
        <w:t>合致しなかった場合はエラーとし、</w:t>
      </w:r>
      <w:r w:rsidRPr="003A60AE">
        <w:rPr>
          <w:rFonts w:hint="eastAsia"/>
        </w:rPr>
        <w:t>処理結果コードに「０００００－００００－００００」以外のコードを設定の上、処理結果通知の出力を行う。（エラー内容については「処理結果コード一覧」を参照。）</w:t>
      </w:r>
    </w:p>
    <w:p w:rsidR="006955D9" w:rsidRDefault="006955D9" w:rsidP="00103C4A">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（２）時間外貨物積卸届出番号の払出し処理</w:t>
      </w:r>
    </w:p>
    <w:p w:rsidR="006955D9" w:rsidRDefault="006955D9" w:rsidP="00103C4A">
      <w:pPr>
        <w:autoSpaceDE w:val="0"/>
        <w:autoSpaceDN w:val="0"/>
        <w:adjustRightInd w:val="0"/>
        <w:ind w:firstLineChars="476" w:firstLine="944"/>
        <w:jc w:val="left"/>
        <w:rPr>
          <w:rFonts w:ascii="ＭＳ ゴシック" w:cs="ＭＳ 明朝"/>
          <w:color w:val="000000"/>
          <w:kern w:val="0"/>
          <w:szCs w:val="22"/>
        </w:rPr>
      </w:pPr>
      <w:r>
        <w:rPr>
          <w:rFonts w:ascii="ＭＳ ゴシック" w:hAnsi="ＭＳ ゴシック" w:cs="ＭＳ 明朝" w:hint="eastAsia"/>
          <w:color w:val="000000"/>
          <w:kern w:val="0"/>
          <w:szCs w:val="22"/>
        </w:rPr>
        <w:t>時間外貨物積卸届出番号をシステムで払い出す。</w:t>
      </w:r>
    </w:p>
    <w:p w:rsidR="006955D9" w:rsidRPr="005E174F" w:rsidRDefault="006955D9" w:rsidP="00103C4A">
      <w:pPr>
        <w:autoSpaceDE w:val="0"/>
        <w:autoSpaceDN w:val="0"/>
        <w:adjustRightInd w:val="0"/>
        <w:ind w:firstLineChars="100" w:firstLine="198"/>
        <w:jc w:val="left"/>
        <w:rPr>
          <w:rFonts w:ascii="ＭＳ ゴシック" w:cs="ＭＳ 明朝"/>
          <w:color w:val="000000"/>
          <w:kern w:val="0"/>
          <w:szCs w:val="22"/>
        </w:rPr>
      </w:pPr>
      <w:r w:rsidRPr="00F06257">
        <w:rPr>
          <w:rFonts w:ascii="ＭＳ ゴシック" w:hAnsi="ＭＳ ゴシック" w:cs="ＭＳ 明朝" w:hint="eastAsia"/>
          <w:color w:val="000000"/>
          <w:kern w:val="0"/>
          <w:szCs w:val="22"/>
        </w:rPr>
        <w:lastRenderedPageBreak/>
        <w:t>（</w:t>
      </w:r>
      <w:r>
        <w:rPr>
          <w:rFonts w:ascii="ＭＳ ゴシック" w:hAnsi="ＭＳ ゴシック" w:cs="ＭＳ 明朝" w:hint="eastAsia"/>
          <w:color w:val="000000"/>
          <w:kern w:val="0"/>
          <w:szCs w:val="22"/>
        </w:rPr>
        <w:t>３</w:t>
      </w:r>
      <w:r w:rsidRPr="00F06257">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届出官署決定処理</w:t>
      </w:r>
    </w:p>
    <w:p w:rsidR="006955D9" w:rsidRDefault="006955D9" w:rsidP="00103C4A">
      <w:pPr>
        <w:ind w:leftChars="286" w:left="567" w:firstLineChars="194" w:firstLine="385"/>
        <w:rPr>
          <w:rFonts w:ascii="ＭＳ ゴシック"/>
          <w:color w:val="000000"/>
          <w:kern w:val="0"/>
        </w:rPr>
      </w:pPr>
      <w:r w:rsidRPr="00BF25D8">
        <w:rPr>
          <w:rFonts w:ascii="ＭＳ ゴシック" w:hAnsi="ＭＳ ゴシック" w:hint="eastAsia"/>
          <w:color w:val="000000"/>
          <w:kern w:val="0"/>
        </w:rPr>
        <w:t>入力された</w:t>
      </w:r>
      <w:r>
        <w:rPr>
          <w:rFonts w:ascii="ＭＳ ゴシック" w:hAnsi="ＭＳ ゴシック" w:hint="eastAsia"/>
          <w:color w:val="000000"/>
          <w:kern w:val="0"/>
        </w:rPr>
        <w:t>港を管轄する税関官署を届出官署とする。</w:t>
      </w:r>
    </w:p>
    <w:p w:rsidR="006955D9" w:rsidRPr="00F06257" w:rsidRDefault="006955D9" w:rsidP="00103C4A">
      <w:pPr>
        <w:autoSpaceDE w:val="0"/>
        <w:autoSpaceDN w:val="0"/>
        <w:adjustRightInd w:val="0"/>
        <w:ind w:firstLineChars="100" w:firstLine="198"/>
        <w:jc w:val="left"/>
        <w:rPr>
          <w:rFonts w:ascii="ＭＳ ゴシック"/>
          <w:kern w:val="0"/>
          <w:szCs w:val="22"/>
        </w:rPr>
      </w:pPr>
      <w:r w:rsidRPr="00F06257">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F06257">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書類提出先官署決定処理</w:t>
      </w:r>
    </w:p>
    <w:p w:rsidR="006955D9" w:rsidRDefault="006955D9" w:rsidP="00103C4A">
      <w:pPr>
        <w:ind w:leftChars="286" w:left="567" w:firstLineChars="194" w:firstLine="385"/>
        <w:rPr>
          <w:rFonts w:ascii="ＭＳ ゴシック"/>
          <w:color w:val="000000"/>
          <w:kern w:val="0"/>
        </w:rPr>
      </w:pPr>
      <w:r w:rsidRPr="00BF25D8">
        <w:rPr>
          <w:rFonts w:ascii="ＭＳ ゴシック" w:hAnsi="ＭＳ ゴシック" w:hint="eastAsia"/>
          <w:color w:val="000000"/>
          <w:kern w:val="0"/>
        </w:rPr>
        <w:t>入力された</w:t>
      </w:r>
      <w:r>
        <w:rPr>
          <w:rFonts w:ascii="ＭＳ ゴシック" w:hAnsi="ＭＳ ゴシック" w:hint="eastAsia"/>
          <w:color w:val="000000"/>
          <w:kern w:val="0"/>
        </w:rPr>
        <w:t>バースコードを管轄する税関官署とする。</w:t>
      </w:r>
    </w:p>
    <w:p w:rsidR="006955D9" w:rsidRDefault="006955D9" w:rsidP="00103C4A">
      <w:pPr>
        <w:ind w:leftChars="286" w:left="567" w:firstLineChars="194" w:firstLine="385"/>
        <w:rPr>
          <w:rFonts w:ascii="ＭＳ ゴシック"/>
          <w:color w:val="000000"/>
          <w:kern w:val="0"/>
        </w:rPr>
      </w:pPr>
      <w:r>
        <w:rPr>
          <w:rFonts w:ascii="ＭＳ ゴシック" w:hAnsi="ＭＳ ゴシック" w:hint="eastAsia"/>
          <w:color w:val="000000"/>
          <w:kern w:val="0"/>
        </w:rPr>
        <w:t>ただし、書類提出先官署コードが入力された場合は、入力された官署とする。</w:t>
      </w:r>
    </w:p>
    <w:p w:rsidR="006955D9" w:rsidRDefault="006955D9" w:rsidP="001813CD">
      <w:pPr>
        <w:autoSpaceDE w:val="0"/>
        <w:autoSpaceDN w:val="0"/>
        <w:adjustRightInd w:val="0"/>
        <w:ind w:firstLine="187"/>
        <w:jc w:val="left"/>
        <w:rPr>
          <w:rFonts w:ascii="ＭＳ ゴシック"/>
          <w:kern w:val="0"/>
          <w:szCs w:val="22"/>
        </w:rPr>
      </w:pPr>
      <w:r>
        <w:rPr>
          <w:rFonts w:ascii="ＭＳ ゴシック" w:hAnsi="ＭＳ ゴシック" w:hint="eastAsia"/>
          <w:kern w:val="0"/>
          <w:szCs w:val="22"/>
        </w:rPr>
        <w:t>（５）時間外貨物積卸届ＤＢ処理</w:t>
      </w:r>
    </w:p>
    <w:p w:rsidR="006955D9" w:rsidRPr="001813CD" w:rsidRDefault="006955D9" w:rsidP="001813CD">
      <w:pPr>
        <w:autoSpaceDE w:val="0"/>
        <w:autoSpaceDN w:val="0"/>
        <w:adjustRightInd w:val="0"/>
        <w:ind w:left="1122" w:hanging="187"/>
        <w:jc w:val="left"/>
        <w:rPr>
          <w:rFonts w:ascii="ＭＳ ゴシック"/>
          <w:kern w:val="0"/>
          <w:szCs w:val="22"/>
        </w:rPr>
      </w:pPr>
      <w:r>
        <w:rPr>
          <w:rFonts w:ascii="ＭＳ ゴシック" w:hAnsi="ＭＳ ゴシック" w:hint="eastAsia"/>
          <w:kern w:val="0"/>
          <w:szCs w:val="22"/>
        </w:rPr>
        <w:t>①</w:t>
      </w:r>
      <w:r>
        <w:rPr>
          <w:rFonts w:hint="eastAsia"/>
          <w:kern w:val="0"/>
        </w:rPr>
        <w:t>システムで払い出された</w:t>
      </w:r>
      <w:r>
        <w:rPr>
          <w:rFonts w:ascii="ＭＳ ゴシック" w:hAnsi="ＭＳ ゴシック" w:cs="ＭＳ 明朝" w:hint="eastAsia"/>
          <w:color w:val="000000"/>
          <w:kern w:val="0"/>
          <w:szCs w:val="22"/>
        </w:rPr>
        <w:t>時間外貨物積卸届出番号</w:t>
      </w:r>
      <w:r>
        <w:rPr>
          <w:rFonts w:hint="eastAsia"/>
          <w:kern w:val="0"/>
        </w:rPr>
        <w:t>に対する</w:t>
      </w:r>
      <w:r>
        <w:rPr>
          <w:rFonts w:ascii="ＭＳ ゴシック" w:hAnsi="ＭＳ ゴシック" w:hint="eastAsia"/>
          <w:kern w:val="0"/>
          <w:szCs w:val="22"/>
        </w:rPr>
        <w:t>時間外貨物積卸届ＤＢ</w:t>
      </w:r>
      <w:r>
        <w:rPr>
          <w:rFonts w:hint="eastAsia"/>
          <w:kern w:val="0"/>
        </w:rPr>
        <w:t>を作成する。</w:t>
      </w:r>
    </w:p>
    <w:p w:rsidR="006955D9" w:rsidRDefault="006955D9" w:rsidP="001813CD">
      <w:pPr>
        <w:autoSpaceDE w:val="0"/>
        <w:autoSpaceDN w:val="0"/>
        <w:adjustRightInd w:val="0"/>
        <w:ind w:firstLine="935"/>
        <w:jc w:val="left"/>
        <w:rPr>
          <w:kern w:val="0"/>
        </w:rPr>
      </w:pPr>
      <w:r>
        <w:rPr>
          <w:rFonts w:hint="eastAsia"/>
          <w:kern w:val="0"/>
        </w:rPr>
        <w:t>②入力された船舶コードに対する届出者、積卸開始日時、終了日時及び積卸種別コード等を登録する。</w:t>
      </w:r>
    </w:p>
    <w:p w:rsidR="006955D9" w:rsidRPr="002A4ECB" w:rsidRDefault="006955D9" w:rsidP="00103C4A">
      <w:pPr>
        <w:autoSpaceDE w:val="0"/>
        <w:autoSpaceDN w:val="0"/>
        <w:adjustRightInd w:val="0"/>
        <w:ind w:firstLineChars="100" w:firstLine="198"/>
        <w:jc w:val="left"/>
        <w:rPr>
          <w:rFonts w:ascii="ＭＳ ゴシック"/>
          <w:kern w:val="0"/>
          <w:szCs w:val="22"/>
        </w:rPr>
      </w:pPr>
      <w:r w:rsidRPr="002A4ECB">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６</w:t>
      </w:r>
      <w:r w:rsidRPr="002A4ECB">
        <w:rPr>
          <w:rFonts w:ascii="ＭＳ ゴシック" w:hAnsi="ＭＳ ゴシック" w:cs="ＭＳ 明朝" w:hint="eastAsia"/>
          <w:color w:val="000000"/>
          <w:kern w:val="0"/>
          <w:szCs w:val="22"/>
        </w:rPr>
        <w:t>）出力情報出力処理</w:t>
      </w:r>
    </w:p>
    <w:p w:rsidR="006955D9" w:rsidRDefault="006955D9" w:rsidP="00103C4A">
      <w:pPr>
        <w:autoSpaceDE w:val="0"/>
        <w:autoSpaceDN w:val="0"/>
        <w:adjustRightInd w:val="0"/>
        <w:ind w:leftChars="501" w:left="994"/>
        <w:jc w:val="left"/>
        <w:rPr>
          <w:rFonts w:ascii="ＭＳ ゴシック" w:cs="ＭＳ 明朝"/>
          <w:color w:val="000000"/>
          <w:kern w:val="0"/>
          <w:szCs w:val="22"/>
        </w:rPr>
      </w:pPr>
      <w:r w:rsidRPr="002A4ECB">
        <w:rPr>
          <w:rFonts w:ascii="ＭＳ ゴシック" w:hAnsi="ＭＳ ゴシック" w:cs="ＭＳ 明朝" w:hint="eastAsia"/>
          <w:color w:val="000000"/>
          <w:kern w:val="0"/>
          <w:szCs w:val="22"/>
        </w:rPr>
        <w:t>後</w:t>
      </w:r>
      <w:r>
        <w:rPr>
          <w:rFonts w:ascii="ＭＳ ゴシック" w:hAnsi="ＭＳ ゴシック" w:cs="ＭＳ 明朝" w:hint="eastAsia"/>
          <w:color w:val="000000"/>
          <w:kern w:val="0"/>
          <w:szCs w:val="22"/>
        </w:rPr>
        <w:t>述</w:t>
      </w:r>
      <w:r w:rsidRPr="002A4ECB">
        <w:rPr>
          <w:rFonts w:ascii="ＭＳ ゴシック" w:hAnsi="ＭＳ ゴシック" w:cs="ＭＳ 明朝" w:hint="eastAsia"/>
          <w:color w:val="000000"/>
          <w:kern w:val="0"/>
          <w:szCs w:val="22"/>
        </w:rPr>
        <w:t>の出力情報出力処理を行う。出力項目については「出力項目表」を参照。</w:t>
      </w:r>
    </w:p>
    <w:p w:rsidR="006955D9" w:rsidRPr="00A65DCE" w:rsidRDefault="006955D9" w:rsidP="001813CD">
      <w:pPr>
        <w:autoSpaceDE w:val="0"/>
        <w:autoSpaceDN w:val="0"/>
        <w:adjustRightInd w:val="0"/>
        <w:ind w:firstLine="935"/>
        <w:jc w:val="left"/>
        <w:rPr>
          <w:rFonts w:ascii="ＭＳ ゴシック"/>
          <w:kern w:val="0"/>
          <w:szCs w:val="22"/>
        </w:rPr>
      </w:pPr>
    </w:p>
    <w:p w:rsidR="006955D9" w:rsidRPr="007E3A62" w:rsidRDefault="006955D9" w:rsidP="007E3A62">
      <w:pPr>
        <w:outlineLvl w:val="0"/>
        <w:rPr>
          <w:rFonts w:ascii="ＭＳ ゴシック"/>
          <w:szCs w:val="22"/>
        </w:rPr>
      </w:pPr>
      <w:r w:rsidRPr="007E3A62">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6955D9" w:rsidRPr="007E3A62" w:rsidTr="00CE196A">
        <w:trPr>
          <w:trHeight w:val="400"/>
        </w:trPr>
        <w:tc>
          <w:tcPr>
            <w:tcW w:w="2277" w:type="dxa"/>
            <w:vAlign w:val="center"/>
          </w:tcPr>
          <w:p w:rsidR="006955D9" w:rsidRPr="007E3A62" w:rsidRDefault="006955D9" w:rsidP="00CE196A">
            <w:pPr>
              <w:rPr>
                <w:rFonts w:ascii="ＭＳ ゴシック"/>
                <w:szCs w:val="22"/>
              </w:rPr>
            </w:pPr>
            <w:r w:rsidRPr="007E3A62">
              <w:rPr>
                <w:rFonts w:ascii="ＭＳ ゴシック" w:hAnsi="ＭＳ ゴシック" w:hint="eastAsia"/>
                <w:szCs w:val="22"/>
              </w:rPr>
              <w:t>情報名</w:t>
            </w:r>
          </w:p>
        </w:tc>
        <w:tc>
          <w:tcPr>
            <w:tcW w:w="4950" w:type="dxa"/>
            <w:vAlign w:val="center"/>
          </w:tcPr>
          <w:p w:rsidR="006955D9" w:rsidRPr="007E3A62" w:rsidRDefault="006955D9" w:rsidP="00CE196A">
            <w:pPr>
              <w:rPr>
                <w:rFonts w:ascii="ＭＳ ゴシック"/>
                <w:szCs w:val="22"/>
              </w:rPr>
            </w:pPr>
            <w:r w:rsidRPr="007E3A62">
              <w:rPr>
                <w:rFonts w:ascii="ＭＳ ゴシック" w:hAnsi="ＭＳ ゴシック" w:hint="eastAsia"/>
                <w:szCs w:val="22"/>
              </w:rPr>
              <w:t>出力条件</w:t>
            </w:r>
          </w:p>
        </w:tc>
        <w:tc>
          <w:tcPr>
            <w:tcW w:w="2298" w:type="dxa"/>
            <w:vAlign w:val="center"/>
          </w:tcPr>
          <w:p w:rsidR="006955D9" w:rsidRPr="007E3A62" w:rsidRDefault="006955D9" w:rsidP="00CE196A">
            <w:pPr>
              <w:rPr>
                <w:rFonts w:ascii="ＭＳ ゴシック"/>
                <w:szCs w:val="22"/>
              </w:rPr>
            </w:pPr>
            <w:r w:rsidRPr="007E3A62">
              <w:rPr>
                <w:rFonts w:ascii="ＭＳ ゴシック" w:hAnsi="ＭＳ ゴシック" w:hint="eastAsia"/>
                <w:szCs w:val="22"/>
              </w:rPr>
              <w:t>出力先</w:t>
            </w:r>
          </w:p>
        </w:tc>
      </w:tr>
      <w:tr w:rsidR="006955D9" w:rsidRPr="007E3A62" w:rsidTr="00EF6F9A">
        <w:trPr>
          <w:trHeight w:val="245"/>
        </w:trPr>
        <w:tc>
          <w:tcPr>
            <w:tcW w:w="2277" w:type="dxa"/>
          </w:tcPr>
          <w:p w:rsidR="006955D9" w:rsidRPr="007E3A62" w:rsidRDefault="006955D9" w:rsidP="006004C6">
            <w:pPr>
              <w:ind w:right="-57"/>
              <w:rPr>
                <w:rFonts w:ascii="ＭＳ ゴシック"/>
                <w:noProof/>
                <w:szCs w:val="22"/>
              </w:rPr>
            </w:pPr>
            <w:r w:rsidRPr="007E3A62">
              <w:rPr>
                <w:rFonts w:ascii="ＭＳ ゴシック" w:hAnsi="ＭＳ ゴシック" w:hint="eastAsia"/>
                <w:noProof/>
                <w:szCs w:val="22"/>
              </w:rPr>
              <w:t>処理結果通知</w:t>
            </w:r>
          </w:p>
        </w:tc>
        <w:tc>
          <w:tcPr>
            <w:tcW w:w="4950" w:type="dxa"/>
          </w:tcPr>
          <w:p w:rsidR="006955D9" w:rsidRPr="007E3A62" w:rsidRDefault="006955D9" w:rsidP="006004C6">
            <w:pPr>
              <w:ind w:right="-57"/>
              <w:rPr>
                <w:rFonts w:ascii="ＭＳ ゴシック"/>
                <w:noProof/>
                <w:szCs w:val="22"/>
              </w:rPr>
            </w:pPr>
            <w:r w:rsidRPr="007E3A62">
              <w:rPr>
                <w:rFonts w:ascii="ＭＳ ゴシック" w:hAnsi="ＭＳ ゴシック" w:hint="eastAsia"/>
                <w:noProof/>
                <w:szCs w:val="22"/>
              </w:rPr>
              <w:t>なし</w:t>
            </w:r>
          </w:p>
        </w:tc>
        <w:tc>
          <w:tcPr>
            <w:tcW w:w="2298" w:type="dxa"/>
          </w:tcPr>
          <w:p w:rsidR="006955D9" w:rsidRPr="007E3A62" w:rsidRDefault="006955D9" w:rsidP="006004C6">
            <w:pPr>
              <w:rPr>
                <w:rFonts w:ascii="ＭＳ ゴシック"/>
                <w:szCs w:val="22"/>
              </w:rPr>
            </w:pPr>
            <w:r w:rsidRPr="007E3A62">
              <w:rPr>
                <w:rFonts w:ascii="ＭＳ ゴシック" w:hAnsi="ＭＳ ゴシック" w:hint="eastAsia"/>
                <w:szCs w:val="22"/>
              </w:rPr>
              <w:t>入力者</w:t>
            </w:r>
          </w:p>
        </w:tc>
      </w:tr>
      <w:tr w:rsidR="006955D9" w:rsidRPr="007E3A62" w:rsidTr="00EF6F9A">
        <w:trPr>
          <w:trHeight w:val="245"/>
        </w:trPr>
        <w:tc>
          <w:tcPr>
            <w:tcW w:w="2277" w:type="dxa"/>
            <w:vMerge w:val="restart"/>
          </w:tcPr>
          <w:p w:rsidR="006955D9" w:rsidRPr="007E3A62" w:rsidRDefault="006955D9" w:rsidP="006004C6">
            <w:pPr>
              <w:ind w:right="-57"/>
              <w:rPr>
                <w:rFonts w:ascii="ＭＳ ゴシック"/>
                <w:noProof/>
                <w:szCs w:val="22"/>
              </w:rPr>
            </w:pPr>
            <w:r>
              <w:rPr>
                <w:rFonts w:ascii="ＭＳ ゴシック" w:hAnsi="ＭＳ ゴシック" w:hint="eastAsia"/>
                <w:kern w:val="0"/>
                <w:szCs w:val="22"/>
              </w:rPr>
              <w:t>開庁時間外貨物積卸届情報</w:t>
            </w:r>
          </w:p>
        </w:tc>
        <w:tc>
          <w:tcPr>
            <w:tcW w:w="4950" w:type="dxa"/>
            <w:vMerge w:val="restart"/>
          </w:tcPr>
          <w:p w:rsidR="006955D9" w:rsidRPr="001813CD" w:rsidRDefault="006955D9" w:rsidP="006004C6">
            <w:pPr>
              <w:ind w:right="-57"/>
              <w:rPr>
                <w:rFonts w:ascii="ＭＳ ゴシック"/>
                <w:noProof/>
                <w:szCs w:val="22"/>
              </w:rPr>
            </w:pPr>
            <w:r>
              <w:rPr>
                <w:rFonts w:ascii="ＭＳ ゴシック" w:hAnsi="ＭＳ ゴシック" w:hint="eastAsia"/>
                <w:noProof/>
                <w:szCs w:val="22"/>
              </w:rPr>
              <w:t>なし</w:t>
            </w:r>
          </w:p>
        </w:tc>
        <w:tc>
          <w:tcPr>
            <w:tcW w:w="2298" w:type="dxa"/>
          </w:tcPr>
          <w:p w:rsidR="006955D9" w:rsidRPr="007E3A62" w:rsidRDefault="006955D9" w:rsidP="006004C6">
            <w:pPr>
              <w:rPr>
                <w:rFonts w:ascii="ＭＳ ゴシック"/>
                <w:szCs w:val="22"/>
              </w:rPr>
            </w:pPr>
            <w:r>
              <w:rPr>
                <w:rFonts w:ascii="ＭＳ ゴシック" w:hAnsi="ＭＳ ゴシック" w:hint="eastAsia"/>
                <w:szCs w:val="22"/>
              </w:rPr>
              <w:t>入力者</w:t>
            </w:r>
          </w:p>
        </w:tc>
      </w:tr>
      <w:tr w:rsidR="006955D9" w:rsidRPr="007E3A62" w:rsidTr="00EF6F9A">
        <w:trPr>
          <w:trHeight w:val="245"/>
        </w:trPr>
        <w:tc>
          <w:tcPr>
            <w:tcW w:w="2277" w:type="dxa"/>
            <w:vMerge/>
          </w:tcPr>
          <w:p w:rsidR="006955D9" w:rsidRDefault="006955D9" w:rsidP="006004C6">
            <w:pPr>
              <w:ind w:right="-57"/>
              <w:rPr>
                <w:rFonts w:ascii="ＭＳ ゴシック"/>
                <w:kern w:val="0"/>
                <w:szCs w:val="22"/>
              </w:rPr>
            </w:pPr>
          </w:p>
        </w:tc>
        <w:tc>
          <w:tcPr>
            <w:tcW w:w="4950" w:type="dxa"/>
            <w:vMerge/>
          </w:tcPr>
          <w:p w:rsidR="006955D9" w:rsidRPr="007E3A62" w:rsidRDefault="006955D9" w:rsidP="006004C6">
            <w:pPr>
              <w:ind w:right="-57"/>
              <w:rPr>
                <w:rFonts w:ascii="ＭＳ ゴシック"/>
                <w:noProof/>
                <w:szCs w:val="22"/>
              </w:rPr>
            </w:pPr>
          </w:p>
        </w:tc>
        <w:tc>
          <w:tcPr>
            <w:tcW w:w="2298" w:type="dxa"/>
          </w:tcPr>
          <w:p w:rsidR="006955D9" w:rsidRDefault="006955D9" w:rsidP="006004C6">
            <w:pPr>
              <w:rPr>
                <w:rFonts w:ascii="ＭＳ ゴシック"/>
                <w:szCs w:val="22"/>
              </w:rPr>
            </w:pPr>
            <w:r>
              <w:rPr>
                <w:rFonts w:ascii="ＭＳ ゴシック" w:hAnsi="ＭＳ ゴシック" w:hint="eastAsia"/>
                <w:szCs w:val="22"/>
              </w:rPr>
              <w:t>書類提出先税関</w:t>
            </w:r>
          </w:p>
          <w:p w:rsidR="006955D9" w:rsidRPr="007E3A62" w:rsidRDefault="006955D9" w:rsidP="006004C6">
            <w:pPr>
              <w:rPr>
                <w:rFonts w:ascii="ＭＳ ゴシック"/>
                <w:szCs w:val="22"/>
              </w:rPr>
            </w:pPr>
            <w:r>
              <w:rPr>
                <w:rFonts w:ascii="ＭＳ ゴシック" w:hAnsi="ＭＳ ゴシック" w:hint="eastAsia"/>
                <w:szCs w:val="22"/>
              </w:rPr>
              <w:t>（監視担当部門）</w:t>
            </w:r>
          </w:p>
        </w:tc>
      </w:tr>
    </w:tbl>
    <w:p w:rsidR="006955D9" w:rsidRPr="00BF25D8" w:rsidRDefault="006955D9" w:rsidP="001813CD">
      <w:pPr>
        <w:outlineLvl w:val="0"/>
        <w:rPr>
          <w:rFonts w:ascii="ＭＳ ゴシック"/>
          <w:szCs w:val="22"/>
        </w:rPr>
      </w:pPr>
    </w:p>
    <w:sectPr w:rsidR="006955D9" w:rsidRPr="00BF25D8"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D8A" w:rsidRDefault="00515D8A">
      <w:r>
        <w:separator/>
      </w:r>
    </w:p>
  </w:endnote>
  <w:endnote w:type="continuationSeparator" w:id="0">
    <w:p w:rsidR="00515D8A" w:rsidRDefault="00515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EC" w:rsidRDefault="003C48E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55D9" w:rsidRDefault="006955D9" w:rsidP="007E3A62">
    <w:pPr>
      <w:pStyle w:val="a5"/>
      <w:jc w:val="center"/>
      <w:rPr>
        <w:rStyle w:val="a7"/>
        <w:rFonts w:ascii="ＭＳ ゴシック"/>
        <w:szCs w:val="22"/>
      </w:rPr>
    </w:pPr>
    <w:r>
      <w:rPr>
        <w:rStyle w:val="a7"/>
        <w:rFonts w:ascii="ＭＳ ゴシック" w:hAnsi="ＭＳ ゴシック"/>
        <w:szCs w:val="22"/>
      </w:rPr>
      <w:t>7</w:t>
    </w:r>
    <w:r w:rsidR="00CC5EFA">
      <w:rPr>
        <w:rStyle w:val="a7"/>
        <w:rFonts w:ascii="ＭＳ ゴシック" w:hAnsi="ＭＳ ゴシック" w:hint="eastAsia"/>
        <w:szCs w:val="22"/>
      </w:rPr>
      <w:t>035</w:t>
    </w:r>
    <w:r>
      <w:rPr>
        <w:rStyle w:val="a7"/>
        <w:rFonts w:ascii="ＭＳ ゴシック" w:hAnsi="ＭＳ ゴシック"/>
        <w:szCs w:val="22"/>
      </w:rPr>
      <w:t>-01-</w:t>
    </w:r>
    <w:r w:rsidR="00C348B8"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C348B8" w:rsidRPr="007E3A62">
      <w:rPr>
        <w:rStyle w:val="a7"/>
        <w:rFonts w:ascii="ＭＳ ゴシック" w:hAnsi="ＭＳ ゴシック"/>
        <w:szCs w:val="22"/>
      </w:rPr>
      <w:fldChar w:fldCharType="separate"/>
    </w:r>
    <w:r w:rsidR="003C48EC">
      <w:rPr>
        <w:rStyle w:val="a7"/>
        <w:rFonts w:ascii="ＭＳ ゴシック" w:hAnsi="ＭＳ ゴシック"/>
        <w:noProof/>
        <w:szCs w:val="22"/>
      </w:rPr>
      <w:t>2</w:t>
    </w:r>
    <w:r w:rsidR="00C348B8" w:rsidRPr="007E3A62">
      <w:rPr>
        <w:rStyle w:val="a7"/>
        <w:rFonts w:ascii="ＭＳ ゴシック" w:hAnsi="ＭＳ ゴシック"/>
        <w:szCs w:val="22"/>
      </w:rPr>
      <w:fldChar w:fldCharType="end"/>
    </w:r>
  </w:p>
  <w:p w:rsidR="000F05CE" w:rsidRDefault="000F05CE" w:rsidP="000F05CE">
    <w:pPr>
      <w:pStyle w:val="a5"/>
      <w:jc w:val="right"/>
      <w:rPr>
        <w:rFonts w:ascii="ＭＳ ゴシック" w:hAnsi="ＭＳ ゴシック"/>
        <w:szCs w:val="22"/>
      </w:rPr>
    </w:pPr>
    <w:r>
      <w:rPr>
        <w:rFonts w:ascii="ＭＳ ゴシック" w:hAnsi="ＭＳ ゴシック" w:hint="eastAsia"/>
        <w:szCs w:val="22"/>
      </w:rPr>
      <w:t>＜2019.09修正＞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EC" w:rsidRDefault="003C48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D8A" w:rsidRDefault="00515D8A">
      <w:r>
        <w:separator/>
      </w:r>
    </w:p>
  </w:footnote>
  <w:footnote w:type="continuationSeparator" w:id="0">
    <w:p w:rsidR="00515D8A" w:rsidRDefault="00515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EC" w:rsidRDefault="003C48E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EC" w:rsidRDefault="003C48E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48EC" w:rsidRDefault="003C48E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973724"/>
    <w:multiLevelType w:val="multilevel"/>
    <w:tmpl w:val="8654B128"/>
    <w:lvl w:ilvl="0">
      <w:start w:val="1"/>
      <w:numFmt w:val="decimalFullWidth"/>
      <w:lvlText w:val="%1．"/>
      <w:lvlJc w:val="left"/>
      <w:pPr>
        <w:tabs>
          <w:tab w:val="num" w:pos="227"/>
        </w:tabs>
        <w:ind w:left="454" w:hanging="454"/>
      </w:pPr>
      <w:rPr>
        <w:rFonts w:ascii="ＭＳ ゴシック" w:eastAsia="ＭＳ ゴシック" w:cs="Times New Roman" w:hint="eastAsia"/>
        <w:b w:val="0"/>
        <w:i w:val="0"/>
        <w:sz w:val="22"/>
      </w:rPr>
    </w:lvl>
    <w:lvl w:ilvl="1">
      <w:start w:val="1"/>
      <w:numFmt w:val="decimalFullWidth"/>
      <w:suff w:val="nothing"/>
      <w:lvlText w:val="（%2）"/>
      <w:lvlJc w:val="left"/>
      <w:pPr>
        <w:ind w:left="851" w:hanging="681"/>
      </w:pPr>
      <w:rPr>
        <w:rFonts w:cs="Times New Roman" w:hint="eastAsia"/>
      </w:rPr>
    </w:lvl>
    <w:lvl w:ilvl="2">
      <w:start w:val="1"/>
      <w:numFmt w:val="none"/>
      <w:suff w:val="nothing"/>
      <w:lvlText w:val="（Ａ）"/>
      <w:lvlJc w:val="left"/>
      <w:pPr>
        <w:ind w:left="567"/>
      </w:pPr>
      <w:rPr>
        <w:rFonts w:ascii="ＭＳ ゴシック" w:eastAsia="ＭＳ ゴシック" w:cs="Times New Roman" w:hint="eastAsia"/>
        <w:b w:val="0"/>
        <w:i w:val="0"/>
        <w:kern w:val="0"/>
        <w:sz w:val="22"/>
      </w:rPr>
    </w:lvl>
    <w:lvl w:ilvl="3">
      <w:start w:val="1"/>
      <w:numFmt w:val="decimalEnclosedCircle"/>
      <w:lvlText w:val="%4"/>
      <w:lvlJc w:val="left"/>
      <w:pPr>
        <w:tabs>
          <w:tab w:val="num" w:pos="1077"/>
        </w:tabs>
        <w:ind w:left="1077" w:hanging="226"/>
      </w:pPr>
      <w:rPr>
        <w:rFonts w:ascii="ＭＳ ゴシック" w:eastAsia="ＭＳ ゴシック" w:cs="Times New Roman" w:hint="eastAsia"/>
        <w:b w:val="0"/>
        <w:i w:val="0"/>
        <w:sz w:val="22"/>
      </w:rPr>
    </w:lvl>
    <w:lvl w:ilvl="4">
      <w:start w:val="1"/>
      <w:numFmt w:val="aiueoFullWidth"/>
      <w:suff w:val="nothing"/>
      <w:lvlText w:val="（%5）"/>
      <w:lvlJc w:val="left"/>
      <w:pPr>
        <w:ind w:left="851"/>
      </w:pPr>
      <w:rPr>
        <w:rFonts w:ascii="ＭＳ ゴシック" w:eastAsia="ＭＳ ゴシック" w:cs="Times New Roman" w:hint="eastAsia"/>
        <w:b w:val="0"/>
        <w:i w:val="0"/>
        <w:sz w:val="22"/>
      </w:rPr>
    </w:lvl>
    <w:lvl w:ilvl="5">
      <w:start w:val="1"/>
      <w:numFmt w:val="decimalEnclosedCircle"/>
      <w:lvlText w:val="%6"/>
      <w:lvlJc w:val="left"/>
      <w:pPr>
        <w:tabs>
          <w:tab w:val="num" w:pos="1361"/>
        </w:tabs>
        <w:ind w:left="1361" w:hanging="227"/>
      </w:pPr>
      <w:rPr>
        <w:rFonts w:ascii="ＭＳ ゴシック" w:eastAsia="ＭＳ ゴシック" w:cs="Times New Roman" w:hint="eastAsia"/>
        <w:b w:val="0"/>
        <w:i w:val="0"/>
        <w:sz w:val="22"/>
      </w:rPr>
    </w:lvl>
    <w:lvl w:ilvl="6">
      <w:start w:val="1"/>
      <w:numFmt w:val="none"/>
      <w:suff w:val="nothing"/>
      <w:lvlText w:val=""/>
      <w:lvlJc w:val="left"/>
      <w:pPr>
        <w:ind w:left="2976" w:hanging="425"/>
      </w:pPr>
      <w:rPr>
        <w:rFonts w:cs="Times New Roman" w:hint="eastAsia"/>
      </w:rPr>
    </w:lvl>
    <w:lvl w:ilvl="7">
      <w:start w:val="1"/>
      <w:numFmt w:val="none"/>
      <w:suff w:val="nothing"/>
      <w:lvlText w:val=""/>
      <w:lvlJc w:val="left"/>
      <w:pPr>
        <w:ind w:left="3402" w:hanging="426"/>
      </w:pPr>
      <w:rPr>
        <w:rFonts w:cs="Times New Roman" w:hint="eastAsia"/>
      </w:rPr>
    </w:lvl>
    <w:lvl w:ilvl="8">
      <w:start w:val="1"/>
      <w:numFmt w:val="none"/>
      <w:suff w:val="nothing"/>
      <w:lvlText w:val=""/>
      <w:lvlJc w:val="right"/>
      <w:pPr>
        <w:ind w:left="3827" w:hanging="425"/>
      </w:pPr>
      <w:rPr>
        <w:rFonts w:cs="Times New Roman" w:hint="eastAsia"/>
      </w:rPr>
    </w:lvl>
  </w:abstractNum>
  <w:abstractNum w:abstractNumId="1" w15:restartNumberingAfterBreak="0">
    <w:nsid w:val="485A5E1B"/>
    <w:multiLevelType w:val="multilevel"/>
    <w:tmpl w:val="E830194C"/>
    <w:lvl w:ilvl="0">
      <w:start w:val="1"/>
      <w:numFmt w:val="decimalFullWidth"/>
      <w:lvlText w:val="%1．"/>
      <w:lvlJc w:val="left"/>
      <w:pPr>
        <w:tabs>
          <w:tab w:val="num" w:pos="227"/>
        </w:tabs>
        <w:ind w:left="454" w:hanging="454"/>
      </w:pPr>
      <w:rPr>
        <w:rFonts w:ascii="ＭＳ ゴシック" w:eastAsia="ＭＳ ゴシック" w:cs="Times New Roman" w:hint="eastAsia"/>
        <w:b w:val="0"/>
        <w:i w:val="0"/>
        <w:sz w:val="22"/>
      </w:rPr>
    </w:lvl>
    <w:lvl w:ilvl="1">
      <w:start w:val="4"/>
      <w:numFmt w:val="decimalFullWidth"/>
      <w:suff w:val="nothing"/>
      <w:lvlText w:val="（%2）"/>
      <w:lvlJc w:val="left"/>
      <w:pPr>
        <w:ind w:left="851" w:hanging="681"/>
      </w:pPr>
      <w:rPr>
        <w:rFonts w:cs="Times New Roman" w:hint="eastAsia"/>
      </w:rPr>
    </w:lvl>
    <w:lvl w:ilvl="2">
      <w:start w:val="1"/>
      <w:numFmt w:val="none"/>
      <w:suff w:val="nothing"/>
      <w:lvlText w:val="（Ｂ）"/>
      <w:lvlJc w:val="left"/>
      <w:pPr>
        <w:ind w:left="567"/>
      </w:pPr>
      <w:rPr>
        <w:rFonts w:ascii="ＭＳ ゴシック" w:eastAsia="ＭＳ ゴシック" w:cs="Times New Roman" w:hint="eastAsia"/>
        <w:b w:val="0"/>
        <w:i w:val="0"/>
        <w:kern w:val="0"/>
        <w:sz w:val="22"/>
      </w:rPr>
    </w:lvl>
    <w:lvl w:ilvl="3">
      <w:start w:val="1"/>
      <w:numFmt w:val="decimalEnclosedCircle"/>
      <w:pStyle w:val="4"/>
      <w:lvlText w:val="%4"/>
      <w:lvlJc w:val="left"/>
      <w:pPr>
        <w:tabs>
          <w:tab w:val="num" w:pos="1077"/>
        </w:tabs>
        <w:ind w:left="1077" w:hanging="226"/>
      </w:pPr>
      <w:rPr>
        <w:rFonts w:ascii="ＭＳ ゴシック" w:eastAsia="ＭＳ ゴシック" w:cs="Times New Roman" w:hint="eastAsia"/>
        <w:b w:val="0"/>
        <w:i w:val="0"/>
        <w:sz w:val="22"/>
      </w:rPr>
    </w:lvl>
    <w:lvl w:ilvl="4">
      <w:start w:val="1"/>
      <w:numFmt w:val="aiueoFullWidth"/>
      <w:pStyle w:val="5"/>
      <w:suff w:val="nothing"/>
      <w:lvlText w:val="（%5）"/>
      <w:lvlJc w:val="left"/>
      <w:pPr>
        <w:ind w:left="851"/>
      </w:pPr>
      <w:rPr>
        <w:rFonts w:ascii="ＭＳ ゴシック" w:eastAsia="ＭＳ ゴシック" w:cs="Times New Roman" w:hint="eastAsia"/>
        <w:b w:val="0"/>
        <w:i w:val="0"/>
        <w:sz w:val="22"/>
      </w:rPr>
    </w:lvl>
    <w:lvl w:ilvl="5">
      <w:start w:val="1"/>
      <w:numFmt w:val="decimalEnclosedCircle"/>
      <w:pStyle w:val="6"/>
      <w:lvlText w:val="%6"/>
      <w:lvlJc w:val="left"/>
      <w:pPr>
        <w:tabs>
          <w:tab w:val="num" w:pos="1361"/>
        </w:tabs>
        <w:ind w:left="1361" w:hanging="227"/>
      </w:pPr>
      <w:rPr>
        <w:rFonts w:ascii="ＭＳ ゴシック" w:eastAsia="ＭＳ ゴシック" w:cs="Times New Roman" w:hint="eastAsia"/>
        <w:b w:val="0"/>
        <w:i w:val="0"/>
        <w:sz w:val="22"/>
      </w:rPr>
    </w:lvl>
    <w:lvl w:ilvl="6">
      <w:start w:val="1"/>
      <w:numFmt w:val="none"/>
      <w:suff w:val="nothing"/>
      <w:lvlText w:val=""/>
      <w:lvlJc w:val="left"/>
      <w:pPr>
        <w:ind w:left="2976" w:hanging="425"/>
      </w:pPr>
      <w:rPr>
        <w:rFonts w:cs="Times New Roman" w:hint="eastAsia"/>
      </w:rPr>
    </w:lvl>
    <w:lvl w:ilvl="7">
      <w:start w:val="1"/>
      <w:numFmt w:val="none"/>
      <w:pStyle w:val="8"/>
      <w:suff w:val="nothing"/>
      <w:lvlText w:val=""/>
      <w:lvlJc w:val="left"/>
      <w:pPr>
        <w:ind w:left="3402" w:hanging="426"/>
      </w:pPr>
      <w:rPr>
        <w:rFonts w:cs="Times New Roman" w:hint="eastAsia"/>
      </w:rPr>
    </w:lvl>
    <w:lvl w:ilvl="8">
      <w:start w:val="1"/>
      <w:numFmt w:val="none"/>
      <w:pStyle w:val="9"/>
      <w:suff w:val="nothing"/>
      <w:lvlText w:val=""/>
      <w:lvlJc w:val="right"/>
      <w:pPr>
        <w:ind w:left="3827" w:hanging="425"/>
      </w:pPr>
      <w:rPr>
        <w:rFonts w:cs="Times New Roman" w:hint="eastAsia"/>
      </w:rPr>
    </w:lvl>
  </w:abstractNum>
  <w:abstractNum w:abstractNumId="2" w15:restartNumberingAfterBreak="0">
    <w:nsid w:val="5E6B7926"/>
    <w:multiLevelType w:val="hybridMultilevel"/>
    <w:tmpl w:val="699CFE26"/>
    <w:lvl w:ilvl="0" w:tplc="D186A7D6">
      <w:start w:val="1"/>
      <w:numFmt w:val="decimalFullWidth"/>
      <w:lvlText w:val="（%1）"/>
      <w:lvlJc w:val="left"/>
      <w:pPr>
        <w:tabs>
          <w:tab w:val="num" w:pos="930"/>
        </w:tabs>
        <w:ind w:left="930" w:hanging="720"/>
      </w:pPr>
      <w:rPr>
        <w:rFonts w:cs="Times New Roman" w:hint="eastAsia"/>
      </w:rPr>
    </w:lvl>
    <w:lvl w:ilvl="1" w:tplc="04090017" w:tentative="1">
      <w:start w:val="1"/>
      <w:numFmt w:val="aiueoFullWidth"/>
      <w:lvlText w:val="(%2)"/>
      <w:lvlJc w:val="left"/>
      <w:pPr>
        <w:tabs>
          <w:tab w:val="num" w:pos="1050"/>
        </w:tabs>
        <w:ind w:left="1050" w:hanging="420"/>
      </w:pPr>
      <w:rPr>
        <w:rFonts w:cs="Times New Roman"/>
      </w:rPr>
    </w:lvl>
    <w:lvl w:ilvl="2" w:tplc="04090011" w:tentative="1">
      <w:start w:val="1"/>
      <w:numFmt w:val="decimalEnclosedCircle"/>
      <w:lvlText w:val="%3"/>
      <w:lvlJc w:val="left"/>
      <w:pPr>
        <w:tabs>
          <w:tab w:val="num" w:pos="1470"/>
        </w:tabs>
        <w:ind w:left="1470" w:hanging="420"/>
      </w:pPr>
      <w:rPr>
        <w:rFonts w:cs="Times New Roman"/>
      </w:rPr>
    </w:lvl>
    <w:lvl w:ilvl="3" w:tplc="0409000F" w:tentative="1">
      <w:start w:val="1"/>
      <w:numFmt w:val="decimal"/>
      <w:lvlText w:val="%4."/>
      <w:lvlJc w:val="left"/>
      <w:pPr>
        <w:tabs>
          <w:tab w:val="num" w:pos="1890"/>
        </w:tabs>
        <w:ind w:left="1890" w:hanging="420"/>
      </w:pPr>
      <w:rPr>
        <w:rFonts w:cs="Times New Roman"/>
      </w:rPr>
    </w:lvl>
    <w:lvl w:ilvl="4" w:tplc="04090017" w:tentative="1">
      <w:start w:val="1"/>
      <w:numFmt w:val="aiueoFullWidth"/>
      <w:lvlText w:val="(%5)"/>
      <w:lvlJc w:val="left"/>
      <w:pPr>
        <w:tabs>
          <w:tab w:val="num" w:pos="2310"/>
        </w:tabs>
        <w:ind w:left="2310" w:hanging="420"/>
      </w:pPr>
      <w:rPr>
        <w:rFonts w:cs="Times New Roman"/>
      </w:rPr>
    </w:lvl>
    <w:lvl w:ilvl="5" w:tplc="04090011" w:tentative="1">
      <w:start w:val="1"/>
      <w:numFmt w:val="decimalEnclosedCircle"/>
      <w:lvlText w:val="%6"/>
      <w:lvlJc w:val="left"/>
      <w:pPr>
        <w:tabs>
          <w:tab w:val="num" w:pos="2730"/>
        </w:tabs>
        <w:ind w:left="2730" w:hanging="420"/>
      </w:pPr>
      <w:rPr>
        <w:rFonts w:cs="Times New Roman"/>
      </w:rPr>
    </w:lvl>
    <w:lvl w:ilvl="6" w:tplc="0409000F" w:tentative="1">
      <w:start w:val="1"/>
      <w:numFmt w:val="decimal"/>
      <w:lvlText w:val="%7."/>
      <w:lvlJc w:val="left"/>
      <w:pPr>
        <w:tabs>
          <w:tab w:val="num" w:pos="3150"/>
        </w:tabs>
        <w:ind w:left="3150" w:hanging="420"/>
      </w:pPr>
      <w:rPr>
        <w:rFonts w:cs="Times New Roman"/>
      </w:rPr>
    </w:lvl>
    <w:lvl w:ilvl="7" w:tplc="04090017" w:tentative="1">
      <w:start w:val="1"/>
      <w:numFmt w:val="aiueoFullWidth"/>
      <w:lvlText w:val="(%8)"/>
      <w:lvlJc w:val="left"/>
      <w:pPr>
        <w:tabs>
          <w:tab w:val="num" w:pos="3570"/>
        </w:tabs>
        <w:ind w:left="3570" w:hanging="420"/>
      </w:pPr>
      <w:rPr>
        <w:rFonts w:cs="Times New Roman"/>
      </w:rPr>
    </w:lvl>
    <w:lvl w:ilvl="8" w:tplc="04090011" w:tentative="1">
      <w:start w:val="1"/>
      <w:numFmt w:val="decimalEnclosedCircle"/>
      <w:lvlText w:val="%9"/>
      <w:lvlJc w:val="left"/>
      <w:pPr>
        <w:tabs>
          <w:tab w:val="num" w:pos="3990"/>
        </w:tabs>
        <w:ind w:left="3990" w:hanging="420"/>
      </w:pPr>
      <w:rPr>
        <w:rFonts w:cs="Times New Roman"/>
      </w:rPr>
    </w:lvl>
  </w:abstractNum>
  <w:abstractNum w:abstractNumId="3" w15:restartNumberingAfterBreak="0">
    <w:nsid w:val="6BD10760"/>
    <w:multiLevelType w:val="hybridMultilevel"/>
    <w:tmpl w:val="564CFBEE"/>
    <w:lvl w:ilvl="0" w:tplc="1DD27672">
      <w:start w:val="1"/>
      <w:numFmt w:val="decimalEnclosedCircle"/>
      <w:lvlText w:val="%1"/>
      <w:lvlJc w:val="left"/>
      <w:pPr>
        <w:tabs>
          <w:tab w:val="num" w:pos="1165"/>
        </w:tabs>
        <w:ind w:left="1165" w:hanging="360"/>
      </w:pPr>
      <w:rPr>
        <w:rFonts w:cs="Times New Roman" w:hint="eastAsia"/>
      </w:rPr>
    </w:lvl>
    <w:lvl w:ilvl="1" w:tplc="04090017" w:tentative="1">
      <w:start w:val="1"/>
      <w:numFmt w:val="aiueoFullWidth"/>
      <w:lvlText w:val="(%2)"/>
      <w:lvlJc w:val="left"/>
      <w:pPr>
        <w:tabs>
          <w:tab w:val="num" w:pos="1645"/>
        </w:tabs>
        <w:ind w:left="1645" w:hanging="420"/>
      </w:pPr>
      <w:rPr>
        <w:rFonts w:cs="Times New Roman"/>
      </w:rPr>
    </w:lvl>
    <w:lvl w:ilvl="2" w:tplc="04090011" w:tentative="1">
      <w:start w:val="1"/>
      <w:numFmt w:val="decimalEnclosedCircle"/>
      <w:lvlText w:val="%3"/>
      <w:lvlJc w:val="left"/>
      <w:pPr>
        <w:tabs>
          <w:tab w:val="num" w:pos="2065"/>
        </w:tabs>
        <w:ind w:left="2065" w:hanging="420"/>
      </w:pPr>
      <w:rPr>
        <w:rFonts w:cs="Times New Roman"/>
      </w:rPr>
    </w:lvl>
    <w:lvl w:ilvl="3" w:tplc="0409000F" w:tentative="1">
      <w:start w:val="1"/>
      <w:numFmt w:val="decimal"/>
      <w:lvlText w:val="%4."/>
      <w:lvlJc w:val="left"/>
      <w:pPr>
        <w:tabs>
          <w:tab w:val="num" w:pos="2485"/>
        </w:tabs>
        <w:ind w:left="2485" w:hanging="420"/>
      </w:pPr>
      <w:rPr>
        <w:rFonts w:cs="Times New Roman"/>
      </w:rPr>
    </w:lvl>
    <w:lvl w:ilvl="4" w:tplc="04090017" w:tentative="1">
      <w:start w:val="1"/>
      <w:numFmt w:val="aiueoFullWidth"/>
      <w:lvlText w:val="(%5)"/>
      <w:lvlJc w:val="left"/>
      <w:pPr>
        <w:tabs>
          <w:tab w:val="num" w:pos="2905"/>
        </w:tabs>
        <w:ind w:left="2905" w:hanging="420"/>
      </w:pPr>
      <w:rPr>
        <w:rFonts w:cs="Times New Roman"/>
      </w:rPr>
    </w:lvl>
    <w:lvl w:ilvl="5" w:tplc="04090011" w:tentative="1">
      <w:start w:val="1"/>
      <w:numFmt w:val="decimalEnclosedCircle"/>
      <w:lvlText w:val="%6"/>
      <w:lvlJc w:val="left"/>
      <w:pPr>
        <w:tabs>
          <w:tab w:val="num" w:pos="3325"/>
        </w:tabs>
        <w:ind w:left="3325" w:hanging="420"/>
      </w:pPr>
      <w:rPr>
        <w:rFonts w:cs="Times New Roman"/>
      </w:rPr>
    </w:lvl>
    <w:lvl w:ilvl="6" w:tplc="0409000F" w:tentative="1">
      <w:start w:val="1"/>
      <w:numFmt w:val="decimal"/>
      <w:lvlText w:val="%7."/>
      <w:lvlJc w:val="left"/>
      <w:pPr>
        <w:tabs>
          <w:tab w:val="num" w:pos="3745"/>
        </w:tabs>
        <w:ind w:left="3745" w:hanging="420"/>
      </w:pPr>
      <w:rPr>
        <w:rFonts w:cs="Times New Roman"/>
      </w:rPr>
    </w:lvl>
    <w:lvl w:ilvl="7" w:tplc="04090017" w:tentative="1">
      <w:start w:val="1"/>
      <w:numFmt w:val="aiueoFullWidth"/>
      <w:lvlText w:val="(%8)"/>
      <w:lvlJc w:val="left"/>
      <w:pPr>
        <w:tabs>
          <w:tab w:val="num" w:pos="4165"/>
        </w:tabs>
        <w:ind w:left="4165" w:hanging="420"/>
      </w:pPr>
      <w:rPr>
        <w:rFonts w:cs="Times New Roman"/>
      </w:rPr>
    </w:lvl>
    <w:lvl w:ilvl="8" w:tplc="04090011" w:tentative="1">
      <w:start w:val="1"/>
      <w:numFmt w:val="decimalEnclosedCircle"/>
      <w:lvlText w:val="%9"/>
      <w:lvlJc w:val="left"/>
      <w:pPr>
        <w:tabs>
          <w:tab w:val="num" w:pos="4585"/>
        </w:tabs>
        <w:ind w:left="4585" w:hanging="420"/>
      </w:pPr>
      <w:rPr>
        <w:rFonts w:cs="Times New Roman"/>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32610"/>
    <w:rsid w:val="000421DA"/>
    <w:rsid w:val="00086112"/>
    <w:rsid w:val="00090E13"/>
    <w:rsid w:val="00095D36"/>
    <w:rsid w:val="00097D1D"/>
    <w:rsid w:val="000A62C1"/>
    <w:rsid w:val="000C3436"/>
    <w:rsid w:val="000D3897"/>
    <w:rsid w:val="000E138B"/>
    <w:rsid w:val="000E5638"/>
    <w:rsid w:val="000E6877"/>
    <w:rsid w:val="000F05CE"/>
    <w:rsid w:val="000F7F53"/>
    <w:rsid w:val="00103C4A"/>
    <w:rsid w:val="00133EDD"/>
    <w:rsid w:val="00152C72"/>
    <w:rsid w:val="001813CD"/>
    <w:rsid w:val="00190C51"/>
    <w:rsid w:val="00192013"/>
    <w:rsid w:val="00193A1F"/>
    <w:rsid w:val="001A1248"/>
    <w:rsid w:val="001A2B03"/>
    <w:rsid w:val="001A7294"/>
    <w:rsid w:val="001B3C94"/>
    <w:rsid w:val="001C464C"/>
    <w:rsid w:val="001E247C"/>
    <w:rsid w:val="001F3F37"/>
    <w:rsid w:val="002104C7"/>
    <w:rsid w:val="00212E23"/>
    <w:rsid w:val="00225446"/>
    <w:rsid w:val="00246889"/>
    <w:rsid w:val="002656AA"/>
    <w:rsid w:val="0027622F"/>
    <w:rsid w:val="00295867"/>
    <w:rsid w:val="002A4ECB"/>
    <w:rsid w:val="002C61BD"/>
    <w:rsid w:val="002E4A3C"/>
    <w:rsid w:val="00326C28"/>
    <w:rsid w:val="0039748F"/>
    <w:rsid w:val="003C48EC"/>
    <w:rsid w:val="003D3464"/>
    <w:rsid w:val="00463892"/>
    <w:rsid w:val="004F0857"/>
    <w:rsid w:val="00513174"/>
    <w:rsid w:val="00514A85"/>
    <w:rsid w:val="00515D8A"/>
    <w:rsid w:val="005309D3"/>
    <w:rsid w:val="00572BE5"/>
    <w:rsid w:val="00590849"/>
    <w:rsid w:val="00591B94"/>
    <w:rsid w:val="005C6CC8"/>
    <w:rsid w:val="005E174F"/>
    <w:rsid w:val="006004C6"/>
    <w:rsid w:val="0062243C"/>
    <w:rsid w:val="006266BC"/>
    <w:rsid w:val="00631B15"/>
    <w:rsid w:val="00661186"/>
    <w:rsid w:val="0069194C"/>
    <w:rsid w:val="006955D9"/>
    <w:rsid w:val="006A2BB3"/>
    <w:rsid w:val="006C32BC"/>
    <w:rsid w:val="006D484C"/>
    <w:rsid w:val="006E09AC"/>
    <w:rsid w:val="00706E4A"/>
    <w:rsid w:val="00712F89"/>
    <w:rsid w:val="00721425"/>
    <w:rsid w:val="00724F67"/>
    <w:rsid w:val="00735B24"/>
    <w:rsid w:val="007A3020"/>
    <w:rsid w:val="007E3A62"/>
    <w:rsid w:val="007E4105"/>
    <w:rsid w:val="008004D7"/>
    <w:rsid w:val="00800C6F"/>
    <w:rsid w:val="008203F8"/>
    <w:rsid w:val="00850AE3"/>
    <w:rsid w:val="008769A8"/>
    <w:rsid w:val="00877DC8"/>
    <w:rsid w:val="00912119"/>
    <w:rsid w:val="00912768"/>
    <w:rsid w:val="00924DB4"/>
    <w:rsid w:val="00926ABC"/>
    <w:rsid w:val="0096041D"/>
    <w:rsid w:val="00986997"/>
    <w:rsid w:val="009A566E"/>
    <w:rsid w:val="00A30FAB"/>
    <w:rsid w:val="00A42821"/>
    <w:rsid w:val="00A42B79"/>
    <w:rsid w:val="00A54365"/>
    <w:rsid w:val="00A65DCE"/>
    <w:rsid w:val="00A72E68"/>
    <w:rsid w:val="00AA2EA6"/>
    <w:rsid w:val="00AA3967"/>
    <w:rsid w:val="00AA69A9"/>
    <w:rsid w:val="00AB7B18"/>
    <w:rsid w:val="00B30E68"/>
    <w:rsid w:val="00B447D0"/>
    <w:rsid w:val="00B6600E"/>
    <w:rsid w:val="00BE449C"/>
    <w:rsid w:val="00BF25D8"/>
    <w:rsid w:val="00BF7FAE"/>
    <w:rsid w:val="00C20295"/>
    <w:rsid w:val="00C348B8"/>
    <w:rsid w:val="00CA0FAE"/>
    <w:rsid w:val="00CC5EFA"/>
    <w:rsid w:val="00CE0306"/>
    <w:rsid w:val="00CE196A"/>
    <w:rsid w:val="00D34871"/>
    <w:rsid w:val="00D35714"/>
    <w:rsid w:val="00DA0C4D"/>
    <w:rsid w:val="00DB584C"/>
    <w:rsid w:val="00DB6DA0"/>
    <w:rsid w:val="00E01296"/>
    <w:rsid w:val="00E261B8"/>
    <w:rsid w:val="00E36AB8"/>
    <w:rsid w:val="00E46CD3"/>
    <w:rsid w:val="00E51905"/>
    <w:rsid w:val="00E635F8"/>
    <w:rsid w:val="00E701EF"/>
    <w:rsid w:val="00ED7440"/>
    <w:rsid w:val="00EE298B"/>
    <w:rsid w:val="00EF6F9A"/>
    <w:rsid w:val="00F06257"/>
    <w:rsid w:val="00F149EE"/>
    <w:rsid w:val="00F44BFD"/>
    <w:rsid w:val="00F9240A"/>
    <w:rsid w:val="00FB2EC7"/>
    <w:rsid w:val="00FB3890"/>
    <w:rsid w:val="00FD16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48B8"/>
    <w:pPr>
      <w:widowControl w:val="0"/>
      <w:jc w:val="both"/>
    </w:pPr>
    <w:rPr>
      <w:rFonts w:eastAsia="ＭＳ ゴシック"/>
      <w:kern w:val="2"/>
      <w:sz w:val="22"/>
    </w:rPr>
  </w:style>
  <w:style w:type="paragraph" w:styleId="4">
    <w:name w:val="heading 4"/>
    <w:basedOn w:val="a"/>
    <w:next w:val="a"/>
    <w:link w:val="40"/>
    <w:uiPriority w:val="9"/>
    <w:qFormat/>
    <w:rsid w:val="001813CD"/>
    <w:pPr>
      <w:keepNext/>
      <w:numPr>
        <w:ilvl w:val="3"/>
        <w:numId w:val="4"/>
      </w:numPr>
      <w:outlineLvl w:val="3"/>
    </w:pPr>
    <w:rPr>
      <w:b/>
      <w:bCs/>
    </w:rPr>
  </w:style>
  <w:style w:type="paragraph" w:styleId="5">
    <w:name w:val="heading 5"/>
    <w:basedOn w:val="a"/>
    <w:next w:val="a"/>
    <w:link w:val="50"/>
    <w:uiPriority w:val="9"/>
    <w:qFormat/>
    <w:rsid w:val="001813CD"/>
    <w:pPr>
      <w:keepNext/>
      <w:numPr>
        <w:ilvl w:val="4"/>
        <w:numId w:val="4"/>
      </w:numPr>
      <w:outlineLvl w:val="4"/>
    </w:pPr>
    <w:rPr>
      <w:rFonts w:ascii="Arial" w:hAnsi="Arial"/>
    </w:rPr>
  </w:style>
  <w:style w:type="paragraph" w:styleId="6">
    <w:name w:val="heading 6"/>
    <w:basedOn w:val="a"/>
    <w:next w:val="a"/>
    <w:link w:val="60"/>
    <w:uiPriority w:val="9"/>
    <w:qFormat/>
    <w:rsid w:val="001813CD"/>
    <w:pPr>
      <w:keepNext/>
      <w:numPr>
        <w:ilvl w:val="5"/>
        <w:numId w:val="4"/>
      </w:numPr>
      <w:outlineLvl w:val="5"/>
    </w:pPr>
    <w:rPr>
      <w:b/>
      <w:bCs/>
    </w:rPr>
  </w:style>
  <w:style w:type="paragraph" w:styleId="8">
    <w:name w:val="heading 8"/>
    <w:basedOn w:val="a"/>
    <w:next w:val="a"/>
    <w:link w:val="80"/>
    <w:uiPriority w:val="9"/>
    <w:qFormat/>
    <w:rsid w:val="001813CD"/>
    <w:pPr>
      <w:keepNext/>
      <w:numPr>
        <w:ilvl w:val="7"/>
        <w:numId w:val="4"/>
      </w:numPr>
      <w:outlineLvl w:val="7"/>
    </w:pPr>
  </w:style>
  <w:style w:type="paragraph" w:styleId="9">
    <w:name w:val="heading 9"/>
    <w:basedOn w:val="a"/>
    <w:next w:val="a"/>
    <w:link w:val="90"/>
    <w:uiPriority w:val="9"/>
    <w:qFormat/>
    <w:rsid w:val="001813CD"/>
    <w:pPr>
      <w:keepNext/>
      <w:numPr>
        <w:ilvl w:val="8"/>
        <w:numId w:val="4"/>
      </w:numP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見出し 4 (文字)"/>
    <w:link w:val="4"/>
    <w:uiPriority w:val="9"/>
    <w:semiHidden/>
    <w:rsid w:val="004B455F"/>
    <w:rPr>
      <w:rFonts w:eastAsia="ＭＳ ゴシック"/>
      <w:b/>
      <w:bCs/>
      <w:kern w:val="2"/>
      <w:sz w:val="22"/>
    </w:rPr>
  </w:style>
  <w:style w:type="character" w:customStyle="1" w:styleId="50">
    <w:name w:val="見出し 5 (文字)"/>
    <w:link w:val="5"/>
    <w:uiPriority w:val="9"/>
    <w:semiHidden/>
    <w:rsid w:val="004B455F"/>
    <w:rPr>
      <w:rFonts w:ascii="Arial" w:eastAsia="ＭＳ ゴシック" w:hAnsi="Arial" w:cs="Times New Roman"/>
      <w:kern w:val="2"/>
      <w:sz w:val="22"/>
    </w:rPr>
  </w:style>
  <w:style w:type="character" w:customStyle="1" w:styleId="60">
    <w:name w:val="見出し 6 (文字)"/>
    <w:link w:val="6"/>
    <w:uiPriority w:val="9"/>
    <w:semiHidden/>
    <w:rsid w:val="004B455F"/>
    <w:rPr>
      <w:rFonts w:eastAsia="ＭＳ ゴシック"/>
      <w:b/>
      <w:bCs/>
      <w:kern w:val="2"/>
      <w:sz w:val="22"/>
    </w:rPr>
  </w:style>
  <w:style w:type="character" w:customStyle="1" w:styleId="80">
    <w:name w:val="見出し 8 (文字)"/>
    <w:link w:val="8"/>
    <w:uiPriority w:val="9"/>
    <w:semiHidden/>
    <w:rsid w:val="004B455F"/>
    <w:rPr>
      <w:rFonts w:eastAsia="ＭＳ ゴシック"/>
      <w:kern w:val="2"/>
      <w:sz w:val="22"/>
    </w:rPr>
  </w:style>
  <w:style w:type="character" w:customStyle="1" w:styleId="90">
    <w:name w:val="見出し 9 (文字)"/>
    <w:link w:val="9"/>
    <w:uiPriority w:val="9"/>
    <w:semiHidden/>
    <w:rsid w:val="004B455F"/>
    <w:rPr>
      <w:rFonts w:eastAsia="ＭＳ ゴシック"/>
      <w:kern w:val="2"/>
      <w:sz w:val="22"/>
    </w:rPr>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B455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B455F"/>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91276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レベル２文書"/>
    <w:basedOn w:val="a"/>
    <w:rsid w:val="000E6877"/>
    <w:pPr>
      <w:adjustRightInd w:val="0"/>
      <w:ind w:leftChars="400" w:left="794" w:firstLineChars="100" w:firstLine="198"/>
      <w:jc w:val="left"/>
    </w:pPr>
    <w:rPr>
      <w:rFonts w:ascii="ＭＳ ゴシック"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8805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DB2901B-A8AC-484B-B9E7-4E91226FDC27}"/>
</file>

<file path=customXml/itemProps2.xml><?xml version="1.0" encoding="utf-8"?>
<ds:datastoreItem xmlns:ds="http://schemas.openxmlformats.org/officeDocument/2006/customXml" ds:itemID="{080FF36D-95F7-4EEC-94ED-65BF97E6A4DE}"/>
</file>

<file path=customXml/itemProps3.xml><?xml version="1.0" encoding="utf-8"?>
<ds:datastoreItem xmlns:ds="http://schemas.openxmlformats.org/officeDocument/2006/customXml" ds:itemID="{6E6B991C-9429-40C9-8C90-FE3ACDFA39FA}"/>
</file>

<file path=docProps/app.xml><?xml version="1.0" encoding="utf-8"?>
<Properties xmlns="http://schemas.openxmlformats.org/officeDocument/2006/extended-properties" xmlns:vt="http://schemas.openxmlformats.org/officeDocument/2006/docPropsVTypes">
  <Template>Normal.dotm</Template>
  <TotalTime>0</TotalTime>
  <Pages>3</Pages>
  <Words>182</Words>
  <Characters>1040</Characters>
  <Application>Microsoft Office Word</Application>
  <DocSecurity>0</DocSecurity>
  <Lines>8</Lines>
  <Paragraphs>2</Paragraphs>
  <ScaleCrop>false</ScaleCrop>
  <Manager/>
  <Company/>
  <LinksUpToDate>false</LinksUpToDate>
  <CharactersWithSpaces>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2019-09-02T04:08:00Z</dcterms:created>
  <dcterms:modified xsi:type="dcterms:W3CDTF">2019-09-02T04:08:00Z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