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8B4315">
        <w:trPr>
          <w:trHeight w:val="1611"/>
        </w:trPr>
        <w:tc>
          <w:tcPr>
            <w:tcW w:w="7655" w:type="dxa"/>
            <w:tcBorders>
              <w:top w:val="single" w:sz="4" w:space="0" w:color="auto"/>
              <w:bottom w:val="single" w:sz="4" w:space="0" w:color="auto"/>
            </w:tcBorders>
          </w:tcPr>
          <w:p w:rsidR="000F7F53" w:rsidRPr="008B4315" w:rsidRDefault="000F7F53" w:rsidP="008B4315">
            <w:pPr>
              <w:pStyle w:val="a3"/>
            </w:pPr>
          </w:p>
          <w:p w:rsidR="000F7F53" w:rsidRPr="008B4315" w:rsidRDefault="00072F83" w:rsidP="008B4315">
            <w:pPr>
              <w:pStyle w:val="a3"/>
            </w:pPr>
            <w:r w:rsidRPr="00016E03">
              <w:rPr>
                <w:rFonts w:hint="eastAsia"/>
              </w:rPr>
              <w:t>４</w:t>
            </w:r>
            <w:r w:rsidR="005E47C3" w:rsidRPr="00016E03">
              <w:rPr>
                <w:rFonts w:hint="eastAsia"/>
              </w:rPr>
              <w:t>０</w:t>
            </w:r>
            <w:r w:rsidR="000F35F5">
              <w:rPr>
                <w:rFonts w:hint="eastAsia"/>
              </w:rPr>
              <w:t>３３</w:t>
            </w:r>
            <w:r w:rsidR="000F7F53" w:rsidRPr="008B4315">
              <w:rPr>
                <w:rFonts w:hint="eastAsia"/>
              </w:rPr>
              <w:t>．</w:t>
            </w:r>
            <w:r w:rsidR="00F3430E" w:rsidRPr="008B4315">
              <w:rPr>
                <w:rFonts w:hint="eastAsia"/>
              </w:rPr>
              <w:t>保税運送申告</w:t>
            </w:r>
            <w:r w:rsidR="005E47C3">
              <w:rPr>
                <w:rFonts w:hint="eastAsia"/>
              </w:rPr>
              <w:t>事項登録</w:t>
            </w:r>
          </w:p>
          <w:p w:rsidR="000F7F53" w:rsidRPr="008B4315" w:rsidRDefault="000F7F53" w:rsidP="008B4315">
            <w:pPr>
              <w:pStyle w:val="a3"/>
            </w:pPr>
          </w:p>
        </w:tc>
      </w:tr>
    </w:tbl>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035E94"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8B43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8B4315" w:rsidRDefault="000F7F53" w:rsidP="008B4315">
            <w:pPr>
              <w:pStyle w:val="af3"/>
            </w:pPr>
            <w:r w:rsidRPr="008B4315">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8B4315" w:rsidRDefault="00454B82" w:rsidP="00454B82">
            <w:pPr>
              <w:pStyle w:val="af3"/>
            </w:pPr>
            <w:r>
              <w:rPr>
                <w:rFonts w:hint="eastAsia"/>
              </w:rPr>
              <w:t>業務名</w:t>
            </w:r>
          </w:p>
        </w:tc>
      </w:tr>
      <w:tr w:rsidR="00F3430E" w:rsidRPr="008B43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3430E" w:rsidRPr="008B4315" w:rsidRDefault="003243D8" w:rsidP="005E47C3">
            <w:pPr>
              <w:pStyle w:val="af3"/>
            </w:pPr>
            <w:r w:rsidRPr="008B4315">
              <w:rPr>
                <w:rFonts w:hint="eastAsia"/>
              </w:rPr>
              <w:t>ＯＬ</w:t>
            </w:r>
            <w:r w:rsidR="005E47C3">
              <w:rPr>
                <w:rFonts w:hint="eastAsia"/>
              </w:rPr>
              <w:t>Ａ</w:t>
            </w:r>
          </w:p>
        </w:tc>
        <w:tc>
          <w:tcPr>
            <w:tcW w:w="4253" w:type="dxa"/>
            <w:tcBorders>
              <w:top w:val="single" w:sz="4" w:space="0" w:color="auto"/>
              <w:left w:val="single" w:sz="4" w:space="0" w:color="auto"/>
              <w:bottom w:val="single" w:sz="4" w:space="0" w:color="auto"/>
              <w:right w:val="single" w:sz="4" w:space="0" w:color="auto"/>
            </w:tcBorders>
            <w:vAlign w:val="center"/>
          </w:tcPr>
          <w:p w:rsidR="00F3430E" w:rsidRPr="008B4315" w:rsidRDefault="00F3430E" w:rsidP="008B4315">
            <w:pPr>
              <w:pStyle w:val="af3"/>
            </w:pPr>
            <w:r w:rsidRPr="008B4315">
              <w:rPr>
                <w:rFonts w:hint="eastAsia"/>
              </w:rPr>
              <w:t>保税運送申告</w:t>
            </w:r>
            <w:r w:rsidR="005E47C3">
              <w:rPr>
                <w:rFonts w:hint="eastAsia"/>
              </w:rPr>
              <w:t>事項登録</w:t>
            </w:r>
          </w:p>
        </w:tc>
      </w:tr>
    </w:tbl>
    <w:p w:rsidR="00623040" w:rsidRDefault="007E3A62" w:rsidP="00623040">
      <w:pPr>
        <w:numPr>
          <w:ilvl w:val="0"/>
          <w:numId w:val="13"/>
        </w:numPr>
        <w:rPr>
          <w:noProof/>
          <w:kern w:val="0"/>
        </w:rPr>
      </w:pPr>
      <w:r w:rsidRPr="008B4315">
        <w:br w:type="page"/>
      </w:r>
      <w:r w:rsidR="00AD3E0D" w:rsidRPr="00591E10">
        <w:rPr>
          <w:rFonts w:hint="eastAsia"/>
        </w:rPr>
        <w:lastRenderedPageBreak/>
        <w:t>業務概要</w:t>
      </w:r>
    </w:p>
    <w:p w:rsidR="00623040" w:rsidRPr="00623040" w:rsidRDefault="00623040" w:rsidP="004A4B58">
      <w:pPr>
        <w:ind w:leftChars="200" w:left="397" w:firstLineChars="100" w:firstLine="198"/>
        <w:rPr>
          <w:noProof/>
          <w:kern w:val="0"/>
        </w:rPr>
      </w:pPr>
      <w:r w:rsidRPr="00623040">
        <w:rPr>
          <w:rFonts w:hAnsi="ＭＳ ゴシック" w:cs="ＭＳ 明朝" w:hint="eastAsia"/>
          <w:noProof/>
          <w:kern w:val="0"/>
        </w:rPr>
        <w:t>「保税運送申告</w:t>
      </w:r>
      <w:r w:rsidR="00B24123" w:rsidRPr="00776545">
        <w:rPr>
          <w:rFonts w:hAnsi="ＭＳ ゴシック" w:cs="ＭＳ 明朝" w:hint="eastAsia"/>
          <w:noProof/>
          <w:kern w:val="0"/>
        </w:rPr>
        <w:t>（事項登録あり）</w:t>
      </w:r>
      <w:r w:rsidRPr="00776545">
        <w:rPr>
          <w:rFonts w:hAnsi="ＭＳ ゴシック" w:cs="ＭＳ 明朝" w:hint="eastAsia"/>
          <w:noProof/>
          <w:kern w:val="0"/>
        </w:rPr>
        <w:t>（</w:t>
      </w:r>
      <w:r w:rsidR="00B24123" w:rsidRPr="00776545">
        <w:rPr>
          <w:rFonts w:hAnsi="ＭＳ ゴシック" w:cs="ＭＳ 明朝" w:hint="eastAsia"/>
          <w:noProof/>
          <w:kern w:val="0"/>
        </w:rPr>
        <w:t>ＯＬＣ２０</w:t>
      </w:r>
      <w:r w:rsidRPr="00776545">
        <w:rPr>
          <w:rFonts w:hAnsi="ＭＳ ゴシック" w:cs="ＭＳ 明朝" w:hint="eastAsia"/>
          <w:noProof/>
          <w:kern w:val="0"/>
        </w:rPr>
        <w:t>）</w:t>
      </w:r>
      <w:r w:rsidRPr="00623040">
        <w:rPr>
          <w:rFonts w:hAnsi="ＭＳ ゴシック" w:cs="ＭＳ 明朝" w:hint="eastAsia"/>
          <w:noProof/>
          <w:kern w:val="0"/>
        </w:rPr>
        <w:t>」業務に先立ち、保税運送申告事項</w:t>
      </w:r>
      <w:r w:rsidR="001453F2">
        <w:rPr>
          <w:rFonts w:hAnsi="ＭＳ ゴシック" w:cs="ＭＳ 明朝" w:hint="eastAsia"/>
          <w:noProof/>
          <w:kern w:val="0"/>
        </w:rPr>
        <w:t>を登録する</w:t>
      </w:r>
      <w:r w:rsidRPr="00623040">
        <w:rPr>
          <w:rFonts w:hAnsi="ＭＳ ゴシック" w:cs="ＭＳ 明朝" w:hint="eastAsia"/>
          <w:noProof/>
          <w:kern w:val="0"/>
        </w:rPr>
        <w:t>。</w:t>
      </w:r>
    </w:p>
    <w:p w:rsidR="00623040" w:rsidRPr="00623040" w:rsidRDefault="00623040" w:rsidP="004A4B58">
      <w:pPr>
        <w:pStyle w:val="a6"/>
        <w:ind w:left="397" w:firstLineChars="100" w:firstLine="198"/>
        <w:rPr>
          <w:rFonts w:cs="ＭＳ 明朝"/>
          <w:noProof/>
          <w:kern w:val="0"/>
        </w:rPr>
      </w:pPr>
      <w:r w:rsidRPr="00623040">
        <w:rPr>
          <w:rFonts w:cs="ＭＳ 明朝" w:hint="eastAsia"/>
          <w:noProof/>
          <w:kern w:val="0"/>
        </w:rPr>
        <w:t>包</w:t>
      </w:r>
      <w:r w:rsidR="00B24123">
        <w:rPr>
          <w:rFonts w:cs="ＭＳ 明朝" w:hint="eastAsia"/>
          <w:noProof/>
          <w:kern w:val="0"/>
        </w:rPr>
        <w:t>括保税運送承認に係る個別運送情報</w:t>
      </w:r>
      <w:r w:rsidR="00B24123" w:rsidRPr="00776545">
        <w:rPr>
          <w:rFonts w:cs="ＭＳ 明朝" w:hint="eastAsia"/>
          <w:noProof/>
          <w:kern w:val="0"/>
        </w:rPr>
        <w:t>事項</w:t>
      </w:r>
      <w:r w:rsidR="00A37198" w:rsidRPr="00776545">
        <w:rPr>
          <w:rFonts w:cs="ＭＳ 明朝" w:hint="eastAsia"/>
          <w:noProof/>
          <w:kern w:val="0"/>
        </w:rPr>
        <w:t>、特定保税運送事項</w:t>
      </w:r>
      <w:r w:rsidR="00B24123" w:rsidRPr="00776545">
        <w:rPr>
          <w:rFonts w:cs="ＭＳ 明朝" w:hint="eastAsia"/>
          <w:noProof/>
          <w:kern w:val="0"/>
        </w:rPr>
        <w:t>も</w:t>
      </w:r>
      <w:r w:rsidR="00B24123">
        <w:rPr>
          <w:rFonts w:cs="ＭＳ 明朝" w:hint="eastAsia"/>
          <w:noProof/>
          <w:kern w:val="0"/>
        </w:rPr>
        <w:t>本業務で登録する</w:t>
      </w:r>
      <w:r w:rsidR="00C24026" w:rsidRPr="00FF14BA">
        <w:rPr>
          <w:rFonts w:cs="ＭＳ 明朝" w:hint="eastAsia"/>
          <w:noProof/>
          <w:kern w:val="0"/>
        </w:rPr>
        <w:t>ことができる</w:t>
      </w:r>
      <w:r w:rsidR="00B24123">
        <w:rPr>
          <w:rFonts w:cs="ＭＳ 明朝" w:hint="eastAsia"/>
          <w:noProof/>
          <w:kern w:val="0"/>
        </w:rPr>
        <w:t>。</w:t>
      </w:r>
    </w:p>
    <w:p w:rsidR="00623040" w:rsidRPr="00623040" w:rsidRDefault="00623040" w:rsidP="004A4B58">
      <w:pPr>
        <w:pStyle w:val="a6"/>
        <w:ind w:left="397" w:firstLineChars="100" w:firstLine="198"/>
        <w:rPr>
          <w:rFonts w:cs="ＭＳ 明朝"/>
          <w:noProof/>
          <w:kern w:val="0"/>
        </w:rPr>
      </w:pPr>
      <w:r w:rsidRPr="00623040">
        <w:rPr>
          <w:rFonts w:cs="ＭＳ 明朝" w:hint="eastAsia"/>
          <w:noProof/>
          <w:kern w:val="0"/>
        </w:rPr>
        <w:t>本業務登録時に該当す</w:t>
      </w:r>
      <w:r w:rsidR="00B24123">
        <w:rPr>
          <w:rFonts w:cs="ＭＳ 明朝" w:hint="eastAsia"/>
          <w:noProof/>
          <w:kern w:val="0"/>
        </w:rPr>
        <w:t>る貨物情報がシステムに登録されている場合は、当該貨物情報を利</w:t>
      </w:r>
      <w:r w:rsidRPr="00623040">
        <w:rPr>
          <w:rFonts w:cs="ＭＳ 明朝" w:hint="eastAsia"/>
          <w:noProof/>
          <w:kern w:val="0"/>
        </w:rPr>
        <w:t>用することができる。</w:t>
      </w:r>
    </w:p>
    <w:p w:rsidR="00623040" w:rsidRPr="00623040" w:rsidRDefault="00B24123" w:rsidP="004A4B58">
      <w:pPr>
        <w:pStyle w:val="a6"/>
        <w:ind w:left="397" w:firstLineChars="100" w:firstLine="198"/>
        <w:rPr>
          <w:rFonts w:cs="ＭＳ 明朝"/>
          <w:noProof/>
          <w:kern w:val="0"/>
        </w:rPr>
      </w:pPr>
      <w:r>
        <w:rPr>
          <w:rFonts w:cs="ＭＳ 明朝" w:hint="eastAsia"/>
          <w:noProof/>
          <w:kern w:val="0"/>
        </w:rPr>
        <w:t>本業務は、</w:t>
      </w:r>
      <w:r w:rsidR="00623040" w:rsidRPr="006E3E2B">
        <w:rPr>
          <w:rFonts w:cs="ＭＳ 明朝" w:hint="eastAsia"/>
          <w:noProof/>
          <w:color w:val="000000" w:themeColor="text1"/>
          <w:kern w:val="0"/>
        </w:rPr>
        <w:t>税関の執務時間、</w:t>
      </w:r>
      <w:r w:rsidR="006E3E2B">
        <w:rPr>
          <w:rFonts w:cs="ＭＳ 明朝" w:hint="eastAsia"/>
          <w:noProof/>
          <w:kern w:val="0"/>
        </w:rPr>
        <w:t>貨物の発送地への搬入にかかわら</w:t>
      </w:r>
      <w:r w:rsidR="00623040" w:rsidRPr="00623040">
        <w:rPr>
          <w:rFonts w:cs="ＭＳ 明朝" w:hint="eastAsia"/>
          <w:noProof/>
          <w:kern w:val="0"/>
        </w:rPr>
        <w:t>ず行うことができる。</w:t>
      </w:r>
    </w:p>
    <w:p w:rsidR="00106C0A" w:rsidRDefault="00623040" w:rsidP="004A4B58">
      <w:pPr>
        <w:pStyle w:val="a6"/>
        <w:ind w:left="397" w:firstLineChars="100" w:firstLine="198"/>
        <w:rPr>
          <w:rFonts w:cs="ＭＳ 明朝"/>
          <w:noProof/>
          <w:kern w:val="0"/>
        </w:rPr>
      </w:pPr>
      <w:r w:rsidRPr="00623040">
        <w:rPr>
          <w:rFonts w:cs="ＭＳ 明朝" w:hint="eastAsia"/>
          <w:noProof/>
          <w:kern w:val="0"/>
        </w:rPr>
        <w:t>登録した保税運送申告事項</w:t>
      </w:r>
      <w:r w:rsidR="000A46B1" w:rsidRPr="00FF14BA">
        <w:rPr>
          <w:rFonts w:cs="ＭＳ 明朝" w:hint="eastAsia"/>
          <w:noProof/>
          <w:kern w:val="0"/>
        </w:rPr>
        <w:t>情報は</w:t>
      </w:r>
      <w:r w:rsidR="00C24026" w:rsidRPr="00FF14BA">
        <w:rPr>
          <w:rFonts w:cs="ＭＳ 明朝" w:hint="eastAsia"/>
          <w:noProof/>
          <w:kern w:val="0"/>
        </w:rPr>
        <w:t>、保税運送申告</w:t>
      </w:r>
      <w:r w:rsidRPr="00FF14BA">
        <w:rPr>
          <w:rFonts w:cs="ＭＳ 明朝" w:hint="eastAsia"/>
          <w:noProof/>
          <w:kern w:val="0"/>
        </w:rPr>
        <w:t>までの間任意に訂正</w:t>
      </w:r>
      <w:r w:rsidR="0035644E" w:rsidRPr="00FF14BA">
        <w:rPr>
          <w:rFonts w:cs="ＭＳ 明朝" w:hint="eastAsia"/>
          <w:noProof/>
          <w:kern w:val="0"/>
        </w:rPr>
        <w:t>が可能である</w:t>
      </w:r>
      <w:r w:rsidRPr="00FF14BA">
        <w:rPr>
          <w:rFonts w:cs="ＭＳ 明朝" w:hint="eastAsia"/>
          <w:noProof/>
          <w:kern w:val="0"/>
        </w:rPr>
        <w:t>。</w:t>
      </w:r>
    </w:p>
    <w:p w:rsidR="004A4B58" w:rsidRDefault="00623040" w:rsidP="004A4B58">
      <w:pPr>
        <w:pStyle w:val="a6"/>
        <w:ind w:left="397" w:firstLineChars="100" w:firstLine="198"/>
        <w:rPr>
          <w:rFonts w:cs="ＭＳ 明朝"/>
          <w:noProof/>
          <w:kern w:val="0"/>
        </w:rPr>
      </w:pPr>
      <w:r w:rsidRPr="00623040">
        <w:rPr>
          <w:rFonts w:cs="ＭＳ 明朝" w:hint="eastAsia"/>
          <w:noProof/>
          <w:kern w:val="0"/>
        </w:rPr>
        <w:t>また、搬入時申告（システム参加保税地域</w:t>
      </w:r>
      <w:r w:rsidR="00D27E69" w:rsidRPr="00D43CB1">
        <w:rPr>
          <w:rFonts w:cs="ＭＳ 明朝" w:hint="eastAsia"/>
          <w:noProof/>
          <w:kern w:val="0"/>
        </w:rPr>
        <w:t>等</w:t>
      </w:r>
      <w:r w:rsidR="006E3E2B">
        <w:rPr>
          <w:rFonts w:cs="ＭＳ 明朝" w:hint="eastAsia"/>
          <w:noProof/>
          <w:kern w:val="0"/>
          <w:vertAlign w:val="superscript"/>
        </w:rPr>
        <w:t>＊１</w:t>
      </w:r>
      <w:r w:rsidR="006E3E2B">
        <w:rPr>
          <w:rFonts w:cs="ＭＳ 明朝" w:hint="eastAsia"/>
          <w:noProof/>
          <w:kern w:val="0"/>
        </w:rPr>
        <w:t>または「船卸確認</w:t>
      </w:r>
      <w:r w:rsidRPr="00623040">
        <w:rPr>
          <w:rFonts w:cs="ＭＳ 明朝" w:hint="eastAsia"/>
          <w:noProof/>
          <w:kern w:val="0"/>
        </w:rPr>
        <w:t>登録</w:t>
      </w:r>
      <w:r w:rsidR="006E3E2B" w:rsidRPr="00D27E69">
        <w:rPr>
          <w:rFonts w:cs="ＭＳ 明朝" w:hint="eastAsia"/>
          <w:noProof/>
          <w:kern w:val="0"/>
        </w:rPr>
        <w:t>（個別）（ＰＫＫ）</w:t>
      </w:r>
      <w:r w:rsidRPr="00D27E69">
        <w:rPr>
          <w:rFonts w:cs="ＭＳ 明朝" w:hint="eastAsia"/>
          <w:noProof/>
          <w:kern w:val="0"/>
        </w:rPr>
        <w:t>」業務</w:t>
      </w:r>
      <w:r w:rsidR="00DD560B" w:rsidRPr="00D27E69">
        <w:rPr>
          <w:rFonts w:cs="ＭＳ 明朝" w:hint="eastAsia"/>
          <w:noProof/>
          <w:kern w:val="0"/>
        </w:rPr>
        <w:t>、「船卸確認登録（一括）（ＰＫＩ）」業務</w:t>
      </w:r>
      <w:r w:rsidRPr="00D27E69">
        <w:rPr>
          <w:rFonts w:cs="ＭＳ 明朝" w:hint="eastAsia"/>
          <w:noProof/>
          <w:kern w:val="0"/>
        </w:rPr>
        <w:t>で</w:t>
      </w:r>
      <w:r w:rsidRPr="00623040">
        <w:rPr>
          <w:rFonts w:cs="ＭＳ 明朝" w:hint="eastAsia"/>
          <w:noProof/>
          <w:kern w:val="0"/>
        </w:rPr>
        <w:t>登録される船卸場所（バースコード）から運送する場合のみ）または開庁時申告を選択した場合は、自動起動前であれば本業務で訂正が可能である。</w:t>
      </w:r>
    </w:p>
    <w:p w:rsidR="00623040" w:rsidRPr="00623040" w:rsidRDefault="00623040" w:rsidP="004A4B58">
      <w:pPr>
        <w:pStyle w:val="a6"/>
        <w:ind w:left="397" w:firstLineChars="100" w:firstLine="198"/>
        <w:rPr>
          <w:rFonts w:cs="ＭＳ 明朝"/>
          <w:noProof/>
          <w:kern w:val="0"/>
        </w:rPr>
      </w:pPr>
      <w:r w:rsidRPr="00623040">
        <w:rPr>
          <w:rFonts w:cs="ＭＳ 明朝" w:hint="eastAsia"/>
          <w:noProof/>
          <w:kern w:val="0"/>
        </w:rPr>
        <w:t>本業務は保税運送申告を行う単位毎に入力する。</w:t>
      </w:r>
    </w:p>
    <w:p w:rsidR="00E968BD" w:rsidRPr="00E7125F" w:rsidRDefault="00623040" w:rsidP="00980C63">
      <w:pPr>
        <w:pStyle w:val="a6"/>
        <w:ind w:left="397" w:rightChars="200" w:right="397" w:firstLineChars="100" w:firstLine="198"/>
        <w:rPr>
          <w:rFonts w:cs="ＭＳ 明朝"/>
          <w:noProof/>
          <w:kern w:val="0"/>
        </w:rPr>
      </w:pPr>
      <w:r w:rsidRPr="00623040">
        <w:rPr>
          <w:rFonts w:cs="ＭＳ 明朝" w:hint="eastAsia"/>
          <w:noProof/>
          <w:kern w:val="0"/>
        </w:rPr>
        <w:t>登録した保税運送申告事</w:t>
      </w:r>
      <w:r w:rsidRPr="00D27E69">
        <w:rPr>
          <w:rFonts w:cs="ＭＳ 明朝" w:hint="eastAsia"/>
          <w:noProof/>
          <w:kern w:val="0"/>
        </w:rPr>
        <w:t>項</w:t>
      </w:r>
      <w:r w:rsidR="00673907" w:rsidRPr="00FF14BA">
        <w:rPr>
          <w:rFonts w:cs="ＭＳ 明朝" w:hint="eastAsia"/>
          <w:noProof/>
          <w:kern w:val="0"/>
        </w:rPr>
        <w:t>情報</w:t>
      </w:r>
      <w:r w:rsidRPr="00FF14BA">
        <w:rPr>
          <w:rFonts w:cs="ＭＳ 明朝" w:hint="eastAsia"/>
          <w:noProof/>
          <w:kern w:val="0"/>
        </w:rPr>
        <w:t>は</w:t>
      </w:r>
      <w:r w:rsidR="000E14FF" w:rsidRPr="00FF14BA">
        <w:rPr>
          <w:rFonts w:cs="ＭＳ 明朝" w:hint="eastAsia"/>
          <w:noProof/>
          <w:kern w:val="0"/>
        </w:rPr>
        <w:t>、</w:t>
      </w:r>
      <w:r w:rsidR="00DD560B" w:rsidRPr="00D27E69">
        <w:rPr>
          <w:rFonts w:cs="ＭＳ 明朝" w:hint="eastAsia"/>
          <w:noProof/>
          <w:kern w:val="0"/>
        </w:rPr>
        <w:t>ＯＬＣ２０業</w:t>
      </w:r>
      <w:r w:rsidR="00DD560B">
        <w:rPr>
          <w:rFonts w:cs="ＭＳ 明朝" w:hint="eastAsia"/>
          <w:noProof/>
          <w:kern w:val="0"/>
        </w:rPr>
        <w:t>務が行われない場合、一定期間経過後</w:t>
      </w:r>
      <w:r w:rsidRPr="00623040">
        <w:rPr>
          <w:rFonts w:cs="ＭＳ 明朝" w:hint="eastAsia"/>
          <w:noProof/>
          <w:kern w:val="0"/>
        </w:rPr>
        <w:t>システムから削除される。</w:t>
      </w:r>
    </w:p>
    <w:p w:rsidR="00E968BD" w:rsidRPr="00E968BD" w:rsidRDefault="00623040" w:rsidP="00FD3207">
      <w:pPr>
        <w:pStyle w:val="a6"/>
        <w:rPr>
          <w:rFonts w:cs="ＭＳ 明朝"/>
          <w:noProof/>
          <w:kern w:val="0"/>
        </w:rPr>
      </w:pPr>
      <w:r w:rsidRPr="00623040">
        <w:rPr>
          <w:rFonts w:cs="ＭＳ 明朝" w:hint="eastAsia"/>
          <w:noProof/>
          <w:kern w:val="0"/>
        </w:rPr>
        <w:t>（＊１）システム参加保税地域</w:t>
      </w:r>
      <w:r w:rsidR="00D27E69" w:rsidRPr="00D43CB1">
        <w:rPr>
          <w:rFonts w:cs="ＭＳ 明朝" w:hint="eastAsia"/>
          <w:noProof/>
          <w:kern w:val="0"/>
        </w:rPr>
        <w:t>等</w:t>
      </w:r>
      <w:r w:rsidRPr="00623040">
        <w:rPr>
          <w:rFonts w:cs="ＭＳ 明朝" w:hint="eastAsia"/>
          <w:noProof/>
          <w:kern w:val="0"/>
        </w:rPr>
        <w:t>と</w:t>
      </w:r>
      <w:r w:rsidR="00DD560B">
        <w:rPr>
          <w:rFonts w:cs="ＭＳ 明朝" w:hint="eastAsia"/>
          <w:noProof/>
          <w:kern w:val="0"/>
        </w:rPr>
        <w:t>は、システム参加保税地</w:t>
      </w:r>
      <w:r w:rsidR="00DD560B" w:rsidRPr="00D27E69">
        <w:rPr>
          <w:rFonts w:cs="ＭＳ 明朝" w:hint="eastAsia"/>
          <w:noProof/>
          <w:kern w:val="0"/>
        </w:rPr>
        <w:t>域と「他所蔵置許可申請（ＴＹＣ）」業務または「許可・承認</w:t>
      </w:r>
      <w:r w:rsidRPr="00D27E69">
        <w:rPr>
          <w:rFonts w:cs="ＭＳ 明朝" w:hint="eastAsia"/>
          <w:noProof/>
          <w:kern w:val="0"/>
        </w:rPr>
        <w:t>等情報登録（保税）</w:t>
      </w:r>
      <w:r w:rsidR="00DD560B" w:rsidRPr="00D27E69">
        <w:rPr>
          <w:rFonts w:cs="ＭＳ 明朝" w:hint="eastAsia"/>
          <w:noProof/>
          <w:kern w:val="0"/>
        </w:rPr>
        <w:t>（ＰＳＨ）</w:t>
      </w:r>
      <w:r w:rsidRPr="00D27E69">
        <w:rPr>
          <w:rFonts w:cs="ＭＳ 明朝" w:hint="eastAsia"/>
          <w:noProof/>
          <w:kern w:val="0"/>
        </w:rPr>
        <w:t>」業務</w:t>
      </w:r>
      <w:r w:rsidR="001C4140" w:rsidRPr="00D27E69">
        <w:rPr>
          <w:rFonts w:cs="ＭＳ 明朝" w:hint="eastAsia"/>
          <w:noProof/>
          <w:kern w:val="0"/>
        </w:rPr>
        <w:t>で登録された他所蔵置場所</w:t>
      </w:r>
      <w:r w:rsidRPr="00D27E69">
        <w:rPr>
          <w:rFonts w:cs="ＭＳ 明朝" w:hint="eastAsia"/>
          <w:noProof/>
          <w:kern w:val="0"/>
        </w:rPr>
        <w:t>をいう。</w:t>
      </w:r>
      <w:r w:rsidR="00E968BD" w:rsidRPr="00D27E69">
        <w:rPr>
          <w:rFonts w:hint="eastAsia"/>
        </w:rPr>
        <w:t>なお、システム参加保税地域とは、システムに参加している保税地域をいう。</w:t>
      </w:r>
    </w:p>
    <w:p w:rsidR="00E968BD" w:rsidRPr="00623040" w:rsidRDefault="00E968BD" w:rsidP="00DD560B">
      <w:pPr>
        <w:pStyle w:val="a6"/>
        <w:ind w:leftChars="199" w:left="395" w:firstLineChars="0" w:firstLine="0"/>
      </w:pPr>
    </w:p>
    <w:p w:rsidR="00775221" w:rsidRPr="00591E10" w:rsidRDefault="00F3430E" w:rsidP="00862469">
      <w:pPr>
        <w:numPr>
          <w:ilvl w:val="0"/>
          <w:numId w:val="13"/>
        </w:numPr>
      </w:pPr>
      <w:r w:rsidRPr="00591E10">
        <w:rPr>
          <w:rFonts w:hint="eastAsia"/>
        </w:rPr>
        <w:t>入力者</w:t>
      </w:r>
    </w:p>
    <w:p w:rsidR="00F3430E" w:rsidRPr="00591E10" w:rsidRDefault="00D54F66" w:rsidP="005F7DB0">
      <w:pPr>
        <w:ind w:leftChars="225" w:left="446" w:firstLineChars="100" w:firstLine="198"/>
      </w:pPr>
      <w:r w:rsidRPr="00591E10">
        <w:rPr>
          <w:rFonts w:hint="eastAsia"/>
        </w:rPr>
        <w:t>通関</w:t>
      </w:r>
      <w:r w:rsidRPr="00D27E69">
        <w:rPr>
          <w:rFonts w:hint="eastAsia"/>
        </w:rPr>
        <w:t>業、</w:t>
      </w:r>
      <w:r w:rsidR="002B7513" w:rsidRPr="00FF14BA">
        <w:rPr>
          <w:rFonts w:hint="eastAsia"/>
        </w:rPr>
        <w:t>機用品業、</w:t>
      </w:r>
      <w:r w:rsidRPr="00591E10">
        <w:rPr>
          <w:rFonts w:hint="eastAsia"/>
        </w:rPr>
        <w:t>保税蔵置場、</w:t>
      </w:r>
      <w:r w:rsidR="0026016D" w:rsidRPr="00591E10">
        <w:rPr>
          <w:rFonts w:hint="eastAsia"/>
        </w:rPr>
        <w:t>船会社、船舶代理店、ＣＹ</w:t>
      </w:r>
      <w:r w:rsidR="003243D8" w:rsidRPr="00D27E69">
        <w:rPr>
          <w:rFonts w:hint="eastAsia"/>
        </w:rPr>
        <w:t>、ＮＶＯＣＣ</w:t>
      </w:r>
      <w:r w:rsidRPr="00591E10">
        <w:rPr>
          <w:rFonts w:hint="eastAsia"/>
        </w:rPr>
        <w:t>、</w:t>
      </w:r>
      <w:r w:rsidRPr="00D27E69">
        <w:rPr>
          <w:rFonts w:hint="eastAsia"/>
        </w:rPr>
        <w:t>海貨業</w:t>
      </w:r>
    </w:p>
    <w:p w:rsidR="00F3430E" w:rsidRDefault="00F3430E" w:rsidP="008B4315"/>
    <w:p w:rsidR="00F3430E" w:rsidRPr="003A4198" w:rsidRDefault="00F3430E" w:rsidP="00591E10">
      <w:pPr>
        <w:numPr>
          <w:ilvl w:val="0"/>
          <w:numId w:val="13"/>
        </w:numPr>
      </w:pPr>
      <w:r w:rsidRPr="003A4198">
        <w:rPr>
          <w:rFonts w:hint="eastAsia"/>
        </w:rPr>
        <w:t>制限事項</w:t>
      </w:r>
    </w:p>
    <w:p w:rsidR="005F7DB0" w:rsidRPr="00F75112" w:rsidRDefault="00FB66BD" w:rsidP="00D940D8">
      <w:pPr>
        <w:pStyle w:val="a8"/>
        <w:ind w:leftChars="200" w:left="595"/>
      </w:pPr>
      <w:r w:rsidRPr="003A4198">
        <w:rPr>
          <w:rFonts w:hint="eastAsia"/>
        </w:rPr>
        <w:t>①</w:t>
      </w:r>
      <w:r w:rsidR="00F3430E" w:rsidRPr="003A4198">
        <w:rPr>
          <w:rFonts w:hint="eastAsia"/>
        </w:rPr>
        <w:t>１申告</w:t>
      </w:r>
      <w:r w:rsidR="00D940D8" w:rsidRPr="00F75112">
        <w:rPr>
          <w:rFonts w:hint="eastAsia"/>
        </w:rPr>
        <w:t>事項</w:t>
      </w:r>
      <w:r w:rsidR="00575B0C" w:rsidRPr="00F75112">
        <w:rPr>
          <w:rFonts w:hint="eastAsia"/>
        </w:rPr>
        <w:t>登録、</w:t>
      </w:r>
      <w:r w:rsidR="00F3430E" w:rsidRPr="00F75112">
        <w:rPr>
          <w:rFonts w:hint="eastAsia"/>
        </w:rPr>
        <w:t>１個別運送情報</w:t>
      </w:r>
      <w:r w:rsidR="00D940D8" w:rsidRPr="00F75112">
        <w:rPr>
          <w:rFonts w:hint="eastAsia"/>
        </w:rPr>
        <w:t>事項</w:t>
      </w:r>
      <w:r w:rsidR="00575B0C" w:rsidRPr="00F75112">
        <w:rPr>
          <w:rFonts w:hint="eastAsia"/>
        </w:rPr>
        <w:t>登録</w:t>
      </w:r>
      <w:r w:rsidR="00FD111C" w:rsidRPr="00F75112">
        <w:rPr>
          <w:rFonts w:hint="eastAsia"/>
        </w:rPr>
        <w:t>または１特定保税運送</w:t>
      </w:r>
      <w:r w:rsidR="00D940D8" w:rsidRPr="00F75112">
        <w:rPr>
          <w:rFonts w:hint="eastAsia"/>
        </w:rPr>
        <w:t>事項登録</w:t>
      </w:r>
      <w:r w:rsidR="00F3430E" w:rsidRPr="00F75112">
        <w:rPr>
          <w:rFonts w:hint="eastAsia"/>
        </w:rPr>
        <w:t>で入力可能な貨物管理番号</w:t>
      </w:r>
      <w:r w:rsidR="00F3430E" w:rsidRPr="00F75112">
        <w:rPr>
          <w:rFonts w:hint="eastAsia"/>
          <w:szCs w:val="20"/>
          <w:vertAlign w:val="superscript"/>
        </w:rPr>
        <w:t>＊２</w:t>
      </w:r>
      <w:r w:rsidR="00F3430E" w:rsidRPr="00F75112">
        <w:rPr>
          <w:rFonts w:hint="eastAsia"/>
        </w:rPr>
        <w:t>は最大</w:t>
      </w:r>
      <w:r w:rsidR="00E07D7C" w:rsidRPr="00F75112">
        <w:rPr>
          <w:rFonts w:hint="eastAsia"/>
        </w:rPr>
        <w:t>５</w:t>
      </w:r>
      <w:r w:rsidR="005F7DB0" w:rsidRPr="00F75112">
        <w:rPr>
          <w:rFonts w:hint="eastAsia"/>
        </w:rPr>
        <w:t>件とする。</w:t>
      </w:r>
    </w:p>
    <w:p w:rsidR="004A4B58" w:rsidRDefault="00884A79" w:rsidP="005F7DB0">
      <w:pPr>
        <w:pStyle w:val="a8"/>
        <w:ind w:leftChars="200" w:left="595"/>
      </w:pPr>
      <w:r w:rsidRPr="00F75112">
        <w:rPr>
          <w:rFonts w:hint="eastAsia"/>
        </w:rPr>
        <w:t>②</w:t>
      </w:r>
      <w:r w:rsidR="001C62E6" w:rsidRPr="00F75112">
        <w:rPr>
          <w:rFonts w:hint="eastAsia"/>
        </w:rPr>
        <w:t>１申告</w:t>
      </w:r>
      <w:r w:rsidR="00D940D8" w:rsidRPr="00F75112">
        <w:rPr>
          <w:rFonts w:hint="eastAsia"/>
        </w:rPr>
        <w:t>事項</w:t>
      </w:r>
      <w:r w:rsidR="00575B0C" w:rsidRPr="00F75112">
        <w:rPr>
          <w:rFonts w:hint="eastAsia"/>
        </w:rPr>
        <w:t>登録</w:t>
      </w:r>
      <w:r w:rsidR="00834071" w:rsidRPr="00F75112">
        <w:rPr>
          <w:rFonts w:hint="eastAsia"/>
        </w:rPr>
        <w:t>、</w:t>
      </w:r>
      <w:r w:rsidR="001C62E6" w:rsidRPr="00F75112">
        <w:rPr>
          <w:rFonts w:hint="eastAsia"/>
        </w:rPr>
        <w:t>１個別運送情報</w:t>
      </w:r>
      <w:r w:rsidR="00D940D8" w:rsidRPr="00F75112">
        <w:rPr>
          <w:rFonts w:hint="eastAsia"/>
        </w:rPr>
        <w:t>事項</w:t>
      </w:r>
      <w:r w:rsidR="00575B0C" w:rsidRPr="00F75112">
        <w:rPr>
          <w:rFonts w:hint="eastAsia"/>
        </w:rPr>
        <w:t>登録</w:t>
      </w:r>
      <w:r w:rsidR="003A4198" w:rsidRPr="00F75112">
        <w:rPr>
          <w:rFonts w:hint="eastAsia"/>
        </w:rPr>
        <w:t>または</w:t>
      </w:r>
      <w:r w:rsidR="00FD111C" w:rsidRPr="00F75112">
        <w:rPr>
          <w:rFonts w:hint="eastAsia"/>
        </w:rPr>
        <w:t>１特定保税運送</w:t>
      </w:r>
      <w:r w:rsidR="00D940D8" w:rsidRPr="00F75112">
        <w:rPr>
          <w:rFonts w:hint="eastAsia"/>
        </w:rPr>
        <w:t>事項登録</w:t>
      </w:r>
      <w:r w:rsidR="001C62E6" w:rsidRPr="00F75112">
        <w:rPr>
          <w:rFonts w:hint="eastAsia"/>
        </w:rPr>
        <w:t>で入</w:t>
      </w:r>
      <w:r w:rsidR="001C62E6" w:rsidRPr="003A4198">
        <w:rPr>
          <w:rFonts w:hint="eastAsia"/>
        </w:rPr>
        <w:t>力可能なコンテナ</w:t>
      </w:r>
      <w:r w:rsidR="00781F44" w:rsidRPr="003A4198">
        <w:rPr>
          <w:rFonts w:hint="eastAsia"/>
        </w:rPr>
        <w:t>番号</w:t>
      </w:r>
      <w:r w:rsidR="001C62E6" w:rsidRPr="003A4198">
        <w:rPr>
          <w:rFonts w:hint="eastAsia"/>
        </w:rPr>
        <w:t>は最大</w:t>
      </w:r>
      <w:r w:rsidR="001B2E9D" w:rsidRPr="003A4198">
        <w:rPr>
          <w:rFonts w:hint="eastAsia"/>
        </w:rPr>
        <w:t>２００</w:t>
      </w:r>
      <w:r w:rsidR="001C62E6" w:rsidRPr="003A4198">
        <w:rPr>
          <w:rFonts w:hint="eastAsia"/>
        </w:rPr>
        <w:t>件とする。</w:t>
      </w:r>
    </w:p>
    <w:p w:rsidR="00862510" w:rsidRPr="00591E10" w:rsidRDefault="00862510" w:rsidP="005F7DB0">
      <w:pPr>
        <w:pStyle w:val="a8"/>
        <w:ind w:leftChars="0" w:left="0" w:firstLineChars="200" w:firstLine="397"/>
      </w:pPr>
      <w:r w:rsidRPr="003A4198">
        <w:rPr>
          <w:rFonts w:hint="eastAsia"/>
        </w:rPr>
        <w:t>（＊２）貨物管理番号とは、Ｂ／Ｌ番号（ＣＴ－Ｂ／Ｌ番号を含む。）または輸出管理番号のことをいう。</w:t>
      </w:r>
    </w:p>
    <w:p w:rsidR="00862510" w:rsidRPr="00591E10" w:rsidRDefault="00862510" w:rsidP="008B4315"/>
    <w:p w:rsidR="004A4B58" w:rsidRPr="004A4B58" w:rsidRDefault="002A5A69" w:rsidP="004A4B58">
      <w:pPr>
        <w:pStyle w:val="aff1"/>
        <w:numPr>
          <w:ilvl w:val="0"/>
          <w:numId w:val="13"/>
        </w:numPr>
        <w:suppressAutoHyphens/>
        <w:wordWrap w:val="0"/>
        <w:adjustRightInd/>
        <w:ind w:leftChars="0"/>
        <w:textAlignment w:val="baseline"/>
        <w:rPr>
          <w:rFonts w:hAnsi="ＭＳ ゴシック"/>
          <w:color w:val="000000"/>
          <w:spacing w:val="2"/>
          <w:kern w:val="0"/>
          <w:szCs w:val="22"/>
        </w:rPr>
      </w:pPr>
      <w:r w:rsidRPr="002A5A69">
        <w:rPr>
          <w:rFonts w:hAnsi="ＭＳ ゴシック" w:cs="ＭＳ 明朝" w:hint="eastAsia"/>
          <w:color w:val="000000"/>
          <w:kern w:val="0"/>
          <w:szCs w:val="22"/>
        </w:rPr>
        <w:t>入力条件</w:t>
      </w:r>
    </w:p>
    <w:p w:rsidR="004A4B58" w:rsidRDefault="002A5A69" w:rsidP="004A4B58">
      <w:pPr>
        <w:suppressAutoHyphens/>
        <w:wordWrap w:val="0"/>
        <w:adjustRightInd/>
        <w:ind w:leftChars="100" w:left="198"/>
        <w:textAlignment w:val="baseline"/>
        <w:rPr>
          <w:rFonts w:hAnsi="ＭＳ ゴシック"/>
          <w:color w:val="000000"/>
          <w:spacing w:val="2"/>
          <w:kern w:val="0"/>
          <w:szCs w:val="22"/>
        </w:rPr>
      </w:pPr>
      <w:r w:rsidRPr="004A4B58">
        <w:rPr>
          <w:rFonts w:hAnsi="ＭＳ ゴシック" w:cs="ＭＳ 明朝" w:hint="eastAsia"/>
          <w:color w:val="000000"/>
          <w:kern w:val="0"/>
          <w:szCs w:val="22"/>
        </w:rPr>
        <w:t>（１）入力者チェック</w:t>
      </w:r>
    </w:p>
    <w:p w:rsidR="004A4B58" w:rsidRDefault="002A5A69" w:rsidP="00C53245">
      <w:pPr>
        <w:suppressAutoHyphens/>
        <w:wordWrap w:val="0"/>
        <w:adjustRightInd/>
        <w:ind w:leftChars="100" w:left="198" w:firstLine="652"/>
        <w:textAlignment w:val="baseline"/>
        <w:rPr>
          <w:rFonts w:hAnsi="ＭＳ ゴシック"/>
          <w:color w:val="000000"/>
          <w:spacing w:val="2"/>
          <w:kern w:val="0"/>
          <w:szCs w:val="22"/>
        </w:rPr>
      </w:pPr>
      <w:r w:rsidRPr="002A5A69">
        <w:rPr>
          <w:rFonts w:hAnsi="ＭＳ ゴシック" w:cs="ＭＳ 明朝" w:hint="eastAsia"/>
          <w:color w:val="000000"/>
          <w:kern w:val="0"/>
          <w:szCs w:val="22"/>
        </w:rPr>
        <w:t>①システムに登録されている利用者であること。</w:t>
      </w:r>
    </w:p>
    <w:p w:rsidR="004A4B58" w:rsidRDefault="00FA0926" w:rsidP="004A4B58">
      <w:pPr>
        <w:suppressAutoHyphens/>
        <w:wordWrap w:val="0"/>
        <w:adjustRightInd/>
        <w:ind w:leftChars="428" w:left="1047" w:hangingChars="100" w:hanging="198"/>
        <w:textAlignment w:val="baseline"/>
        <w:rPr>
          <w:rFonts w:hAnsi="ＭＳ ゴシック"/>
          <w:color w:val="000000"/>
          <w:spacing w:val="2"/>
          <w:kern w:val="0"/>
          <w:szCs w:val="22"/>
        </w:rPr>
      </w:pPr>
      <w:r>
        <w:rPr>
          <w:rFonts w:hAnsi="ＭＳ ゴシック" w:cs="ＭＳ 明朝" w:hint="eastAsia"/>
          <w:kern w:val="0"/>
          <w:szCs w:val="22"/>
        </w:rPr>
        <w:t>②</w:t>
      </w:r>
      <w:r w:rsidR="002A5A69" w:rsidRPr="001C4140">
        <w:rPr>
          <w:rFonts w:hAnsi="ＭＳ ゴシック" w:cs="ＭＳ 明朝" w:hint="eastAsia"/>
          <w:kern w:val="0"/>
          <w:szCs w:val="22"/>
        </w:rPr>
        <w:t>訂正の場合は、保税運送申告</w:t>
      </w:r>
      <w:r w:rsidR="001C4140" w:rsidRPr="003A4198">
        <w:rPr>
          <w:rFonts w:hAnsi="ＭＳ ゴシック" w:cs="ＭＳ 明朝" w:hint="eastAsia"/>
          <w:kern w:val="0"/>
          <w:szCs w:val="22"/>
        </w:rPr>
        <w:t>ＤＢ</w:t>
      </w:r>
      <w:r w:rsidR="002A5A69" w:rsidRPr="003A4198">
        <w:rPr>
          <w:rFonts w:hAnsi="ＭＳ ゴシック" w:cs="ＭＳ 明朝" w:hint="eastAsia"/>
          <w:kern w:val="0"/>
          <w:szCs w:val="22"/>
        </w:rPr>
        <w:t>に登録されている</w:t>
      </w:r>
      <w:r w:rsidR="003A4198" w:rsidRPr="00D43CB1">
        <w:rPr>
          <w:rFonts w:hAnsi="ＭＳ ゴシック" w:hint="eastAsia"/>
          <w:spacing w:val="2"/>
          <w:kern w:val="0"/>
          <w:szCs w:val="22"/>
        </w:rPr>
        <w:t>本業務</w:t>
      </w:r>
      <w:r w:rsidR="00106C0A" w:rsidRPr="003A4198">
        <w:rPr>
          <w:rFonts w:hAnsi="ＭＳ ゴシック" w:hint="eastAsia"/>
          <w:spacing w:val="2"/>
          <w:kern w:val="0"/>
          <w:szCs w:val="22"/>
        </w:rPr>
        <w:t>、ＯＬＣ業務またはＯＬＣ２０業務</w:t>
      </w:r>
      <w:r w:rsidR="001C4140" w:rsidRPr="003A4198">
        <w:rPr>
          <w:rFonts w:hAnsi="ＭＳ ゴシック" w:hint="eastAsia"/>
          <w:spacing w:val="2"/>
          <w:kern w:val="0"/>
          <w:szCs w:val="22"/>
        </w:rPr>
        <w:t>の入力者</w:t>
      </w:r>
      <w:r w:rsidR="002A5A69" w:rsidRPr="003A4198">
        <w:rPr>
          <w:rFonts w:hAnsi="ＭＳ ゴシック" w:cs="ＭＳ 明朝" w:hint="eastAsia"/>
          <w:kern w:val="0"/>
          <w:szCs w:val="22"/>
        </w:rPr>
        <w:t>と同一であること。</w:t>
      </w:r>
    </w:p>
    <w:p w:rsidR="00D313FD" w:rsidRPr="004A4B58" w:rsidRDefault="00FA0926" w:rsidP="00C53245">
      <w:pPr>
        <w:suppressAutoHyphens/>
        <w:wordWrap w:val="0"/>
        <w:adjustRightInd/>
        <w:ind w:leftChars="428" w:left="1051" w:hangingChars="100" w:hanging="202"/>
        <w:textAlignment w:val="baseline"/>
        <w:rPr>
          <w:rFonts w:hAnsi="ＭＳ ゴシック"/>
          <w:color w:val="000000"/>
          <w:spacing w:val="2"/>
          <w:kern w:val="0"/>
          <w:szCs w:val="22"/>
        </w:rPr>
      </w:pPr>
      <w:r w:rsidRPr="003A4198">
        <w:rPr>
          <w:rFonts w:hAnsi="ＭＳ ゴシック" w:hint="eastAsia"/>
          <w:spacing w:val="2"/>
          <w:kern w:val="0"/>
          <w:szCs w:val="22"/>
        </w:rPr>
        <w:t>③</w:t>
      </w:r>
      <w:r w:rsidR="00D313FD" w:rsidRPr="003A4198">
        <w:rPr>
          <w:rFonts w:hAnsi="ＭＳ ゴシック" w:hint="eastAsia"/>
          <w:spacing w:val="2"/>
          <w:kern w:val="0"/>
          <w:szCs w:val="22"/>
        </w:rPr>
        <w:t>特定保税運</w:t>
      </w:r>
      <w:r w:rsidR="00D313FD" w:rsidRPr="00F75112">
        <w:rPr>
          <w:rFonts w:hAnsi="ＭＳ ゴシック" w:hint="eastAsia"/>
          <w:spacing w:val="2"/>
          <w:kern w:val="0"/>
          <w:szCs w:val="22"/>
        </w:rPr>
        <w:t>送</w:t>
      </w:r>
      <w:r w:rsidR="004F063A" w:rsidRPr="00F75112">
        <w:rPr>
          <w:rFonts w:hint="eastAsia"/>
        </w:rPr>
        <w:t>事項</w:t>
      </w:r>
      <w:r w:rsidR="00D313FD" w:rsidRPr="00F75112">
        <w:rPr>
          <w:rFonts w:hAnsi="ＭＳ ゴシック" w:hint="eastAsia"/>
          <w:spacing w:val="2"/>
          <w:kern w:val="0"/>
          <w:szCs w:val="22"/>
        </w:rPr>
        <w:t>登録</w:t>
      </w:r>
      <w:r w:rsidR="00D313FD" w:rsidRPr="003A4198">
        <w:rPr>
          <w:rFonts w:hAnsi="ＭＳ ゴシック" w:hint="eastAsia"/>
          <w:spacing w:val="2"/>
          <w:kern w:val="0"/>
          <w:szCs w:val="22"/>
        </w:rPr>
        <w:t>の場合は、特定保税運送者であること。</w:t>
      </w:r>
    </w:p>
    <w:p w:rsidR="002A5A69" w:rsidRPr="002A5A69" w:rsidRDefault="002A5A69" w:rsidP="00787826">
      <w:pPr>
        <w:widowControl/>
        <w:adjustRightInd/>
        <w:ind w:firstLineChars="100" w:firstLine="198"/>
        <w:rPr>
          <w:rFonts w:hAnsi="ＭＳ ゴシック"/>
          <w:color w:val="000000"/>
          <w:spacing w:val="2"/>
          <w:kern w:val="0"/>
          <w:szCs w:val="22"/>
        </w:rPr>
      </w:pPr>
      <w:r w:rsidRPr="002A5A69">
        <w:rPr>
          <w:rFonts w:hAnsi="ＭＳ ゴシック" w:cs="ＭＳ 明朝" w:hint="eastAsia"/>
          <w:color w:val="000000"/>
          <w:kern w:val="0"/>
          <w:szCs w:val="22"/>
        </w:rPr>
        <w:t>（２）入力項目チェック</w:t>
      </w:r>
    </w:p>
    <w:p w:rsidR="00F62D60" w:rsidRDefault="002A5A69" w:rsidP="00F62D60">
      <w:pPr>
        <w:suppressAutoHyphens/>
        <w:wordWrap w:val="0"/>
        <w:adjustRightInd/>
        <w:ind w:firstLineChars="200" w:firstLine="397"/>
        <w:textAlignment w:val="baseline"/>
        <w:rPr>
          <w:rFonts w:hAnsi="ＭＳ ゴシック" w:cs="ＭＳ 明朝"/>
          <w:color w:val="000000"/>
          <w:kern w:val="0"/>
          <w:szCs w:val="22"/>
        </w:rPr>
      </w:pPr>
      <w:r w:rsidRPr="002A5A69">
        <w:rPr>
          <w:rFonts w:hAnsi="ＭＳ ゴシック" w:cs="ＭＳ 明朝" w:hint="eastAsia"/>
          <w:color w:val="000000"/>
          <w:kern w:val="0"/>
          <w:szCs w:val="22"/>
        </w:rPr>
        <w:t>（Ａ）単項目チェック</w:t>
      </w:r>
    </w:p>
    <w:p w:rsidR="002A5A69" w:rsidRPr="00787826" w:rsidRDefault="002A5A69" w:rsidP="00F62D60">
      <w:pPr>
        <w:suppressAutoHyphens/>
        <w:wordWrap w:val="0"/>
        <w:adjustRightInd/>
        <w:ind w:leftChars="500" w:left="992" w:firstLineChars="100" w:firstLine="198"/>
        <w:textAlignment w:val="baseline"/>
        <w:rPr>
          <w:rFonts w:hAnsi="ＭＳ ゴシック"/>
          <w:color w:val="000000"/>
          <w:spacing w:val="2"/>
          <w:kern w:val="0"/>
          <w:szCs w:val="22"/>
        </w:rPr>
      </w:pPr>
      <w:r w:rsidRPr="00787826">
        <w:rPr>
          <w:rFonts w:hAnsi="ＭＳ ゴシック" w:cs="ＭＳ 明朝" w:hint="eastAsia"/>
          <w:color w:val="000000"/>
          <w:kern w:val="0"/>
          <w:szCs w:val="22"/>
        </w:rPr>
        <w:t>「入力項目表」</w:t>
      </w:r>
      <w:r w:rsidR="00D313FD" w:rsidRPr="00787826">
        <w:rPr>
          <w:rFonts w:hAnsi="ＭＳ ゴシック" w:cs="ＭＳ 明朝" w:hint="eastAsia"/>
          <w:color w:val="000000"/>
          <w:kern w:val="0"/>
          <w:szCs w:val="22"/>
        </w:rPr>
        <w:t>及び「オンライン業務共通設計書」</w:t>
      </w:r>
      <w:r w:rsidRPr="00787826">
        <w:rPr>
          <w:rFonts w:hAnsi="ＭＳ ゴシック" w:cs="ＭＳ 明朝" w:hint="eastAsia"/>
          <w:color w:val="000000"/>
          <w:kern w:val="0"/>
          <w:szCs w:val="22"/>
        </w:rPr>
        <w:t>参照</w:t>
      </w:r>
      <w:r w:rsidR="00F62D60">
        <w:rPr>
          <w:rFonts w:hAnsi="ＭＳ ゴシック" w:cs="ＭＳ 明朝" w:hint="eastAsia"/>
          <w:color w:val="000000"/>
          <w:kern w:val="0"/>
          <w:szCs w:val="22"/>
        </w:rPr>
        <w:t>。</w:t>
      </w:r>
    </w:p>
    <w:p w:rsidR="00F62D60" w:rsidRDefault="002A5A69" w:rsidP="00F62D60">
      <w:pPr>
        <w:suppressAutoHyphens/>
        <w:wordWrap w:val="0"/>
        <w:adjustRightInd/>
        <w:ind w:firstLineChars="200" w:firstLine="397"/>
        <w:textAlignment w:val="baseline"/>
        <w:rPr>
          <w:rFonts w:hAnsi="ＭＳ ゴシック" w:cs="ＭＳ 明朝"/>
          <w:color w:val="000000"/>
          <w:kern w:val="0"/>
          <w:szCs w:val="22"/>
        </w:rPr>
      </w:pPr>
      <w:r w:rsidRPr="00787826">
        <w:rPr>
          <w:rFonts w:hAnsi="ＭＳ ゴシック" w:cs="ＭＳ 明朝" w:hint="eastAsia"/>
          <w:color w:val="000000"/>
          <w:kern w:val="0"/>
          <w:szCs w:val="22"/>
        </w:rPr>
        <w:t>（Ｂ）項目間関連チェック</w:t>
      </w:r>
    </w:p>
    <w:p w:rsidR="004A4B58" w:rsidRDefault="002A5A69" w:rsidP="00F62D60">
      <w:pPr>
        <w:suppressAutoHyphens/>
        <w:wordWrap w:val="0"/>
        <w:adjustRightInd/>
        <w:ind w:leftChars="500" w:left="992" w:firstLineChars="100" w:firstLine="198"/>
        <w:textAlignment w:val="baseline"/>
        <w:rPr>
          <w:rFonts w:hAnsi="ＭＳ ゴシック" w:cs="ＭＳ 明朝"/>
          <w:color w:val="000000"/>
          <w:kern w:val="0"/>
          <w:szCs w:val="22"/>
        </w:rPr>
      </w:pPr>
      <w:r w:rsidRPr="00787826">
        <w:rPr>
          <w:rFonts w:hAnsi="ＭＳ ゴシック" w:cs="ＭＳ 明朝" w:hint="eastAsia"/>
          <w:color w:val="000000"/>
          <w:kern w:val="0"/>
          <w:szCs w:val="22"/>
        </w:rPr>
        <w:t>「入力項目表」</w:t>
      </w:r>
      <w:r w:rsidR="00D313FD" w:rsidRPr="00787826">
        <w:rPr>
          <w:rFonts w:hAnsi="ＭＳ ゴシック" w:cs="ＭＳ 明朝" w:hint="eastAsia"/>
          <w:color w:val="000000"/>
          <w:kern w:val="0"/>
          <w:szCs w:val="22"/>
        </w:rPr>
        <w:t>及び「オンライン業務共通設計書」</w:t>
      </w:r>
      <w:r w:rsidRPr="00787826">
        <w:rPr>
          <w:rFonts w:hAnsi="ＭＳ ゴシック" w:cs="ＭＳ 明朝" w:hint="eastAsia"/>
          <w:color w:val="000000"/>
          <w:kern w:val="0"/>
          <w:szCs w:val="22"/>
        </w:rPr>
        <w:t>参照</w:t>
      </w:r>
      <w:r w:rsidR="00F62D60">
        <w:rPr>
          <w:rFonts w:hAnsi="ＭＳ ゴシック" w:cs="ＭＳ 明朝" w:hint="eastAsia"/>
          <w:color w:val="000000"/>
          <w:kern w:val="0"/>
          <w:szCs w:val="22"/>
        </w:rPr>
        <w:t>。</w:t>
      </w:r>
    </w:p>
    <w:p w:rsidR="002A5A69" w:rsidRPr="004A4B58" w:rsidRDefault="002A5A69" w:rsidP="004A4B58">
      <w:pPr>
        <w:widowControl/>
        <w:adjustRightInd/>
        <w:ind w:leftChars="100" w:left="198"/>
        <w:rPr>
          <w:rFonts w:hAnsi="ＭＳ ゴシック" w:cs="ＭＳ 明朝"/>
          <w:color w:val="000000"/>
          <w:kern w:val="0"/>
          <w:szCs w:val="22"/>
        </w:rPr>
      </w:pPr>
      <w:r w:rsidRPr="002A5A69">
        <w:rPr>
          <w:rFonts w:hAnsi="ＭＳ ゴシック" w:cs="ＭＳ 明朝" w:hint="eastAsia"/>
          <w:color w:val="000000"/>
          <w:kern w:val="0"/>
          <w:szCs w:val="22"/>
        </w:rPr>
        <w:t>（３）</w:t>
      </w:r>
      <w:r w:rsidR="00D87AFF" w:rsidRPr="00263F88">
        <w:rPr>
          <w:rFonts w:hAnsi="ＭＳ ゴシック" w:cs="ＭＳ 明朝" w:hint="eastAsia"/>
          <w:color w:val="000000"/>
          <w:kern w:val="0"/>
          <w:szCs w:val="22"/>
        </w:rPr>
        <w:t>保税運送申告</w:t>
      </w:r>
      <w:r w:rsidR="00D87AFF" w:rsidRPr="00787826">
        <w:rPr>
          <w:rFonts w:hAnsi="ＭＳ ゴシック" w:cs="ＭＳ 明朝" w:hint="eastAsia"/>
          <w:color w:val="000000"/>
          <w:kern w:val="0"/>
          <w:szCs w:val="22"/>
        </w:rPr>
        <w:t>ＤＢ</w:t>
      </w:r>
      <w:r w:rsidRPr="00787826">
        <w:rPr>
          <w:rFonts w:hAnsi="ＭＳ ゴシック" w:cs="ＭＳ 明朝" w:hint="eastAsia"/>
          <w:color w:val="000000"/>
          <w:kern w:val="0"/>
          <w:szCs w:val="22"/>
        </w:rPr>
        <w:t>チ</w:t>
      </w:r>
      <w:r w:rsidRPr="002A5A69">
        <w:rPr>
          <w:rFonts w:hAnsi="ＭＳ ゴシック" w:cs="ＭＳ 明朝" w:hint="eastAsia"/>
          <w:color w:val="000000"/>
          <w:kern w:val="0"/>
          <w:szCs w:val="22"/>
        </w:rPr>
        <w:t>ェック</w:t>
      </w:r>
    </w:p>
    <w:p w:rsidR="004A4B58" w:rsidRPr="00F75112" w:rsidRDefault="002A5A69" w:rsidP="00F97ED2">
      <w:pPr>
        <w:suppressAutoHyphens/>
        <w:wordWrap w:val="0"/>
        <w:adjustRightInd/>
        <w:ind w:leftChars="400" w:left="794" w:firstLineChars="100" w:firstLine="198"/>
        <w:textAlignment w:val="baseline"/>
        <w:rPr>
          <w:rFonts w:hAnsi="ＭＳ ゴシック"/>
          <w:color w:val="000000"/>
          <w:spacing w:val="2"/>
          <w:kern w:val="0"/>
          <w:szCs w:val="22"/>
        </w:rPr>
      </w:pPr>
      <w:r w:rsidRPr="002A5A69">
        <w:rPr>
          <w:rFonts w:hAnsi="ＭＳ ゴシック" w:cs="ＭＳ 明朝" w:hint="eastAsia"/>
          <w:color w:val="000000"/>
          <w:kern w:val="0"/>
          <w:szCs w:val="22"/>
        </w:rPr>
        <w:t>保税運送申告番号</w:t>
      </w:r>
      <w:r w:rsidRPr="00F75112">
        <w:rPr>
          <w:rFonts w:hAnsi="ＭＳ ゴシック" w:cs="ＭＳ 明朝" w:hint="eastAsia"/>
          <w:kern w:val="0"/>
          <w:szCs w:val="22"/>
        </w:rPr>
        <w:t>（個別運送管理番号</w:t>
      </w:r>
      <w:r w:rsidR="00D87AFF" w:rsidRPr="00F75112">
        <w:rPr>
          <w:rFonts w:hAnsi="ＭＳ ゴシック" w:cs="ＭＳ 明朝" w:hint="eastAsia"/>
          <w:kern w:val="0"/>
          <w:szCs w:val="22"/>
        </w:rPr>
        <w:t>または特定保税運送番号）</w:t>
      </w:r>
      <w:r w:rsidR="00D87AFF" w:rsidRPr="00F75112">
        <w:rPr>
          <w:rFonts w:hAnsi="ＭＳ ゴシック" w:cs="ＭＳ 明朝" w:hint="eastAsia"/>
          <w:color w:val="000000"/>
          <w:kern w:val="0"/>
          <w:szCs w:val="22"/>
        </w:rPr>
        <w:t>が入力された場合は、</w:t>
      </w:r>
      <w:r w:rsidR="00B3552B">
        <w:rPr>
          <w:rFonts w:hAnsi="ＭＳ ゴシック" w:cs="ＭＳ 明朝" w:hint="eastAsia"/>
          <w:color w:val="000000"/>
          <w:kern w:val="0"/>
          <w:szCs w:val="22"/>
        </w:rPr>
        <w:t>入力された保税運送申告番号</w:t>
      </w:r>
      <w:r w:rsidR="00EE5C58" w:rsidRPr="00F75112">
        <w:rPr>
          <w:rFonts w:hAnsi="ＭＳ ゴシック" w:cs="ＭＳ 明朝" w:hint="eastAsia"/>
          <w:kern w:val="0"/>
          <w:szCs w:val="22"/>
        </w:rPr>
        <w:t>（個別運送管理番号または特定保税運送番号）</w:t>
      </w:r>
      <w:r w:rsidR="00426A53" w:rsidRPr="00F75112">
        <w:rPr>
          <w:rFonts w:hAnsi="ＭＳ ゴシック" w:cs="ＭＳ 明朝" w:hint="eastAsia"/>
          <w:color w:val="000000"/>
          <w:kern w:val="0"/>
          <w:szCs w:val="22"/>
        </w:rPr>
        <w:t>に対して、</w:t>
      </w:r>
      <w:r w:rsidRPr="00F75112">
        <w:rPr>
          <w:rFonts w:hAnsi="ＭＳ ゴシック" w:cs="ＭＳ 明朝" w:hint="eastAsia"/>
          <w:color w:val="000000"/>
          <w:kern w:val="0"/>
          <w:szCs w:val="22"/>
        </w:rPr>
        <w:t>以下のチェックを行う。</w:t>
      </w:r>
    </w:p>
    <w:p w:rsidR="004A4B58" w:rsidRPr="00F75112" w:rsidRDefault="002A5A69" w:rsidP="00CF5C1F">
      <w:pPr>
        <w:suppressAutoHyphens/>
        <w:wordWrap w:val="0"/>
        <w:adjustRightInd/>
        <w:ind w:leftChars="400" w:left="992" w:hangingChars="100" w:hanging="198"/>
        <w:textAlignment w:val="baseline"/>
        <w:rPr>
          <w:rFonts w:hAnsi="ＭＳ ゴシック"/>
          <w:color w:val="000000"/>
          <w:spacing w:val="2"/>
          <w:kern w:val="0"/>
          <w:szCs w:val="22"/>
        </w:rPr>
      </w:pPr>
      <w:r w:rsidRPr="00F75112">
        <w:rPr>
          <w:rFonts w:hAnsi="ＭＳ ゴシック" w:cs="ＭＳ 明朝" w:hint="eastAsia"/>
          <w:color w:val="000000"/>
          <w:kern w:val="0"/>
          <w:szCs w:val="22"/>
        </w:rPr>
        <w:t>①</w:t>
      </w:r>
      <w:r w:rsidR="00263F88" w:rsidRPr="00F75112">
        <w:rPr>
          <w:rFonts w:hAnsi="ＭＳ ゴシック" w:cs="ＭＳ 明朝" w:hint="eastAsia"/>
          <w:color w:val="000000"/>
          <w:kern w:val="0"/>
          <w:szCs w:val="22"/>
        </w:rPr>
        <w:t>入力された保税運送申告番号</w:t>
      </w:r>
      <w:r w:rsidR="00EE5C58" w:rsidRPr="00F75112">
        <w:rPr>
          <w:rFonts w:hAnsi="ＭＳ ゴシック" w:cs="ＭＳ 明朝" w:hint="eastAsia"/>
          <w:kern w:val="0"/>
          <w:szCs w:val="22"/>
        </w:rPr>
        <w:t>（個別運送管理番号または特定保税運送番号）</w:t>
      </w:r>
      <w:r w:rsidR="00263F88" w:rsidRPr="00F75112">
        <w:rPr>
          <w:rFonts w:hAnsi="ＭＳ ゴシック" w:cs="ＭＳ 明朝" w:hint="eastAsia"/>
          <w:color w:val="000000"/>
          <w:kern w:val="0"/>
          <w:szCs w:val="22"/>
        </w:rPr>
        <w:t>に対する</w:t>
      </w:r>
      <w:r w:rsidRPr="00F75112">
        <w:rPr>
          <w:rFonts w:hAnsi="ＭＳ ゴシック" w:cs="ＭＳ 明朝" w:hint="eastAsia"/>
          <w:color w:val="000000"/>
          <w:kern w:val="0"/>
          <w:szCs w:val="22"/>
        </w:rPr>
        <w:t>保税運送申告</w:t>
      </w:r>
      <w:r w:rsidR="00263F88" w:rsidRPr="00F75112">
        <w:rPr>
          <w:rFonts w:hAnsi="ＭＳ ゴシック" w:cs="ＭＳ 明朝" w:hint="eastAsia"/>
          <w:color w:val="000000"/>
          <w:kern w:val="0"/>
          <w:szCs w:val="22"/>
        </w:rPr>
        <w:t>ＤＢ</w:t>
      </w:r>
      <w:r w:rsidRPr="00F75112">
        <w:rPr>
          <w:rFonts w:hAnsi="ＭＳ ゴシック" w:cs="ＭＳ 明朝" w:hint="eastAsia"/>
          <w:color w:val="000000"/>
          <w:kern w:val="0"/>
          <w:szCs w:val="22"/>
        </w:rPr>
        <w:t>が存在すること。</w:t>
      </w:r>
    </w:p>
    <w:p w:rsidR="00673907" w:rsidRDefault="002A5A69" w:rsidP="00CF5C1F">
      <w:pPr>
        <w:suppressAutoHyphens/>
        <w:wordWrap w:val="0"/>
        <w:adjustRightInd/>
        <w:ind w:leftChars="400" w:left="794"/>
        <w:textAlignment w:val="baseline"/>
        <w:rPr>
          <w:rFonts w:hAnsi="ＭＳ ゴシック" w:cs="ＭＳ 明朝"/>
          <w:color w:val="000000"/>
          <w:kern w:val="0"/>
          <w:szCs w:val="22"/>
        </w:rPr>
      </w:pPr>
      <w:r w:rsidRPr="00F75112">
        <w:rPr>
          <w:rFonts w:hAnsi="ＭＳ ゴシック" w:cs="ＭＳ 明朝" w:hint="eastAsia"/>
          <w:color w:val="000000"/>
          <w:kern w:val="0"/>
          <w:szCs w:val="22"/>
        </w:rPr>
        <w:t>②保税運送申告</w:t>
      </w:r>
      <w:r w:rsidR="00C56300" w:rsidRPr="00F75112">
        <w:rPr>
          <w:rFonts w:hAnsi="ＭＳ ゴシック" w:cs="ＭＳ 明朝" w:hint="eastAsia"/>
          <w:color w:val="000000"/>
          <w:kern w:val="0"/>
          <w:szCs w:val="22"/>
        </w:rPr>
        <w:t>、</w:t>
      </w:r>
      <w:r w:rsidRPr="00F75112">
        <w:rPr>
          <w:rFonts w:hAnsi="ＭＳ ゴシック" w:cs="ＭＳ 明朝" w:hint="eastAsia"/>
          <w:color w:val="000000"/>
          <w:kern w:val="0"/>
          <w:szCs w:val="22"/>
        </w:rPr>
        <w:t>個別運送情報登録</w:t>
      </w:r>
      <w:r w:rsidR="00263F88" w:rsidRPr="00F75112">
        <w:rPr>
          <w:rFonts w:hAnsi="ＭＳ ゴシック" w:cs="ＭＳ 明朝" w:hint="eastAsia"/>
          <w:color w:val="000000"/>
          <w:kern w:val="0"/>
          <w:szCs w:val="22"/>
        </w:rPr>
        <w:t>または特定保税運送</w:t>
      </w:r>
      <w:r w:rsidR="006D37BB" w:rsidRPr="00F75112">
        <w:rPr>
          <w:rFonts w:hAnsi="ＭＳ ゴシック" w:cs="ＭＳ 明朝" w:hint="eastAsia"/>
          <w:color w:val="000000"/>
          <w:kern w:val="0"/>
          <w:szCs w:val="22"/>
        </w:rPr>
        <w:t>登録</w:t>
      </w:r>
      <w:r w:rsidR="00446E12" w:rsidRPr="00F75112">
        <w:rPr>
          <w:rFonts w:hAnsi="ＭＳ ゴシック" w:cs="ＭＳ 明朝" w:hint="eastAsia"/>
          <w:kern w:val="0"/>
          <w:szCs w:val="22"/>
        </w:rPr>
        <w:t>が</w:t>
      </w:r>
      <w:r w:rsidRPr="00F75112">
        <w:rPr>
          <w:rFonts w:hAnsi="ＭＳ ゴシック" w:cs="ＭＳ 明朝" w:hint="eastAsia"/>
          <w:color w:val="000000"/>
          <w:kern w:val="0"/>
          <w:szCs w:val="22"/>
        </w:rPr>
        <w:t>されていないこと。</w:t>
      </w:r>
    </w:p>
    <w:p w:rsidR="00673907" w:rsidRDefault="00673907">
      <w:pPr>
        <w:widowControl/>
        <w:adjustRightInd/>
        <w:rPr>
          <w:rFonts w:hAnsi="ＭＳ ゴシック" w:cs="ＭＳ 明朝"/>
          <w:color w:val="000000"/>
          <w:kern w:val="0"/>
          <w:szCs w:val="22"/>
        </w:rPr>
      </w:pPr>
      <w:r>
        <w:rPr>
          <w:rFonts w:hAnsi="ＭＳ ゴシック" w:cs="ＭＳ 明朝"/>
          <w:color w:val="000000"/>
          <w:kern w:val="0"/>
          <w:szCs w:val="22"/>
        </w:rPr>
        <w:br w:type="page"/>
      </w:r>
    </w:p>
    <w:p w:rsidR="002A5A69" w:rsidRPr="00F75112" w:rsidRDefault="002A5A69" w:rsidP="000074E9">
      <w:pPr>
        <w:suppressAutoHyphens/>
        <w:wordWrap w:val="0"/>
        <w:adjustRightInd/>
        <w:ind w:leftChars="100" w:left="198"/>
        <w:textAlignment w:val="baseline"/>
        <w:rPr>
          <w:rFonts w:hAnsi="ＭＳ ゴシック"/>
          <w:color w:val="000000"/>
          <w:spacing w:val="2"/>
          <w:kern w:val="0"/>
          <w:szCs w:val="22"/>
        </w:rPr>
      </w:pPr>
      <w:r w:rsidRPr="00F75112">
        <w:rPr>
          <w:rFonts w:hAnsi="ＭＳ ゴシック" w:cs="ＭＳ 明朝" w:hint="eastAsia"/>
          <w:color w:val="000000"/>
          <w:kern w:val="0"/>
          <w:szCs w:val="22"/>
        </w:rPr>
        <w:lastRenderedPageBreak/>
        <w:t>（４）貨物情報</w:t>
      </w:r>
      <w:r w:rsidR="00FE4D67" w:rsidRPr="00F75112">
        <w:rPr>
          <w:rFonts w:hAnsi="ＭＳ ゴシック" w:cs="ＭＳ 明朝" w:hint="eastAsia"/>
          <w:color w:val="000000"/>
          <w:kern w:val="0"/>
          <w:szCs w:val="22"/>
        </w:rPr>
        <w:t>ＤＢ</w:t>
      </w:r>
      <w:r w:rsidRPr="00F75112">
        <w:rPr>
          <w:rFonts w:hAnsi="ＭＳ ゴシック" w:cs="ＭＳ 明朝" w:hint="eastAsia"/>
          <w:color w:val="000000"/>
          <w:kern w:val="0"/>
          <w:szCs w:val="22"/>
        </w:rPr>
        <w:t>チェック</w:t>
      </w:r>
    </w:p>
    <w:p w:rsidR="000074E9" w:rsidRPr="00F75112" w:rsidRDefault="002A5A69" w:rsidP="00C53245">
      <w:pPr>
        <w:suppressAutoHyphens/>
        <w:wordWrap w:val="0"/>
        <w:adjustRightInd/>
        <w:ind w:leftChars="400" w:left="794" w:firstLineChars="100" w:firstLine="198"/>
        <w:textAlignment w:val="baseline"/>
        <w:rPr>
          <w:rFonts w:hAnsi="ＭＳ ゴシック"/>
          <w:color w:val="000000"/>
          <w:spacing w:val="2"/>
          <w:kern w:val="0"/>
          <w:szCs w:val="22"/>
        </w:rPr>
      </w:pPr>
      <w:r w:rsidRPr="00F75112">
        <w:rPr>
          <w:rFonts w:hAnsi="ＭＳ ゴシック" w:cs="ＭＳ 明朝" w:hint="eastAsia"/>
          <w:color w:val="000000"/>
          <w:kern w:val="0"/>
          <w:szCs w:val="22"/>
        </w:rPr>
        <w:t>入力された</w:t>
      </w:r>
      <w:r w:rsidR="00FE4D67" w:rsidRPr="00F75112">
        <w:rPr>
          <w:rFonts w:hAnsi="ＭＳ ゴシック" w:cs="ＭＳ 明朝" w:hint="eastAsia"/>
          <w:color w:val="000000"/>
          <w:kern w:val="0"/>
          <w:szCs w:val="22"/>
        </w:rPr>
        <w:t>貨物管理番号</w:t>
      </w:r>
      <w:r w:rsidRPr="00F75112">
        <w:rPr>
          <w:rFonts w:hAnsi="ＭＳ ゴシック" w:cs="ＭＳ 明朝" w:hint="eastAsia"/>
          <w:color w:val="000000"/>
          <w:kern w:val="0"/>
          <w:szCs w:val="22"/>
        </w:rPr>
        <w:t>に対する貨物情報</w:t>
      </w:r>
      <w:r w:rsidR="00FE4D67" w:rsidRPr="00F75112">
        <w:rPr>
          <w:rFonts w:hAnsi="ＭＳ ゴシック" w:cs="ＭＳ 明朝" w:hint="eastAsia"/>
          <w:color w:val="000000"/>
          <w:kern w:val="0"/>
          <w:szCs w:val="22"/>
        </w:rPr>
        <w:t>ＤＢ</w:t>
      </w:r>
      <w:r w:rsidRPr="00F75112">
        <w:rPr>
          <w:rFonts w:hAnsi="ＭＳ ゴシック" w:cs="ＭＳ 明朝" w:hint="eastAsia"/>
          <w:color w:val="000000"/>
          <w:kern w:val="0"/>
          <w:szCs w:val="22"/>
        </w:rPr>
        <w:t>が存在した場合</w:t>
      </w:r>
      <w:r w:rsidR="00A14647" w:rsidRPr="00F75112">
        <w:rPr>
          <w:rFonts w:hAnsi="ＭＳ ゴシック" w:cs="ＭＳ 明朝" w:hint="eastAsia"/>
          <w:color w:val="000000"/>
          <w:kern w:val="0"/>
          <w:szCs w:val="22"/>
        </w:rPr>
        <w:t>は、</w:t>
      </w:r>
      <w:r w:rsidRPr="00F75112">
        <w:rPr>
          <w:rFonts w:hAnsi="ＭＳ ゴシック" w:cs="ＭＳ 明朝" w:hint="eastAsia"/>
          <w:color w:val="000000"/>
          <w:kern w:val="0"/>
          <w:szCs w:val="22"/>
        </w:rPr>
        <w:t>以下のチェックを行う。</w:t>
      </w:r>
    </w:p>
    <w:p w:rsidR="000074E9" w:rsidRPr="00F75112" w:rsidRDefault="005218BD" w:rsidP="000074E9">
      <w:pPr>
        <w:suppressAutoHyphens/>
        <w:wordWrap w:val="0"/>
        <w:adjustRightInd/>
        <w:ind w:firstLineChars="200" w:firstLine="397"/>
        <w:textAlignment w:val="baseline"/>
        <w:rPr>
          <w:rFonts w:hAnsi="ＭＳ ゴシック"/>
          <w:color w:val="000000"/>
          <w:spacing w:val="2"/>
          <w:kern w:val="0"/>
          <w:szCs w:val="22"/>
        </w:rPr>
      </w:pPr>
      <w:r w:rsidRPr="00F75112">
        <w:rPr>
          <w:rFonts w:hAnsi="ＭＳ ゴシック" w:cs="ＭＳ 明朝" w:hint="eastAsia"/>
          <w:kern w:val="0"/>
          <w:szCs w:val="22"/>
        </w:rPr>
        <w:t>（Ａ）</w:t>
      </w:r>
      <w:r w:rsidR="002A5A69" w:rsidRPr="00F75112">
        <w:rPr>
          <w:rFonts w:hAnsi="ＭＳ ゴシック" w:cs="ＭＳ 明朝" w:hint="eastAsia"/>
          <w:kern w:val="0"/>
          <w:szCs w:val="22"/>
        </w:rPr>
        <w:t>輸出貨物でないこと</w:t>
      </w:r>
      <w:r w:rsidR="00D940D8" w:rsidRPr="00F75112">
        <w:rPr>
          <w:rFonts w:hAnsi="ＭＳ ゴシック" w:cs="ＭＳ 明朝" w:hint="eastAsia"/>
          <w:kern w:val="0"/>
          <w:szCs w:val="22"/>
        </w:rPr>
        <w:t>。</w:t>
      </w:r>
    </w:p>
    <w:p w:rsidR="000074E9" w:rsidRPr="00F75112" w:rsidRDefault="00806F7E" w:rsidP="000074E9">
      <w:pPr>
        <w:suppressAutoHyphens/>
        <w:wordWrap w:val="0"/>
        <w:adjustRightInd/>
        <w:ind w:firstLineChars="200" w:firstLine="397"/>
        <w:textAlignment w:val="baseline"/>
        <w:rPr>
          <w:rFonts w:hAnsi="ＭＳ ゴシック"/>
          <w:color w:val="000000"/>
          <w:spacing w:val="2"/>
          <w:kern w:val="0"/>
          <w:szCs w:val="22"/>
        </w:rPr>
      </w:pPr>
      <w:r w:rsidRPr="00F75112">
        <w:rPr>
          <w:rFonts w:hAnsi="ＭＳ ゴシック" w:cs="ＭＳ 明朝" w:hint="eastAsia"/>
          <w:kern w:val="0"/>
          <w:szCs w:val="22"/>
        </w:rPr>
        <w:t>（</w:t>
      </w:r>
      <w:r w:rsidR="00714D6C" w:rsidRPr="00F75112">
        <w:rPr>
          <w:rFonts w:hAnsi="ＭＳ ゴシック" w:cs="ＭＳ 明朝" w:hint="eastAsia"/>
          <w:kern w:val="0"/>
          <w:szCs w:val="22"/>
        </w:rPr>
        <w:t>Ｂ</w:t>
      </w:r>
      <w:r w:rsidRPr="00F75112">
        <w:rPr>
          <w:rFonts w:hAnsi="ＭＳ ゴシック" w:cs="ＭＳ 明朝" w:hint="eastAsia"/>
          <w:kern w:val="0"/>
          <w:szCs w:val="22"/>
        </w:rPr>
        <w:t>）「積戻貨物情報登録（ＲＣＲ）」業務で、積戻し移送された輸入貨物でないこと。</w:t>
      </w:r>
    </w:p>
    <w:p w:rsidR="000074E9" w:rsidRPr="00F75112" w:rsidRDefault="00BA6E68" w:rsidP="000074E9">
      <w:pPr>
        <w:suppressAutoHyphens/>
        <w:wordWrap w:val="0"/>
        <w:adjustRightInd/>
        <w:ind w:firstLineChars="200" w:firstLine="397"/>
        <w:textAlignment w:val="baseline"/>
        <w:rPr>
          <w:rFonts w:hAnsi="ＭＳ ゴシック"/>
          <w:color w:val="000000"/>
          <w:spacing w:val="2"/>
          <w:kern w:val="0"/>
          <w:szCs w:val="22"/>
        </w:rPr>
      </w:pPr>
      <w:r w:rsidRPr="00F75112">
        <w:rPr>
          <w:rFonts w:hAnsi="ＭＳ ゴシック" w:cs="ＭＳ 明朝" w:hint="eastAsia"/>
          <w:kern w:val="0"/>
          <w:szCs w:val="22"/>
        </w:rPr>
        <w:t>（</w:t>
      </w:r>
      <w:r w:rsidR="00714D6C" w:rsidRPr="00F75112">
        <w:rPr>
          <w:rFonts w:hAnsi="ＭＳ ゴシック" w:cs="ＭＳ 明朝" w:hint="eastAsia"/>
          <w:kern w:val="0"/>
          <w:szCs w:val="22"/>
        </w:rPr>
        <w:t>Ｃ</w:t>
      </w:r>
      <w:r w:rsidRPr="00F75112">
        <w:rPr>
          <w:rFonts w:hAnsi="ＭＳ ゴシック" w:cs="ＭＳ 明朝" w:hint="eastAsia"/>
          <w:kern w:val="0"/>
          <w:szCs w:val="22"/>
        </w:rPr>
        <w:t>）</w:t>
      </w:r>
      <w:r w:rsidR="00A6500E" w:rsidRPr="00F75112">
        <w:rPr>
          <w:rFonts w:hAnsi="ＭＳ ゴシック" w:cs="ＭＳ 明朝" w:hint="eastAsia"/>
          <w:color w:val="000000"/>
          <w:kern w:val="0"/>
          <w:szCs w:val="22"/>
        </w:rPr>
        <w:t>特定保税運送事項登録の場合は、</w:t>
      </w:r>
      <w:r w:rsidR="00A14647" w:rsidRPr="00F75112">
        <w:rPr>
          <w:rFonts w:hint="eastAsia"/>
        </w:rPr>
        <w:t>発送地、到着地がシステム参加保税地域であること。</w:t>
      </w:r>
    </w:p>
    <w:p w:rsidR="000074E9" w:rsidRPr="00F75112" w:rsidRDefault="00BA6E68" w:rsidP="000074E9">
      <w:pPr>
        <w:suppressAutoHyphens/>
        <w:wordWrap w:val="0"/>
        <w:adjustRightInd/>
        <w:ind w:firstLineChars="200" w:firstLine="397"/>
        <w:textAlignment w:val="baseline"/>
        <w:rPr>
          <w:rFonts w:hAnsi="ＭＳ ゴシック"/>
          <w:color w:val="000000"/>
          <w:spacing w:val="2"/>
          <w:kern w:val="0"/>
          <w:szCs w:val="22"/>
        </w:rPr>
      </w:pPr>
      <w:r w:rsidRPr="00F75112">
        <w:rPr>
          <w:rFonts w:hAnsi="ＭＳ ゴシック" w:cs="ＭＳ 明朝" w:hint="eastAsia"/>
          <w:color w:val="000000"/>
          <w:kern w:val="0"/>
          <w:szCs w:val="22"/>
        </w:rPr>
        <w:t>（</w:t>
      </w:r>
      <w:r w:rsidR="00714D6C" w:rsidRPr="00F75112">
        <w:rPr>
          <w:rFonts w:hAnsi="ＭＳ ゴシック" w:cs="ＭＳ 明朝" w:hint="eastAsia"/>
          <w:color w:val="000000"/>
          <w:kern w:val="0"/>
          <w:szCs w:val="22"/>
        </w:rPr>
        <w:t>Ｄ</w:t>
      </w:r>
      <w:r w:rsidRPr="00F75112">
        <w:rPr>
          <w:rFonts w:hAnsi="ＭＳ ゴシック" w:cs="ＭＳ 明朝" w:hint="eastAsia"/>
          <w:color w:val="000000"/>
          <w:kern w:val="0"/>
          <w:szCs w:val="22"/>
        </w:rPr>
        <w:t>）</w:t>
      </w:r>
      <w:r w:rsidR="002A5A69" w:rsidRPr="00F75112">
        <w:rPr>
          <w:rFonts w:hAnsi="ＭＳ ゴシック" w:cs="ＭＳ 明朝" w:hint="eastAsia"/>
          <w:color w:val="000000"/>
          <w:kern w:val="0"/>
          <w:szCs w:val="22"/>
        </w:rPr>
        <w:t>以下の税関手続がされていないこと</w:t>
      </w:r>
      <w:r w:rsidR="00644AA0" w:rsidRPr="00F75112">
        <w:rPr>
          <w:rFonts w:hAnsi="ＭＳ ゴシック" w:cs="ＭＳ 明朝" w:hint="eastAsia"/>
          <w:color w:val="000000"/>
          <w:kern w:val="0"/>
          <w:szCs w:val="22"/>
        </w:rPr>
        <w:t>。</w:t>
      </w:r>
    </w:p>
    <w:p w:rsidR="006553F9" w:rsidRPr="00F82198" w:rsidRDefault="00BA6E68" w:rsidP="00673907">
      <w:pPr>
        <w:suppressAutoHyphens/>
        <w:wordWrap w:val="0"/>
        <w:adjustRightInd/>
        <w:ind w:leftChars="300" w:left="1190" w:hangingChars="300" w:hanging="595"/>
        <w:textAlignment w:val="baseline"/>
        <w:rPr>
          <w:rFonts w:hAnsi="ＭＳ ゴシック"/>
          <w:color w:val="000000"/>
          <w:spacing w:val="2"/>
          <w:kern w:val="0"/>
          <w:szCs w:val="22"/>
          <w:vertAlign w:val="superscript"/>
        </w:rPr>
      </w:pPr>
      <w:r w:rsidRPr="00F75112">
        <w:rPr>
          <w:rFonts w:hAnsi="ＭＳ ゴシック" w:cs="ＭＳ 明朝" w:hint="eastAsia"/>
          <w:color w:val="000000"/>
          <w:kern w:val="0"/>
          <w:szCs w:val="22"/>
        </w:rPr>
        <w:t>（ａ</w:t>
      </w:r>
      <w:r w:rsidRPr="00F75112">
        <w:rPr>
          <w:rFonts w:hAnsi="ＭＳ ゴシック" w:cs="ＭＳ 明朝"/>
          <w:color w:val="000000"/>
          <w:kern w:val="0"/>
          <w:szCs w:val="22"/>
        </w:rPr>
        <w:t>）</w:t>
      </w:r>
      <w:r w:rsidR="00FF1D09" w:rsidRPr="00F75112">
        <w:rPr>
          <w:rFonts w:hAnsi="ＭＳ ゴシック" w:cs="ＭＳ 明朝" w:hint="eastAsia"/>
          <w:color w:val="000000"/>
          <w:kern w:val="0"/>
          <w:szCs w:val="22"/>
        </w:rPr>
        <w:t>輸入申告等の輸入通関手続</w:t>
      </w:r>
      <w:r w:rsidR="00A14647" w:rsidRPr="00FF14BA">
        <w:rPr>
          <w:rFonts w:hAnsi="ＭＳ ゴシック" w:cs="ＭＳ 明朝" w:hint="eastAsia"/>
          <w:kern w:val="0"/>
          <w:szCs w:val="22"/>
        </w:rPr>
        <w:t>（</w:t>
      </w:r>
      <w:r w:rsidR="002D2889" w:rsidRPr="00FF14BA">
        <w:rPr>
          <w:rFonts w:hint="eastAsia"/>
        </w:rPr>
        <w:t>予備申告、</w:t>
      </w:r>
      <w:r w:rsidR="00A14647" w:rsidRPr="00FF14BA">
        <w:rPr>
          <w:rFonts w:hAnsi="ＭＳ ゴシック" w:cs="ＭＳ 明朝" w:hint="eastAsia"/>
          <w:kern w:val="0"/>
          <w:szCs w:val="22"/>
        </w:rPr>
        <w:t>検査扱いの輸入申告</w:t>
      </w:r>
      <w:r w:rsidR="002D2889" w:rsidRPr="00FF14BA">
        <w:rPr>
          <w:rFonts w:hAnsi="ＭＳ ゴシック" w:cs="ＭＳ 明朝" w:hint="eastAsia"/>
          <w:kern w:val="0"/>
          <w:szCs w:val="22"/>
        </w:rPr>
        <w:t>及び</w:t>
      </w:r>
      <w:r w:rsidR="00EF7DEC" w:rsidRPr="00FF14BA">
        <w:rPr>
          <w:rFonts w:hint="eastAsia"/>
        </w:rPr>
        <w:t>発送地が</w:t>
      </w:r>
      <w:r w:rsidR="00EF7DEC" w:rsidRPr="00FF14BA">
        <w:rPr>
          <w:rFonts w:hint="eastAsia"/>
          <w:color w:val="000000"/>
          <w:kern w:val="0"/>
        </w:rPr>
        <w:t>蔵入承認済貨物の貨物管理を行う蔵置場としてシステムに登録されている場合における</w:t>
      </w:r>
      <w:r w:rsidR="00597FC0" w:rsidRPr="00FF14BA">
        <w:rPr>
          <w:rFonts w:hAnsi="ＭＳ ゴシック" w:cs="ＭＳ 明朝" w:hint="eastAsia"/>
          <w:kern w:val="0"/>
          <w:szCs w:val="22"/>
        </w:rPr>
        <w:t>蔵入承認</w:t>
      </w:r>
      <w:r w:rsidR="00B44F6A" w:rsidRPr="00FF14BA">
        <w:rPr>
          <w:rFonts w:hAnsi="ＭＳ ゴシック" w:cs="ＭＳ 明朝" w:hint="eastAsia"/>
          <w:kern w:val="0"/>
          <w:szCs w:val="22"/>
        </w:rPr>
        <w:t>済</w:t>
      </w:r>
      <w:r w:rsidR="00A14647" w:rsidRPr="00FF14BA">
        <w:rPr>
          <w:rFonts w:hAnsi="ＭＳ ゴシック" w:cs="ＭＳ 明朝" w:hint="eastAsia"/>
          <w:kern w:val="0"/>
          <w:szCs w:val="22"/>
        </w:rPr>
        <w:t>を除く）</w:t>
      </w:r>
    </w:p>
    <w:p w:rsidR="000074E9" w:rsidRDefault="00BA6E68" w:rsidP="00673907">
      <w:pPr>
        <w:suppressAutoHyphens/>
        <w:wordWrap w:val="0"/>
        <w:adjustRightInd/>
        <w:ind w:leftChars="300" w:left="1190" w:hangingChars="300" w:hanging="595"/>
        <w:textAlignment w:val="baseline"/>
        <w:rPr>
          <w:rFonts w:hAnsi="ＭＳ ゴシック"/>
          <w:color w:val="000000"/>
          <w:spacing w:val="2"/>
          <w:kern w:val="0"/>
          <w:szCs w:val="22"/>
        </w:rPr>
      </w:pPr>
      <w:r w:rsidRPr="00BF7E86">
        <w:rPr>
          <w:rFonts w:hAnsi="ＭＳ ゴシック" w:cs="ＭＳ 明朝" w:hint="eastAsia"/>
          <w:color w:val="000000"/>
          <w:kern w:val="0"/>
          <w:szCs w:val="22"/>
        </w:rPr>
        <w:t>（ｂ）</w:t>
      </w:r>
      <w:r w:rsidR="002A5A69" w:rsidRPr="00BF7E86">
        <w:rPr>
          <w:rFonts w:hAnsi="ＭＳ ゴシック" w:cs="ＭＳ 明朝" w:hint="eastAsia"/>
          <w:color w:val="000000"/>
          <w:kern w:val="0"/>
          <w:szCs w:val="22"/>
        </w:rPr>
        <w:t>積戻し申告</w:t>
      </w:r>
      <w:r w:rsidR="00A14647" w:rsidRPr="00BF7E86">
        <w:rPr>
          <w:rFonts w:cs="ＭＳ 明朝" w:hint="eastAsia"/>
          <w:color w:val="000000"/>
          <w:kern w:val="0"/>
        </w:rPr>
        <w:t>（通関蔵置場</w:t>
      </w:r>
      <w:r w:rsidRPr="00BF7E86">
        <w:rPr>
          <w:rFonts w:cs="ＭＳ 明朝" w:hint="eastAsia"/>
          <w:color w:val="000000"/>
          <w:kern w:val="0"/>
        </w:rPr>
        <w:t>への搬入前に行われた積戻し申告（搬入前申告）で搬入後処理未済の</w:t>
      </w:r>
      <w:r w:rsidR="000074E9">
        <w:rPr>
          <w:rFonts w:cs="ＭＳ 明朝" w:hint="eastAsia"/>
          <w:color w:val="000000"/>
          <w:kern w:val="0"/>
        </w:rPr>
        <w:t>場合</w:t>
      </w:r>
      <w:r w:rsidR="00A14647" w:rsidRPr="00BF7E86">
        <w:rPr>
          <w:rFonts w:cs="ＭＳ 明朝" w:hint="eastAsia"/>
          <w:color w:val="000000"/>
          <w:kern w:val="0"/>
        </w:rPr>
        <w:t>を除く）</w:t>
      </w:r>
    </w:p>
    <w:p w:rsidR="000074E9" w:rsidRDefault="00BA6E68" w:rsidP="000074E9">
      <w:pPr>
        <w:suppressAutoHyphens/>
        <w:wordWrap w:val="0"/>
        <w:adjustRightInd/>
        <w:ind w:leftChars="299" w:left="1289" w:hangingChars="351" w:hanging="696"/>
        <w:textAlignment w:val="baseline"/>
        <w:rPr>
          <w:rFonts w:hAnsi="ＭＳ ゴシック"/>
          <w:color w:val="000000"/>
          <w:spacing w:val="2"/>
          <w:kern w:val="0"/>
          <w:szCs w:val="22"/>
        </w:rPr>
      </w:pPr>
      <w:r w:rsidRPr="00BF7E86">
        <w:rPr>
          <w:rFonts w:hAnsi="ＭＳ ゴシック" w:cs="ＭＳ 明朝" w:hint="eastAsia"/>
          <w:color w:val="000000"/>
          <w:kern w:val="0"/>
          <w:szCs w:val="22"/>
        </w:rPr>
        <w:t>（ｃ）</w:t>
      </w:r>
      <w:r w:rsidR="002A5A69" w:rsidRPr="00BF7E86">
        <w:rPr>
          <w:rFonts w:hAnsi="ＭＳ ゴシック" w:cs="ＭＳ 明朝" w:hint="eastAsia"/>
          <w:color w:val="000000"/>
          <w:kern w:val="0"/>
          <w:szCs w:val="22"/>
        </w:rPr>
        <w:t>本船・ふ中扱い承認申請</w:t>
      </w:r>
    </w:p>
    <w:p w:rsidR="006A6B0E" w:rsidRPr="00BF7E86" w:rsidRDefault="006A6B0E" w:rsidP="000074E9">
      <w:pPr>
        <w:suppressAutoHyphens/>
        <w:wordWrap w:val="0"/>
        <w:adjustRightInd/>
        <w:ind w:leftChars="299" w:left="1289" w:hangingChars="351" w:hanging="696"/>
        <w:textAlignment w:val="baseline"/>
        <w:rPr>
          <w:rFonts w:hAnsi="ＭＳ ゴシック"/>
          <w:color w:val="000000"/>
          <w:spacing w:val="2"/>
          <w:kern w:val="0"/>
          <w:szCs w:val="22"/>
        </w:rPr>
      </w:pPr>
      <w:r w:rsidRPr="00BF7E86">
        <w:rPr>
          <w:rFonts w:hint="eastAsia"/>
        </w:rPr>
        <w:t>（ｄ）「許可・承認等情報登録（監視）（ＰＡＫ０３）」業務による以下の登録</w:t>
      </w:r>
    </w:p>
    <w:p w:rsidR="000074E9" w:rsidRDefault="006A6B0E" w:rsidP="008A3243">
      <w:pPr>
        <w:pStyle w:val="af0"/>
        <w:ind w:leftChars="400" w:left="794" w:firstLineChars="200" w:firstLine="397"/>
      </w:pPr>
      <w:r w:rsidRPr="00BF7E86">
        <w:rPr>
          <w:rFonts w:hint="eastAsia"/>
        </w:rPr>
        <w:t>・「別送品輸入許可」</w:t>
      </w:r>
    </w:p>
    <w:p w:rsidR="000074E9" w:rsidRDefault="006A6B0E" w:rsidP="008A3243">
      <w:pPr>
        <w:pStyle w:val="af0"/>
        <w:ind w:leftChars="400" w:left="794" w:firstLineChars="200" w:firstLine="397"/>
      </w:pPr>
      <w:r w:rsidRPr="00BF7E86">
        <w:rPr>
          <w:rFonts w:hint="eastAsia"/>
        </w:rPr>
        <w:t>・「外国貨物船（機）用品積込承認」</w:t>
      </w:r>
    </w:p>
    <w:p w:rsidR="006A6B0E" w:rsidRPr="00BF7E86" w:rsidRDefault="006A6B0E" w:rsidP="000074E9">
      <w:pPr>
        <w:pStyle w:val="af0"/>
        <w:ind w:leftChars="200" w:left="397" w:firstLineChars="100" w:firstLine="198"/>
      </w:pPr>
      <w:r w:rsidRPr="00BF7E86">
        <w:rPr>
          <w:rFonts w:hint="eastAsia"/>
        </w:rPr>
        <w:t>（ｅ）ＰＳＨ業務による以下の登録</w:t>
      </w:r>
    </w:p>
    <w:p w:rsidR="000074E9" w:rsidRDefault="006A6B0E" w:rsidP="008A3243">
      <w:pPr>
        <w:pStyle w:val="af0"/>
        <w:ind w:leftChars="400" w:left="794" w:firstLineChars="200" w:firstLine="397"/>
      </w:pPr>
      <w:r w:rsidRPr="00BF7E86">
        <w:rPr>
          <w:rFonts w:hint="eastAsia"/>
        </w:rPr>
        <w:t>・「亡失届受理」</w:t>
      </w:r>
    </w:p>
    <w:p w:rsidR="000074E9" w:rsidRDefault="006A6B0E" w:rsidP="008A3243">
      <w:pPr>
        <w:pStyle w:val="af0"/>
        <w:ind w:leftChars="400" w:left="794" w:firstLineChars="200" w:firstLine="397"/>
      </w:pPr>
      <w:r w:rsidRPr="00BF7E86">
        <w:rPr>
          <w:rFonts w:hint="eastAsia"/>
        </w:rPr>
        <w:t>・「滅却承認」</w:t>
      </w:r>
    </w:p>
    <w:p w:rsidR="000074E9" w:rsidRDefault="006A6B0E" w:rsidP="008A3243">
      <w:pPr>
        <w:pStyle w:val="af0"/>
        <w:ind w:leftChars="400" w:left="794" w:firstLineChars="200" w:firstLine="397"/>
      </w:pPr>
      <w:r w:rsidRPr="00BF7E86">
        <w:rPr>
          <w:rFonts w:hint="eastAsia"/>
        </w:rPr>
        <w:t>・「現場収容」</w:t>
      </w:r>
    </w:p>
    <w:p w:rsidR="000074E9" w:rsidRDefault="006A6B0E" w:rsidP="008A3243">
      <w:pPr>
        <w:pStyle w:val="af0"/>
        <w:ind w:leftChars="400" w:left="794" w:firstLineChars="200" w:firstLine="397"/>
      </w:pPr>
      <w:r w:rsidRPr="00BF7E86">
        <w:rPr>
          <w:rFonts w:hint="eastAsia"/>
        </w:rPr>
        <w:t>・「税関内収容」</w:t>
      </w:r>
    </w:p>
    <w:p w:rsidR="006A6B0E" w:rsidRPr="00BF7E86" w:rsidRDefault="006A6B0E" w:rsidP="008A3243">
      <w:pPr>
        <w:pStyle w:val="af0"/>
        <w:ind w:leftChars="400" w:left="794" w:firstLineChars="200" w:firstLine="397"/>
      </w:pPr>
      <w:r w:rsidRPr="00BF7E86">
        <w:rPr>
          <w:rFonts w:hint="eastAsia"/>
        </w:rPr>
        <w:t>・「その他の搬出承認」</w:t>
      </w:r>
    </w:p>
    <w:p w:rsidR="006A6B0E" w:rsidRPr="00BF7E86" w:rsidRDefault="006A6B0E" w:rsidP="000074E9">
      <w:pPr>
        <w:pStyle w:val="af0"/>
        <w:ind w:leftChars="200" w:left="397" w:firstLineChars="100" w:firstLine="198"/>
      </w:pPr>
      <w:r w:rsidRPr="00BF7E86">
        <w:rPr>
          <w:rFonts w:hint="eastAsia"/>
        </w:rPr>
        <w:t>（ｆ）「許可・承認等情報登録（輸入通関）（ＰＡＩ）」業務による以下の登録</w:t>
      </w:r>
    </w:p>
    <w:p w:rsidR="006A6B0E" w:rsidRPr="00BF7E86" w:rsidRDefault="006A6B0E" w:rsidP="008A3243">
      <w:pPr>
        <w:pStyle w:val="af0"/>
        <w:ind w:leftChars="400" w:left="794" w:firstLineChars="200" w:firstLine="397"/>
      </w:pPr>
      <w:r w:rsidRPr="00BF7E86">
        <w:rPr>
          <w:rFonts w:hint="eastAsia"/>
        </w:rPr>
        <w:t>・「輸入許可」</w:t>
      </w:r>
    </w:p>
    <w:p w:rsidR="00580FF3" w:rsidRPr="00210969" w:rsidRDefault="006A6B0E" w:rsidP="00EF7DEC">
      <w:pPr>
        <w:pStyle w:val="af0"/>
        <w:rPr>
          <w:vertAlign w:val="superscript"/>
        </w:rPr>
      </w:pPr>
      <w:r w:rsidRPr="00BF7E86">
        <w:rPr>
          <w:rFonts w:hint="eastAsia"/>
        </w:rPr>
        <w:t>・「蔵入</w:t>
      </w:r>
      <w:r w:rsidRPr="00F75112">
        <w:rPr>
          <w:rFonts w:hint="eastAsia"/>
        </w:rPr>
        <w:t>承認」</w:t>
      </w:r>
      <w:r w:rsidR="00EF7DEC" w:rsidRPr="00FF14BA">
        <w:rPr>
          <w:rFonts w:hint="eastAsia"/>
        </w:rPr>
        <w:t>（発送地が</w:t>
      </w:r>
      <w:r w:rsidR="00EF7DEC" w:rsidRPr="00FF14BA">
        <w:rPr>
          <w:rFonts w:hint="eastAsia"/>
          <w:color w:val="000000"/>
          <w:kern w:val="0"/>
        </w:rPr>
        <w:t>蔵入承認済貨物の貨物管理を行う蔵置場としてシステムに登録されている場合を除く）</w:t>
      </w:r>
    </w:p>
    <w:p w:rsidR="006A6B0E" w:rsidRPr="00BF7E86" w:rsidRDefault="006A6B0E" w:rsidP="008A3243">
      <w:pPr>
        <w:pStyle w:val="af0"/>
        <w:ind w:leftChars="400" w:left="794" w:firstLineChars="200" w:firstLine="397"/>
      </w:pPr>
      <w:r w:rsidRPr="00BF7E86">
        <w:rPr>
          <w:rFonts w:hint="eastAsia"/>
        </w:rPr>
        <w:t>・「移入承認」</w:t>
      </w:r>
    </w:p>
    <w:p w:rsidR="006A6B0E" w:rsidRPr="00BF7E86" w:rsidRDefault="006A6B0E" w:rsidP="008A3243">
      <w:pPr>
        <w:pStyle w:val="af0"/>
        <w:ind w:leftChars="400" w:left="794" w:firstLineChars="200" w:firstLine="397"/>
      </w:pPr>
      <w:r w:rsidRPr="00BF7E86">
        <w:rPr>
          <w:rFonts w:hint="eastAsia"/>
        </w:rPr>
        <w:t>・「総保入承認」</w:t>
      </w:r>
    </w:p>
    <w:p w:rsidR="006A6B0E" w:rsidRPr="00BF7E86" w:rsidRDefault="006A6B0E" w:rsidP="008A3243">
      <w:pPr>
        <w:pStyle w:val="af0"/>
        <w:ind w:leftChars="400" w:left="794" w:firstLineChars="200" w:firstLine="397"/>
      </w:pPr>
      <w:r w:rsidRPr="00BF7E86">
        <w:rPr>
          <w:rFonts w:hint="eastAsia"/>
        </w:rPr>
        <w:t>・「展示等承認」</w:t>
      </w:r>
    </w:p>
    <w:p w:rsidR="006A6B0E" w:rsidRPr="00BF7E86" w:rsidRDefault="006A6B0E" w:rsidP="008A3243">
      <w:pPr>
        <w:pStyle w:val="af0"/>
        <w:ind w:leftChars="400" w:left="794" w:firstLineChars="200" w:firstLine="397"/>
      </w:pPr>
      <w:r w:rsidRPr="00BF7E86">
        <w:rPr>
          <w:rFonts w:hint="eastAsia"/>
        </w:rPr>
        <w:t>・「輸入許可前引取承認」</w:t>
      </w:r>
    </w:p>
    <w:p w:rsidR="006A6B0E" w:rsidRPr="00BF7E86" w:rsidRDefault="006A6B0E" w:rsidP="008A3243">
      <w:pPr>
        <w:pStyle w:val="af0"/>
        <w:ind w:leftChars="400" w:left="794" w:firstLineChars="200" w:firstLine="397"/>
      </w:pPr>
      <w:r w:rsidRPr="00BF7E86">
        <w:rPr>
          <w:rFonts w:hint="eastAsia"/>
        </w:rPr>
        <w:t>・「輸入申告等手作業移行」</w:t>
      </w:r>
    </w:p>
    <w:p w:rsidR="000074E9" w:rsidRDefault="006A6B0E" w:rsidP="008A3243">
      <w:pPr>
        <w:pStyle w:val="af0"/>
        <w:ind w:leftChars="400" w:left="794" w:firstLineChars="200" w:firstLine="397"/>
      </w:pPr>
      <w:r w:rsidRPr="00BF7E86">
        <w:rPr>
          <w:rFonts w:hint="eastAsia"/>
        </w:rPr>
        <w:t>・「別送品輸入許可」</w:t>
      </w:r>
    </w:p>
    <w:p w:rsidR="000074E9" w:rsidRDefault="006A6B0E" w:rsidP="006364F8">
      <w:pPr>
        <w:pStyle w:val="af0"/>
        <w:ind w:leftChars="200" w:left="397" w:firstLineChars="100" w:firstLine="198"/>
      </w:pPr>
      <w:r w:rsidRPr="00BF7E86">
        <w:rPr>
          <w:rFonts w:hint="eastAsia"/>
        </w:rPr>
        <w:t>（ｇ）</w:t>
      </w:r>
      <w:r w:rsidR="00035E94">
        <w:rPr>
          <w:rFonts w:hint="eastAsia"/>
        </w:rPr>
        <w:t>「</w:t>
      </w:r>
      <w:r w:rsidRPr="00BF7E86">
        <w:rPr>
          <w:rFonts w:hint="eastAsia"/>
        </w:rPr>
        <w:t>許可・承認等情報登録（輸出通関）（ＰＡＥ）」業務による以下の登録</w:t>
      </w:r>
    </w:p>
    <w:p w:rsidR="000074E9" w:rsidRDefault="006A6B0E" w:rsidP="008A3243">
      <w:pPr>
        <w:pStyle w:val="af0"/>
        <w:ind w:leftChars="400" w:left="794" w:firstLineChars="200" w:firstLine="397"/>
      </w:pPr>
      <w:r w:rsidRPr="00BF7E86">
        <w:rPr>
          <w:rFonts w:hint="eastAsia"/>
        </w:rPr>
        <w:t>・「積戻し許可」</w:t>
      </w:r>
    </w:p>
    <w:p w:rsidR="000074E9" w:rsidRDefault="006A6B0E" w:rsidP="008A3243">
      <w:pPr>
        <w:pStyle w:val="af0"/>
        <w:ind w:leftChars="400" w:left="794" w:firstLineChars="200" w:firstLine="397"/>
      </w:pPr>
      <w:r w:rsidRPr="00BF7E86">
        <w:rPr>
          <w:rFonts w:hint="eastAsia"/>
        </w:rPr>
        <w:t>・「輸出申告等手作業移行」</w:t>
      </w:r>
    </w:p>
    <w:p w:rsidR="000074E9" w:rsidRPr="00F75112" w:rsidRDefault="00806F7E" w:rsidP="00644AA0">
      <w:pPr>
        <w:suppressAutoHyphens/>
        <w:wordWrap w:val="0"/>
        <w:adjustRightInd/>
        <w:ind w:leftChars="200" w:left="992" w:hangingChars="300" w:hanging="595"/>
        <w:textAlignment w:val="baseline"/>
        <w:rPr>
          <w:rFonts w:hAnsi="ＭＳ ゴシック" w:cs="ＭＳ 明朝"/>
          <w:kern w:val="0"/>
          <w:szCs w:val="22"/>
          <w:vertAlign w:val="superscript"/>
        </w:rPr>
      </w:pPr>
      <w:r w:rsidRPr="00063E7C">
        <w:rPr>
          <w:rFonts w:hAnsi="ＭＳ ゴシック" w:cs="ＭＳ 明朝" w:hint="eastAsia"/>
          <w:kern w:val="0"/>
          <w:szCs w:val="22"/>
        </w:rPr>
        <w:t>（</w:t>
      </w:r>
      <w:r w:rsidR="00714D6C" w:rsidRPr="00063E7C">
        <w:rPr>
          <w:rFonts w:hAnsi="ＭＳ ゴシック" w:cs="ＭＳ 明朝" w:hint="eastAsia"/>
          <w:kern w:val="0"/>
          <w:szCs w:val="22"/>
        </w:rPr>
        <w:t>Ｅ</w:t>
      </w:r>
      <w:r w:rsidRPr="00063E7C">
        <w:rPr>
          <w:rFonts w:hAnsi="ＭＳ ゴシック" w:cs="ＭＳ 明朝" w:hint="eastAsia"/>
          <w:kern w:val="0"/>
          <w:szCs w:val="22"/>
        </w:rPr>
        <w:t>）</w:t>
      </w:r>
      <w:r w:rsidR="00644AA0" w:rsidRPr="00F75112">
        <w:rPr>
          <w:rFonts w:hAnsi="ＭＳ ゴシック" w:cs="ＭＳ 明朝" w:hint="eastAsia"/>
          <w:color w:val="000000" w:themeColor="text1"/>
          <w:kern w:val="0"/>
          <w:szCs w:val="22"/>
        </w:rPr>
        <w:t>包括保税運送承認に係る個別運送情報事項</w:t>
      </w:r>
      <w:r w:rsidR="00AC4ECC" w:rsidRPr="00F75112">
        <w:rPr>
          <w:rFonts w:hAnsi="ＭＳ ゴシック" w:cs="ＭＳ 明朝" w:hint="eastAsia"/>
          <w:color w:val="000000" w:themeColor="text1"/>
          <w:kern w:val="0"/>
          <w:szCs w:val="22"/>
        </w:rPr>
        <w:t>登録</w:t>
      </w:r>
      <w:r w:rsidR="00644AA0" w:rsidRPr="00F75112">
        <w:rPr>
          <w:rFonts w:hAnsi="ＭＳ ゴシック" w:cs="ＭＳ 明朝" w:hint="eastAsia"/>
          <w:color w:val="000000" w:themeColor="text1"/>
          <w:kern w:val="0"/>
          <w:szCs w:val="22"/>
        </w:rPr>
        <w:t>または特定保税運送事項</w:t>
      </w:r>
      <w:r w:rsidR="00AC4ECC" w:rsidRPr="00F75112">
        <w:rPr>
          <w:rFonts w:hAnsi="ＭＳ ゴシック" w:cs="ＭＳ 明朝" w:hint="eastAsia"/>
          <w:color w:val="000000" w:themeColor="text1"/>
          <w:kern w:val="0"/>
          <w:szCs w:val="22"/>
        </w:rPr>
        <w:t>登録の</w:t>
      </w:r>
      <w:r w:rsidR="00644AA0" w:rsidRPr="00F75112">
        <w:rPr>
          <w:rFonts w:hAnsi="ＭＳ ゴシック" w:cs="ＭＳ 明朝" w:hint="eastAsia"/>
          <w:color w:val="000000" w:themeColor="text1"/>
          <w:kern w:val="0"/>
          <w:szCs w:val="22"/>
        </w:rPr>
        <w:t>場合は、</w:t>
      </w:r>
      <w:r w:rsidRPr="00F75112">
        <w:rPr>
          <w:rFonts w:hAnsi="ＭＳ ゴシック" w:cs="ＭＳ 明朝" w:hint="eastAsia"/>
          <w:kern w:val="0"/>
          <w:szCs w:val="22"/>
        </w:rPr>
        <w:t>検査扱いの輸入申告貨物でないこと。</w:t>
      </w:r>
    </w:p>
    <w:p w:rsidR="000074E9" w:rsidRPr="00F75112" w:rsidRDefault="00806F7E" w:rsidP="000074E9">
      <w:pPr>
        <w:suppressAutoHyphens/>
        <w:wordWrap w:val="0"/>
        <w:adjustRightInd/>
        <w:ind w:firstLineChars="200" w:firstLine="397"/>
        <w:textAlignment w:val="baseline"/>
        <w:rPr>
          <w:rFonts w:hAnsi="ＭＳ ゴシック" w:cs="ＭＳ 明朝"/>
          <w:kern w:val="0"/>
          <w:szCs w:val="22"/>
          <w:vertAlign w:val="superscript"/>
        </w:rPr>
      </w:pPr>
      <w:r w:rsidRPr="00F75112">
        <w:rPr>
          <w:rFonts w:hAnsi="ＭＳ ゴシック" w:cs="ＭＳ 明朝" w:hint="eastAsia"/>
          <w:kern w:val="0"/>
          <w:szCs w:val="22"/>
        </w:rPr>
        <w:t>（</w:t>
      </w:r>
      <w:r w:rsidR="00714D6C" w:rsidRPr="00F75112">
        <w:rPr>
          <w:rFonts w:hAnsi="ＭＳ ゴシック" w:cs="ＭＳ 明朝" w:hint="eastAsia"/>
          <w:kern w:val="0"/>
          <w:szCs w:val="22"/>
        </w:rPr>
        <w:t>Ｆ</w:t>
      </w:r>
      <w:r w:rsidRPr="00F75112">
        <w:rPr>
          <w:rFonts w:hAnsi="ＭＳ ゴシック" w:cs="ＭＳ 明朝" w:hint="eastAsia"/>
          <w:kern w:val="0"/>
          <w:szCs w:val="22"/>
        </w:rPr>
        <w:t>）</w:t>
      </w:r>
      <w:r w:rsidR="00644AA0" w:rsidRPr="00F75112">
        <w:rPr>
          <w:rFonts w:hAnsi="ＭＳ ゴシック" w:cs="ＭＳ 明朝" w:hint="eastAsia"/>
          <w:color w:val="000000"/>
          <w:kern w:val="0"/>
          <w:szCs w:val="22"/>
        </w:rPr>
        <w:t>保税運送申告事項登録の場合、</w:t>
      </w:r>
      <w:r w:rsidRPr="00F75112">
        <w:rPr>
          <w:rFonts w:hAnsi="ＭＳ ゴシック" w:cs="ＭＳ 明朝" w:hint="eastAsia"/>
          <w:kern w:val="0"/>
          <w:szCs w:val="22"/>
        </w:rPr>
        <w:t>検査扱いの輸入申告貨物については以下の状態であること</w:t>
      </w:r>
      <w:r w:rsidR="00D85F25" w:rsidRPr="00F75112">
        <w:rPr>
          <w:rFonts w:hAnsi="ＭＳ ゴシック" w:cs="ＭＳ 明朝" w:hint="eastAsia"/>
          <w:kern w:val="0"/>
          <w:szCs w:val="22"/>
        </w:rPr>
        <w:t>。</w:t>
      </w:r>
    </w:p>
    <w:p w:rsidR="008C7159" w:rsidRPr="00063E7C" w:rsidRDefault="00806F7E" w:rsidP="008A3243">
      <w:pPr>
        <w:suppressAutoHyphens/>
        <w:wordWrap w:val="0"/>
        <w:adjustRightInd/>
        <w:ind w:leftChars="200" w:left="397" w:firstLineChars="300" w:firstLine="595"/>
        <w:textAlignment w:val="baseline"/>
        <w:rPr>
          <w:rFonts w:hAnsi="ＭＳ ゴシック" w:cs="ＭＳ 明朝"/>
          <w:kern w:val="0"/>
          <w:szCs w:val="22"/>
          <w:vertAlign w:val="superscript"/>
        </w:rPr>
      </w:pPr>
      <w:r w:rsidRPr="00F75112">
        <w:rPr>
          <w:rFonts w:hAnsi="ＭＳ ゴシック" w:cs="ＭＳ 明朝" w:hint="eastAsia"/>
          <w:kern w:val="0"/>
          <w:szCs w:val="22"/>
        </w:rPr>
        <w:t>・到着地が検査貨物の転送先と同一</w:t>
      </w:r>
      <w:r w:rsidRPr="00063E7C">
        <w:rPr>
          <w:rFonts w:hAnsi="ＭＳ ゴシック" w:cs="ＭＳ 明朝" w:hint="eastAsia"/>
          <w:kern w:val="0"/>
          <w:szCs w:val="22"/>
        </w:rPr>
        <w:t>であること</w:t>
      </w:r>
      <w:r w:rsidR="00644AA0">
        <w:rPr>
          <w:rFonts w:hAnsi="ＭＳ ゴシック" w:cs="ＭＳ 明朝" w:hint="eastAsia"/>
          <w:kern w:val="0"/>
          <w:szCs w:val="22"/>
        </w:rPr>
        <w:t>。</w:t>
      </w:r>
    </w:p>
    <w:p w:rsidR="008C7159" w:rsidRPr="00063E7C" w:rsidRDefault="00806F7E" w:rsidP="008A3243">
      <w:pPr>
        <w:suppressAutoHyphens/>
        <w:wordWrap w:val="0"/>
        <w:adjustRightInd/>
        <w:ind w:leftChars="200" w:left="397" w:firstLineChars="300" w:firstLine="595"/>
        <w:textAlignment w:val="baseline"/>
        <w:rPr>
          <w:rFonts w:hAnsi="ＭＳ ゴシック" w:cs="ＭＳ 明朝"/>
          <w:kern w:val="0"/>
          <w:szCs w:val="22"/>
          <w:vertAlign w:val="superscript"/>
        </w:rPr>
      </w:pPr>
      <w:r w:rsidRPr="00063E7C">
        <w:rPr>
          <w:rFonts w:hAnsi="ＭＳ ゴシック" w:cs="ＭＳ 明朝" w:hint="eastAsia"/>
          <w:kern w:val="0"/>
          <w:szCs w:val="22"/>
        </w:rPr>
        <w:t>・発送地にコンテナ詰貨物が蔵置されていること</w:t>
      </w:r>
      <w:r w:rsidR="00644AA0">
        <w:rPr>
          <w:rFonts w:hAnsi="ＭＳ ゴシック" w:cs="ＭＳ 明朝" w:hint="eastAsia"/>
          <w:kern w:val="0"/>
          <w:szCs w:val="22"/>
        </w:rPr>
        <w:t>。</w:t>
      </w:r>
    </w:p>
    <w:p w:rsidR="008C7159" w:rsidRPr="00063E7C" w:rsidRDefault="00806F7E" w:rsidP="008A3243">
      <w:pPr>
        <w:suppressAutoHyphens/>
        <w:wordWrap w:val="0"/>
        <w:adjustRightInd/>
        <w:ind w:leftChars="200" w:left="397" w:firstLineChars="300" w:firstLine="595"/>
        <w:textAlignment w:val="baseline"/>
        <w:rPr>
          <w:rFonts w:hAnsi="ＭＳ ゴシック" w:cs="ＭＳ 明朝"/>
          <w:kern w:val="0"/>
          <w:szCs w:val="22"/>
        </w:rPr>
      </w:pPr>
      <w:r w:rsidRPr="00063E7C">
        <w:rPr>
          <w:rFonts w:hAnsi="ＭＳ ゴシック" w:cs="ＭＳ 明朝" w:hint="eastAsia"/>
          <w:kern w:val="0"/>
          <w:szCs w:val="22"/>
        </w:rPr>
        <w:t>・発送地から一部のコンテナが搬出されていること</w:t>
      </w:r>
      <w:r w:rsidR="00644AA0">
        <w:rPr>
          <w:rFonts w:hAnsi="ＭＳ ゴシック" w:cs="ＭＳ 明朝" w:hint="eastAsia"/>
          <w:kern w:val="0"/>
          <w:szCs w:val="22"/>
        </w:rPr>
        <w:t>。</w:t>
      </w:r>
    </w:p>
    <w:p w:rsidR="002A5A69" w:rsidRPr="00063E7C" w:rsidRDefault="00BF7E86" w:rsidP="00715C5D">
      <w:pPr>
        <w:suppressAutoHyphens/>
        <w:wordWrap w:val="0"/>
        <w:adjustRightInd/>
        <w:ind w:leftChars="200" w:left="992" w:hangingChars="300" w:hanging="595"/>
        <w:textAlignment w:val="baseline"/>
      </w:pPr>
      <w:r w:rsidRPr="00063E7C">
        <w:rPr>
          <w:rFonts w:hint="eastAsia"/>
        </w:rPr>
        <w:t>（</w:t>
      </w:r>
      <w:r w:rsidR="00714D6C" w:rsidRPr="00063E7C">
        <w:rPr>
          <w:rFonts w:hint="eastAsia"/>
        </w:rPr>
        <w:t>Ｇ</w:t>
      </w:r>
      <w:r w:rsidR="000938C9" w:rsidRPr="00063E7C">
        <w:rPr>
          <w:rFonts w:hint="eastAsia"/>
        </w:rPr>
        <w:t>）</w:t>
      </w:r>
      <w:r w:rsidR="002C0604" w:rsidRPr="00063E7C">
        <w:rPr>
          <w:rFonts w:hint="eastAsia"/>
        </w:rPr>
        <w:t>「</w:t>
      </w:r>
      <w:r w:rsidR="002C0604" w:rsidRPr="00063E7C">
        <w:rPr>
          <w:rFonts w:hint="eastAsia"/>
          <w:color w:val="000000"/>
          <w:kern w:val="0"/>
          <w:szCs w:val="22"/>
        </w:rPr>
        <w:t>貨物取扱登録（改装・仕分け）（ＳＨＳ）」業務または「貨物情報仕分け（ＣＨＪ）」業務により仕分親となっていないこと。</w:t>
      </w:r>
    </w:p>
    <w:p w:rsidR="00806F7E" w:rsidRPr="00063E7C" w:rsidRDefault="00770630" w:rsidP="00494BA8">
      <w:pPr>
        <w:suppressAutoHyphens/>
        <w:adjustRightInd/>
        <w:ind w:firstLineChars="200" w:firstLine="397"/>
        <w:textAlignment w:val="baseline"/>
        <w:rPr>
          <w:rFonts w:hAnsi="ＭＳ ゴシック" w:cs="ＭＳ 明朝"/>
          <w:color w:val="000000"/>
          <w:kern w:val="0"/>
          <w:szCs w:val="22"/>
        </w:rPr>
      </w:pPr>
      <w:r w:rsidRPr="00063E7C">
        <w:rPr>
          <w:rFonts w:hAnsi="ＭＳ ゴシック" w:cs="ＭＳ 明朝" w:hint="eastAsia"/>
          <w:color w:val="000000"/>
          <w:kern w:val="0"/>
          <w:szCs w:val="22"/>
        </w:rPr>
        <w:t>（</w:t>
      </w:r>
      <w:r w:rsidR="00714D6C" w:rsidRPr="00063E7C">
        <w:rPr>
          <w:rFonts w:hAnsi="ＭＳ ゴシック" w:cs="ＭＳ 明朝" w:hint="eastAsia"/>
          <w:color w:val="000000"/>
          <w:kern w:val="0"/>
          <w:szCs w:val="22"/>
        </w:rPr>
        <w:t>Ｈ</w:t>
      </w:r>
      <w:r w:rsidR="002C0604" w:rsidRPr="00063E7C">
        <w:rPr>
          <w:rFonts w:hAnsi="ＭＳ ゴシック" w:cs="ＭＳ 明朝" w:hint="eastAsia"/>
          <w:color w:val="000000"/>
          <w:kern w:val="0"/>
          <w:szCs w:val="22"/>
        </w:rPr>
        <w:t>）</w:t>
      </w:r>
      <w:r w:rsidR="002A5A69" w:rsidRPr="00063E7C">
        <w:rPr>
          <w:rFonts w:hAnsi="ＭＳ ゴシック" w:cs="ＭＳ 明朝" w:hint="eastAsia"/>
          <w:color w:val="000000"/>
          <w:kern w:val="0"/>
          <w:szCs w:val="22"/>
        </w:rPr>
        <w:t>「貨物取扱登録（仕合せ）</w:t>
      </w:r>
      <w:r w:rsidR="00464F7A" w:rsidRPr="00063E7C">
        <w:rPr>
          <w:rFonts w:hAnsi="ＭＳ ゴシック" w:cs="ＭＳ 明朝" w:hint="eastAsia"/>
          <w:color w:val="000000"/>
          <w:kern w:val="0"/>
          <w:szCs w:val="22"/>
        </w:rPr>
        <w:t>（ＣＨＵ）</w:t>
      </w:r>
      <w:r w:rsidR="002A5A69" w:rsidRPr="00063E7C">
        <w:rPr>
          <w:rFonts w:hAnsi="ＭＳ ゴシック" w:cs="ＭＳ 明朝" w:hint="eastAsia"/>
          <w:color w:val="000000"/>
          <w:kern w:val="0"/>
          <w:szCs w:val="22"/>
        </w:rPr>
        <w:t>」業務により仕合親となっていないこと</w:t>
      </w:r>
      <w:r w:rsidR="00464F7A" w:rsidRPr="00063E7C">
        <w:rPr>
          <w:rFonts w:hAnsi="ＭＳ ゴシック" w:cs="ＭＳ 明朝" w:hint="eastAsia"/>
          <w:color w:val="000000"/>
          <w:kern w:val="0"/>
          <w:szCs w:val="22"/>
        </w:rPr>
        <w:t>。</w:t>
      </w:r>
    </w:p>
    <w:p w:rsidR="002A5A69" w:rsidRPr="00063E7C" w:rsidRDefault="00770630" w:rsidP="00715C5D">
      <w:pPr>
        <w:suppressAutoHyphens/>
        <w:adjustRightInd/>
        <w:ind w:firstLineChars="200" w:firstLine="397"/>
        <w:textAlignment w:val="baseline"/>
        <w:rPr>
          <w:rFonts w:hAnsi="ＭＳ ゴシック"/>
          <w:color w:val="000000"/>
          <w:spacing w:val="2"/>
          <w:kern w:val="0"/>
          <w:szCs w:val="22"/>
        </w:rPr>
      </w:pPr>
      <w:r w:rsidRPr="00063E7C">
        <w:rPr>
          <w:rFonts w:hAnsi="ＭＳ ゴシック" w:cs="ＭＳ 明朝" w:hint="eastAsia"/>
          <w:color w:val="000000"/>
          <w:kern w:val="0"/>
          <w:szCs w:val="22"/>
        </w:rPr>
        <w:t>（</w:t>
      </w:r>
      <w:r w:rsidR="00494BA8" w:rsidRPr="00063E7C">
        <w:rPr>
          <w:rFonts w:hAnsi="ＭＳ ゴシック" w:cs="ＭＳ 明朝" w:hint="eastAsia"/>
          <w:color w:val="000000"/>
          <w:kern w:val="0"/>
          <w:szCs w:val="22"/>
        </w:rPr>
        <w:t>Ｉ</w:t>
      </w:r>
      <w:r w:rsidR="002C0604" w:rsidRPr="00063E7C">
        <w:rPr>
          <w:rFonts w:hAnsi="ＭＳ ゴシック" w:cs="ＭＳ 明朝" w:hint="eastAsia"/>
          <w:color w:val="000000"/>
          <w:kern w:val="0"/>
          <w:szCs w:val="22"/>
        </w:rPr>
        <w:t>）</w:t>
      </w:r>
      <w:r w:rsidR="002A5A69" w:rsidRPr="00063E7C">
        <w:rPr>
          <w:rFonts w:hAnsi="ＭＳ ゴシック" w:cs="ＭＳ 明朝" w:hint="eastAsia"/>
          <w:color w:val="000000"/>
          <w:kern w:val="0"/>
          <w:szCs w:val="22"/>
        </w:rPr>
        <w:t>混載仕分けされた親でないこと</w:t>
      </w:r>
      <w:r w:rsidR="00464F7A" w:rsidRPr="00063E7C">
        <w:rPr>
          <w:rFonts w:hAnsi="ＭＳ ゴシック" w:cs="ＭＳ 明朝" w:hint="eastAsia"/>
          <w:color w:val="000000"/>
          <w:kern w:val="0"/>
          <w:szCs w:val="22"/>
        </w:rPr>
        <w:t>。</w:t>
      </w:r>
    </w:p>
    <w:p w:rsidR="002A5A69" w:rsidRPr="00063E7C" w:rsidRDefault="00770630" w:rsidP="00715C5D">
      <w:pPr>
        <w:suppressAutoHyphens/>
        <w:adjustRightInd/>
        <w:ind w:firstLineChars="200" w:firstLine="397"/>
        <w:textAlignment w:val="baseline"/>
        <w:rPr>
          <w:rFonts w:hAnsi="ＭＳ ゴシック" w:cs="ＭＳ 明朝"/>
          <w:color w:val="000000"/>
          <w:kern w:val="0"/>
          <w:szCs w:val="22"/>
        </w:rPr>
      </w:pPr>
      <w:r w:rsidRPr="00063E7C">
        <w:rPr>
          <w:rFonts w:hAnsi="ＭＳ ゴシック" w:cs="ＭＳ 明朝" w:hint="eastAsia"/>
          <w:color w:val="000000"/>
          <w:kern w:val="0"/>
          <w:szCs w:val="22"/>
        </w:rPr>
        <w:t>（</w:t>
      </w:r>
      <w:r w:rsidR="00494BA8" w:rsidRPr="00063E7C">
        <w:rPr>
          <w:rFonts w:hAnsi="ＭＳ ゴシック" w:cs="ＭＳ 明朝" w:hint="eastAsia"/>
          <w:color w:val="000000"/>
          <w:kern w:val="0"/>
          <w:szCs w:val="22"/>
        </w:rPr>
        <w:t>Ｊ</w:t>
      </w:r>
      <w:r w:rsidR="002C0604" w:rsidRPr="00063E7C">
        <w:rPr>
          <w:rFonts w:hAnsi="ＭＳ ゴシック" w:cs="ＭＳ 明朝" w:hint="eastAsia"/>
          <w:color w:val="000000"/>
          <w:kern w:val="0"/>
          <w:szCs w:val="22"/>
        </w:rPr>
        <w:t>）</w:t>
      </w:r>
      <w:r w:rsidR="002A5A69" w:rsidRPr="00063E7C">
        <w:rPr>
          <w:rFonts w:hAnsi="ＭＳ ゴシック" w:cs="ＭＳ 明朝" w:hint="eastAsia"/>
          <w:color w:val="000000"/>
          <w:kern w:val="0"/>
          <w:szCs w:val="22"/>
        </w:rPr>
        <w:t>包括保税運送承認番号が入力された場合は、輸入貨物であること</w:t>
      </w:r>
      <w:r w:rsidR="00464F7A" w:rsidRPr="00063E7C">
        <w:rPr>
          <w:rFonts w:hAnsi="ＭＳ ゴシック" w:cs="ＭＳ 明朝" w:hint="eastAsia"/>
          <w:color w:val="000000"/>
          <w:kern w:val="0"/>
          <w:szCs w:val="22"/>
        </w:rPr>
        <w:t>。</w:t>
      </w:r>
    </w:p>
    <w:p w:rsidR="00806F7E" w:rsidRPr="00F75112" w:rsidRDefault="00806F7E" w:rsidP="00715C5D">
      <w:pPr>
        <w:suppressAutoHyphens/>
        <w:adjustRightInd/>
        <w:ind w:firstLineChars="200" w:firstLine="397"/>
        <w:textAlignment w:val="baseline"/>
        <w:rPr>
          <w:rFonts w:hAnsi="ＭＳ ゴシック" w:cs="ＭＳ 明朝"/>
          <w:color w:val="000000"/>
          <w:kern w:val="0"/>
          <w:szCs w:val="22"/>
        </w:rPr>
      </w:pPr>
      <w:r w:rsidRPr="00063E7C">
        <w:rPr>
          <w:rFonts w:hAnsi="ＭＳ ゴシック" w:cs="ＭＳ 明朝" w:hint="eastAsia"/>
          <w:color w:val="000000"/>
          <w:kern w:val="0"/>
          <w:szCs w:val="22"/>
        </w:rPr>
        <w:t>（</w:t>
      </w:r>
      <w:r w:rsidR="00494BA8" w:rsidRPr="00063E7C">
        <w:rPr>
          <w:rFonts w:hAnsi="ＭＳ ゴシック" w:cs="ＭＳ 明朝" w:hint="eastAsia"/>
          <w:color w:val="000000"/>
          <w:kern w:val="0"/>
          <w:szCs w:val="22"/>
        </w:rPr>
        <w:t>Ｋ</w:t>
      </w:r>
      <w:r w:rsidRPr="00063E7C">
        <w:rPr>
          <w:rFonts w:hAnsi="ＭＳ ゴシック" w:cs="ＭＳ 明朝" w:hint="eastAsia"/>
          <w:color w:val="000000"/>
          <w:kern w:val="0"/>
          <w:szCs w:val="22"/>
        </w:rPr>
        <w:t>）当</w:t>
      </w:r>
      <w:r w:rsidRPr="00F75112">
        <w:rPr>
          <w:rFonts w:hAnsi="ＭＳ ゴシック" w:cs="ＭＳ 明朝" w:hint="eastAsia"/>
          <w:color w:val="000000"/>
          <w:kern w:val="0"/>
          <w:szCs w:val="22"/>
        </w:rPr>
        <w:t>該</w:t>
      </w:r>
      <w:r w:rsidR="00507400" w:rsidRPr="00F75112">
        <w:rPr>
          <w:rFonts w:hAnsi="ＭＳ ゴシック" w:cs="ＭＳ 明朝" w:hint="eastAsia"/>
          <w:color w:val="000000"/>
          <w:kern w:val="0"/>
          <w:szCs w:val="22"/>
        </w:rPr>
        <w:t>事項登録</w:t>
      </w:r>
      <w:r w:rsidRPr="00F75112">
        <w:rPr>
          <w:rFonts w:hAnsi="ＭＳ ゴシック" w:cs="ＭＳ 明朝" w:hint="eastAsia"/>
          <w:color w:val="000000"/>
          <w:kern w:val="0"/>
          <w:szCs w:val="22"/>
        </w:rPr>
        <w:t>において輸入貨物と仮陸揚貨物が混在していないこと。</w:t>
      </w:r>
    </w:p>
    <w:p w:rsidR="00806F7E" w:rsidRPr="00F75112" w:rsidRDefault="00806F7E" w:rsidP="00715C5D">
      <w:pPr>
        <w:suppressAutoHyphens/>
        <w:adjustRightInd/>
        <w:ind w:firstLineChars="200" w:firstLine="397"/>
        <w:textAlignment w:val="baseline"/>
        <w:rPr>
          <w:rFonts w:hAnsi="ＭＳ ゴシック" w:cs="ＭＳ 明朝"/>
          <w:color w:val="000000"/>
          <w:kern w:val="0"/>
          <w:szCs w:val="22"/>
        </w:rPr>
      </w:pPr>
      <w:r w:rsidRPr="00F75112">
        <w:rPr>
          <w:rFonts w:hAnsi="ＭＳ ゴシック" w:cs="ＭＳ 明朝" w:hint="eastAsia"/>
          <w:color w:val="000000"/>
          <w:kern w:val="0"/>
          <w:szCs w:val="22"/>
        </w:rPr>
        <w:lastRenderedPageBreak/>
        <w:t>（</w:t>
      </w:r>
      <w:r w:rsidR="00494BA8" w:rsidRPr="00F75112">
        <w:rPr>
          <w:rFonts w:hAnsi="ＭＳ ゴシック" w:cs="ＭＳ 明朝" w:hint="eastAsia"/>
          <w:color w:val="000000"/>
          <w:kern w:val="0"/>
          <w:szCs w:val="22"/>
        </w:rPr>
        <w:t>Ｌ</w:t>
      </w:r>
      <w:r w:rsidRPr="00F75112">
        <w:rPr>
          <w:rFonts w:hAnsi="ＭＳ ゴシック" w:cs="ＭＳ 明朝" w:hint="eastAsia"/>
          <w:color w:val="000000"/>
          <w:kern w:val="0"/>
          <w:szCs w:val="22"/>
        </w:rPr>
        <w:t>）当該</w:t>
      </w:r>
      <w:r w:rsidR="00507400" w:rsidRPr="00F75112">
        <w:rPr>
          <w:rFonts w:hAnsi="ＭＳ ゴシック" w:cs="ＭＳ 明朝" w:hint="eastAsia"/>
          <w:color w:val="000000"/>
          <w:kern w:val="0"/>
          <w:szCs w:val="22"/>
        </w:rPr>
        <w:t>事項登録</w:t>
      </w:r>
      <w:r w:rsidRPr="00F75112">
        <w:rPr>
          <w:rFonts w:hAnsi="ＭＳ ゴシック" w:cs="ＭＳ 明朝" w:hint="eastAsia"/>
          <w:color w:val="000000"/>
          <w:kern w:val="0"/>
          <w:szCs w:val="22"/>
        </w:rPr>
        <w:t>において未通関積戻し貨物と仮陸揚貨物が混在していないこと。</w:t>
      </w:r>
    </w:p>
    <w:p w:rsidR="00715C5D" w:rsidRPr="00F75112" w:rsidRDefault="002C0604" w:rsidP="00644AA0">
      <w:pPr>
        <w:suppressAutoHyphens/>
        <w:adjustRightInd/>
        <w:ind w:leftChars="200" w:left="992" w:hangingChars="300" w:hanging="595"/>
        <w:textAlignment w:val="baseline"/>
        <w:rPr>
          <w:rFonts w:hAnsi="ＭＳ ゴシック" w:cs="ＭＳ 明朝"/>
          <w:kern w:val="0"/>
          <w:szCs w:val="22"/>
          <w:vertAlign w:val="superscript"/>
        </w:rPr>
      </w:pPr>
      <w:r w:rsidRPr="00F75112">
        <w:rPr>
          <w:rFonts w:hAnsi="ＭＳ ゴシック" w:cs="ＭＳ 明朝" w:hint="eastAsia"/>
          <w:kern w:val="0"/>
          <w:szCs w:val="22"/>
        </w:rPr>
        <w:t>（</w:t>
      </w:r>
      <w:r w:rsidR="00054913" w:rsidRPr="00F75112">
        <w:rPr>
          <w:rFonts w:hAnsi="ＭＳ ゴシック" w:cs="ＭＳ 明朝" w:hint="eastAsia"/>
          <w:kern w:val="0"/>
          <w:szCs w:val="22"/>
        </w:rPr>
        <w:t>Ｍ</w:t>
      </w:r>
      <w:r w:rsidRPr="00F75112">
        <w:rPr>
          <w:rFonts w:hAnsi="ＭＳ ゴシック" w:cs="ＭＳ 明朝" w:hint="eastAsia"/>
          <w:kern w:val="0"/>
          <w:szCs w:val="22"/>
        </w:rPr>
        <w:t>）</w:t>
      </w:r>
      <w:r w:rsidR="00A6500E" w:rsidRPr="00F75112">
        <w:rPr>
          <w:rFonts w:hAnsi="ＭＳ ゴシック" w:cs="ＭＳ 明朝" w:hint="eastAsia"/>
          <w:color w:val="000000"/>
          <w:kern w:val="0"/>
          <w:szCs w:val="22"/>
        </w:rPr>
        <w:t>保税運送申告事項登録の場合で、</w:t>
      </w:r>
      <w:r w:rsidR="002A5A69" w:rsidRPr="00F75112">
        <w:rPr>
          <w:rFonts w:hAnsi="ＭＳ ゴシック" w:cs="ＭＳ 明朝" w:hint="eastAsia"/>
          <w:kern w:val="0"/>
          <w:szCs w:val="22"/>
        </w:rPr>
        <w:t>仮陸揚貨物の場合は、運送不可の仮陸揚事由が登録されていないこと</w:t>
      </w:r>
      <w:r w:rsidR="00464F7A" w:rsidRPr="00F75112">
        <w:rPr>
          <w:rFonts w:hAnsi="ＭＳ ゴシック" w:cs="ＭＳ 明朝" w:hint="eastAsia"/>
          <w:kern w:val="0"/>
          <w:szCs w:val="22"/>
        </w:rPr>
        <w:t>。</w:t>
      </w:r>
    </w:p>
    <w:p w:rsidR="00464F7A" w:rsidRPr="00F75112" w:rsidRDefault="002C0604" w:rsidP="00715C5D">
      <w:pPr>
        <w:suppressAutoHyphens/>
        <w:adjustRightInd/>
        <w:ind w:firstLineChars="200" w:firstLine="397"/>
        <w:textAlignment w:val="baseline"/>
        <w:rPr>
          <w:rFonts w:hAnsi="ＭＳ ゴシック" w:cs="ＭＳ 明朝"/>
          <w:kern w:val="0"/>
          <w:szCs w:val="22"/>
          <w:vertAlign w:val="superscript"/>
        </w:rPr>
      </w:pPr>
      <w:r w:rsidRPr="00F75112">
        <w:rPr>
          <w:rFonts w:hAnsi="ＭＳ ゴシック" w:cs="ＭＳ 明朝" w:hint="eastAsia"/>
          <w:color w:val="000000"/>
          <w:kern w:val="0"/>
          <w:szCs w:val="22"/>
        </w:rPr>
        <w:t>（</w:t>
      </w:r>
      <w:r w:rsidR="00054913" w:rsidRPr="00F75112">
        <w:rPr>
          <w:rFonts w:hAnsi="ＭＳ ゴシック" w:cs="ＭＳ 明朝" w:hint="eastAsia"/>
          <w:color w:val="000000"/>
          <w:kern w:val="0"/>
          <w:szCs w:val="22"/>
        </w:rPr>
        <w:t>Ｎ</w:t>
      </w:r>
      <w:r w:rsidRPr="00F75112">
        <w:rPr>
          <w:rFonts w:hAnsi="ＭＳ ゴシック" w:cs="ＭＳ 明朝" w:hint="eastAsia"/>
          <w:color w:val="000000"/>
          <w:kern w:val="0"/>
          <w:szCs w:val="22"/>
        </w:rPr>
        <w:t>）</w:t>
      </w:r>
      <w:r w:rsidR="00020FB8" w:rsidRPr="00F75112">
        <w:rPr>
          <w:rFonts w:hAnsi="ＭＳ ゴシック" w:cs="ＭＳ 明朝" w:hint="eastAsia"/>
          <w:color w:val="000000"/>
          <w:kern w:val="0"/>
          <w:szCs w:val="22"/>
        </w:rPr>
        <w:t>貨物手作業移行登録がされていないこと。</w:t>
      </w:r>
    </w:p>
    <w:p w:rsidR="00715C5D" w:rsidRPr="00F75112" w:rsidRDefault="00F5680B" w:rsidP="00640A3E">
      <w:pPr>
        <w:suppressAutoHyphens/>
        <w:adjustRightInd/>
        <w:ind w:leftChars="200" w:left="992" w:hangingChars="300" w:hanging="595"/>
        <w:textAlignment w:val="baseline"/>
        <w:rPr>
          <w:rFonts w:hAnsi="ＭＳ ゴシック" w:cs="ＭＳ 明朝"/>
          <w:color w:val="000000"/>
          <w:kern w:val="0"/>
          <w:szCs w:val="22"/>
        </w:rPr>
      </w:pPr>
      <w:r w:rsidRPr="00F75112">
        <w:rPr>
          <w:rFonts w:hAnsi="ＭＳ ゴシック" w:cs="ＭＳ 明朝" w:hint="eastAsia"/>
          <w:color w:val="000000"/>
          <w:kern w:val="0"/>
          <w:szCs w:val="22"/>
        </w:rPr>
        <w:t>（</w:t>
      </w:r>
      <w:r w:rsidR="00054913" w:rsidRPr="00F75112">
        <w:rPr>
          <w:rFonts w:hAnsi="ＭＳ ゴシック" w:cs="ＭＳ 明朝" w:hint="eastAsia"/>
          <w:color w:val="000000"/>
          <w:kern w:val="0"/>
          <w:szCs w:val="22"/>
        </w:rPr>
        <w:t>Ｏ</w:t>
      </w:r>
      <w:r w:rsidRPr="00F75112">
        <w:rPr>
          <w:rFonts w:hAnsi="ＭＳ ゴシック" w:cs="ＭＳ 明朝" w:hint="eastAsia"/>
          <w:color w:val="000000"/>
          <w:kern w:val="0"/>
          <w:szCs w:val="22"/>
        </w:rPr>
        <w:t>）</w:t>
      </w:r>
      <w:r w:rsidR="00020FB8" w:rsidRPr="00F75112">
        <w:rPr>
          <w:rFonts w:hAnsi="ＭＳ ゴシック" w:cs="ＭＳ 明朝" w:hint="eastAsia"/>
          <w:color w:val="000000"/>
          <w:kern w:val="0"/>
          <w:szCs w:val="22"/>
        </w:rPr>
        <w:t>入力されたコンテナ番号に当該貨物に対応する申告欄番号が入力された場合は、当該コンテナ番号が登録されていること。</w:t>
      </w:r>
    </w:p>
    <w:p w:rsidR="00DE55CC" w:rsidRPr="00F75112" w:rsidRDefault="00494BA8" w:rsidP="00DE55CC">
      <w:pPr>
        <w:suppressAutoHyphens/>
        <w:adjustRightInd/>
        <w:ind w:firstLineChars="200" w:firstLine="397"/>
        <w:textAlignment w:val="baseline"/>
        <w:rPr>
          <w:rFonts w:hAnsi="ＭＳ ゴシック" w:cs="ＭＳ 明朝"/>
          <w:dstrike/>
          <w:color w:val="FF0000"/>
          <w:kern w:val="0"/>
          <w:szCs w:val="22"/>
        </w:rPr>
      </w:pPr>
      <w:r w:rsidRPr="00F75112">
        <w:rPr>
          <w:rFonts w:hAnsi="ＭＳ ゴシック" w:cs="ＭＳ 明朝" w:hint="eastAsia"/>
          <w:color w:val="000000"/>
          <w:kern w:val="0"/>
          <w:szCs w:val="22"/>
        </w:rPr>
        <w:t>（</w:t>
      </w:r>
      <w:r w:rsidR="00F75112">
        <w:rPr>
          <w:rFonts w:hAnsi="ＭＳ ゴシック" w:cs="ＭＳ 明朝" w:hint="eastAsia"/>
          <w:color w:val="000000"/>
          <w:kern w:val="0"/>
          <w:szCs w:val="22"/>
        </w:rPr>
        <w:t>Ｐ</w:t>
      </w:r>
      <w:r w:rsidRPr="00F75112">
        <w:rPr>
          <w:rFonts w:hAnsi="ＭＳ ゴシック" w:cs="ＭＳ 明朝" w:hint="eastAsia"/>
          <w:color w:val="000000"/>
          <w:kern w:val="0"/>
          <w:szCs w:val="22"/>
        </w:rPr>
        <w:t>）</w:t>
      </w:r>
      <w:r w:rsidRPr="00F75112">
        <w:rPr>
          <w:rFonts w:hint="eastAsia"/>
        </w:rPr>
        <w:t>当該</w:t>
      </w:r>
      <w:r w:rsidR="00575B0C" w:rsidRPr="00F75112">
        <w:rPr>
          <w:rFonts w:hint="eastAsia"/>
        </w:rPr>
        <w:t>事項登録</w:t>
      </w:r>
      <w:r w:rsidRPr="00F75112">
        <w:rPr>
          <w:rFonts w:hint="eastAsia"/>
        </w:rPr>
        <w:t>において蔵入承認済貨物と蔵入承認済貨物以外が混在していないこと</w:t>
      </w:r>
      <w:r w:rsidR="007D0DBB" w:rsidRPr="00F75112">
        <w:rPr>
          <w:rFonts w:hint="eastAsia"/>
        </w:rPr>
        <w:t>。</w:t>
      </w:r>
    </w:p>
    <w:p w:rsidR="00B7049B" w:rsidRPr="0044580C" w:rsidRDefault="00B7049B" w:rsidP="00CF5C1F">
      <w:pPr>
        <w:suppressAutoHyphens/>
        <w:adjustRightInd/>
        <w:ind w:leftChars="200" w:left="1191" w:hangingChars="400" w:hanging="794"/>
        <w:textAlignment w:val="baseline"/>
        <w:rPr>
          <w:rFonts w:hAnsi="ＭＳ ゴシック" w:cs="ＭＳ 明朝"/>
          <w:dstrike/>
          <w:color w:val="FF0000"/>
          <w:kern w:val="0"/>
          <w:szCs w:val="22"/>
        </w:rPr>
      </w:pPr>
    </w:p>
    <w:p w:rsidR="00F75112" w:rsidRDefault="002A5A69" w:rsidP="00C53245">
      <w:pPr>
        <w:suppressAutoHyphens/>
        <w:wordWrap w:val="0"/>
        <w:adjustRightInd/>
        <w:ind w:leftChars="107" w:left="811" w:hangingChars="302" w:hanging="599"/>
        <w:textAlignment w:val="baseline"/>
        <w:outlineLvl w:val="0"/>
        <w:rPr>
          <w:rFonts w:hAnsi="ＭＳ ゴシック" w:cs="ＭＳ 明朝"/>
          <w:color w:val="000000"/>
          <w:kern w:val="0"/>
          <w:szCs w:val="22"/>
        </w:rPr>
      </w:pPr>
      <w:r w:rsidRPr="00F75112">
        <w:rPr>
          <w:rFonts w:hAnsi="ＭＳ ゴシック" w:cs="ＭＳ 明朝" w:hint="eastAsia"/>
          <w:color w:val="000000"/>
          <w:kern w:val="0"/>
          <w:szCs w:val="22"/>
        </w:rPr>
        <w:t>（５）コンテナ情報</w:t>
      </w:r>
      <w:r w:rsidR="00B7049B" w:rsidRPr="00F75112">
        <w:rPr>
          <w:rFonts w:hAnsi="ＭＳ ゴシック" w:cs="ＭＳ 明朝" w:hint="eastAsia"/>
          <w:color w:val="000000"/>
          <w:kern w:val="0"/>
          <w:szCs w:val="22"/>
        </w:rPr>
        <w:t>ＤＢ</w:t>
      </w:r>
      <w:r w:rsidRPr="00F75112">
        <w:rPr>
          <w:rFonts w:hAnsi="ＭＳ ゴシック" w:cs="ＭＳ 明朝" w:hint="eastAsia"/>
          <w:color w:val="000000"/>
          <w:kern w:val="0"/>
          <w:szCs w:val="22"/>
        </w:rPr>
        <w:t>チェック</w:t>
      </w:r>
    </w:p>
    <w:p w:rsidR="00FF6932" w:rsidRPr="00FF6932" w:rsidRDefault="0026393D" w:rsidP="00C53245">
      <w:pPr>
        <w:suppressAutoHyphens/>
        <w:wordWrap w:val="0"/>
        <w:adjustRightInd/>
        <w:ind w:leftChars="400" w:left="794" w:firstLineChars="100" w:firstLine="198"/>
        <w:textAlignment w:val="baseline"/>
        <w:rPr>
          <w:rFonts w:hAnsi="ＭＳ ゴシック" w:cs="ＭＳ 明朝"/>
          <w:kern w:val="0"/>
          <w:szCs w:val="22"/>
        </w:rPr>
      </w:pPr>
      <w:r w:rsidRPr="0026393D">
        <w:rPr>
          <w:rFonts w:hAnsi="ＭＳ ゴシック" w:cs="ＭＳ 明朝" w:hint="eastAsia"/>
          <w:kern w:val="0"/>
          <w:szCs w:val="22"/>
        </w:rPr>
        <w:t>コンテナ自動抽出識別の入力がある場合は、</w:t>
      </w:r>
      <w:r>
        <w:rPr>
          <w:rFonts w:hAnsi="ＭＳ ゴシック" w:cs="ＭＳ 明朝" w:hint="eastAsia"/>
          <w:kern w:val="0"/>
          <w:szCs w:val="22"/>
        </w:rPr>
        <w:t>貨物情報ＤＢに登録されている</w:t>
      </w:r>
      <w:r w:rsidRPr="0026393D">
        <w:rPr>
          <w:rFonts w:hAnsi="ＭＳ ゴシック" w:cs="ＭＳ 明朝" w:hint="eastAsia"/>
          <w:kern w:val="0"/>
          <w:szCs w:val="22"/>
        </w:rPr>
        <w:t>コンテナ番号に対して、コンテナ自動抽出識別の入力がない場合は、入力されたコンテナ番号に対して、</w:t>
      </w:r>
      <w:r w:rsidR="000A4E55" w:rsidRPr="00F75112">
        <w:rPr>
          <w:rFonts w:hAnsi="ＭＳ ゴシック" w:cs="ＭＳ 明朝" w:hint="eastAsia"/>
          <w:kern w:val="0"/>
          <w:szCs w:val="22"/>
        </w:rPr>
        <w:t>システム参加保税地域またはＰＫＫ業務、ＰＫＩ業務で登録され</w:t>
      </w:r>
      <w:r w:rsidR="00F75112">
        <w:rPr>
          <w:rFonts w:hAnsi="ＭＳ ゴシック" w:cs="ＭＳ 明朝" w:hint="eastAsia"/>
          <w:kern w:val="0"/>
          <w:szCs w:val="22"/>
        </w:rPr>
        <w:t>る船卸場所（バースコード）から運送する場合にのみ以下のチェックを行う。</w:t>
      </w:r>
    </w:p>
    <w:p w:rsidR="002A5A69" w:rsidRPr="00F75112" w:rsidRDefault="002A5A69" w:rsidP="00C53245">
      <w:pPr>
        <w:suppressAutoHyphens/>
        <w:wordWrap w:val="0"/>
        <w:adjustRightInd/>
        <w:ind w:leftChars="200" w:left="397"/>
        <w:textAlignment w:val="baseline"/>
        <w:rPr>
          <w:rFonts w:hAnsi="ＭＳ ゴシック" w:cs="ＭＳ 明朝"/>
          <w:color w:val="000000"/>
          <w:kern w:val="0"/>
          <w:szCs w:val="22"/>
        </w:rPr>
      </w:pPr>
      <w:r w:rsidRPr="002A5A69">
        <w:rPr>
          <w:rFonts w:hAnsi="ＭＳ ゴシック" w:cs="ＭＳ 明朝" w:hint="eastAsia"/>
          <w:color w:val="000000"/>
          <w:kern w:val="0"/>
          <w:szCs w:val="22"/>
        </w:rPr>
        <w:t>（Ａ）保税運送</w:t>
      </w:r>
      <w:r w:rsidRPr="00FA2E3A">
        <w:rPr>
          <w:rFonts w:hAnsi="ＭＳ ゴシック" w:cs="ＭＳ 明朝" w:hint="eastAsia"/>
          <w:color w:val="000000"/>
          <w:kern w:val="0"/>
          <w:szCs w:val="22"/>
        </w:rPr>
        <w:t>申</w:t>
      </w:r>
      <w:r w:rsidRPr="00F75112">
        <w:rPr>
          <w:rFonts w:hAnsi="ＭＳ ゴシック" w:cs="ＭＳ 明朝" w:hint="eastAsia"/>
          <w:color w:val="000000"/>
          <w:kern w:val="0"/>
          <w:szCs w:val="22"/>
        </w:rPr>
        <w:t>告</w:t>
      </w:r>
      <w:r w:rsidR="00575B0C" w:rsidRPr="00F75112">
        <w:rPr>
          <w:rFonts w:hAnsi="ＭＳ ゴシック" w:cs="ＭＳ 明朝" w:hint="eastAsia"/>
          <w:color w:val="000000"/>
          <w:kern w:val="0"/>
          <w:szCs w:val="22"/>
        </w:rPr>
        <w:t>事項登録</w:t>
      </w:r>
      <w:r w:rsidR="00FF6932" w:rsidRPr="00F75112">
        <w:rPr>
          <w:rFonts w:hAnsi="ＭＳ ゴシック" w:cs="ＭＳ 明朝" w:hint="eastAsia"/>
          <w:color w:val="000000"/>
          <w:kern w:val="0"/>
          <w:szCs w:val="22"/>
        </w:rPr>
        <w:t>または特定保税運送</w:t>
      </w:r>
      <w:r w:rsidRPr="00F75112">
        <w:rPr>
          <w:rFonts w:hAnsi="ＭＳ ゴシック" w:cs="ＭＳ 明朝" w:hint="eastAsia"/>
          <w:color w:val="000000"/>
          <w:kern w:val="0"/>
          <w:szCs w:val="22"/>
        </w:rPr>
        <w:t>事項登録の場合</w:t>
      </w:r>
    </w:p>
    <w:p w:rsidR="00EA6523" w:rsidRPr="00F75112" w:rsidRDefault="00EA6523" w:rsidP="00EA6523">
      <w:pPr>
        <w:suppressAutoHyphens/>
        <w:wordWrap w:val="0"/>
        <w:adjustRightInd/>
        <w:ind w:leftChars="500" w:left="992" w:firstLineChars="100" w:firstLine="198"/>
        <w:textAlignment w:val="baseline"/>
        <w:rPr>
          <w:rFonts w:hAnsi="ＭＳ ゴシック" w:cs="ＭＳ 明朝"/>
          <w:kern w:val="0"/>
          <w:szCs w:val="22"/>
        </w:rPr>
      </w:pPr>
      <w:r w:rsidRPr="00F75112">
        <w:rPr>
          <w:rFonts w:hAnsi="ＭＳ ゴシック" w:cs="ＭＳ 明朝" w:hint="eastAsia"/>
          <w:kern w:val="0"/>
          <w:szCs w:val="22"/>
        </w:rPr>
        <w:t>以下のチェックを行う。なお、②～④のチェックは当該コンテナが入力された発送地に蔵置されている場合のみ行う。</w:t>
      </w:r>
    </w:p>
    <w:p w:rsidR="00F97ED2" w:rsidRDefault="0058223E" w:rsidP="00F97ED2">
      <w:pPr>
        <w:suppressAutoHyphens/>
        <w:wordWrap w:val="0"/>
        <w:adjustRightInd/>
        <w:ind w:leftChars="400" w:left="794" w:firstLineChars="100" w:firstLine="198"/>
        <w:textAlignment w:val="baseline"/>
        <w:rPr>
          <w:rFonts w:hAnsi="ＭＳ ゴシック"/>
          <w:color w:val="000000"/>
          <w:spacing w:val="2"/>
          <w:kern w:val="0"/>
          <w:szCs w:val="22"/>
        </w:rPr>
      </w:pPr>
      <w:r w:rsidRPr="00F75112">
        <w:rPr>
          <w:rFonts w:hAnsi="ＭＳ ゴシック" w:cs="ＭＳ 明朝" w:hint="eastAsia"/>
          <w:color w:val="000000"/>
          <w:kern w:val="0"/>
          <w:szCs w:val="22"/>
        </w:rPr>
        <w:t>①コンテナ情報ＤＢ</w:t>
      </w:r>
      <w:r w:rsidRPr="00FA2E3A">
        <w:rPr>
          <w:rFonts w:hAnsi="ＭＳ ゴシック" w:cs="ＭＳ 明朝" w:hint="eastAsia"/>
          <w:color w:val="000000"/>
          <w:kern w:val="0"/>
          <w:szCs w:val="22"/>
        </w:rPr>
        <w:t>が存在すること。</w:t>
      </w:r>
    </w:p>
    <w:p w:rsidR="00F97ED2" w:rsidRDefault="0058223E" w:rsidP="00F97ED2">
      <w:pPr>
        <w:suppressAutoHyphens/>
        <w:wordWrap w:val="0"/>
        <w:adjustRightInd/>
        <w:ind w:leftChars="500" w:left="1190" w:hangingChars="100" w:hanging="198"/>
        <w:textAlignment w:val="baseline"/>
        <w:rPr>
          <w:rFonts w:hAnsi="ＭＳ ゴシック"/>
          <w:color w:val="000000"/>
          <w:spacing w:val="2"/>
          <w:kern w:val="0"/>
          <w:szCs w:val="22"/>
        </w:rPr>
      </w:pPr>
      <w:r w:rsidRPr="00FA2E3A">
        <w:rPr>
          <w:rFonts w:hAnsi="ＭＳ ゴシック" w:cs="ＭＳ 明朝" w:hint="eastAsia"/>
          <w:color w:val="000000"/>
          <w:kern w:val="0"/>
          <w:szCs w:val="22"/>
        </w:rPr>
        <w:t>②</w:t>
      </w:r>
      <w:r w:rsidR="002A5A69" w:rsidRPr="00FA2E3A">
        <w:rPr>
          <w:rFonts w:hAnsi="ＭＳ ゴシック" w:cs="ＭＳ 明朝" w:hint="eastAsia"/>
          <w:color w:val="000000"/>
          <w:kern w:val="0"/>
          <w:szCs w:val="22"/>
        </w:rPr>
        <w:t>当該コンテナに収容されている他の貨物に対して、包括保税運送承認に係る個別運送情報登録が</w:t>
      </w:r>
      <w:r w:rsidRPr="00FA2E3A">
        <w:rPr>
          <w:rFonts w:hAnsi="ＭＳ ゴシック" w:cs="ＭＳ 明朝" w:hint="eastAsia"/>
          <w:color w:val="000000"/>
          <w:kern w:val="0"/>
          <w:szCs w:val="22"/>
        </w:rPr>
        <w:t xml:space="preserve"> </w:t>
      </w:r>
      <w:r w:rsidR="002A5A69" w:rsidRPr="00FA2E3A">
        <w:rPr>
          <w:rFonts w:hAnsi="ＭＳ ゴシック" w:cs="ＭＳ 明朝" w:hint="eastAsia"/>
          <w:color w:val="000000"/>
          <w:kern w:val="0"/>
          <w:szCs w:val="22"/>
        </w:rPr>
        <w:t>行われていないこと。</w:t>
      </w:r>
    </w:p>
    <w:p w:rsidR="00F97ED2" w:rsidRDefault="0058223E" w:rsidP="00F97ED2">
      <w:pPr>
        <w:suppressAutoHyphens/>
        <w:wordWrap w:val="0"/>
        <w:adjustRightInd/>
        <w:ind w:leftChars="500" w:left="1190" w:hangingChars="100" w:hanging="198"/>
        <w:textAlignment w:val="baseline"/>
        <w:rPr>
          <w:rFonts w:hAnsi="ＭＳ ゴシック"/>
          <w:color w:val="000000"/>
          <w:spacing w:val="2"/>
          <w:kern w:val="0"/>
          <w:szCs w:val="22"/>
        </w:rPr>
      </w:pPr>
      <w:r w:rsidRPr="00FA2E3A">
        <w:rPr>
          <w:rFonts w:hAnsi="ＭＳ ゴシック" w:cs="ＭＳ 明朝" w:hint="eastAsia"/>
          <w:color w:val="000000"/>
          <w:kern w:val="0"/>
          <w:szCs w:val="22"/>
        </w:rPr>
        <w:t>③</w:t>
      </w:r>
      <w:r w:rsidR="002A5A69" w:rsidRPr="00FA2E3A">
        <w:rPr>
          <w:rFonts w:hAnsi="ＭＳ ゴシック" w:cs="ＭＳ 明朝" w:hint="eastAsia"/>
          <w:color w:val="000000"/>
          <w:kern w:val="0"/>
          <w:szCs w:val="22"/>
        </w:rPr>
        <w:t>当該コンテナに収容されている他の貨物に対して保税運送申告</w:t>
      </w:r>
      <w:r w:rsidRPr="00FA2E3A">
        <w:rPr>
          <w:rFonts w:hAnsi="ＭＳ ゴシック" w:cs="ＭＳ 明朝" w:hint="eastAsia"/>
          <w:color w:val="000000"/>
          <w:kern w:val="0"/>
          <w:szCs w:val="22"/>
        </w:rPr>
        <w:t>または特定保税運送</w:t>
      </w:r>
      <w:r w:rsidR="002A5A69" w:rsidRPr="00FA2E3A">
        <w:rPr>
          <w:rFonts w:hAnsi="ＭＳ ゴシック" w:cs="ＭＳ 明朝" w:hint="eastAsia"/>
          <w:color w:val="000000"/>
          <w:kern w:val="0"/>
          <w:szCs w:val="22"/>
        </w:rPr>
        <w:t>が既に行われている場合は、申告者が同一であること。</w:t>
      </w:r>
    </w:p>
    <w:p w:rsidR="0058223E" w:rsidRPr="004F2814" w:rsidRDefault="0058223E" w:rsidP="00F97ED2">
      <w:pPr>
        <w:suppressAutoHyphens/>
        <w:wordWrap w:val="0"/>
        <w:adjustRightInd/>
        <w:ind w:leftChars="500" w:left="1190" w:hangingChars="100" w:hanging="198"/>
        <w:textAlignment w:val="baseline"/>
        <w:rPr>
          <w:rFonts w:hAnsi="ＭＳ ゴシック"/>
          <w:color w:val="000000"/>
          <w:spacing w:val="2"/>
          <w:kern w:val="0"/>
          <w:szCs w:val="22"/>
        </w:rPr>
      </w:pPr>
      <w:r w:rsidRPr="00FA2E3A">
        <w:rPr>
          <w:rFonts w:hAnsi="ＭＳ ゴシック" w:cs="ＭＳ 明朝" w:hint="eastAsia"/>
          <w:color w:val="000000"/>
          <w:kern w:val="0"/>
          <w:szCs w:val="22"/>
        </w:rPr>
        <w:t>④</w:t>
      </w:r>
      <w:r w:rsidR="002A5A69" w:rsidRPr="00FA2E3A">
        <w:rPr>
          <w:rFonts w:hAnsi="ＭＳ ゴシック" w:cs="ＭＳ 明朝" w:hint="eastAsia"/>
          <w:color w:val="000000"/>
          <w:kern w:val="0"/>
          <w:szCs w:val="22"/>
        </w:rPr>
        <w:t>当該コンテナ内に収容されている他の貨物に対して、到着地がＣＹである保</w:t>
      </w:r>
      <w:r w:rsidR="002A5A69" w:rsidRPr="002A5A69">
        <w:rPr>
          <w:rFonts w:hAnsi="ＭＳ ゴシック" w:cs="ＭＳ 明朝" w:hint="eastAsia"/>
          <w:color w:val="000000"/>
          <w:kern w:val="0"/>
          <w:szCs w:val="22"/>
        </w:rPr>
        <w:t>税運送申告または包括保税運送承認に係る個別運送情報の登録がされている場合は、入力された到着地は当該ＣＹであること。</w:t>
      </w:r>
    </w:p>
    <w:p w:rsidR="003E3F31" w:rsidRPr="00F93D50" w:rsidRDefault="0036073F" w:rsidP="00F97ED2">
      <w:pPr>
        <w:widowControl/>
        <w:adjustRightInd/>
        <w:ind w:firstLineChars="200" w:firstLine="397"/>
        <w:rPr>
          <w:rFonts w:hAnsi="ＭＳ ゴシック" w:cs="ＭＳ 明朝"/>
          <w:color w:val="000000"/>
          <w:kern w:val="0"/>
          <w:szCs w:val="22"/>
        </w:rPr>
      </w:pPr>
      <w:r>
        <w:rPr>
          <w:rFonts w:hAnsi="ＭＳ ゴシック" w:cs="ＭＳ 明朝" w:hint="eastAsia"/>
          <w:color w:val="000000"/>
          <w:kern w:val="0"/>
          <w:szCs w:val="22"/>
        </w:rPr>
        <w:t>（</w:t>
      </w:r>
      <w:r w:rsidR="002A5A69" w:rsidRPr="002A5A69">
        <w:rPr>
          <w:rFonts w:hAnsi="ＭＳ ゴシック" w:cs="ＭＳ 明朝" w:hint="eastAsia"/>
          <w:color w:val="000000"/>
          <w:kern w:val="0"/>
          <w:szCs w:val="22"/>
        </w:rPr>
        <w:t>Ｂ）包括保税運送承認に係る個別運送</w:t>
      </w:r>
      <w:r w:rsidR="00575B0C">
        <w:rPr>
          <w:rFonts w:hAnsi="ＭＳ ゴシック" w:cs="ＭＳ 明朝" w:hint="eastAsia"/>
          <w:color w:val="000000"/>
          <w:kern w:val="0"/>
          <w:szCs w:val="22"/>
        </w:rPr>
        <w:t>情報</w:t>
      </w:r>
      <w:r w:rsidR="002A5A69" w:rsidRPr="00F93D50">
        <w:rPr>
          <w:rFonts w:hAnsi="ＭＳ ゴシック" w:cs="ＭＳ 明朝" w:hint="eastAsia"/>
          <w:color w:val="000000"/>
          <w:kern w:val="0"/>
          <w:szCs w:val="22"/>
        </w:rPr>
        <w:t>事項登録の場合</w:t>
      </w:r>
    </w:p>
    <w:p w:rsidR="00EA6523" w:rsidRDefault="00EA6523" w:rsidP="00EA6523">
      <w:pPr>
        <w:widowControl/>
        <w:adjustRightInd/>
        <w:ind w:leftChars="500" w:left="992" w:firstLineChars="100" w:firstLine="198"/>
        <w:rPr>
          <w:rFonts w:hAnsi="ＭＳ ゴシック" w:cs="ＭＳ 明朝"/>
          <w:color w:val="000000"/>
          <w:kern w:val="0"/>
          <w:szCs w:val="22"/>
        </w:rPr>
      </w:pPr>
      <w:r w:rsidRPr="00F93D50">
        <w:rPr>
          <w:rFonts w:hAnsi="ＭＳ ゴシック" w:cs="ＭＳ 明朝" w:hint="eastAsia"/>
          <w:kern w:val="0"/>
          <w:szCs w:val="22"/>
        </w:rPr>
        <w:t>以下のチェックを行う。なお、②～④のチェックは当該コンテナが入力された発送地に蔵置されている場合のみ行う。</w:t>
      </w:r>
    </w:p>
    <w:p w:rsidR="003E3F31" w:rsidRPr="00CC2093" w:rsidRDefault="003E3F31" w:rsidP="00F97ED2">
      <w:pPr>
        <w:suppressAutoHyphens/>
        <w:wordWrap w:val="0"/>
        <w:adjustRightInd/>
        <w:ind w:leftChars="400" w:left="794" w:firstLineChars="100" w:firstLine="198"/>
        <w:textAlignment w:val="baseline"/>
        <w:rPr>
          <w:rFonts w:hAnsi="ＭＳ ゴシック" w:cs="ＭＳ 明朝"/>
          <w:color w:val="000000"/>
          <w:kern w:val="0"/>
          <w:szCs w:val="22"/>
        </w:rPr>
      </w:pPr>
      <w:r w:rsidRPr="00CC2093">
        <w:rPr>
          <w:rFonts w:hAnsi="ＭＳ ゴシック" w:cs="ＭＳ 明朝" w:hint="eastAsia"/>
          <w:color w:val="000000"/>
          <w:kern w:val="0"/>
          <w:szCs w:val="22"/>
        </w:rPr>
        <w:t>①コンテナ情報ＤＢが存在すること。</w:t>
      </w:r>
    </w:p>
    <w:p w:rsidR="0036073F" w:rsidRPr="00CC2093" w:rsidRDefault="003E3F31" w:rsidP="00F97ED2">
      <w:pPr>
        <w:suppressAutoHyphens/>
        <w:wordWrap w:val="0"/>
        <w:adjustRightInd/>
        <w:ind w:leftChars="500" w:left="1190" w:hangingChars="100" w:hanging="198"/>
        <w:textAlignment w:val="baseline"/>
        <w:rPr>
          <w:rFonts w:hAnsi="ＭＳ ゴシック" w:cs="ＭＳ 明朝"/>
          <w:color w:val="000000"/>
          <w:kern w:val="0"/>
          <w:szCs w:val="22"/>
        </w:rPr>
      </w:pPr>
      <w:r w:rsidRPr="00CC2093">
        <w:rPr>
          <w:rFonts w:hAnsi="ＭＳ ゴシック" w:cs="ＭＳ 明朝" w:hint="eastAsia"/>
          <w:color w:val="000000"/>
          <w:kern w:val="0"/>
          <w:szCs w:val="22"/>
        </w:rPr>
        <w:t>②</w:t>
      </w:r>
      <w:r w:rsidR="002A5A69" w:rsidRPr="00CC2093">
        <w:rPr>
          <w:rFonts w:hAnsi="ＭＳ ゴシック" w:cs="ＭＳ 明朝" w:hint="eastAsia"/>
          <w:color w:val="000000"/>
          <w:kern w:val="0"/>
          <w:szCs w:val="22"/>
        </w:rPr>
        <w:t>当該コンテナに収容されている他の貨物に対して、保税運送申告</w:t>
      </w:r>
      <w:r w:rsidRPr="00CC2093">
        <w:rPr>
          <w:rFonts w:hAnsi="ＭＳ ゴシック" w:cs="ＭＳ 明朝" w:hint="eastAsia"/>
          <w:color w:val="000000"/>
          <w:kern w:val="0"/>
          <w:szCs w:val="22"/>
        </w:rPr>
        <w:t>または特定保税運送</w:t>
      </w:r>
      <w:r w:rsidR="002A5A69" w:rsidRPr="00CC2093">
        <w:rPr>
          <w:rFonts w:hAnsi="ＭＳ ゴシック" w:cs="ＭＳ 明朝" w:hint="eastAsia"/>
          <w:color w:val="000000"/>
          <w:kern w:val="0"/>
          <w:szCs w:val="22"/>
        </w:rPr>
        <w:t>が行われていないこと。</w:t>
      </w:r>
    </w:p>
    <w:p w:rsidR="0036073F" w:rsidRPr="00CC2093" w:rsidRDefault="003E3F31" w:rsidP="00F97ED2">
      <w:pPr>
        <w:suppressAutoHyphens/>
        <w:wordWrap w:val="0"/>
        <w:adjustRightInd/>
        <w:ind w:leftChars="500" w:left="1190" w:hangingChars="100" w:hanging="198"/>
        <w:textAlignment w:val="baseline"/>
        <w:rPr>
          <w:rFonts w:hAnsi="ＭＳ ゴシック" w:cs="ＭＳ 明朝"/>
          <w:color w:val="000000"/>
          <w:kern w:val="0"/>
          <w:szCs w:val="22"/>
        </w:rPr>
      </w:pPr>
      <w:r w:rsidRPr="00CC2093">
        <w:rPr>
          <w:rFonts w:hAnsi="ＭＳ ゴシック" w:cs="ＭＳ 明朝" w:hint="eastAsia"/>
          <w:color w:val="000000"/>
          <w:kern w:val="0"/>
          <w:szCs w:val="22"/>
        </w:rPr>
        <w:t>③</w:t>
      </w:r>
      <w:r w:rsidR="002A5A69" w:rsidRPr="00CC2093">
        <w:rPr>
          <w:rFonts w:hAnsi="ＭＳ ゴシック" w:cs="ＭＳ 明朝" w:hint="eastAsia"/>
          <w:color w:val="000000"/>
          <w:kern w:val="0"/>
          <w:szCs w:val="22"/>
        </w:rPr>
        <w:t>当該コンテナに収容されて</w:t>
      </w:r>
      <w:r w:rsidR="00575B0C">
        <w:rPr>
          <w:rFonts w:hAnsi="ＭＳ ゴシック" w:cs="ＭＳ 明朝" w:hint="eastAsia"/>
          <w:color w:val="000000"/>
          <w:kern w:val="0"/>
          <w:szCs w:val="22"/>
        </w:rPr>
        <w:t>いる他の貨物に対して包括保税運送承認に係る個別運送情報</w:t>
      </w:r>
      <w:r w:rsidR="002A5A69" w:rsidRPr="00CC2093">
        <w:rPr>
          <w:rFonts w:hAnsi="ＭＳ ゴシック" w:cs="ＭＳ 明朝" w:hint="eastAsia"/>
          <w:color w:val="000000"/>
          <w:kern w:val="0"/>
          <w:szCs w:val="22"/>
        </w:rPr>
        <w:t>の登録が既に行われている場合は、同一の包括保税運送承認番号であること。</w:t>
      </w:r>
    </w:p>
    <w:p w:rsidR="00395E9B" w:rsidRDefault="003E3F31" w:rsidP="00551535">
      <w:pPr>
        <w:suppressAutoHyphens/>
        <w:wordWrap w:val="0"/>
        <w:adjustRightInd/>
        <w:ind w:leftChars="500" w:left="1190" w:hangingChars="100" w:hanging="198"/>
        <w:textAlignment w:val="baseline"/>
        <w:rPr>
          <w:rFonts w:hAnsi="ＭＳ ゴシック" w:cs="ＭＳ 明朝"/>
          <w:color w:val="000000"/>
          <w:kern w:val="0"/>
          <w:szCs w:val="22"/>
        </w:rPr>
      </w:pPr>
      <w:r w:rsidRPr="00CC2093">
        <w:rPr>
          <w:rFonts w:hAnsi="ＭＳ ゴシック" w:cs="ＭＳ 明朝" w:hint="eastAsia"/>
          <w:color w:val="000000"/>
          <w:kern w:val="0"/>
          <w:szCs w:val="22"/>
        </w:rPr>
        <w:t>④</w:t>
      </w:r>
      <w:r w:rsidR="002A5A69" w:rsidRPr="00CC2093">
        <w:rPr>
          <w:rFonts w:hAnsi="ＭＳ ゴシック" w:cs="ＭＳ 明朝" w:hint="eastAsia"/>
          <w:color w:val="000000"/>
          <w:kern w:val="0"/>
          <w:szCs w:val="22"/>
        </w:rPr>
        <w:t>当該コンテナ内に収容されている他の貨物に対して、到着地がＣＹである保税運</w:t>
      </w:r>
      <w:r w:rsidR="002A5A69" w:rsidRPr="002A5A69">
        <w:rPr>
          <w:rFonts w:hAnsi="ＭＳ ゴシック" w:cs="ＭＳ 明朝" w:hint="eastAsia"/>
          <w:color w:val="000000"/>
          <w:kern w:val="0"/>
          <w:szCs w:val="22"/>
        </w:rPr>
        <w:t>送申告または包括保税運送承認に係る個別運送情報の登録がされている場合は、入力された到着地は当該ＣＹであること。</w:t>
      </w:r>
    </w:p>
    <w:p w:rsidR="00026E06" w:rsidRPr="00ED683F" w:rsidRDefault="002A5A69" w:rsidP="00F97ED2">
      <w:pPr>
        <w:suppressAutoHyphens/>
        <w:wordWrap w:val="0"/>
        <w:adjustRightInd/>
        <w:ind w:firstLineChars="100" w:firstLine="198"/>
        <w:textAlignment w:val="baseline"/>
        <w:rPr>
          <w:rFonts w:hAnsi="ＭＳ ゴシック"/>
          <w:color w:val="000000"/>
          <w:spacing w:val="2"/>
          <w:kern w:val="0"/>
          <w:szCs w:val="22"/>
        </w:rPr>
      </w:pPr>
      <w:r w:rsidRPr="002A5A69">
        <w:rPr>
          <w:rFonts w:hAnsi="ＭＳ ゴシック" w:cs="ＭＳ 明朝" w:hint="eastAsia"/>
          <w:color w:val="000000"/>
          <w:kern w:val="0"/>
          <w:szCs w:val="22"/>
        </w:rPr>
        <w:t>（６）</w:t>
      </w:r>
      <w:r w:rsidRPr="00ED683F">
        <w:rPr>
          <w:rFonts w:hAnsi="ＭＳ ゴシック" w:cs="ＭＳ 明朝" w:hint="eastAsia"/>
          <w:color w:val="000000"/>
          <w:kern w:val="0"/>
          <w:szCs w:val="22"/>
        </w:rPr>
        <w:t>包括保税運送</w:t>
      </w:r>
      <w:r w:rsidR="00026E06" w:rsidRPr="00ED683F">
        <w:rPr>
          <w:rFonts w:hAnsi="ＭＳ ゴシック" w:cs="ＭＳ 明朝" w:hint="eastAsia"/>
          <w:color w:val="000000"/>
          <w:kern w:val="0"/>
          <w:szCs w:val="22"/>
        </w:rPr>
        <w:t>ＤＢ</w:t>
      </w:r>
      <w:r w:rsidRPr="00ED683F">
        <w:rPr>
          <w:rFonts w:hAnsi="ＭＳ ゴシック" w:cs="ＭＳ 明朝" w:hint="eastAsia"/>
          <w:color w:val="000000"/>
          <w:kern w:val="0"/>
          <w:szCs w:val="22"/>
        </w:rPr>
        <w:t>チェック</w:t>
      </w:r>
    </w:p>
    <w:p w:rsidR="002A5A69" w:rsidRPr="00ED683F" w:rsidRDefault="002A5A69" w:rsidP="00F97ED2">
      <w:pPr>
        <w:suppressAutoHyphens/>
        <w:wordWrap w:val="0"/>
        <w:adjustRightInd/>
        <w:ind w:leftChars="400" w:left="794" w:firstLineChars="100" w:firstLine="198"/>
        <w:textAlignment w:val="baseline"/>
        <w:outlineLvl w:val="0"/>
        <w:rPr>
          <w:rFonts w:hAnsi="ＭＳ ゴシック"/>
          <w:color w:val="000000"/>
          <w:spacing w:val="2"/>
          <w:kern w:val="0"/>
          <w:szCs w:val="22"/>
        </w:rPr>
      </w:pPr>
      <w:r w:rsidRPr="00ED683F">
        <w:rPr>
          <w:rFonts w:hAnsi="ＭＳ ゴシック" w:cs="ＭＳ 明朝" w:hint="eastAsia"/>
          <w:color w:val="000000"/>
          <w:kern w:val="0"/>
          <w:szCs w:val="22"/>
        </w:rPr>
        <w:t>包括保税運送承認番号の入力がある場合は、入力された包括保税運送承認番号に対して以下のチェックを行う。</w:t>
      </w:r>
    </w:p>
    <w:p w:rsidR="00580557" w:rsidRDefault="002A5A69" w:rsidP="00580557">
      <w:pPr>
        <w:suppressAutoHyphens/>
        <w:wordWrap w:val="0"/>
        <w:adjustRightInd/>
        <w:ind w:firstLineChars="400" w:firstLine="794"/>
        <w:textAlignment w:val="baseline"/>
        <w:rPr>
          <w:rFonts w:hAnsi="ＭＳ ゴシック"/>
          <w:color w:val="000000"/>
          <w:spacing w:val="2"/>
          <w:kern w:val="0"/>
          <w:szCs w:val="22"/>
        </w:rPr>
      </w:pPr>
      <w:r w:rsidRPr="00ED683F">
        <w:rPr>
          <w:rFonts w:hAnsi="ＭＳ ゴシック" w:cs="ＭＳ 明朝" w:hint="eastAsia"/>
          <w:color w:val="000000"/>
          <w:kern w:val="0"/>
          <w:szCs w:val="22"/>
        </w:rPr>
        <w:t>①包括保税運送</w:t>
      </w:r>
      <w:r w:rsidR="00026E06" w:rsidRPr="00ED683F">
        <w:rPr>
          <w:rFonts w:hAnsi="ＭＳ ゴシック" w:cs="ＭＳ 明朝" w:hint="eastAsia"/>
          <w:color w:val="000000"/>
          <w:kern w:val="0"/>
          <w:szCs w:val="22"/>
        </w:rPr>
        <w:t>ＤＢ</w:t>
      </w:r>
      <w:r w:rsidRPr="00ED683F">
        <w:rPr>
          <w:rFonts w:hAnsi="ＭＳ ゴシック" w:cs="ＭＳ 明朝" w:hint="eastAsia"/>
          <w:color w:val="000000"/>
          <w:kern w:val="0"/>
          <w:szCs w:val="22"/>
        </w:rPr>
        <w:t>が存在すること。</w:t>
      </w:r>
    </w:p>
    <w:p w:rsidR="00580557" w:rsidRDefault="002A5A69" w:rsidP="00580557">
      <w:pPr>
        <w:suppressAutoHyphens/>
        <w:wordWrap w:val="0"/>
        <w:adjustRightInd/>
        <w:ind w:leftChars="400" w:left="992" w:hangingChars="100" w:hanging="198"/>
        <w:textAlignment w:val="baseline"/>
        <w:rPr>
          <w:rFonts w:hAnsi="ＭＳ ゴシック"/>
          <w:color w:val="000000"/>
          <w:spacing w:val="2"/>
          <w:kern w:val="0"/>
          <w:szCs w:val="22"/>
        </w:rPr>
      </w:pPr>
      <w:r w:rsidRPr="00ED683F">
        <w:rPr>
          <w:rFonts w:hAnsi="ＭＳ ゴシック" w:cs="ＭＳ 明朝" w:hint="eastAsia"/>
          <w:color w:val="000000"/>
          <w:kern w:val="0"/>
          <w:szCs w:val="22"/>
        </w:rPr>
        <w:t>②本業務の入力者と包括保税運送</w:t>
      </w:r>
      <w:r w:rsidR="00026E06" w:rsidRPr="00ED683F">
        <w:rPr>
          <w:rFonts w:hAnsi="ＭＳ ゴシック" w:cs="ＭＳ 明朝" w:hint="eastAsia"/>
          <w:color w:val="000000"/>
          <w:kern w:val="0"/>
          <w:szCs w:val="22"/>
        </w:rPr>
        <w:t>ＤＢ</w:t>
      </w:r>
      <w:r w:rsidRPr="00ED683F">
        <w:rPr>
          <w:rFonts w:hAnsi="ＭＳ ゴシック" w:cs="ＭＳ 明朝" w:hint="eastAsia"/>
          <w:color w:val="000000"/>
          <w:kern w:val="0"/>
          <w:szCs w:val="22"/>
        </w:rPr>
        <w:t>に登録されている包括保税運送承認を受けた者が同一であること。</w:t>
      </w:r>
    </w:p>
    <w:p w:rsidR="00580557" w:rsidRDefault="007D5697" w:rsidP="00580557">
      <w:pPr>
        <w:suppressAutoHyphens/>
        <w:wordWrap w:val="0"/>
        <w:adjustRightInd/>
        <w:ind w:leftChars="400" w:left="992" w:hangingChars="100" w:hanging="198"/>
        <w:textAlignment w:val="baseline"/>
        <w:rPr>
          <w:rFonts w:hAnsi="ＭＳ ゴシック"/>
          <w:color w:val="000000"/>
          <w:spacing w:val="2"/>
          <w:kern w:val="0"/>
          <w:szCs w:val="22"/>
        </w:rPr>
      </w:pPr>
      <w:r w:rsidRPr="00ED683F">
        <w:rPr>
          <w:rFonts w:hAnsi="ＭＳ ゴシック" w:cs="ＭＳ 明朝" w:hint="eastAsia"/>
          <w:color w:val="000000"/>
          <w:kern w:val="0"/>
          <w:szCs w:val="22"/>
        </w:rPr>
        <w:t>③</w:t>
      </w:r>
      <w:r w:rsidR="00FB683F" w:rsidRPr="00ED683F">
        <w:rPr>
          <w:rFonts w:hAnsi="ＭＳ ゴシック" w:cs="ＭＳ 明朝" w:hint="eastAsia"/>
          <w:color w:val="000000"/>
          <w:kern w:val="0"/>
          <w:szCs w:val="22"/>
        </w:rPr>
        <w:t>入力された包括保税運送承認番号が</w:t>
      </w:r>
      <w:r w:rsidR="002A5A69" w:rsidRPr="00ED683F">
        <w:rPr>
          <w:rFonts w:hAnsi="ＭＳ ゴシック" w:cs="ＭＳ 明朝" w:hint="eastAsia"/>
          <w:color w:val="000000"/>
          <w:kern w:val="0"/>
          <w:szCs w:val="22"/>
        </w:rPr>
        <w:t>停止となっていないこと。</w:t>
      </w:r>
    </w:p>
    <w:p w:rsidR="00580557" w:rsidRDefault="00FB683F" w:rsidP="00580557">
      <w:pPr>
        <w:suppressAutoHyphens/>
        <w:wordWrap w:val="0"/>
        <w:adjustRightInd/>
        <w:ind w:leftChars="400" w:left="992" w:hangingChars="100" w:hanging="198"/>
        <w:textAlignment w:val="baseline"/>
        <w:rPr>
          <w:rFonts w:hAnsi="ＭＳ ゴシック" w:cs="ＭＳ 明朝"/>
          <w:color w:val="000000"/>
          <w:kern w:val="0"/>
          <w:szCs w:val="22"/>
        </w:rPr>
      </w:pPr>
      <w:r w:rsidRPr="00ED683F">
        <w:rPr>
          <w:rFonts w:hAnsi="ＭＳ ゴシック" w:cs="ＭＳ 明朝" w:hint="eastAsia"/>
          <w:color w:val="000000"/>
          <w:kern w:val="0"/>
          <w:szCs w:val="22"/>
        </w:rPr>
        <w:t>④</w:t>
      </w:r>
      <w:r w:rsidR="002A5A69" w:rsidRPr="00ED683F">
        <w:rPr>
          <w:rFonts w:hAnsi="ＭＳ ゴシック" w:cs="ＭＳ 明朝" w:hint="eastAsia"/>
          <w:color w:val="000000"/>
          <w:kern w:val="0"/>
          <w:szCs w:val="22"/>
        </w:rPr>
        <w:t>本業務入力日が包括保税運送承認期間を過ぎていないこと。</w:t>
      </w:r>
    </w:p>
    <w:p w:rsidR="004B3DFC" w:rsidRDefault="00FB683F" w:rsidP="00580557">
      <w:pPr>
        <w:suppressAutoHyphens/>
        <w:wordWrap w:val="0"/>
        <w:adjustRightInd/>
        <w:ind w:leftChars="400" w:left="992" w:hangingChars="100" w:hanging="198"/>
        <w:textAlignment w:val="baseline"/>
        <w:rPr>
          <w:rFonts w:hAnsi="ＭＳ ゴシック" w:cs="ＭＳ 明朝"/>
          <w:color w:val="000000"/>
          <w:kern w:val="0"/>
          <w:szCs w:val="22"/>
        </w:rPr>
      </w:pPr>
      <w:r w:rsidRPr="00ED683F">
        <w:rPr>
          <w:rFonts w:hAnsi="ＭＳ ゴシック" w:cs="ＭＳ 明朝" w:hint="eastAsia"/>
          <w:color w:val="000000"/>
          <w:kern w:val="0"/>
          <w:szCs w:val="22"/>
        </w:rPr>
        <w:t>⑤</w:t>
      </w:r>
      <w:r w:rsidR="002A5A69" w:rsidRPr="00ED683F">
        <w:rPr>
          <w:rFonts w:hAnsi="ＭＳ ゴシック" w:cs="ＭＳ 明朝" w:hint="eastAsia"/>
          <w:color w:val="000000"/>
          <w:kern w:val="0"/>
          <w:szCs w:val="22"/>
        </w:rPr>
        <w:t>入力された発送地</w:t>
      </w:r>
      <w:r w:rsidR="002A5A69" w:rsidRPr="00352BFD">
        <w:rPr>
          <w:rFonts w:hAnsi="ＭＳ ゴシック" w:cs="ＭＳ 明朝" w:hint="eastAsia"/>
          <w:kern w:val="0"/>
          <w:szCs w:val="22"/>
        </w:rPr>
        <w:t>コード及び到着地コード</w:t>
      </w:r>
      <w:r w:rsidR="002A5A69" w:rsidRPr="00ED683F">
        <w:rPr>
          <w:rFonts w:hAnsi="ＭＳ ゴシック" w:cs="ＭＳ 明朝" w:hint="eastAsia"/>
          <w:color w:val="000000"/>
          <w:kern w:val="0"/>
          <w:szCs w:val="22"/>
        </w:rPr>
        <w:t>が包括保税運送</w:t>
      </w:r>
      <w:r w:rsidRPr="00ED683F">
        <w:rPr>
          <w:rFonts w:hAnsi="ＭＳ ゴシック" w:cs="ＭＳ 明朝" w:hint="eastAsia"/>
          <w:color w:val="000000"/>
          <w:kern w:val="0"/>
          <w:szCs w:val="22"/>
        </w:rPr>
        <w:t>ＤＢ</w:t>
      </w:r>
      <w:r w:rsidR="002A5A69" w:rsidRPr="00ED683F">
        <w:rPr>
          <w:rFonts w:hAnsi="ＭＳ ゴシック" w:cs="ＭＳ 明朝" w:hint="eastAsia"/>
          <w:color w:val="000000"/>
          <w:kern w:val="0"/>
          <w:szCs w:val="22"/>
        </w:rPr>
        <w:t>に登録されていること。</w:t>
      </w:r>
    </w:p>
    <w:p w:rsidR="008578DF" w:rsidRPr="00035E94" w:rsidRDefault="004B3DFC" w:rsidP="008578DF">
      <w:pPr>
        <w:pStyle w:val="afb"/>
        <w:ind w:firstLineChars="100" w:firstLine="198"/>
      </w:pPr>
      <w:r>
        <w:rPr>
          <w:rFonts w:hAnsi="ＭＳ ゴシック" w:cs="ＭＳ 明朝"/>
          <w:color w:val="000000"/>
          <w:kern w:val="0"/>
          <w:szCs w:val="22"/>
        </w:rPr>
        <w:br w:type="page"/>
      </w:r>
      <w:r w:rsidR="008578DF" w:rsidRPr="00035E94">
        <w:rPr>
          <w:rFonts w:hint="eastAsia"/>
        </w:rPr>
        <w:lastRenderedPageBreak/>
        <w:t>（７）申告官署関連チェック</w:t>
      </w:r>
    </w:p>
    <w:p w:rsidR="008578DF" w:rsidRPr="00035E94" w:rsidRDefault="008578DF" w:rsidP="008578DF">
      <w:pPr>
        <w:pStyle w:val="afb"/>
        <w:ind w:firstLineChars="500" w:firstLine="992"/>
      </w:pPr>
      <w:r w:rsidRPr="00035E94">
        <w:rPr>
          <w:rFonts w:hint="eastAsia"/>
        </w:rPr>
        <w:t>検査扱いの輸入申告貨物の場合、以下のチェックを行う。</w:t>
      </w:r>
    </w:p>
    <w:p w:rsidR="008578DF" w:rsidRPr="00035E94" w:rsidRDefault="008578DF" w:rsidP="008578DF">
      <w:pPr>
        <w:pStyle w:val="afb"/>
        <w:ind w:firstLineChars="400" w:firstLine="794"/>
      </w:pPr>
      <w:r w:rsidRPr="00035E94">
        <w:rPr>
          <w:rFonts w:hint="eastAsia"/>
        </w:rPr>
        <w:t>①自由化申告以外の場合、本業務にて入力された申告官署と輸入申告官署が同一であること。</w:t>
      </w:r>
    </w:p>
    <w:p w:rsidR="008578DF" w:rsidRPr="00735B26" w:rsidRDefault="008578DF" w:rsidP="008578DF">
      <w:pPr>
        <w:pStyle w:val="afb"/>
        <w:ind w:leftChars="400" w:left="992" w:hangingChars="100" w:hanging="198"/>
      </w:pPr>
      <w:r w:rsidRPr="00035E94">
        <w:rPr>
          <w:rFonts w:hint="eastAsia"/>
        </w:rPr>
        <w:t>②自由化申告の場合、本業務にて入力された申告官署を管轄する税関と発送地を管轄する税関が同一であること。</w:t>
      </w:r>
    </w:p>
    <w:p w:rsidR="004B3DFC" w:rsidRPr="008578DF" w:rsidRDefault="004B3DFC">
      <w:pPr>
        <w:widowControl/>
        <w:adjustRightInd/>
        <w:rPr>
          <w:rFonts w:hAnsi="ＭＳ ゴシック" w:cs="ＭＳ 明朝"/>
          <w:color w:val="000000"/>
          <w:kern w:val="0"/>
          <w:szCs w:val="22"/>
        </w:rPr>
      </w:pPr>
    </w:p>
    <w:p w:rsidR="00F3430E" w:rsidRDefault="00F3430E" w:rsidP="00591E10">
      <w:pPr>
        <w:numPr>
          <w:ilvl w:val="0"/>
          <w:numId w:val="13"/>
        </w:numPr>
      </w:pPr>
      <w:r w:rsidRPr="00591E10">
        <w:rPr>
          <w:rFonts w:hint="eastAsia"/>
        </w:rPr>
        <w:t>処理内容</w:t>
      </w:r>
    </w:p>
    <w:p w:rsidR="006F5D30" w:rsidRPr="00ED683F" w:rsidRDefault="00B82CC9" w:rsidP="00603EFF">
      <w:pPr>
        <w:ind w:leftChars="100" w:left="198"/>
      </w:pPr>
      <w:r>
        <w:rPr>
          <w:rFonts w:hint="eastAsia"/>
        </w:rPr>
        <w:t>（１）入力チェック処理</w:t>
      </w:r>
    </w:p>
    <w:p w:rsidR="009F7F71" w:rsidRDefault="006F5D30" w:rsidP="009F7F71">
      <w:pPr>
        <w:pStyle w:val="ac"/>
      </w:pPr>
      <w:r w:rsidRPr="00591E10">
        <w:rPr>
          <w:rFonts w:hint="eastAsia"/>
        </w:rPr>
        <w:t>前述の入力条件に合致するかチェックし、</w:t>
      </w:r>
      <w:r w:rsidR="00564AE2" w:rsidRPr="00564AE2">
        <w:rPr>
          <w:rFonts w:hint="eastAsia"/>
        </w:rPr>
        <w:t>合致した場合は正常終了とし、処理結果コードに「０００００－００００－００００」を設定の上、以降の処理を行う。</w:t>
      </w:r>
    </w:p>
    <w:p w:rsidR="00FB683F" w:rsidRDefault="006F5D30" w:rsidP="009F7F71">
      <w:pPr>
        <w:pStyle w:val="ac"/>
      </w:pPr>
      <w:r w:rsidRPr="00591E10">
        <w:rPr>
          <w:rFonts w:hint="eastAsia"/>
        </w:rPr>
        <w:t>合致しなかった場合はエラーとし、</w:t>
      </w:r>
      <w:r w:rsidR="00564AE2" w:rsidRPr="00564AE2">
        <w:rPr>
          <w:rFonts w:hint="eastAsia"/>
        </w:rPr>
        <w:t>処理結果コードに「０００００－００００－００００」以外のコードを設定の上、処理結果通知の出力を行う。</w:t>
      </w:r>
      <w:r w:rsidRPr="00591E10">
        <w:rPr>
          <w:rFonts w:hint="eastAsia"/>
        </w:rPr>
        <w:t>（エラー内容については「処理結果コード一覧」を参照。）</w:t>
      </w:r>
    </w:p>
    <w:p w:rsidR="00D532AE" w:rsidRPr="00F93D50" w:rsidRDefault="00FB683F" w:rsidP="009F7F71">
      <w:pPr>
        <w:pStyle w:val="ac"/>
        <w:ind w:leftChars="0" w:left="0"/>
      </w:pPr>
      <w:r>
        <w:rPr>
          <w:rFonts w:hint="eastAsia"/>
        </w:rPr>
        <w:t>（２）</w:t>
      </w:r>
      <w:r w:rsidRPr="00FB683F">
        <w:rPr>
          <w:rFonts w:hint="eastAsia"/>
        </w:rPr>
        <w:t>保税運送申告番</w:t>
      </w:r>
      <w:r w:rsidRPr="00F93D50">
        <w:rPr>
          <w:rFonts w:hint="eastAsia"/>
        </w:rPr>
        <w:t>号</w:t>
      </w:r>
      <w:r w:rsidR="0036073F" w:rsidRPr="00F93D50">
        <w:rPr>
          <w:rFonts w:hint="eastAsia"/>
        </w:rPr>
        <w:t>、</w:t>
      </w:r>
      <w:r w:rsidRPr="00F93D50">
        <w:rPr>
          <w:rFonts w:hint="eastAsia"/>
        </w:rPr>
        <w:t>個別運送管理番号</w:t>
      </w:r>
      <w:r w:rsidR="0036073F" w:rsidRPr="00F93D50">
        <w:rPr>
          <w:rFonts w:hint="eastAsia"/>
        </w:rPr>
        <w:t>または特定保税運送番号</w:t>
      </w:r>
      <w:r w:rsidRPr="00F93D50">
        <w:rPr>
          <w:rFonts w:hint="eastAsia"/>
        </w:rPr>
        <w:t>払出し処理</w:t>
      </w:r>
    </w:p>
    <w:p w:rsidR="0036073F" w:rsidRPr="00F93D50" w:rsidRDefault="00FB683F" w:rsidP="009F7F71">
      <w:pPr>
        <w:pStyle w:val="ac"/>
      </w:pPr>
      <w:r w:rsidRPr="00F93D50">
        <w:rPr>
          <w:rFonts w:hint="eastAsia"/>
        </w:rPr>
        <w:t>保税運送申告番号</w:t>
      </w:r>
      <w:r w:rsidR="00EE5C58" w:rsidRPr="00F75112">
        <w:rPr>
          <w:rFonts w:cs="ＭＳ 明朝" w:hint="eastAsia"/>
          <w:kern w:val="0"/>
        </w:rPr>
        <w:t>（個別運送管理番号または特定保税運送番号）</w:t>
      </w:r>
      <w:r w:rsidR="0036073F" w:rsidRPr="00F93D50">
        <w:rPr>
          <w:rFonts w:hint="eastAsia"/>
        </w:rPr>
        <w:t>の入力がない場合は、保税運送申</w:t>
      </w:r>
      <w:r w:rsidRPr="00F93D50">
        <w:rPr>
          <w:rFonts w:hint="eastAsia"/>
        </w:rPr>
        <w:t>告番号</w:t>
      </w:r>
      <w:r w:rsidR="00ED683F" w:rsidRPr="00F93D50">
        <w:rPr>
          <w:rFonts w:hint="eastAsia"/>
        </w:rPr>
        <w:t>、個別運送管理番号または特定保税運送番号</w:t>
      </w:r>
      <w:r w:rsidRPr="00F93D50">
        <w:rPr>
          <w:rFonts w:hint="eastAsia"/>
        </w:rPr>
        <w:t>を払い出す。</w:t>
      </w:r>
    </w:p>
    <w:p w:rsidR="0036073F" w:rsidRPr="00F93D50" w:rsidRDefault="0036073F" w:rsidP="009F7F71">
      <w:pPr>
        <w:pStyle w:val="ac"/>
        <w:ind w:leftChars="0" w:left="0"/>
      </w:pPr>
      <w:r w:rsidRPr="00F93D50">
        <w:rPr>
          <w:rFonts w:hint="eastAsia"/>
        </w:rPr>
        <w:t>（３）</w:t>
      </w:r>
      <w:r w:rsidR="00FB683F" w:rsidRPr="00F93D50">
        <w:rPr>
          <w:rFonts w:hint="eastAsia"/>
        </w:rPr>
        <w:t>申告官署決定処理</w:t>
      </w:r>
    </w:p>
    <w:p w:rsidR="00EE4CBA" w:rsidRPr="00E44198" w:rsidRDefault="00EE4CBA" w:rsidP="00EE4CBA">
      <w:pPr>
        <w:pStyle w:val="ac"/>
        <w:ind w:leftChars="0" w:left="0" w:firstLineChars="400" w:firstLine="794"/>
      </w:pPr>
      <w:r w:rsidRPr="00E44198">
        <w:rPr>
          <w:rFonts w:hint="eastAsia"/>
        </w:rPr>
        <w:t>①申告官署コードに入力がある場合は、入力された申告官署コードを申告官署とする。</w:t>
      </w:r>
    </w:p>
    <w:p w:rsidR="00EE4CBA" w:rsidRPr="00F93D50" w:rsidRDefault="00EE4CBA" w:rsidP="00EE4CBA">
      <w:pPr>
        <w:pStyle w:val="ac"/>
        <w:ind w:leftChars="0" w:left="0" w:firstLineChars="400" w:firstLine="794"/>
        <w:rPr>
          <w:dstrike/>
          <w:color w:val="FF0000"/>
        </w:rPr>
      </w:pPr>
      <w:r w:rsidRPr="00E44198">
        <w:rPr>
          <w:rFonts w:hint="eastAsia"/>
        </w:rPr>
        <w:t>②申告官署コードに入力がない場合は、発送地の保税地域を管轄する税関官署を申告官署とする。</w:t>
      </w:r>
    </w:p>
    <w:p w:rsidR="00FB683F" w:rsidRPr="00F93D50" w:rsidRDefault="00FB683F" w:rsidP="009F7F71">
      <w:pPr>
        <w:suppressAutoHyphens/>
        <w:wordWrap w:val="0"/>
        <w:adjustRightInd/>
        <w:ind w:firstLineChars="100" w:firstLine="198"/>
        <w:textAlignment w:val="baseline"/>
        <w:rPr>
          <w:rFonts w:hAnsi="ＭＳ ゴシック"/>
          <w:szCs w:val="22"/>
        </w:rPr>
      </w:pPr>
      <w:r w:rsidRPr="00F93D50">
        <w:rPr>
          <w:rFonts w:hAnsi="ＭＳ ゴシック" w:hint="eastAsia"/>
          <w:szCs w:val="22"/>
        </w:rPr>
        <w:t>（</w:t>
      </w:r>
      <w:r w:rsidR="00AD7161" w:rsidRPr="00F93D50">
        <w:rPr>
          <w:rFonts w:hAnsi="ＭＳ ゴシック" w:hint="eastAsia"/>
          <w:szCs w:val="22"/>
        </w:rPr>
        <w:t>４</w:t>
      </w:r>
      <w:r w:rsidRPr="00F93D50">
        <w:rPr>
          <w:rFonts w:hAnsi="ＭＳ ゴシック" w:hint="eastAsia"/>
          <w:szCs w:val="22"/>
        </w:rPr>
        <w:t>）保税運送申告</w:t>
      </w:r>
      <w:r w:rsidR="00B82CC9" w:rsidRPr="00F93D50">
        <w:rPr>
          <w:rFonts w:hAnsi="ＭＳ ゴシック" w:hint="eastAsia"/>
          <w:szCs w:val="22"/>
        </w:rPr>
        <w:t>ＤＢ</w:t>
      </w:r>
      <w:r w:rsidRPr="00F93D50">
        <w:rPr>
          <w:rFonts w:hAnsi="ＭＳ ゴシック" w:hint="eastAsia"/>
          <w:szCs w:val="22"/>
        </w:rPr>
        <w:t>処理</w:t>
      </w:r>
    </w:p>
    <w:p w:rsidR="00FB683F" w:rsidRPr="00F93D50" w:rsidRDefault="00FB683F" w:rsidP="009F7F71">
      <w:pPr>
        <w:suppressAutoHyphens/>
        <w:wordWrap w:val="0"/>
        <w:adjustRightInd/>
        <w:ind w:firstLineChars="200" w:firstLine="397"/>
        <w:textAlignment w:val="baseline"/>
        <w:rPr>
          <w:rFonts w:hAnsi="ＭＳ ゴシック"/>
          <w:szCs w:val="22"/>
        </w:rPr>
      </w:pPr>
      <w:r w:rsidRPr="00F93D50">
        <w:rPr>
          <w:rFonts w:hAnsi="ＭＳ ゴシック" w:hint="eastAsia"/>
          <w:szCs w:val="22"/>
        </w:rPr>
        <w:t>（Ａ）</w:t>
      </w:r>
      <w:r w:rsidR="00ED683F" w:rsidRPr="00F93D50">
        <w:rPr>
          <w:rFonts w:hint="eastAsia"/>
        </w:rPr>
        <w:t>保税運送申告番号</w:t>
      </w:r>
      <w:r w:rsidR="00EE5C58" w:rsidRPr="00F75112">
        <w:rPr>
          <w:rFonts w:hAnsi="ＭＳ ゴシック" w:cs="ＭＳ 明朝" w:hint="eastAsia"/>
          <w:kern w:val="0"/>
          <w:szCs w:val="22"/>
        </w:rPr>
        <w:t>（個別運送管理番号または特定保税運送番号）</w:t>
      </w:r>
      <w:r w:rsidRPr="00F93D50">
        <w:rPr>
          <w:rFonts w:hAnsi="ＭＳ ゴシック" w:hint="eastAsia"/>
          <w:szCs w:val="22"/>
        </w:rPr>
        <w:t>の入力がない場合</w:t>
      </w:r>
    </w:p>
    <w:p w:rsidR="00A82207" w:rsidRPr="00F93D50" w:rsidRDefault="00FB683F" w:rsidP="009F7F71">
      <w:pPr>
        <w:suppressAutoHyphens/>
        <w:wordWrap w:val="0"/>
        <w:adjustRightInd/>
        <w:ind w:leftChars="500" w:left="1190" w:hangingChars="100" w:hanging="198"/>
        <w:textAlignment w:val="baseline"/>
        <w:rPr>
          <w:rFonts w:hAnsi="ＭＳ ゴシック"/>
          <w:szCs w:val="22"/>
        </w:rPr>
      </w:pPr>
      <w:r w:rsidRPr="00F93D50">
        <w:rPr>
          <w:rFonts w:hAnsi="ＭＳ ゴシック" w:hint="eastAsia"/>
          <w:szCs w:val="22"/>
        </w:rPr>
        <w:t>①システムで払い出した</w:t>
      </w:r>
      <w:r w:rsidR="00ED683F" w:rsidRPr="00F93D50">
        <w:rPr>
          <w:rFonts w:hint="eastAsia"/>
        </w:rPr>
        <w:t>保税運送申告番号</w:t>
      </w:r>
      <w:r w:rsidR="00A03B9E" w:rsidRPr="00F93D50">
        <w:rPr>
          <w:rFonts w:hint="eastAsia"/>
        </w:rPr>
        <w:t>、</w:t>
      </w:r>
      <w:r w:rsidR="00ED683F" w:rsidRPr="00F93D50">
        <w:rPr>
          <w:rFonts w:hint="eastAsia"/>
        </w:rPr>
        <w:t>個別運送管理番号または特定保税運送番号</w:t>
      </w:r>
      <w:r w:rsidRPr="00F93D50">
        <w:rPr>
          <w:rFonts w:hAnsi="ＭＳ ゴシック" w:hint="eastAsia"/>
          <w:szCs w:val="22"/>
        </w:rPr>
        <w:t>に対する保税運送申告</w:t>
      </w:r>
      <w:r w:rsidR="00A82207" w:rsidRPr="00F93D50">
        <w:rPr>
          <w:rFonts w:hAnsi="ＭＳ ゴシック" w:hint="eastAsia"/>
          <w:szCs w:val="22"/>
        </w:rPr>
        <w:t>ＤＢ</w:t>
      </w:r>
      <w:r w:rsidR="00D532AE" w:rsidRPr="00F93D50">
        <w:rPr>
          <w:rFonts w:hAnsi="ＭＳ ゴシック" w:hint="eastAsia"/>
          <w:szCs w:val="22"/>
        </w:rPr>
        <w:t>を作成す</w:t>
      </w:r>
      <w:r w:rsidRPr="00F93D50">
        <w:rPr>
          <w:rFonts w:hAnsi="ＭＳ ゴシック" w:hint="eastAsia"/>
          <w:szCs w:val="22"/>
        </w:rPr>
        <w:t>る。</w:t>
      </w:r>
    </w:p>
    <w:p w:rsidR="00FB683F" w:rsidRPr="00F93D50" w:rsidRDefault="00FB683F" w:rsidP="009F7F71">
      <w:pPr>
        <w:suppressAutoHyphens/>
        <w:wordWrap w:val="0"/>
        <w:adjustRightInd/>
        <w:ind w:leftChars="400" w:left="794" w:firstLineChars="100" w:firstLine="198"/>
        <w:textAlignment w:val="baseline"/>
        <w:rPr>
          <w:rFonts w:hAnsi="ＭＳ ゴシック"/>
          <w:szCs w:val="22"/>
        </w:rPr>
      </w:pPr>
      <w:r w:rsidRPr="00F93D50">
        <w:rPr>
          <w:rFonts w:hAnsi="ＭＳ ゴシック" w:hint="eastAsia"/>
          <w:szCs w:val="22"/>
        </w:rPr>
        <w:t>②入力情報を登録する。</w:t>
      </w:r>
    </w:p>
    <w:p w:rsidR="00D532AE" w:rsidRPr="00F93D50" w:rsidRDefault="00FB683F" w:rsidP="009F7F71">
      <w:pPr>
        <w:suppressAutoHyphens/>
        <w:wordWrap w:val="0"/>
        <w:adjustRightInd/>
        <w:ind w:firstLineChars="200" w:firstLine="397"/>
        <w:textAlignment w:val="baseline"/>
        <w:rPr>
          <w:rFonts w:hAnsi="ＭＳ ゴシック"/>
          <w:szCs w:val="22"/>
        </w:rPr>
      </w:pPr>
      <w:r w:rsidRPr="00F93D50">
        <w:rPr>
          <w:rFonts w:hAnsi="ＭＳ ゴシック" w:hint="eastAsia"/>
          <w:szCs w:val="22"/>
        </w:rPr>
        <w:t>（Ｂ）</w:t>
      </w:r>
      <w:r w:rsidR="00ED683F" w:rsidRPr="00F93D50">
        <w:rPr>
          <w:rFonts w:hint="eastAsia"/>
        </w:rPr>
        <w:t>保税運送申告番号</w:t>
      </w:r>
      <w:r w:rsidR="00EE5C58" w:rsidRPr="00F75112">
        <w:rPr>
          <w:rFonts w:hAnsi="ＭＳ ゴシック" w:cs="ＭＳ 明朝" w:hint="eastAsia"/>
          <w:kern w:val="0"/>
          <w:szCs w:val="22"/>
        </w:rPr>
        <w:t>（個別運送管理番号または特定保税運送番号）</w:t>
      </w:r>
      <w:r w:rsidRPr="00F93D50">
        <w:rPr>
          <w:rFonts w:hAnsi="ＭＳ ゴシック" w:hint="eastAsia"/>
          <w:szCs w:val="22"/>
        </w:rPr>
        <w:t>の入力がある場合</w:t>
      </w:r>
    </w:p>
    <w:p w:rsidR="00AD7161" w:rsidRPr="00F93D50" w:rsidRDefault="00FB683F" w:rsidP="009F7F71">
      <w:pPr>
        <w:suppressAutoHyphens/>
        <w:wordWrap w:val="0"/>
        <w:adjustRightInd/>
        <w:ind w:leftChars="400" w:left="794" w:firstLineChars="100" w:firstLine="198"/>
        <w:textAlignment w:val="baseline"/>
        <w:rPr>
          <w:rFonts w:hAnsi="ＭＳ ゴシック"/>
          <w:szCs w:val="22"/>
        </w:rPr>
      </w:pPr>
      <w:r w:rsidRPr="00F93D50">
        <w:rPr>
          <w:rFonts w:hAnsi="ＭＳ ゴシック" w:hint="eastAsia"/>
          <w:szCs w:val="22"/>
        </w:rPr>
        <w:t>入力情報により、既に登録されている保税運送申告</w:t>
      </w:r>
      <w:r w:rsidR="00A82207" w:rsidRPr="00F93D50">
        <w:rPr>
          <w:rFonts w:hAnsi="ＭＳ ゴシック" w:hint="eastAsia"/>
          <w:szCs w:val="22"/>
        </w:rPr>
        <w:t>ＤＢ</w:t>
      </w:r>
      <w:r w:rsidRPr="00F93D50">
        <w:rPr>
          <w:rFonts w:hAnsi="ＭＳ ゴシック" w:hint="eastAsia"/>
          <w:szCs w:val="22"/>
        </w:rPr>
        <w:t>の内容を更新する。</w:t>
      </w:r>
    </w:p>
    <w:p w:rsidR="00AD7161" w:rsidRPr="00F93D50" w:rsidRDefault="00AD7161" w:rsidP="00603EFF">
      <w:pPr>
        <w:suppressAutoHyphens/>
        <w:wordWrap w:val="0"/>
        <w:adjustRightInd/>
        <w:ind w:leftChars="100" w:left="793" w:hangingChars="300" w:hanging="595"/>
        <w:textAlignment w:val="baseline"/>
        <w:rPr>
          <w:rFonts w:hAnsi="ＭＳ ゴシック"/>
          <w:szCs w:val="22"/>
        </w:rPr>
      </w:pPr>
      <w:r w:rsidRPr="00F93D50">
        <w:rPr>
          <w:rFonts w:hAnsi="ＭＳ ゴシック" w:hint="eastAsia"/>
          <w:szCs w:val="22"/>
        </w:rPr>
        <w:t>（５）貨物情報ＤＢ処理</w:t>
      </w:r>
    </w:p>
    <w:p w:rsidR="00AD7161" w:rsidRPr="005736D8" w:rsidRDefault="00E7125F" w:rsidP="009F7F71">
      <w:pPr>
        <w:suppressAutoHyphens/>
        <w:wordWrap w:val="0"/>
        <w:adjustRightInd/>
        <w:ind w:leftChars="400" w:left="794" w:firstLineChars="100" w:firstLine="198"/>
        <w:textAlignment w:val="baseline"/>
        <w:rPr>
          <w:rFonts w:hAnsi="ＭＳ ゴシック"/>
          <w:szCs w:val="22"/>
        </w:rPr>
      </w:pPr>
      <w:r w:rsidRPr="00F93D50">
        <w:rPr>
          <w:rFonts w:hint="eastAsia"/>
        </w:rPr>
        <w:t>ＯＬＣ業務またはＯＬＣ２０業務により</w:t>
      </w:r>
      <w:r w:rsidR="0083494D" w:rsidRPr="00F93D50">
        <w:rPr>
          <w:rFonts w:hint="eastAsia"/>
        </w:rPr>
        <w:t>、</w:t>
      </w:r>
      <w:r w:rsidR="00532523" w:rsidRPr="00F93D50">
        <w:rPr>
          <w:rFonts w:hint="eastAsia"/>
        </w:rPr>
        <w:t>搬入時申告、搬入時個別運送または搬入時特定保税運送の旨</w:t>
      </w:r>
      <w:r w:rsidRPr="00F93D50">
        <w:rPr>
          <w:rFonts w:hint="eastAsia"/>
        </w:rPr>
        <w:t>が登録され、当該申告が自動起動する前に本業務で訂正が行われた場合は</w:t>
      </w:r>
      <w:r w:rsidR="00532523" w:rsidRPr="00F93D50">
        <w:rPr>
          <w:rFonts w:hint="eastAsia"/>
        </w:rPr>
        <w:t>、入力された保税運送申告番号</w:t>
      </w:r>
      <w:r w:rsidR="00EE5C58" w:rsidRPr="00F75112">
        <w:rPr>
          <w:rFonts w:hAnsi="ＭＳ ゴシック" w:cs="ＭＳ 明朝" w:hint="eastAsia"/>
          <w:kern w:val="0"/>
          <w:szCs w:val="22"/>
        </w:rPr>
        <w:t>（個別運送管理番号または特定保税運送番号）</w:t>
      </w:r>
      <w:r w:rsidR="00532523" w:rsidRPr="00F93D50">
        <w:rPr>
          <w:rFonts w:hint="eastAsia"/>
        </w:rPr>
        <w:t>の保税運送申告ＤＢ</w:t>
      </w:r>
      <w:r w:rsidR="00532523" w:rsidRPr="005736D8">
        <w:rPr>
          <w:rFonts w:hint="eastAsia"/>
        </w:rPr>
        <w:t>に登録されている貨物管理番号の貨物情報ＤＢに対して搬入時申告、搬入時個別運送または搬入時特定保税運送を取り消した旨を登録する。</w:t>
      </w:r>
    </w:p>
    <w:p w:rsidR="00AD7161" w:rsidRPr="005736D8" w:rsidRDefault="00AD7161" w:rsidP="00AD7161">
      <w:pPr>
        <w:suppressAutoHyphens/>
        <w:wordWrap w:val="0"/>
        <w:adjustRightInd/>
        <w:ind w:firstLineChars="100" w:firstLine="198"/>
        <w:textAlignment w:val="baseline"/>
        <w:rPr>
          <w:rFonts w:hAnsi="ＭＳ ゴシック"/>
          <w:szCs w:val="22"/>
        </w:rPr>
      </w:pPr>
      <w:r w:rsidRPr="005736D8">
        <w:rPr>
          <w:rFonts w:hAnsi="ＭＳ ゴシック" w:hint="eastAsia"/>
          <w:szCs w:val="22"/>
        </w:rPr>
        <w:t>（６）時刻起動電文ＤＢ処理</w:t>
      </w:r>
    </w:p>
    <w:p w:rsidR="00080167" w:rsidRDefault="00E7125F" w:rsidP="00080167">
      <w:pPr>
        <w:suppressAutoHyphens/>
        <w:wordWrap w:val="0"/>
        <w:adjustRightInd/>
        <w:ind w:leftChars="400" w:left="794" w:firstLineChars="100" w:firstLine="198"/>
        <w:textAlignment w:val="baseline"/>
        <w:rPr>
          <w:rFonts w:hAnsi="ＭＳ ゴシック"/>
          <w:szCs w:val="22"/>
        </w:rPr>
      </w:pPr>
      <w:r w:rsidRPr="005736D8">
        <w:rPr>
          <w:rFonts w:hAnsi="ＭＳ ゴシック" w:hint="eastAsia"/>
          <w:szCs w:val="22"/>
        </w:rPr>
        <w:t>ＯＬＣ業務またはＯＬＣ２０業務により、開庁時申告の旨が</w:t>
      </w:r>
      <w:r w:rsidR="00917842" w:rsidRPr="005736D8">
        <w:rPr>
          <w:rFonts w:hAnsi="ＭＳ ゴシック" w:hint="eastAsia"/>
          <w:szCs w:val="22"/>
        </w:rPr>
        <w:t>登録され、当該申告が自動起動する前に本業務で訂正が行われた場合は、</w:t>
      </w:r>
      <w:r w:rsidR="009879C1" w:rsidRPr="005736D8">
        <w:rPr>
          <w:rFonts w:hAnsi="ＭＳ ゴシック" w:hint="eastAsia"/>
          <w:szCs w:val="22"/>
        </w:rPr>
        <w:t>時刻起動電文ＤＢを削除する。</w:t>
      </w:r>
    </w:p>
    <w:p w:rsidR="00B82CC9" w:rsidRPr="00B82CC9" w:rsidRDefault="00B82CC9" w:rsidP="00080167">
      <w:pPr>
        <w:suppressAutoHyphens/>
        <w:wordWrap w:val="0"/>
        <w:adjustRightInd/>
        <w:ind w:firstLineChars="100" w:firstLine="198"/>
        <w:textAlignment w:val="baseline"/>
        <w:rPr>
          <w:rFonts w:hAnsi="ＭＳ ゴシック"/>
          <w:szCs w:val="22"/>
        </w:rPr>
      </w:pPr>
      <w:r w:rsidRPr="00B82CC9">
        <w:rPr>
          <w:rFonts w:hAnsi="ＭＳ ゴシック" w:hint="eastAsia"/>
          <w:szCs w:val="22"/>
        </w:rPr>
        <w:t>（</w:t>
      </w:r>
      <w:r w:rsidR="009F7F71" w:rsidRPr="00575B0C">
        <w:rPr>
          <w:rFonts w:hAnsi="ＭＳ ゴシック" w:hint="eastAsia"/>
          <w:szCs w:val="22"/>
        </w:rPr>
        <w:t>７</w:t>
      </w:r>
      <w:r w:rsidRPr="00575B0C">
        <w:rPr>
          <w:rFonts w:hAnsi="ＭＳ ゴシック" w:hint="eastAsia"/>
          <w:szCs w:val="22"/>
        </w:rPr>
        <w:t>）</w:t>
      </w:r>
      <w:r w:rsidRPr="00B82CC9">
        <w:rPr>
          <w:rFonts w:hAnsi="ＭＳ ゴシック" w:hint="eastAsia"/>
          <w:szCs w:val="22"/>
        </w:rPr>
        <w:t>注意喚起メッセージ出力処理</w:t>
      </w:r>
    </w:p>
    <w:p w:rsidR="00F6620C" w:rsidRPr="00ED683F" w:rsidRDefault="00B82CC9" w:rsidP="00603EFF">
      <w:pPr>
        <w:ind w:leftChars="400" w:left="794" w:firstLineChars="100" w:firstLine="198"/>
        <w:rPr>
          <w:rFonts w:hAnsi="ＭＳ ゴシック"/>
          <w:szCs w:val="22"/>
        </w:rPr>
      </w:pPr>
      <w:r w:rsidRPr="00B82CC9">
        <w:rPr>
          <w:rFonts w:hAnsi="ＭＳ ゴシック" w:hint="eastAsia"/>
          <w:szCs w:val="22"/>
        </w:rPr>
        <w:t>以下の場合は、注意喚起メッセージとして処理結果通知に出力する。</w:t>
      </w:r>
    </w:p>
    <w:p w:rsidR="00F6620C" w:rsidRDefault="00B82CC9" w:rsidP="009F7F71">
      <w:pPr>
        <w:ind w:firstLineChars="400" w:firstLine="794"/>
        <w:rPr>
          <w:rFonts w:hAnsi="ＭＳ ゴシック"/>
          <w:dstrike/>
          <w:color w:val="FF0000"/>
          <w:szCs w:val="22"/>
        </w:rPr>
      </w:pPr>
      <w:r w:rsidRPr="00B82CC9">
        <w:rPr>
          <w:rFonts w:hAnsi="ＭＳ ゴシック" w:hint="eastAsia"/>
          <w:szCs w:val="22"/>
        </w:rPr>
        <w:t>①</w:t>
      </w:r>
      <w:r w:rsidR="00F6620C" w:rsidRPr="00ED683F">
        <w:rPr>
          <w:rFonts w:hAnsi="ＭＳ ゴシック" w:hint="eastAsia"/>
          <w:szCs w:val="22"/>
        </w:rPr>
        <w:t>入力された貨物管理番号</w:t>
      </w:r>
      <w:r w:rsidRPr="00ED683F">
        <w:rPr>
          <w:rFonts w:hAnsi="ＭＳ ゴシック" w:hint="eastAsia"/>
          <w:szCs w:val="22"/>
        </w:rPr>
        <w:t>に対する貨物情報</w:t>
      </w:r>
      <w:r w:rsidR="00F6620C" w:rsidRPr="00ED683F">
        <w:rPr>
          <w:rFonts w:hAnsi="ＭＳ ゴシック" w:hint="eastAsia"/>
          <w:szCs w:val="22"/>
        </w:rPr>
        <w:t>ＤＢ</w:t>
      </w:r>
      <w:r w:rsidRPr="00ED683F">
        <w:rPr>
          <w:rFonts w:hAnsi="ＭＳ ゴシック" w:hint="eastAsia"/>
          <w:szCs w:val="22"/>
        </w:rPr>
        <w:t>が存在しない</w:t>
      </w:r>
      <w:r w:rsidR="008541A8">
        <w:rPr>
          <w:rFonts w:hAnsi="ＭＳ ゴシック" w:hint="eastAsia"/>
          <w:szCs w:val="22"/>
        </w:rPr>
        <w:t>。</w:t>
      </w:r>
    </w:p>
    <w:p w:rsidR="00211A5E" w:rsidRPr="00F93D50" w:rsidRDefault="00B82CC9" w:rsidP="006D37BB">
      <w:pPr>
        <w:ind w:leftChars="400" w:left="992" w:hangingChars="100" w:hanging="198"/>
        <w:rPr>
          <w:rFonts w:hAnsi="ＭＳ ゴシック"/>
          <w:dstrike/>
          <w:color w:val="FF0000"/>
          <w:szCs w:val="22"/>
        </w:rPr>
      </w:pPr>
      <w:r w:rsidRPr="00F93D50">
        <w:rPr>
          <w:rFonts w:hAnsi="ＭＳ ゴシック" w:hint="eastAsia"/>
          <w:szCs w:val="22"/>
        </w:rPr>
        <w:t>②発送地に貨物が蔵置されていない（発送地がバースコードの場合は、その場所に</w:t>
      </w:r>
      <w:r w:rsidR="00F6620C" w:rsidRPr="00F93D50">
        <w:rPr>
          <w:rFonts w:hAnsi="ＭＳ ゴシック" w:hint="eastAsia"/>
          <w:szCs w:val="22"/>
        </w:rPr>
        <w:t>船卸しされてい</w:t>
      </w:r>
      <w:r w:rsidRPr="00F93D50">
        <w:rPr>
          <w:rFonts w:hAnsi="ＭＳ ゴシック" w:hint="eastAsia"/>
          <w:szCs w:val="22"/>
        </w:rPr>
        <w:t>ない）</w:t>
      </w:r>
      <w:r w:rsidR="008541A8" w:rsidRPr="00F93D50">
        <w:rPr>
          <w:rFonts w:hAnsi="ＭＳ ゴシック" w:hint="eastAsia"/>
          <w:szCs w:val="22"/>
        </w:rPr>
        <w:t>。</w:t>
      </w:r>
    </w:p>
    <w:p w:rsidR="006D37BB" w:rsidRPr="00F93D50" w:rsidRDefault="00B82CC9" w:rsidP="006D37BB">
      <w:pPr>
        <w:ind w:left="794"/>
        <w:rPr>
          <w:rFonts w:hAnsi="ＭＳ ゴシック"/>
          <w:szCs w:val="22"/>
        </w:rPr>
      </w:pPr>
      <w:r w:rsidRPr="00F93D50">
        <w:rPr>
          <w:rFonts w:hAnsi="ＭＳ ゴシック" w:hint="eastAsia"/>
          <w:szCs w:val="22"/>
        </w:rPr>
        <w:t>③同一発送地で保税運送申告または包括保税運送承認に係る個別運送情報登録が既にされている</w:t>
      </w:r>
      <w:r w:rsidR="008541A8" w:rsidRPr="00F93D50">
        <w:rPr>
          <w:rFonts w:hAnsi="ＭＳ ゴシック" w:hint="eastAsia"/>
          <w:szCs w:val="22"/>
        </w:rPr>
        <w:t>。</w:t>
      </w:r>
    </w:p>
    <w:p w:rsidR="00211A5E" w:rsidRPr="00F93D50" w:rsidRDefault="00211A5E" w:rsidP="008541A8">
      <w:pPr>
        <w:ind w:leftChars="400" w:left="1021" w:hanging="227"/>
        <w:rPr>
          <w:rFonts w:hAnsi="ＭＳ ゴシック"/>
          <w:dstrike/>
          <w:color w:val="FF0000"/>
          <w:szCs w:val="22"/>
          <w:vertAlign w:val="superscript"/>
        </w:rPr>
      </w:pPr>
      <w:r w:rsidRPr="00F93D50">
        <w:rPr>
          <w:rFonts w:hint="eastAsia"/>
        </w:rPr>
        <w:t>④</w:t>
      </w:r>
      <w:r w:rsidR="008541A8" w:rsidRPr="00F93D50">
        <w:rPr>
          <w:rFonts w:hAnsi="ＭＳ ゴシック" w:cs="ＭＳ 明朝" w:hint="eastAsia"/>
          <w:color w:val="000000"/>
          <w:kern w:val="0"/>
          <w:szCs w:val="22"/>
        </w:rPr>
        <w:t>保税運送申告事項登録で、</w:t>
      </w:r>
      <w:r w:rsidRPr="00F93D50">
        <w:rPr>
          <w:rFonts w:hint="eastAsia"/>
        </w:rPr>
        <w:t>到着地が他</w:t>
      </w:r>
      <w:r w:rsidR="009A3559" w:rsidRPr="00F93D50">
        <w:rPr>
          <w:rFonts w:hint="eastAsia"/>
        </w:rPr>
        <w:t>所蔵置</w:t>
      </w:r>
      <w:r w:rsidR="00697BD9" w:rsidRPr="00F93D50">
        <w:rPr>
          <w:rFonts w:hint="eastAsia"/>
        </w:rPr>
        <w:t>場所</w:t>
      </w:r>
      <w:r w:rsidRPr="00F93D50">
        <w:rPr>
          <w:rFonts w:hint="eastAsia"/>
        </w:rPr>
        <w:t>の場合で</w:t>
      </w:r>
      <w:r w:rsidR="008541A8" w:rsidRPr="00F93D50">
        <w:rPr>
          <w:rFonts w:hint="eastAsia"/>
        </w:rPr>
        <w:t>、</w:t>
      </w:r>
      <w:r w:rsidRPr="00F93D50">
        <w:rPr>
          <w:rFonts w:hint="eastAsia"/>
        </w:rPr>
        <w:t>ＴＹＣ業務またはＰＳＨ業務で他所蔵置許可となっていない</w:t>
      </w:r>
      <w:r w:rsidR="008541A8" w:rsidRPr="00F93D50">
        <w:rPr>
          <w:rFonts w:hint="eastAsia"/>
        </w:rPr>
        <w:t>。</w:t>
      </w:r>
    </w:p>
    <w:p w:rsidR="00B82CC9" w:rsidRPr="00F93D50" w:rsidRDefault="00B82CC9" w:rsidP="006D37BB">
      <w:pPr>
        <w:ind w:firstLine="794"/>
        <w:rPr>
          <w:rFonts w:hAnsi="ＭＳ ゴシック"/>
          <w:szCs w:val="22"/>
        </w:rPr>
      </w:pPr>
      <w:r w:rsidRPr="00F93D50">
        <w:rPr>
          <w:rFonts w:hAnsi="ＭＳ ゴシック" w:hint="eastAsia"/>
          <w:szCs w:val="22"/>
        </w:rPr>
        <w:t>⑤他所蔵置場所が到着地で、貨物が複数入力された場合で、他所蔵置許可の</w:t>
      </w:r>
      <w:r w:rsidR="00E921D7" w:rsidRPr="00F93D50">
        <w:rPr>
          <w:rFonts w:hAnsi="ＭＳ ゴシック" w:hint="eastAsia"/>
          <w:szCs w:val="22"/>
        </w:rPr>
        <w:t>申請</w:t>
      </w:r>
      <w:r w:rsidRPr="00F93D50">
        <w:rPr>
          <w:rFonts w:hAnsi="ＭＳ ゴシック" w:hint="eastAsia"/>
          <w:szCs w:val="22"/>
        </w:rPr>
        <w:t>者が同一でない</w:t>
      </w:r>
      <w:r w:rsidR="008541A8" w:rsidRPr="00F93D50">
        <w:rPr>
          <w:rFonts w:hAnsi="ＭＳ ゴシック" w:hint="eastAsia"/>
          <w:szCs w:val="22"/>
        </w:rPr>
        <w:t>。</w:t>
      </w:r>
    </w:p>
    <w:p w:rsidR="006D37BB" w:rsidRPr="00F93D50" w:rsidRDefault="00B82CC9" w:rsidP="006D37BB">
      <w:pPr>
        <w:ind w:leftChars="400" w:left="992" w:hangingChars="100" w:hanging="198"/>
        <w:rPr>
          <w:rFonts w:hAnsi="ＭＳ ゴシック"/>
          <w:szCs w:val="22"/>
        </w:rPr>
      </w:pPr>
      <w:r w:rsidRPr="00F93D50">
        <w:rPr>
          <w:rFonts w:hAnsi="ＭＳ ゴシック" w:hint="eastAsia"/>
          <w:szCs w:val="22"/>
        </w:rPr>
        <w:t>⑥包括保税運送承認に係る個別運送情報</w:t>
      </w:r>
      <w:r w:rsidR="00B07DE2" w:rsidRPr="00F93D50">
        <w:rPr>
          <w:rFonts w:hAnsi="ＭＳ ゴシック" w:hint="eastAsia"/>
          <w:szCs w:val="22"/>
        </w:rPr>
        <w:t>事項登録</w:t>
      </w:r>
      <w:r w:rsidR="00614CB0" w:rsidRPr="00F93D50">
        <w:rPr>
          <w:rFonts w:hAnsi="ＭＳ ゴシック" w:hint="eastAsia"/>
          <w:szCs w:val="22"/>
        </w:rPr>
        <w:t>または特定保税運送</w:t>
      </w:r>
      <w:r w:rsidRPr="00F93D50">
        <w:rPr>
          <w:rFonts w:hAnsi="ＭＳ ゴシック" w:hint="eastAsia"/>
          <w:szCs w:val="22"/>
        </w:rPr>
        <w:t>事項登録の場合で、</w:t>
      </w:r>
      <w:r w:rsidR="00211A5E" w:rsidRPr="00F93D50">
        <w:rPr>
          <w:rFonts w:hAnsi="ＭＳ ゴシック" w:hint="eastAsia"/>
          <w:szCs w:val="22"/>
        </w:rPr>
        <w:t>貨物差止め登録</w:t>
      </w:r>
      <w:r w:rsidRPr="00F93D50">
        <w:rPr>
          <w:rFonts w:hAnsi="ＭＳ ゴシック" w:hint="eastAsia"/>
          <w:szCs w:val="22"/>
        </w:rPr>
        <w:t>で差し止められた貨物がある</w:t>
      </w:r>
      <w:r w:rsidR="008541A8" w:rsidRPr="00F93D50">
        <w:rPr>
          <w:rFonts w:hAnsi="ＭＳ ゴシック" w:hint="eastAsia"/>
          <w:szCs w:val="22"/>
        </w:rPr>
        <w:t>。</w:t>
      </w:r>
    </w:p>
    <w:p w:rsidR="006D37BB" w:rsidRPr="00F93D50" w:rsidRDefault="00B82CC9" w:rsidP="006D37BB">
      <w:pPr>
        <w:ind w:leftChars="400" w:left="992" w:hangingChars="100" w:hanging="198"/>
        <w:rPr>
          <w:rFonts w:hAnsi="ＭＳ ゴシック"/>
          <w:szCs w:val="22"/>
        </w:rPr>
      </w:pPr>
      <w:r w:rsidRPr="00F93D50">
        <w:rPr>
          <w:rFonts w:hAnsi="ＭＳ ゴシック" w:hint="eastAsia"/>
          <w:szCs w:val="22"/>
        </w:rPr>
        <w:t>⑦訂正保留中の貨物がある</w:t>
      </w:r>
      <w:r w:rsidR="008541A8" w:rsidRPr="00F93D50">
        <w:rPr>
          <w:rFonts w:hAnsi="ＭＳ ゴシック" w:hint="eastAsia"/>
          <w:szCs w:val="22"/>
        </w:rPr>
        <w:t>。</w:t>
      </w:r>
    </w:p>
    <w:p w:rsidR="006D37BB" w:rsidRPr="00F93D50" w:rsidRDefault="00B82CC9" w:rsidP="006D37BB">
      <w:pPr>
        <w:ind w:leftChars="400" w:left="992" w:hangingChars="100" w:hanging="198"/>
        <w:rPr>
          <w:rFonts w:hAnsi="ＭＳ ゴシック"/>
          <w:szCs w:val="22"/>
        </w:rPr>
      </w:pPr>
      <w:r w:rsidRPr="00F93D50">
        <w:rPr>
          <w:rFonts w:hAnsi="ＭＳ ゴシック" w:hint="eastAsia"/>
          <w:szCs w:val="22"/>
        </w:rPr>
        <w:lastRenderedPageBreak/>
        <w:t>⑧貨物取扱許可申請中または見本持出許可申請中の貨物がある</w:t>
      </w:r>
      <w:r w:rsidR="008541A8" w:rsidRPr="00F93D50">
        <w:rPr>
          <w:rFonts w:hAnsi="ＭＳ ゴシック" w:hint="eastAsia"/>
          <w:szCs w:val="22"/>
        </w:rPr>
        <w:t>。</w:t>
      </w:r>
    </w:p>
    <w:p w:rsidR="00B82CC9" w:rsidRPr="00F93D50" w:rsidRDefault="00B82CC9" w:rsidP="006D37BB">
      <w:pPr>
        <w:ind w:leftChars="400" w:left="992" w:hangingChars="100" w:hanging="198"/>
        <w:rPr>
          <w:rFonts w:hAnsi="ＭＳ ゴシック"/>
          <w:szCs w:val="22"/>
        </w:rPr>
      </w:pPr>
      <w:r w:rsidRPr="00F93D50">
        <w:rPr>
          <w:rFonts w:hAnsi="ＭＳ ゴシック" w:hint="eastAsia"/>
          <w:szCs w:val="22"/>
        </w:rPr>
        <w:t>⑨発送地がバースコードの場合で、卸コンテナリスト提出、コンテナ容器保税運送承認または</w:t>
      </w:r>
      <w:r w:rsidR="006D37BB" w:rsidRPr="00F93D50">
        <w:rPr>
          <w:rFonts w:hAnsi="ＭＳ ゴシック" w:hint="eastAsia"/>
          <w:szCs w:val="22"/>
        </w:rPr>
        <w:t>コンテナ</w:t>
      </w:r>
      <w:r w:rsidRPr="00F93D50">
        <w:rPr>
          <w:rFonts w:hAnsi="ＭＳ ゴシック" w:hint="eastAsia"/>
          <w:szCs w:val="22"/>
        </w:rPr>
        <w:t>輸入許可されていないコンテナがある</w:t>
      </w:r>
      <w:r w:rsidR="008541A8" w:rsidRPr="00F93D50">
        <w:rPr>
          <w:rFonts w:hAnsi="ＭＳ ゴシック" w:hint="eastAsia"/>
          <w:szCs w:val="22"/>
        </w:rPr>
        <w:t>。</w:t>
      </w:r>
    </w:p>
    <w:p w:rsidR="00E87D11" w:rsidRPr="00F93D50" w:rsidRDefault="00614CB0" w:rsidP="00E87D11">
      <w:pPr>
        <w:ind w:leftChars="400" w:left="992" w:hangingChars="100" w:hanging="198"/>
        <w:rPr>
          <w:rFonts w:hAnsi="ＭＳ ゴシック"/>
          <w:szCs w:val="22"/>
        </w:rPr>
      </w:pPr>
      <w:r w:rsidRPr="00F93D50">
        <w:rPr>
          <w:rFonts w:hAnsi="ＭＳ ゴシック" w:hint="eastAsia"/>
          <w:szCs w:val="22"/>
        </w:rPr>
        <w:t>⑩リスク分析結果の事前通知が登録されている</w:t>
      </w:r>
      <w:r w:rsidR="00B07DE2" w:rsidRPr="00F93D50">
        <w:rPr>
          <w:rFonts w:hAnsi="ＭＳ ゴシック" w:hint="eastAsia"/>
          <w:szCs w:val="22"/>
        </w:rPr>
        <w:t>貨物がある</w:t>
      </w:r>
      <w:r w:rsidR="008541A8" w:rsidRPr="00F93D50">
        <w:rPr>
          <w:rFonts w:hAnsi="ＭＳ ゴシック" w:hint="eastAsia"/>
          <w:szCs w:val="22"/>
        </w:rPr>
        <w:t>。</w:t>
      </w:r>
    </w:p>
    <w:p w:rsidR="00580FF3" w:rsidRPr="00F93D50" w:rsidRDefault="00E87D11" w:rsidP="00580FF3">
      <w:pPr>
        <w:ind w:leftChars="400" w:left="992" w:hangingChars="100" w:hanging="198"/>
        <w:rPr>
          <w:rFonts w:hAnsi="ＭＳ ゴシック"/>
          <w:szCs w:val="22"/>
          <w:vertAlign w:val="superscript"/>
        </w:rPr>
      </w:pPr>
      <w:r w:rsidRPr="00F93D50">
        <w:rPr>
          <w:rFonts w:hAnsi="ＭＳ ゴシック" w:hint="eastAsia"/>
          <w:szCs w:val="22"/>
        </w:rPr>
        <w:t>⑪</w:t>
      </w:r>
      <w:r w:rsidR="008541A8" w:rsidRPr="00F93D50">
        <w:rPr>
          <w:rFonts w:hAnsi="ＭＳ ゴシック" w:cs="ＭＳ 明朝" w:hint="eastAsia"/>
          <w:color w:val="000000"/>
          <w:kern w:val="0"/>
          <w:szCs w:val="22"/>
        </w:rPr>
        <w:t>保税運送申告事項登録で、</w:t>
      </w:r>
      <w:r w:rsidRPr="00F93D50">
        <w:rPr>
          <w:rFonts w:hAnsi="ＭＳ ゴシック" w:hint="eastAsia"/>
          <w:szCs w:val="22"/>
        </w:rPr>
        <w:t>発送地が他所蔵置場所の場合で、他所蔵置許可期間を経過している</w:t>
      </w:r>
      <w:r w:rsidR="00B07DE2" w:rsidRPr="00F93D50">
        <w:rPr>
          <w:rFonts w:hAnsi="ＭＳ ゴシック" w:hint="eastAsia"/>
          <w:szCs w:val="22"/>
        </w:rPr>
        <w:t>。</w:t>
      </w:r>
    </w:p>
    <w:p w:rsidR="00E87D11" w:rsidRDefault="00E87D11" w:rsidP="00E44198">
      <w:pPr>
        <w:ind w:leftChars="400" w:left="992" w:hangingChars="100" w:hanging="198"/>
        <w:rPr>
          <w:rFonts w:hAnsi="ＭＳ ゴシック"/>
          <w:szCs w:val="22"/>
        </w:rPr>
      </w:pPr>
      <w:r w:rsidRPr="00F93D50">
        <w:rPr>
          <w:rFonts w:hAnsi="ＭＳ ゴシック" w:hint="eastAsia"/>
          <w:szCs w:val="22"/>
        </w:rPr>
        <w:t>⑫税関への通知を要する事故が登録されている貨物の場合で、税関による事故確認登録がされていない</w:t>
      </w:r>
      <w:r w:rsidR="008541A8" w:rsidRPr="00F93D50">
        <w:rPr>
          <w:rFonts w:hAnsi="ＭＳ ゴシック" w:hint="eastAsia"/>
          <w:szCs w:val="22"/>
        </w:rPr>
        <w:t>。</w:t>
      </w:r>
      <w:r w:rsidR="00E44198">
        <w:rPr>
          <w:rFonts w:hAnsi="ＭＳ ゴシック"/>
          <w:szCs w:val="22"/>
        </w:rPr>
        <w:br w:type="page"/>
      </w:r>
    </w:p>
    <w:p w:rsidR="009F7F71" w:rsidRDefault="00770D3C" w:rsidP="009F7F71">
      <w:pPr>
        <w:pStyle w:val="aa"/>
      </w:pPr>
      <w:r w:rsidRPr="00ED683F">
        <w:rPr>
          <w:rFonts w:hint="eastAsia"/>
        </w:rPr>
        <w:lastRenderedPageBreak/>
        <w:t>（</w:t>
      </w:r>
      <w:r w:rsidR="009F7F71" w:rsidRPr="00575B0C">
        <w:rPr>
          <w:rFonts w:hint="eastAsia"/>
        </w:rPr>
        <w:t>８</w:t>
      </w:r>
      <w:r w:rsidRPr="00575B0C">
        <w:rPr>
          <w:rFonts w:hint="eastAsia"/>
        </w:rPr>
        <w:t>）</w:t>
      </w:r>
      <w:r w:rsidRPr="00ED683F">
        <w:rPr>
          <w:rFonts w:hint="eastAsia"/>
        </w:rPr>
        <w:t>出力情報出力処理</w:t>
      </w:r>
    </w:p>
    <w:p w:rsidR="00770D3C" w:rsidRDefault="00770D3C" w:rsidP="009F7F71">
      <w:pPr>
        <w:pStyle w:val="aa"/>
        <w:ind w:leftChars="400" w:left="794" w:firstLineChars="100" w:firstLine="198"/>
      </w:pPr>
      <w:r w:rsidRPr="00ED683F">
        <w:rPr>
          <w:rFonts w:hint="eastAsia"/>
        </w:rPr>
        <w:t>後述の出力情報出力処理を行う。出力項目については「出力項目表」を参照。</w:t>
      </w:r>
      <w:bookmarkStart w:id="0" w:name="_GoBack"/>
      <w:bookmarkEnd w:id="0"/>
    </w:p>
    <w:p w:rsidR="00ED683F" w:rsidRPr="00770D3C" w:rsidRDefault="00ED683F" w:rsidP="00387F12">
      <w:pPr>
        <w:pStyle w:val="aa"/>
        <w:ind w:leftChars="319" w:left="1228"/>
      </w:pPr>
    </w:p>
    <w:p w:rsidR="00F3430E" w:rsidRPr="00591E10" w:rsidRDefault="00F3430E" w:rsidP="00591E10">
      <w:pPr>
        <w:numPr>
          <w:ilvl w:val="0"/>
          <w:numId w:val="13"/>
        </w:numPr>
      </w:pPr>
      <w:r w:rsidRPr="00591E10">
        <w:rPr>
          <w:rFonts w:hint="eastAsia"/>
        </w:rPr>
        <w:t>出力情報</w:t>
      </w:r>
    </w:p>
    <w:tbl>
      <w:tblPr>
        <w:tblW w:w="0" w:type="auto"/>
        <w:tblInd w:w="493" w:type="dxa"/>
        <w:tblLayout w:type="fixed"/>
        <w:tblCellMar>
          <w:left w:w="96" w:type="dxa"/>
          <w:right w:w="96" w:type="dxa"/>
        </w:tblCellMar>
        <w:tblLook w:val="0000" w:firstRow="0" w:lastRow="0" w:firstColumn="0" w:lastColumn="0" w:noHBand="0" w:noVBand="0"/>
      </w:tblPr>
      <w:tblGrid>
        <w:gridCol w:w="2438"/>
        <w:gridCol w:w="4366"/>
        <w:gridCol w:w="2268"/>
      </w:tblGrid>
      <w:tr w:rsidR="00F3430E" w:rsidRPr="00591E10" w:rsidTr="00FF3E57">
        <w:trPr>
          <w:cantSplit/>
          <w:trHeight w:hRule="exact" w:val="397"/>
          <w:tblHeader/>
        </w:trPr>
        <w:tc>
          <w:tcPr>
            <w:tcW w:w="2438" w:type="dxa"/>
            <w:tcBorders>
              <w:top w:val="single" w:sz="4" w:space="0" w:color="000000"/>
              <w:left w:val="single" w:sz="4" w:space="0" w:color="000000"/>
              <w:bottom w:val="single" w:sz="4" w:space="0" w:color="000000"/>
              <w:right w:val="single" w:sz="4" w:space="0" w:color="000000"/>
            </w:tcBorders>
            <w:vAlign w:val="center"/>
          </w:tcPr>
          <w:p w:rsidR="00F3430E" w:rsidRPr="00591E10" w:rsidRDefault="00F3430E" w:rsidP="008B4315">
            <w:r w:rsidRPr="00591E10">
              <w:rPr>
                <w:rFonts w:hint="eastAsia"/>
              </w:rPr>
              <w:t>情報名</w:t>
            </w:r>
          </w:p>
        </w:tc>
        <w:tc>
          <w:tcPr>
            <w:tcW w:w="4366" w:type="dxa"/>
            <w:tcBorders>
              <w:top w:val="single" w:sz="4" w:space="0" w:color="000000"/>
              <w:left w:val="nil"/>
              <w:bottom w:val="single" w:sz="4" w:space="0" w:color="000000"/>
              <w:right w:val="single" w:sz="4" w:space="0" w:color="000000"/>
            </w:tcBorders>
            <w:vAlign w:val="center"/>
          </w:tcPr>
          <w:p w:rsidR="00F3430E" w:rsidRPr="00591E10" w:rsidRDefault="00F3430E" w:rsidP="008B4315">
            <w:r w:rsidRPr="00591E10">
              <w:rPr>
                <w:rFonts w:hint="eastAsia"/>
              </w:rPr>
              <w:t>出力条件</w:t>
            </w:r>
          </w:p>
        </w:tc>
        <w:tc>
          <w:tcPr>
            <w:tcW w:w="2268" w:type="dxa"/>
            <w:tcBorders>
              <w:top w:val="single" w:sz="4" w:space="0" w:color="000000"/>
              <w:left w:val="nil"/>
              <w:bottom w:val="single" w:sz="4" w:space="0" w:color="000000"/>
              <w:right w:val="single" w:sz="4" w:space="0" w:color="000000"/>
            </w:tcBorders>
            <w:vAlign w:val="center"/>
          </w:tcPr>
          <w:p w:rsidR="00F3430E" w:rsidRPr="00591E10" w:rsidRDefault="00F3430E" w:rsidP="008B4315">
            <w:r w:rsidRPr="00591E10">
              <w:rPr>
                <w:rFonts w:hint="eastAsia"/>
              </w:rPr>
              <w:t>出力先</w:t>
            </w:r>
          </w:p>
        </w:tc>
      </w:tr>
      <w:tr w:rsidR="00F3430E" w:rsidRPr="00591E10" w:rsidTr="00FF3E57">
        <w:trPr>
          <w:cantSplit/>
          <w:trHeight w:hRule="exact" w:val="397"/>
        </w:trPr>
        <w:tc>
          <w:tcPr>
            <w:tcW w:w="2438" w:type="dxa"/>
            <w:tcBorders>
              <w:top w:val="single" w:sz="4" w:space="0" w:color="000000"/>
              <w:left w:val="single" w:sz="4" w:space="0" w:color="000000"/>
              <w:bottom w:val="single" w:sz="4" w:space="0" w:color="000000"/>
              <w:right w:val="nil"/>
            </w:tcBorders>
          </w:tcPr>
          <w:p w:rsidR="00F3430E" w:rsidRPr="00ED683F" w:rsidRDefault="00F3430E" w:rsidP="006D2196">
            <w:pPr>
              <w:jc w:val="both"/>
            </w:pPr>
            <w:r w:rsidRPr="00ED683F">
              <w:rPr>
                <w:rFonts w:hint="eastAsia"/>
              </w:rPr>
              <w:t>処理結果通知</w:t>
            </w:r>
          </w:p>
        </w:tc>
        <w:tc>
          <w:tcPr>
            <w:tcW w:w="4366" w:type="dxa"/>
            <w:tcBorders>
              <w:top w:val="single" w:sz="4" w:space="0" w:color="000000"/>
              <w:left w:val="single" w:sz="4" w:space="0" w:color="000000"/>
              <w:bottom w:val="single" w:sz="4" w:space="0" w:color="000000"/>
              <w:right w:val="single" w:sz="4" w:space="0" w:color="000000"/>
            </w:tcBorders>
          </w:tcPr>
          <w:p w:rsidR="00F3430E" w:rsidRPr="00591E10" w:rsidRDefault="00F3430E" w:rsidP="006D2196">
            <w:pPr>
              <w:jc w:val="both"/>
            </w:pPr>
            <w:r w:rsidRPr="00591E10">
              <w:rPr>
                <w:rFonts w:hint="eastAsia"/>
              </w:rPr>
              <w:t>なし</w:t>
            </w:r>
          </w:p>
        </w:tc>
        <w:tc>
          <w:tcPr>
            <w:tcW w:w="2268" w:type="dxa"/>
            <w:tcBorders>
              <w:top w:val="single" w:sz="4" w:space="0" w:color="000000"/>
              <w:left w:val="nil"/>
              <w:bottom w:val="single" w:sz="4" w:space="0" w:color="000000"/>
              <w:right w:val="single" w:sz="4" w:space="0" w:color="000000"/>
            </w:tcBorders>
          </w:tcPr>
          <w:p w:rsidR="00F3430E" w:rsidRPr="00591E10" w:rsidRDefault="00F3430E" w:rsidP="006D2196">
            <w:pPr>
              <w:jc w:val="both"/>
            </w:pPr>
            <w:r w:rsidRPr="00591E10">
              <w:rPr>
                <w:rFonts w:hint="eastAsia"/>
              </w:rPr>
              <w:t>入力者</w:t>
            </w:r>
          </w:p>
        </w:tc>
      </w:tr>
      <w:tr w:rsidR="000775CC" w:rsidRPr="00591E10" w:rsidTr="00FF3E57">
        <w:trPr>
          <w:cantSplit/>
          <w:trHeight w:val="582"/>
        </w:trPr>
        <w:tc>
          <w:tcPr>
            <w:tcW w:w="2438" w:type="dxa"/>
            <w:tcBorders>
              <w:top w:val="single" w:sz="4" w:space="0" w:color="000000"/>
              <w:left w:val="single" w:sz="4" w:space="0" w:color="000000"/>
              <w:bottom w:val="single" w:sz="4" w:space="0" w:color="auto"/>
              <w:right w:val="nil"/>
            </w:tcBorders>
          </w:tcPr>
          <w:p w:rsidR="000775CC" w:rsidRPr="00ED683F" w:rsidRDefault="000775CC" w:rsidP="00591E10">
            <w:pPr>
              <w:jc w:val="both"/>
            </w:pPr>
            <w:r w:rsidRPr="00ED683F">
              <w:rPr>
                <w:rFonts w:hint="eastAsia"/>
              </w:rPr>
              <w:t>保税運送申告入力控情報</w:t>
            </w:r>
          </w:p>
        </w:tc>
        <w:tc>
          <w:tcPr>
            <w:tcW w:w="4366" w:type="dxa"/>
            <w:tcBorders>
              <w:top w:val="single" w:sz="4" w:space="0" w:color="000000"/>
              <w:left w:val="single" w:sz="4" w:space="0" w:color="000000"/>
              <w:bottom w:val="single" w:sz="4" w:space="0" w:color="auto"/>
              <w:right w:val="nil"/>
            </w:tcBorders>
          </w:tcPr>
          <w:p w:rsidR="000775CC" w:rsidRPr="00591E10" w:rsidRDefault="000775CC" w:rsidP="000775CC">
            <w:pPr>
              <w:ind w:left="595" w:hangingChars="300" w:hanging="595"/>
              <w:jc w:val="both"/>
            </w:pPr>
            <w:r w:rsidRPr="00591E10">
              <w:rPr>
                <w:rFonts w:hint="eastAsia"/>
              </w:rPr>
              <w:t>なし</w:t>
            </w:r>
          </w:p>
        </w:tc>
        <w:tc>
          <w:tcPr>
            <w:tcW w:w="2268" w:type="dxa"/>
            <w:tcBorders>
              <w:top w:val="single" w:sz="4" w:space="0" w:color="000000"/>
              <w:left w:val="single" w:sz="4" w:space="0" w:color="000000"/>
              <w:bottom w:val="single" w:sz="4" w:space="0" w:color="auto"/>
              <w:right w:val="single" w:sz="4" w:space="0" w:color="000000"/>
            </w:tcBorders>
          </w:tcPr>
          <w:p w:rsidR="000775CC" w:rsidRPr="00591E10" w:rsidRDefault="000775CC" w:rsidP="006D2196">
            <w:pPr>
              <w:jc w:val="both"/>
            </w:pPr>
            <w:r w:rsidRPr="00591E10">
              <w:rPr>
                <w:rFonts w:hint="eastAsia"/>
              </w:rPr>
              <w:t>入力者</w:t>
            </w:r>
          </w:p>
        </w:tc>
      </w:tr>
    </w:tbl>
    <w:p w:rsidR="000775CC" w:rsidRPr="00591E10" w:rsidRDefault="000775CC" w:rsidP="008B4315"/>
    <w:p w:rsidR="00623040" w:rsidRDefault="00F3430E" w:rsidP="007D2592">
      <w:pPr>
        <w:numPr>
          <w:ilvl w:val="0"/>
          <w:numId w:val="13"/>
        </w:numPr>
      </w:pPr>
      <w:r w:rsidRPr="00591E10">
        <w:rPr>
          <w:rFonts w:hint="eastAsia"/>
        </w:rPr>
        <w:t>特記事項</w:t>
      </w:r>
    </w:p>
    <w:p w:rsidR="007D2592" w:rsidRDefault="007D2592" w:rsidP="00400925">
      <w:pPr>
        <w:ind w:leftChars="200" w:left="397" w:firstLineChars="100" w:firstLine="198"/>
      </w:pPr>
      <w:r w:rsidRPr="00E44198">
        <w:rPr>
          <w:rFonts w:hint="eastAsia"/>
        </w:rPr>
        <w:t>保税運送申告に係る業務の主な流れは以下の通りである。</w:t>
      </w:r>
    </w:p>
    <w:p w:rsidR="007D2592" w:rsidRDefault="007D2592" w:rsidP="007D2592">
      <w:pPr>
        <w:ind w:leftChars="100" w:left="793" w:hangingChars="300" w:hanging="595"/>
      </w:pPr>
    </w:p>
    <w:tbl>
      <w:tblPr>
        <w:tblStyle w:val="aff4"/>
        <w:tblW w:w="4287" w:type="pct"/>
        <w:jc w:val="center"/>
        <w:tblLook w:val="04A0" w:firstRow="1" w:lastRow="0" w:firstColumn="1" w:lastColumn="0" w:noHBand="0" w:noVBand="1"/>
      </w:tblPr>
      <w:tblGrid>
        <w:gridCol w:w="661"/>
        <w:gridCol w:w="1674"/>
        <w:gridCol w:w="1276"/>
        <w:gridCol w:w="1276"/>
        <w:gridCol w:w="1252"/>
        <w:gridCol w:w="1278"/>
        <w:gridCol w:w="1274"/>
      </w:tblGrid>
      <w:tr w:rsidR="007D2592" w:rsidRPr="00E44198" w:rsidTr="00D441C8">
        <w:trPr>
          <w:trHeight w:val="516"/>
          <w:jc w:val="center"/>
        </w:trPr>
        <w:tc>
          <w:tcPr>
            <w:tcW w:w="380" w:type="pct"/>
            <w:tcBorders>
              <w:tr2bl w:val="single" w:sz="4" w:space="0" w:color="auto"/>
            </w:tcBorders>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実施内容</w:t>
            </w:r>
          </w:p>
        </w:tc>
        <w:tc>
          <w:tcPr>
            <w:tcW w:w="734" w:type="pct"/>
          </w:tcPr>
          <w:p w:rsidR="007D2592" w:rsidRPr="00E44198" w:rsidRDefault="007D2592" w:rsidP="00D441C8">
            <w:pPr>
              <w:pStyle w:val="aa"/>
              <w:ind w:leftChars="0" w:left="0" w:firstLineChars="0" w:firstLine="0"/>
            </w:pPr>
            <w:r w:rsidRPr="00E44198">
              <w:rPr>
                <w:rFonts w:hint="eastAsia"/>
              </w:rPr>
              <w:t>（１）</w:t>
            </w:r>
          </w:p>
        </w:tc>
        <w:tc>
          <w:tcPr>
            <w:tcW w:w="734" w:type="pct"/>
          </w:tcPr>
          <w:p w:rsidR="007D2592" w:rsidRPr="00E44198" w:rsidRDefault="007D2592" w:rsidP="00D441C8">
            <w:pPr>
              <w:pStyle w:val="aa"/>
              <w:ind w:leftChars="0" w:left="0" w:firstLineChars="0" w:firstLine="0"/>
            </w:pPr>
            <w:r w:rsidRPr="00E44198">
              <w:rPr>
                <w:rFonts w:hint="eastAsia"/>
              </w:rPr>
              <w:t>（２）</w:t>
            </w:r>
          </w:p>
        </w:tc>
        <w:tc>
          <w:tcPr>
            <w:tcW w:w="720" w:type="pct"/>
          </w:tcPr>
          <w:p w:rsidR="007D2592" w:rsidRPr="00E44198" w:rsidRDefault="007D2592" w:rsidP="00D441C8">
            <w:pPr>
              <w:pStyle w:val="aa"/>
              <w:ind w:leftChars="0" w:left="0" w:firstLineChars="0" w:firstLine="0"/>
            </w:pPr>
            <w:r w:rsidRPr="00E44198">
              <w:rPr>
                <w:rFonts w:hint="eastAsia"/>
              </w:rPr>
              <w:t>（３）</w:t>
            </w:r>
          </w:p>
        </w:tc>
        <w:tc>
          <w:tcPr>
            <w:tcW w:w="735" w:type="pct"/>
          </w:tcPr>
          <w:p w:rsidR="007D2592" w:rsidRPr="00E44198" w:rsidRDefault="007D2592" w:rsidP="00D441C8">
            <w:pPr>
              <w:pStyle w:val="aa"/>
              <w:ind w:leftChars="0" w:left="0" w:firstLineChars="0" w:firstLine="0"/>
            </w:pPr>
            <w:r w:rsidRPr="00E44198">
              <w:rPr>
                <w:rFonts w:hint="eastAsia"/>
              </w:rPr>
              <w:t>（４）</w:t>
            </w:r>
          </w:p>
        </w:tc>
        <w:tc>
          <w:tcPr>
            <w:tcW w:w="733" w:type="pct"/>
          </w:tcPr>
          <w:p w:rsidR="007D2592" w:rsidRPr="00E44198" w:rsidRDefault="007D2592" w:rsidP="00D441C8">
            <w:pPr>
              <w:pStyle w:val="aa"/>
              <w:ind w:leftChars="0" w:left="0" w:firstLineChars="0" w:firstLine="0"/>
            </w:pPr>
            <w:r w:rsidRPr="00E44198">
              <w:rPr>
                <w:rFonts w:hint="eastAsia"/>
              </w:rPr>
              <w:t>（５）</w:t>
            </w:r>
          </w:p>
        </w:tc>
      </w:tr>
      <w:tr w:rsidR="007D2592" w:rsidRPr="00E44198" w:rsidTr="00D441C8">
        <w:trPr>
          <w:jc w:val="center"/>
        </w:trPr>
        <w:tc>
          <w:tcPr>
            <w:tcW w:w="380" w:type="pct"/>
            <w:vMerge w:val="restart"/>
            <w:textDirection w:val="tbRlV"/>
          </w:tcPr>
          <w:p w:rsidR="007D2592" w:rsidRPr="00E44198" w:rsidRDefault="007D2592" w:rsidP="00D441C8">
            <w:pPr>
              <w:pStyle w:val="aa"/>
              <w:ind w:leftChars="0" w:left="113" w:right="113" w:firstLineChars="0" w:firstLine="0"/>
            </w:pPr>
            <w:r w:rsidRPr="00E44198">
              <w:rPr>
                <w:rFonts w:hint="eastAsia"/>
              </w:rPr>
              <w:t>ＯＬＡ業務で保税運送申告番号を払い出した場合</w:t>
            </w:r>
          </w:p>
        </w:tc>
        <w:tc>
          <w:tcPr>
            <w:tcW w:w="963" w:type="pct"/>
          </w:tcPr>
          <w:p w:rsidR="007D2592" w:rsidRPr="00E44198" w:rsidRDefault="007D2592" w:rsidP="00D441C8">
            <w:pPr>
              <w:pStyle w:val="aa"/>
              <w:ind w:leftChars="0" w:left="0" w:firstLineChars="0" w:firstLine="0"/>
            </w:pPr>
            <w:r w:rsidRPr="00E44198">
              <w:rPr>
                <w:rFonts w:hint="eastAsia"/>
              </w:rPr>
              <w:t>通常申告</w:t>
            </w:r>
          </w:p>
        </w:tc>
        <w:tc>
          <w:tcPr>
            <w:tcW w:w="734" w:type="pct"/>
          </w:tcPr>
          <w:p w:rsidR="007D2592" w:rsidRPr="00E44198" w:rsidRDefault="007D2592" w:rsidP="00D441C8">
            <w:pPr>
              <w:pStyle w:val="aa"/>
              <w:ind w:leftChars="0" w:left="0" w:firstLineChars="0" w:firstLine="0"/>
            </w:pPr>
            <w:r w:rsidRPr="00E44198">
              <w:rPr>
                <w:rFonts w:hint="eastAsia"/>
              </w:rPr>
              <w:t>ＯＬＡ</w:t>
            </w:r>
          </w:p>
          <w:p w:rsidR="007D2592" w:rsidRPr="00E44198" w:rsidRDefault="007D2592" w:rsidP="00D441C8">
            <w:pPr>
              <w:pStyle w:val="aa"/>
              <w:ind w:leftChars="0" w:left="0" w:firstLineChars="0" w:firstLine="0"/>
            </w:pPr>
            <w:r w:rsidRPr="00E44198">
              <w:rPr>
                <w:rFonts w:hint="eastAsia"/>
              </w:rPr>
              <w:t>事項登録</w:t>
            </w:r>
          </w:p>
        </w:tc>
        <w:tc>
          <w:tcPr>
            <w:tcW w:w="734" w:type="pct"/>
          </w:tcPr>
          <w:p w:rsidR="007D2592" w:rsidRPr="00E44198" w:rsidRDefault="007D2592" w:rsidP="00D441C8">
            <w:pPr>
              <w:pStyle w:val="aa"/>
              <w:ind w:leftChars="0" w:left="0" w:firstLineChars="0" w:firstLine="0"/>
            </w:pPr>
            <w:r w:rsidRPr="00E44198">
              <w:rPr>
                <w:rFonts w:hint="eastAsia"/>
              </w:rPr>
              <w:t>ＯＬＣ２０</w:t>
            </w:r>
          </w:p>
          <w:p w:rsidR="007D2592" w:rsidRPr="00E44198" w:rsidRDefault="007D2592" w:rsidP="00D441C8">
            <w:pPr>
              <w:pStyle w:val="aa"/>
              <w:ind w:leftChars="0" w:left="0" w:firstLineChars="0" w:firstLine="0"/>
            </w:pPr>
            <w:r w:rsidRPr="00E44198">
              <w:rPr>
                <w:rFonts w:hint="eastAsia"/>
              </w:rPr>
              <w:t>申告</w:t>
            </w:r>
          </w:p>
        </w:tc>
        <w:tc>
          <w:tcPr>
            <w:tcW w:w="720" w:type="pct"/>
          </w:tcPr>
          <w:p w:rsidR="007D2592" w:rsidRPr="00E44198" w:rsidRDefault="007D2592" w:rsidP="00D441C8">
            <w:pPr>
              <w:pStyle w:val="aa"/>
              <w:ind w:leftChars="0" w:left="0" w:firstLineChars="0" w:firstLine="0"/>
            </w:pPr>
            <w:r w:rsidRPr="00E44198">
              <w:rPr>
                <w:rFonts w:hint="eastAsia"/>
              </w:rPr>
              <w:t>-</w:t>
            </w:r>
          </w:p>
        </w:tc>
        <w:tc>
          <w:tcPr>
            <w:tcW w:w="735" w:type="pct"/>
          </w:tcPr>
          <w:p w:rsidR="007D2592" w:rsidRPr="00E44198" w:rsidRDefault="007D2592" w:rsidP="00D441C8">
            <w:pPr>
              <w:pStyle w:val="aa"/>
              <w:ind w:leftChars="0" w:left="0" w:firstLineChars="0" w:firstLine="0"/>
            </w:pPr>
            <w:r w:rsidRPr="00E44198">
              <w:rPr>
                <w:rFonts w:hint="eastAsia"/>
              </w:rPr>
              <w:t>-</w:t>
            </w:r>
          </w:p>
        </w:tc>
        <w:tc>
          <w:tcPr>
            <w:tcW w:w="733" w:type="pct"/>
          </w:tcPr>
          <w:p w:rsidR="007D2592" w:rsidRPr="00E44198" w:rsidRDefault="007D2592" w:rsidP="00D441C8">
            <w:pPr>
              <w:pStyle w:val="aa"/>
              <w:ind w:leftChars="0" w:left="0" w:firstLineChars="0" w:firstLine="0"/>
            </w:pPr>
            <w:r w:rsidRPr="00E44198">
              <w:rPr>
                <w:rFonts w:hint="eastAsia"/>
              </w:rPr>
              <w:t>-</w:t>
            </w:r>
          </w:p>
        </w:tc>
      </w:tr>
      <w:tr w:rsidR="007D2592" w:rsidRPr="00E44198"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呼出しあり通常申告</w:t>
            </w:r>
          </w:p>
        </w:tc>
        <w:tc>
          <w:tcPr>
            <w:tcW w:w="734" w:type="pct"/>
          </w:tcPr>
          <w:p w:rsidR="007D2592" w:rsidRPr="00E44198" w:rsidRDefault="007D2592" w:rsidP="00D441C8">
            <w:pPr>
              <w:pStyle w:val="aa"/>
              <w:ind w:leftChars="0" w:left="0" w:firstLineChars="0" w:firstLine="0"/>
            </w:pPr>
            <w:r w:rsidRPr="00E44198">
              <w:rPr>
                <w:rFonts w:hint="eastAsia"/>
              </w:rPr>
              <w:t>ＯＬＡ１１</w:t>
            </w:r>
          </w:p>
          <w:p w:rsidR="007D2592" w:rsidRPr="00E44198" w:rsidRDefault="007D2592" w:rsidP="00D441C8">
            <w:pPr>
              <w:pStyle w:val="aa"/>
              <w:ind w:leftChars="0" w:left="0" w:firstLineChars="0" w:firstLine="0"/>
            </w:pPr>
            <w:r w:rsidRPr="00E44198">
              <w:rPr>
                <w:rFonts w:hint="eastAsia"/>
              </w:rPr>
              <w:t>呼出し</w:t>
            </w:r>
          </w:p>
        </w:tc>
        <w:tc>
          <w:tcPr>
            <w:tcW w:w="734" w:type="pct"/>
          </w:tcPr>
          <w:p w:rsidR="007D2592" w:rsidRPr="00E44198" w:rsidRDefault="007D2592" w:rsidP="00D441C8">
            <w:pPr>
              <w:pStyle w:val="aa"/>
              <w:ind w:leftChars="0" w:left="0" w:firstLineChars="0" w:firstLine="0"/>
            </w:pPr>
            <w:r w:rsidRPr="00E44198">
              <w:rPr>
                <w:rFonts w:hint="eastAsia"/>
              </w:rPr>
              <w:t>ＯＬＡ</w:t>
            </w:r>
          </w:p>
          <w:p w:rsidR="007D2592" w:rsidRPr="00E44198" w:rsidRDefault="007D2592" w:rsidP="00D441C8">
            <w:pPr>
              <w:pStyle w:val="aa"/>
              <w:ind w:leftChars="0" w:left="0" w:firstLineChars="0" w:firstLine="0"/>
            </w:pPr>
            <w:r w:rsidRPr="00E44198">
              <w:rPr>
                <w:rFonts w:hint="eastAsia"/>
              </w:rPr>
              <w:t>事項登録</w:t>
            </w:r>
          </w:p>
        </w:tc>
        <w:tc>
          <w:tcPr>
            <w:tcW w:w="720" w:type="pct"/>
          </w:tcPr>
          <w:p w:rsidR="007D2592" w:rsidRPr="00E44198" w:rsidRDefault="007D2592" w:rsidP="00D441C8">
            <w:pPr>
              <w:pStyle w:val="aa"/>
              <w:ind w:leftChars="0" w:left="0" w:firstLineChars="0" w:firstLine="0"/>
            </w:pPr>
            <w:r w:rsidRPr="00E44198">
              <w:rPr>
                <w:rFonts w:hint="eastAsia"/>
              </w:rPr>
              <w:t>ＯＬＣ２０</w:t>
            </w:r>
          </w:p>
          <w:p w:rsidR="007D2592" w:rsidRPr="00E44198" w:rsidRDefault="007D2592" w:rsidP="00D441C8">
            <w:pPr>
              <w:pStyle w:val="aa"/>
              <w:ind w:leftChars="0" w:left="0" w:firstLineChars="0" w:firstLine="0"/>
            </w:pPr>
            <w:r w:rsidRPr="00E44198">
              <w:rPr>
                <w:rFonts w:hint="eastAsia"/>
              </w:rPr>
              <w:t>申告</w:t>
            </w:r>
          </w:p>
        </w:tc>
        <w:tc>
          <w:tcPr>
            <w:tcW w:w="735" w:type="pct"/>
          </w:tcPr>
          <w:p w:rsidR="007D2592" w:rsidRPr="00E44198" w:rsidRDefault="007D2592" w:rsidP="00D441C8">
            <w:pPr>
              <w:pStyle w:val="aa"/>
              <w:ind w:leftChars="0" w:left="0" w:firstLineChars="0" w:firstLine="0"/>
            </w:pPr>
            <w:r w:rsidRPr="00E44198">
              <w:rPr>
                <w:rFonts w:hint="eastAsia"/>
              </w:rPr>
              <w:t>-</w:t>
            </w:r>
          </w:p>
        </w:tc>
        <w:tc>
          <w:tcPr>
            <w:tcW w:w="733" w:type="pct"/>
          </w:tcPr>
          <w:p w:rsidR="007D2592" w:rsidRPr="00E44198" w:rsidRDefault="007D2592" w:rsidP="00D441C8">
            <w:pPr>
              <w:pStyle w:val="aa"/>
              <w:ind w:leftChars="0" w:left="0" w:firstLineChars="0" w:firstLine="0"/>
            </w:pPr>
            <w:r w:rsidRPr="00E44198">
              <w:rPr>
                <w:rFonts w:hint="eastAsia"/>
              </w:rPr>
              <w:t>-</w:t>
            </w:r>
          </w:p>
        </w:tc>
      </w:tr>
      <w:tr w:rsidR="007D2592" w:rsidRPr="00E44198"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搬入時・開庁時申告の自動起動前の訂正（事項登録）</w:t>
            </w:r>
          </w:p>
        </w:tc>
        <w:tc>
          <w:tcPr>
            <w:tcW w:w="734" w:type="pct"/>
          </w:tcPr>
          <w:p w:rsidR="007D2592" w:rsidRPr="00E44198" w:rsidRDefault="007D2592" w:rsidP="00D441C8">
            <w:pPr>
              <w:pStyle w:val="aa"/>
              <w:ind w:leftChars="0" w:left="0" w:firstLineChars="0" w:firstLine="0"/>
            </w:pPr>
            <w:r w:rsidRPr="00E44198">
              <w:rPr>
                <w:rFonts w:hint="eastAsia"/>
              </w:rPr>
              <w:t>ＯＬＡ</w:t>
            </w:r>
          </w:p>
          <w:p w:rsidR="007D2592" w:rsidRPr="00E44198" w:rsidRDefault="007D2592" w:rsidP="00D441C8">
            <w:pPr>
              <w:pStyle w:val="aa"/>
              <w:ind w:leftChars="0" w:left="0" w:firstLineChars="0" w:firstLine="0"/>
            </w:pPr>
            <w:r w:rsidRPr="00E44198">
              <w:rPr>
                <w:rFonts w:hint="eastAsia"/>
              </w:rPr>
              <w:t>事項登録</w:t>
            </w:r>
          </w:p>
        </w:tc>
        <w:tc>
          <w:tcPr>
            <w:tcW w:w="734" w:type="pct"/>
          </w:tcPr>
          <w:p w:rsidR="007D2592" w:rsidRPr="00E44198" w:rsidRDefault="007D2592" w:rsidP="00D441C8">
            <w:pPr>
              <w:pStyle w:val="aa"/>
              <w:ind w:leftChars="0" w:left="0" w:firstLineChars="0" w:firstLine="0"/>
            </w:pPr>
            <w:r w:rsidRPr="00E44198">
              <w:rPr>
                <w:rFonts w:hint="eastAsia"/>
              </w:rPr>
              <w:t>ＯＬＣ２０</w:t>
            </w:r>
          </w:p>
          <w:p w:rsidR="007D2592" w:rsidRPr="00E44198" w:rsidRDefault="007D2592" w:rsidP="00D441C8">
            <w:pPr>
              <w:pStyle w:val="aa"/>
              <w:ind w:leftChars="0" w:left="0" w:firstLineChars="0" w:firstLine="0"/>
            </w:pPr>
            <w:r w:rsidRPr="00E44198">
              <w:rPr>
                <w:rFonts w:hint="eastAsia"/>
              </w:rPr>
              <w:t>搬入時・開庁時申告</w:t>
            </w:r>
          </w:p>
        </w:tc>
        <w:tc>
          <w:tcPr>
            <w:tcW w:w="720" w:type="pct"/>
          </w:tcPr>
          <w:p w:rsidR="007D2592" w:rsidRPr="00E44198" w:rsidRDefault="007D2592" w:rsidP="00D441C8">
            <w:pPr>
              <w:pStyle w:val="aa"/>
              <w:ind w:leftChars="0" w:left="0" w:firstLineChars="0" w:firstLine="0"/>
            </w:pPr>
            <w:r w:rsidRPr="00E44198">
              <w:rPr>
                <w:rFonts w:hint="eastAsia"/>
              </w:rPr>
              <w:t>ＯＬＡ１１</w:t>
            </w:r>
          </w:p>
          <w:p w:rsidR="007D2592" w:rsidRPr="00E44198" w:rsidRDefault="007D2592" w:rsidP="00D441C8">
            <w:pPr>
              <w:pStyle w:val="aa"/>
              <w:ind w:leftChars="0" w:left="0" w:firstLineChars="0" w:firstLine="0"/>
            </w:pPr>
            <w:r w:rsidRPr="00E44198">
              <w:rPr>
                <w:rFonts w:hint="eastAsia"/>
              </w:rPr>
              <w:t>呼出し</w:t>
            </w:r>
          </w:p>
        </w:tc>
        <w:tc>
          <w:tcPr>
            <w:tcW w:w="735" w:type="pct"/>
          </w:tcPr>
          <w:p w:rsidR="007D2592" w:rsidRPr="00E44198" w:rsidRDefault="007D2592" w:rsidP="00D441C8">
            <w:pPr>
              <w:pStyle w:val="aa"/>
              <w:ind w:leftChars="0" w:left="0" w:firstLineChars="0" w:firstLine="0"/>
            </w:pPr>
            <w:r w:rsidRPr="00E44198">
              <w:rPr>
                <w:rFonts w:hint="eastAsia"/>
              </w:rPr>
              <w:t>ＯＬＡ</w:t>
            </w:r>
          </w:p>
          <w:p w:rsidR="007D2592" w:rsidRPr="00E44198" w:rsidRDefault="007D2592" w:rsidP="00D441C8">
            <w:pPr>
              <w:pStyle w:val="aa"/>
              <w:ind w:leftChars="0" w:left="0" w:firstLineChars="0" w:firstLine="0"/>
            </w:pPr>
            <w:r w:rsidRPr="00E44198">
              <w:rPr>
                <w:rFonts w:hint="eastAsia"/>
              </w:rPr>
              <w:t>事項登録</w:t>
            </w:r>
          </w:p>
        </w:tc>
        <w:tc>
          <w:tcPr>
            <w:tcW w:w="733" w:type="pct"/>
          </w:tcPr>
          <w:p w:rsidR="007D2592" w:rsidRPr="00E44198" w:rsidRDefault="007D2592" w:rsidP="00D441C8">
            <w:pPr>
              <w:pStyle w:val="aa"/>
              <w:ind w:leftChars="0" w:left="0" w:firstLineChars="0" w:firstLine="0"/>
            </w:pPr>
            <w:r w:rsidRPr="00E44198">
              <w:rPr>
                <w:rFonts w:hint="eastAsia"/>
              </w:rPr>
              <w:t>ＯＬＣ２０</w:t>
            </w:r>
          </w:p>
          <w:p w:rsidR="007D2592" w:rsidRPr="00E44198" w:rsidRDefault="007D2592" w:rsidP="00D441C8">
            <w:pPr>
              <w:pStyle w:val="aa"/>
              <w:ind w:leftChars="0" w:left="0" w:firstLineChars="0" w:firstLine="0"/>
            </w:pPr>
            <w:r w:rsidRPr="00E44198">
              <w:rPr>
                <w:rFonts w:hint="eastAsia"/>
              </w:rPr>
              <w:t>申告</w:t>
            </w:r>
          </w:p>
        </w:tc>
      </w:tr>
      <w:tr w:rsidR="007D2592" w:rsidRPr="00E44198"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搬入時・開庁時申告の自動起動前の訂正（通常申告）</w:t>
            </w:r>
          </w:p>
        </w:tc>
        <w:tc>
          <w:tcPr>
            <w:tcW w:w="734" w:type="pct"/>
          </w:tcPr>
          <w:p w:rsidR="007D2592" w:rsidRPr="00E44198" w:rsidRDefault="007D2592" w:rsidP="00D441C8">
            <w:pPr>
              <w:pStyle w:val="aa"/>
              <w:ind w:leftChars="0" w:left="0" w:firstLineChars="0" w:firstLine="0"/>
            </w:pPr>
            <w:r w:rsidRPr="00E44198">
              <w:rPr>
                <w:rFonts w:hint="eastAsia"/>
              </w:rPr>
              <w:t>ＯＬＡ</w:t>
            </w:r>
          </w:p>
          <w:p w:rsidR="007D2592" w:rsidRPr="00E44198" w:rsidRDefault="007D2592" w:rsidP="00D441C8">
            <w:pPr>
              <w:pStyle w:val="aa"/>
              <w:ind w:leftChars="0" w:left="0" w:firstLineChars="0" w:firstLine="0"/>
            </w:pPr>
            <w:r w:rsidRPr="00E44198">
              <w:rPr>
                <w:rFonts w:hint="eastAsia"/>
              </w:rPr>
              <w:t>事項登録</w:t>
            </w:r>
          </w:p>
        </w:tc>
        <w:tc>
          <w:tcPr>
            <w:tcW w:w="734" w:type="pct"/>
          </w:tcPr>
          <w:p w:rsidR="007D2592" w:rsidRPr="00E44198" w:rsidRDefault="007D2592" w:rsidP="00D441C8">
            <w:pPr>
              <w:pStyle w:val="aa"/>
              <w:ind w:leftChars="0" w:left="0" w:firstLineChars="0" w:firstLine="0"/>
            </w:pPr>
            <w:r w:rsidRPr="00E44198">
              <w:rPr>
                <w:rFonts w:hint="eastAsia"/>
              </w:rPr>
              <w:t>ＯＬＣ２０</w:t>
            </w:r>
          </w:p>
          <w:p w:rsidR="007D2592" w:rsidRPr="00E44198" w:rsidRDefault="007D2592" w:rsidP="00D441C8">
            <w:pPr>
              <w:pStyle w:val="aa"/>
              <w:ind w:leftChars="0" w:left="0" w:firstLineChars="0" w:firstLine="0"/>
            </w:pPr>
            <w:r w:rsidRPr="00E44198">
              <w:rPr>
                <w:rFonts w:hint="eastAsia"/>
              </w:rPr>
              <w:t>搬入時・開庁時申告</w:t>
            </w:r>
          </w:p>
        </w:tc>
        <w:tc>
          <w:tcPr>
            <w:tcW w:w="720" w:type="pct"/>
          </w:tcPr>
          <w:p w:rsidR="007D2592" w:rsidRPr="00E44198" w:rsidRDefault="007D2592" w:rsidP="00D441C8">
            <w:pPr>
              <w:pStyle w:val="aa"/>
              <w:ind w:leftChars="0" w:left="0" w:firstLineChars="0" w:firstLine="0"/>
            </w:pPr>
            <w:r w:rsidRPr="00E44198">
              <w:rPr>
                <w:rFonts w:hint="eastAsia"/>
              </w:rPr>
              <w:t>ＯＬＣ１１</w:t>
            </w:r>
          </w:p>
          <w:p w:rsidR="007D2592" w:rsidRPr="00E44198" w:rsidRDefault="007D2592" w:rsidP="00D441C8">
            <w:pPr>
              <w:pStyle w:val="aa"/>
              <w:ind w:leftChars="0" w:left="0" w:firstLineChars="0" w:firstLine="0"/>
            </w:pPr>
            <w:r w:rsidRPr="00E44198">
              <w:rPr>
                <w:rFonts w:hint="eastAsia"/>
              </w:rPr>
              <w:t>呼出し</w:t>
            </w:r>
          </w:p>
        </w:tc>
        <w:tc>
          <w:tcPr>
            <w:tcW w:w="735"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申告</w:t>
            </w:r>
          </w:p>
        </w:tc>
        <w:tc>
          <w:tcPr>
            <w:tcW w:w="733" w:type="pct"/>
          </w:tcPr>
          <w:p w:rsidR="007D2592" w:rsidRPr="00E44198" w:rsidRDefault="007D2592" w:rsidP="00D441C8">
            <w:r w:rsidRPr="00E44198">
              <w:rPr>
                <w:rFonts w:hint="eastAsia"/>
              </w:rPr>
              <w:t>-</w:t>
            </w:r>
          </w:p>
        </w:tc>
      </w:tr>
      <w:tr w:rsidR="007D2592" w:rsidRPr="00E44198"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搬入時・開庁時申告の自動起動前の取消し</w:t>
            </w:r>
          </w:p>
        </w:tc>
        <w:tc>
          <w:tcPr>
            <w:tcW w:w="734" w:type="pct"/>
          </w:tcPr>
          <w:p w:rsidR="007D2592" w:rsidRPr="00E44198" w:rsidRDefault="007D2592" w:rsidP="00D441C8">
            <w:pPr>
              <w:pStyle w:val="aa"/>
              <w:ind w:leftChars="0" w:left="0" w:firstLineChars="0" w:firstLine="0"/>
            </w:pPr>
            <w:r w:rsidRPr="00E44198">
              <w:rPr>
                <w:rFonts w:hint="eastAsia"/>
              </w:rPr>
              <w:t>ＯＬＡ</w:t>
            </w:r>
          </w:p>
          <w:p w:rsidR="007D2592" w:rsidRPr="00E44198" w:rsidRDefault="007D2592" w:rsidP="00D441C8">
            <w:pPr>
              <w:pStyle w:val="aa"/>
              <w:ind w:leftChars="0" w:left="0" w:firstLineChars="0" w:firstLine="0"/>
            </w:pPr>
            <w:r w:rsidRPr="00E44198">
              <w:rPr>
                <w:rFonts w:hint="eastAsia"/>
              </w:rPr>
              <w:t>事項登録</w:t>
            </w:r>
          </w:p>
        </w:tc>
        <w:tc>
          <w:tcPr>
            <w:tcW w:w="734" w:type="pct"/>
          </w:tcPr>
          <w:p w:rsidR="007D2592" w:rsidRPr="00E44198" w:rsidRDefault="007D2592" w:rsidP="00D441C8">
            <w:pPr>
              <w:pStyle w:val="aa"/>
              <w:ind w:leftChars="0" w:left="0" w:firstLineChars="0" w:firstLine="0"/>
            </w:pPr>
            <w:r w:rsidRPr="00E44198">
              <w:rPr>
                <w:rFonts w:hint="eastAsia"/>
              </w:rPr>
              <w:t>ＯＬＣ２０</w:t>
            </w:r>
          </w:p>
          <w:p w:rsidR="007D2592" w:rsidRPr="00E44198" w:rsidRDefault="007D2592" w:rsidP="00D441C8">
            <w:pPr>
              <w:pStyle w:val="aa"/>
              <w:ind w:leftChars="0" w:left="0" w:firstLineChars="0" w:firstLine="0"/>
            </w:pPr>
            <w:r w:rsidRPr="00E44198">
              <w:rPr>
                <w:rFonts w:hint="eastAsia"/>
              </w:rPr>
              <w:t>搬入時・開庁時申告</w:t>
            </w:r>
          </w:p>
        </w:tc>
        <w:tc>
          <w:tcPr>
            <w:tcW w:w="720" w:type="pct"/>
          </w:tcPr>
          <w:p w:rsidR="007D2592" w:rsidRPr="00E44198" w:rsidRDefault="007D2592" w:rsidP="00D441C8">
            <w:pPr>
              <w:pStyle w:val="aa"/>
              <w:ind w:leftChars="0" w:left="0" w:firstLineChars="0" w:firstLine="0"/>
            </w:pPr>
            <w:r w:rsidRPr="00E44198">
              <w:rPr>
                <w:rFonts w:hint="eastAsia"/>
              </w:rPr>
              <w:t>ＯＬＣ１１</w:t>
            </w:r>
          </w:p>
          <w:p w:rsidR="007D2592" w:rsidRPr="00E44198" w:rsidRDefault="007D2592" w:rsidP="00D441C8">
            <w:pPr>
              <w:pStyle w:val="aa"/>
              <w:ind w:leftChars="0" w:left="0" w:firstLineChars="0" w:firstLine="0"/>
            </w:pPr>
            <w:r w:rsidRPr="00E44198">
              <w:rPr>
                <w:rFonts w:hint="eastAsia"/>
              </w:rPr>
              <w:t>呼出し</w:t>
            </w:r>
          </w:p>
        </w:tc>
        <w:tc>
          <w:tcPr>
            <w:tcW w:w="735"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取消し</w:t>
            </w:r>
          </w:p>
        </w:tc>
        <w:tc>
          <w:tcPr>
            <w:tcW w:w="733" w:type="pct"/>
          </w:tcPr>
          <w:p w:rsidR="007D2592" w:rsidRPr="00E44198" w:rsidRDefault="007D2592" w:rsidP="00D441C8">
            <w:r w:rsidRPr="00E44198">
              <w:rPr>
                <w:rFonts w:hint="eastAsia"/>
              </w:rPr>
              <w:t>-</w:t>
            </w:r>
          </w:p>
        </w:tc>
      </w:tr>
      <w:tr w:rsidR="007D2592" w:rsidRPr="00E44198" w:rsidTr="00D441C8">
        <w:trPr>
          <w:jc w:val="center"/>
        </w:trPr>
        <w:tc>
          <w:tcPr>
            <w:tcW w:w="380" w:type="pct"/>
            <w:vMerge w:val="restart"/>
            <w:textDirection w:val="tbRlV"/>
          </w:tcPr>
          <w:p w:rsidR="007D2592" w:rsidRPr="00E44198" w:rsidRDefault="007D2592" w:rsidP="00D441C8">
            <w:pPr>
              <w:pStyle w:val="aa"/>
              <w:ind w:leftChars="0" w:left="113" w:right="113" w:firstLineChars="0" w:firstLine="0"/>
            </w:pPr>
            <w:r w:rsidRPr="00E44198">
              <w:rPr>
                <w:rFonts w:hint="eastAsia"/>
              </w:rPr>
              <w:t>ＯＬＣ業務で保税運送申告番号を払い出した場合</w:t>
            </w:r>
          </w:p>
        </w:tc>
        <w:tc>
          <w:tcPr>
            <w:tcW w:w="963" w:type="pct"/>
          </w:tcPr>
          <w:p w:rsidR="007D2592" w:rsidRPr="00E44198" w:rsidRDefault="007D2592" w:rsidP="00D441C8">
            <w:pPr>
              <w:pStyle w:val="aa"/>
              <w:ind w:leftChars="0" w:left="0" w:firstLineChars="0" w:firstLine="0"/>
            </w:pPr>
            <w:r w:rsidRPr="00E44198">
              <w:rPr>
                <w:rFonts w:hint="eastAsia"/>
              </w:rPr>
              <w:t>通常申告</w:t>
            </w:r>
          </w:p>
        </w:tc>
        <w:tc>
          <w:tcPr>
            <w:tcW w:w="734"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申告</w:t>
            </w:r>
          </w:p>
        </w:tc>
        <w:tc>
          <w:tcPr>
            <w:tcW w:w="734" w:type="pct"/>
          </w:tcPr>
          <w:p w:rsidR="007D2592" w:rsidRPr="00E44198" w:rsidRDefault="007D2592" w:rsidP="00D441C8">
            <w:pPr>
              <w:pStyle w:val="aa"/>
              <w:ind w:leftChars="0" w:left="0" w:firstLineChars="0" w:firstLine="0"/>
            </w:pPr>
            <w:r w:rsidRPr="00E44198">
              <w:rPr>
                <w:rFonts w:hint="eastAsia"/>
              </w:rPr>
              <w:t>-</w:t>
            </w:r>
          </w:p>
        </w:tc>
        <w:tc>
          <w:tcPr>
            <w:tcW w:w="720" w:type="pct"/>
          </w:tcPr>
          <w:p w:rsidR="007D2592" w:rsidRPr="00E44198" w:rsidRDefault="007D2592" w:rsidP="00D441C8">
            <w:pPr>
              <w:pStyle w:val="aa"/>
              <w:ind w:leftChars="0" w:left="0" w:firstLineChars="0" w:firstLine="0"/>
            </w:pPr>
          </w:p>
        </w:tc>
        <w:tc>
          <w:tcPr>
            <w:tcW w:w="735" w:type="pct"/>
          </w:tcPr>
          <w:p w:rsidR="007D2592" w:rsidRPr="00E44198" w:rsidRDefault="007D2592" w:rsidP="00D441C8">
            <w:pPr>
              <w:pStyle w:val="aa"/>
              <w:ind w:leftChars="0" w:left="0" w:firstLineChars="0" w:firstLine="0"/>
            </w:pPr>
            <w:r w:rsidRPr="00E44198">
              <w:rPr>
                <w:rFonts w:hint="eastAsia"/>
              </w:rPr>
              <w:t>-</w:t>
            </w:r>
          </w:p>
        </w:tc>
        <w:tc>
          <w:tcPr>
            <w:tcW w:w="733" w:type="pct"/>
          </w:tcPr>
          <w:p w:rsidR="007D2592" w:rsidRPr="00E44198" w:rsidRDefault="007D2592" w:rsidP="00D441C8">
            <w:r w:rsidRPr="00E44198">
              <w:rPr>
                <w:rFonts w:hint="eastAsia"/>
              </w:rPr>
              <w:t>-</w:t>
            </w:r>
          </w:p>
        </w:tc>
      </w:tr>
      <w:tr w:rsidR="007D2592" w:rsidRPr="00E44198"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呼出しあり通常申告</w:t>
            </w:r>
          </w:p>
        </w:tc>
        <w:tc>
          <w:tcPr>
            <w:tcW w:w="734" w:type="pct"/>
          </w:tcPr>
          <w:p w:rsidR="007D2592" w:rsidRPr="00E44198" w:rsidRDefault="007D2592" w:rsidP="00D441C8">
            <w:pPr>
              <w:pStyle w:val="aa"/>
              <w:ind w:leftChars="0" w:left="0" w:firstLineChars="0" w:firstLine="0"/>
            </w:pPr>
            <w:r w:rsidRPr="00E44198">
              <w:rPr>
                <w:rFonts w:hint="eastAsia"/>
              </w:rPr>
              <w:t>ＯＬＣ１１</w:t>
            </w:r>
          </w:p>
          <w:p w:rsidR="007D2592" w:rsidRPr="00E44198" w:rsidRDefault="007D2592" w:rsidP="00D441C8">
            <w:pPr>
              <w:pStyle w:val="aa"/>
              <w:ind w:leftChars="0" w:left="0" w:firstLineChars="0" w:firstLine="0"/>
            </w:pPr>
            <w:r w:rsidRPr="00E44198">
              <w:rPr>
                <w:rFonts w:hint="eastAsia"/>
              </w:rPr>
              <w:t>呼出し</w:t>
            </w:r>
          </w:p>
        </w:tc>
        <w:tc>
          <w:tcPr>
            <w:tcW w:w="734"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申告</w:t>
            </w:r>
          </w:p>
        </w:tc>
        <w:tc>
          <w:tcPr>
            <w:tcW w:w="720" w:type="pct"/>
          </w:tcPr>
          <w:p w:rsidR="007D2592" w:rsidRPr="00E44198" w:rsidRDefault="007D2592" w:rsidP="00D441C8">
            <w:pPr>
              <w:pStyle w:val="aa"/>
              <w:ind w:leftChars="0" w:left="0" w:firstLineChars="0" w:firstLine="0"/>
            </w:pPr>
            <w:r w:rsidRPr="00E44198">
              <w:rPr>
                <w:rFonts w:hint="eastAsia"/>
              </w:rPr>
              <w:t>-</w:t>
            </w:r>
          </w:p>
        </w:tc>
        <w:tc>
          <w:tcPr>
            <w:tcW w:w="735" w:type="pct"/>
          </w:tcPr>
          <w:p w:rsidR="007D2592" w:rsidRPr="00E44198" w:rsidRDefault="007D2592" w:rsidP="00D441C8">
            <w:pPr>
              <w:pStyle w:val="aa"/>
              <w:ind w:leftChars="0" w:left="0" w:firstLineChars="0" w:firstLine="0"/>
            </w:pPr>
            <w:r w:rsidRPr="00E44198">
              <w:rPr>
                <w:rFonts w:hint="eastAsia"/>
              </w:rPr>
              <w:t>-</w:t>
            </w:r>
          </w:p>
        </w:tc>
        <w:tc>
          <w:tcPr>
            <w:tcW w:w="733" w:type="pct"/>
          </w:tcPr>
          <w:p w:rsidR="007D2592" w:rsidRPr="00E44198" w:rsidRDefault="007D2592" w:rsidP="00D441C8">
            <w:r w:rsidRPr="00E44198">
              <w:rPr>
                <w:rFonts w:hint="eastAsia"/>
              </w:rPr>
              <w:t>-</w:t>
            </w:r>
          </w:p>
        </w:tc>
      </w:tr>
      <w:tr w:rsidR="007D2592" w:rsidRPr="00E44198"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搬入時・開庁時申告の自動起動前の訂正（事項登録）</w:t>
            </w:r>
          </w:p>
        </w:tc>
        <w:tc>
          <w:tcPr>
            <w:tcW w:w="734"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搬入時・開庁時申告</w:t>
            </w:r>
          </w:p>
        </w:tc>
        <w:tc>
          <w:tcPr>
            <w:tcW w:w="734" w:type="pct"/>
          </w:tcPr>
          <w:p w:rsidR="007D2592" w:rsidRPr="00E44198" w:rsidRDefault="007D2592" w:rsidP="00D441C8">
            <w:pPr>
              <w:pStyle w:val="aa"/>
              <w:ind w:leftChars="0" w:left="0" w:firstLineChars="0" w:firstLine="0"/>
            </w:pPr>
            <w:r w:rsidRPr="00E44198">
              <w:rPr>
                <w:rFonts w:hint="eastAsia"/>
              </w:rPr>
              <w:t>ＯＬＡ１１</w:t>
            </w:r>
          </w:p>
          <w:p w:rsidR="007D2592" w:rsidRPr="00E44198" w:rsidRDefault="007D2592" w:rsidP="00D441C8">
            <w:pPr>
              <w:pStyle w:val="aa"/>
              <w:ind w:leftChars="0" w:left="0" w:firstLineChars="0" w:firstLine="0"/>
            </w:pPr>
            <w:r w:rsidRPr="00E44198">
              <w:rPr>
                <w:rFonts w:hint="eastAsia"/>
              </w:rPr>
              <w:t>呼出し</w:t>
            </w:r>
          </w:p>
        </w:tc>
        <w:tc>
          <w:tcPr>
            <w:tcW w:w="720" w:type="pct"/>
          </w:tcPr>
          <w:p w:rsidR="007D2592" w:rsidRPr="00E44198" w:rsidRDefault="007D2592" w:rsidP="00D441C8">
            <w:pPr>
              <w:pStyle w:val="aa"/>
              <w:ind w:leftChars="0" w:left="0" w:firstLineChars="0" w:firstLine="0"/>
            </w:pPr>
            <w:r w:rsidRPr="00E44198">
              <w:rPr>
                <w:rFonts w:hint="eastAsia"/>
              </w:rPr>
              <w:t>ＯＬＡ</w:t>
            </w:r>
          </w:p>
          <w:p w:rsidR="007D2592" w:rsidRPr="00E44198" w:rsidRDefault="007D2592" w:rsidP="00D441C8">
            <w:pPr>
              <w:pStyle w:val="aa"/>
              <w:ind w:leftChars="0" w:left="0" w:firstLineChars="0" w:firstLine="0"/>
            </w:pPr>
            <w:r w:rsidRPr="00E44198">
              <w:rPr>
                <w:rFonts w:hint="eastAsia"/>
              </w:rPr>
              <w:t>事項登録</w:t>
            </w:r>
          </w:p>
        </w:tc>
        <w:tc>
          <w:tcPr>
            <w:tcW w:w="735" w:type="pct"/>
          </w:tcPr>
          <w:p w:rsidR="007D2592" w:rsidRPr="00E44198" w:rsidRDefault="007D2592" w:rsidP="00D441C8">
            <w:pPr>
              <w:pStyle w:val="aa"/>
              <w:ind w:leftChars="0" w:left="0" w:firstLineChars="0" w:firstLine="0"/>
            </w:pPr>
            <w:r w:rsidRPr="00E44198">
              <w:rPr>
                <w:rFonts w:hint="eastAsia"/>
              </w:rPr>
              <w:t>ＯＬＣ２０</w:t>
            </w:r>
          </w:p>
          <w:p w:rsidR="007D2592" w:rsidRPr="00E44198" w:rsidRDefault="007D2592" w:rsidP="00D441C8">
            <w:pPr>
              <w:pStyle w:val="aa"/>
              <w:ind w:leftChars="0" w:left="0" w:firstLineChars="0" w:firstLine="0"/>
            </w:pPr>
            <w:r w:rsidRPr="00E44198">
              <w:rPr>
                <w:rFonts w:hint="eastAsia"/>
              </w:rPr>
              <w:t>申告</w:t>
            </w:r>
          </w:p>
        </w:tc>
        <w:tc>
          <w:tcPr>
            <w:tcW w:w="733" w:type="pct"/>
          </w:tcPr>
          <w:p w:rsidR="007D2592" w:rsidRPr="00E44198" w:rsidRDefault="007D2592" w:rsidP="00D441C8">
            <w:r w:rsidRPr="00E44198">
              <w:rPr>
                <w:rFonts w:hint="eastAsia"/>
              </w:rPr>
              <w:t>-</w:t>
            </w:r>
          </w:p>
        </w:tc>
      </w:tr>
      <w:tr w:rsidR="007D2592" w:rsidRPr="00E44198"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搬入時・開庁時申告の自動起動前の訂正</w:t>
            </w:r>
          </w:p>
          <w:p w:rsidR="007D2592" w:rsidRPr="00E44198" w:rsidRDefault="007D2592" w:rsidP="00D441C8">
            <w:pPr>
              <w:pStyle w:val="aa"/>
              <w:ind w:leftChars="0" w:left="0" w:firstLineChars="0" w:firstLine="0"/>
            </w:pPr>
            <w:r w:rsidRPr="00E44198">
              <w:rPr>
                <w:rFonts w:hint="eastAsia"/>
              </w:rPr>
              <w:t>（通常申告）</w:t>
            </w:r>
          </w:p>
        </w:tc>
        <w:tc>
          <w:tcPr>
            <w:tcW w:w="734"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搬入時・開庁時申告</w:t>
            </w:r>
          </w:p>
        </w:tc>
        <w:tc>
          <w:tcPr>
            <w:tcW w:w="734" w:type="pct"/>
          </w:tcPr>
          <w:p w:rsidR="007D2592" w:rsidRPr="00E44198" w:rsidRDefault="007D2592" w:rsidP="00D441C8">
            <w:pPr>
              <w:pStyle w:val="aa"/>
              <w:ind w:leftChars="0" w:left="0" w:firstLineChars="0" w:firstLine="0"/>
            </w:pPr>
            <w:r w:rsidRPr="00E44198">
              <w:rPr>
                <w:rFonts w:hint="eastAsia"/>
              </w:rPr>
              <w:t>ＯＬＣ１１</w:t>
            </w:r>
          </w:p>
          <w:p w:rsidR="007D2592" w:rsidRPr="00E44198" w:rsidRDefault="007D2592" w:rsidP="00D441C8">
            <w:pPr>
              <w:pStyle w:val="aa"/>
              <w:ind w:leftChars="0" w:left="0" w:firstLineChars="0" w:firstLine="0"/>
            </w:pPr>
            <w:r w:rsidRPr="00E44198">
              <w:rPr>
                <w:rFonts w:hint="eastAsia"/>
              </w:rPr>
              <w:t>呼出し</w:t>
            </w:r>
          </w:p>
        </w:tc>
        <w:tc>
          <w:tcPr>
            <w:tcW w:w="720"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申告</w:t>
            </w:r>
          </w:p>
        </w:tc>
        <w:tc>
          <w:tcPr>
            <w:tcW w:w="735" w:type="pct"/>
          </w:tcPr>
          <w:p w:rsidR="007D2592" w:rsidRPr="00E44198" w:rsidRDefault="007D2592" w:rsidP="00D441C8">
            <w:pPr>
              <w:pStyle w:val="aa"/>
              <w:ind w:leftChars="0" w:left="0" w:firstLineChars="0" w:firstLine="0"/>
            </w:pPr>
            <w:r w:rsidRPr="00E44198">
              <w:rPr>
                <w:rFonts w:hint="eastAsia"/>
              </w:rPr>
              <w:t>-</w:t>
            </w:r>
          </w:p>
        </w:tc>
        <w:tc>
          <w:tcPr>
            <w:tcW w:w="733" w:type="pct"/>
          </w:tcPr>
          <w:p w:rsidR="007D2592" w:rsidRPr="00E44198" w:rsidRDefault="007D2592" w:rsidP="00D441C8">
            <w:r w:rsidRPr="00E44198">
              <w:rPr>
                <w:rFonts w:hint="eastAsia"/>
              </w:rPr>
              <w:t>-</w:t>
            </w:r>
          </w:p>
        </w:tc>
      </w:tr>
      <w:tr w:rsidR="007D2592" w:rsidTr="00D441C8">
        <w:trPr>
          <w:jc w:val="center"/>
        </w:trPr>
        <w:tc>
          <w:tcPr>
            <w:tcW w:w="380" w:type="pct"/>
            <w:vMerge/>
          </w:tcPr>
          <w:p w:rsidR="007D2592" w:rsidRPr="00E44198" w:rsidRDefault="007D2592" w:rsidP="00D441C8">
            <w:pPr>
              <w:pStyle w:val="aa"/>
              <w:ind w:leftChars="0" w:left="0" w:firstLineChars="0" w:firstLine="0"/>
            </w:pPr>
          </w:p>
        </w:tc>
        <w:tc>
          <w:tcPr>
            <w:tcW w:w="963" w:type="pct"/>
          </w:tcPr>
          <w:p w:rsidR="007D2592" w:rsidRPr="00E44198" w:rsidRDefault="007D2592" w:rsidP="00D441C8">
            <w:pPr>
              <w:pStyle w:val="aa"/>
              <w:ind w:leftChars="0" w:left="0" w:firstLineChars="0" w:firstLine="0"/>
            </w:pPr>
            <w:r w:rsidRPr="00E44198">
              <w:rPr>
                <w:rFonts w:hint="eastAsia"/>
              </w:rPr>
              <w:t>搬入時・開庁時申告の自動起動前の取消し</w:t>
            </w:r>
          </w:p>
        </w:tc>
        <w:tc>
          <w:tcPr>
            <w:tcW w:w="734"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搬入時・開庁時申告</w:t>
            </w:r>
          </w:p>
        </w:tc>
        <w:tc>
          <w:tcPr>
            <w:tcW w:w="734" w:type="pct"/>
          </w:tcPr>
          <w:p w:rsidR="007D2592" w:rsidRPr="00E44198" w:rsidRDefault="007D2592" w:rsidP="00D441C8">
            <w:pPr>
              <w:pStyle w:val="aa"/>
              <w:ind w:leftChars="0" w:left="0" w:firstLineChars="0" w:firstLine="0"/>
            </w:pPr>
            <w:r w:rsidRPr="00E44198">
              <w:rPr>
                <w:rFonts w:hint="eastAsia"/>
              </w:rPr>
              <w:t>ＯＬＣ１１</w:t>
            </w:r>
          </w:p>
          <w:p w:rsidR="007D2592" w:rsidRPr="00E44198" w:rsidRDefault="007D2592" w:rsidP="00D441C8">
            <w:pPr>
              <w:pStyle w:val="aa"/>
              <w:ind w:leftChars="0" w:left="0" w:firstLineChars="0" w:firstLine="0"/>
            </w:pPr>
            <w:r w:rsidRPr="00E44198">
              <w:rPr>
                <w:rFonts w:hint="eastAsia"/>
              </w:rPr>
              <w:t>呼出し</w:t>
            </w:r>
          </w:p>
        </w:tc>
        <w:tc>
          <w:tcPr>
            <w:tcW w:w="720" w:type="pct"/>
          </w:tcPr>
          <w:p w:rsidR="007D2592" w:rsidRPr="00E44198" w:rsidRDefault="007D2592" w:rsidP="00D441C8">
            <w:pPr>
              <w:pStyle w:val="aa"/>
              <w:ind w:leftChars="0" w:left="0" w:firstLineChars="0" w:firstLine="0"/>
            </w:pPr>
            <w:r w:rsidRPr="00E44198">
              <w:rPr>
                <w:rFonts w:hint="eastAsia"/>
              </w:rPr>
              <w:t>ＯＬＣ</w:t>
            </w:r>
          </w:p>
          <w:p w:rsidR="007D2592" w:rsidRPr="00E44198" w:rsidRDefault="007D2592" w:rsidP="00D441C8">
            <w:pPr>
              <w:pStyle w:val="aa"/>
              <w:ind w:leftChars="0" w:left="0" w:firstLineChars="0" w:firstLine="0"/>
            </w:pPr>
            <w:r w:rsidRPr="00E44198">
              <w:rPr>
                <w:rFonts w:hint="eastAsia"/>
              </w:rPr>
              <w:t>取消し</w:t>
            </w:r>
          </w:p>
        </w:tc>
        <w:tc>
          <w:tcPr>
            <w:tcW w:w="735" w:type="pct"/>
          </w:tcPr>
          <w:p w:rsidR="007D2592" w:rsidRPr="00E44198" w:rsidRDefault="007D2592" w:rsidP="00D441C8">
            <w:r w:rsidRPr="00E44198">
              <w:rPr>
                <w:rFonts w:hint="eastAsia"/>
              </w:rPr>
              <w:t>-</w:t>
            </w:r>
          </w:p>
          <w:p w:rsidR="007D2592" w:rsidRPr="00E44198" w:rsidRDefault="007D2592" w:rsidP="00D441C8"/>
          <w:p w:rsidR="007D2592" w:rsidRPr="00E44198" w:rsidRDefault="007D2592" w:rsidP="00D441C8"/>
        </w:tc>
        <w:tc>
          <w:tcPr>
            <w:tcW w:w="733" w:type="pct"/>
          </w:tcPr>
          <w:p w:rsidR="007D2592" w:rsidRPr="00E44198" w:rsidRDefault="007D2592" w:rsidP="00D441C8">
            <w:r w:rsidRPr="00E44198">
              <w:rPr>
                <w:rFonts w:hint="eastAsia"/>
              </w:rPr>
              <w:t>-</w:t>
            </w:r>
          </w:p>
        </w:tc>
      </w:tr>
    </w:tbl>
    <w:p w:rsidR="007D2592" w:rsidRPr="00591E10" w:rsidRDefault="007D2592" w:rsidP="007D2592">
      <w:pPr>
        <w:ind w:leftChars="100" w:left="793" w:hangingChars="300" w:hanging="595"/>
      </w:pPr>
    </w:p>
    <w:sectPr w:rsidR="007D2592" w:rsidRPr="00591E10"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56F" w:rsidRDefault="0050556F">
      <w:r>
        <w:separator/>
      </w:r>
    </w:p>
  </w:endnote>
  <w:endnote w:type="continuationSeparator" w:id="0">
    <w:p w:rsidR="0050556F" w:rsidRDefault="00505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FC0" w:rsidRDefault="00597FC0" w:rsidP="007E3A62">
    <w:pPr>
      <w:jc w:val="center"/>
      <w:rPr>
        <w:rFonts w:hAnsi="ＭＳ ゴシック"/>
        <w:szCs w:val="22"/>
      </w:rPr>
    </w:pPr>
    <w:r>
      <w:rPr>
        <w:rFonts w:hAnsi="ＭＳ ゴシック" w:hint="eastAsia"/>
        <w:szCs w:val="22"/>
      </w:rPr>
      <w:t>40</w:t>
    </w:r>
    <w:r w:rsidR="00B92A50">
      <w:rPr>
        <w:rFonts w:hAnsi="ＭＳ ゴシック" w:hint="eastAsia"/>
        <w:szCs w:val="22"/>
      </w:rPr>
      <w:t>33</w:t>
    </w:r>
    <w:r>
      <w:rPr>
        <w:rFonts w:hAnsi="ＭＳ ゴシック" w:hint="eastAsia"/>
        <w:szCs w:val="22"/>
      </w:rPr>
      <w:t>-01-</w:t>
    </w:r>
    <w:r w:rsidR="00BA22B5" w:rsidRPr="007E3A62">
      <w:rPr>
        <w:rFonts w:hAnsi="ＭＳ ゴシック"/>
        <w:szCs w:val="22"/>
      </w:rPr>
      <w:fldChar w:fldCharType="begin"/>
    </w:r>
    <w:r w:rsidRPr="007E3A62">
      <w:rPr>
        <w:rFonts w:hAnsi="ＭＳ ゴシック"/>
        <w:szCs w:val="22"/>
      </w:rPr>
      <w:instrText xml:space="preserve"> PAGE </w:instrText>
    </w:r>
    <w:r w:rsidR="00BA22B5" w:rsidRPr="007E3A62">
      <w:rPr>
        <w:rFonts w:hAnsi="ＭＳ ゴシック"/>
        <w:szCs w:val="22"/>
      </w:rPr>
      <w:fldChar w:fldCharType="separate"/>
    </w:r>
    <w:r w:rsidR="00035E94">
      <w:rPr>
        <w:rFonts w:hAnsi="ＭＳ ゴシック"/>
        <w:noProof/>
        <w:szCs w:val="22"/>
      </w:rPr>
      <w:t>4</w:t>
    </w:r>
    <w:r w:rsidR="00BA22B5" w:rsidRPr="007E3A62">
      <w:rPr>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56F" w:rsidRDefault="0050556F">
      <w:r>
        <w:separator/>
      </w:r>
    </w:p>
  </w:footnote>
  <w:footnote w:type="continuationSeparator" w:id="0">
    <w:p w:rsidR="0050556F" w:rsidRDefault="005055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B9A0D30A"/>
    <w:lvl w:ilvl="0">
      <w:start w:val="1"/>
      <w:numFmt w:val="decimal"/>
      <w:lvlText w:val="%1."/>
      <w:lvlJc w:val="left"/>
      <w:pPr>
        <w:tabs>
          <w:tab w:val="num" w:pos="360"/>
        </w:tabs>
        <w:ind w:left="360" w:hangingChars="200" w:hanging="360"/>
      </w:pPr>
    </w:lvl>
  </w:abstractNum>
  <w:abstractNum w:abstractNumId="1" w15:restartNumberingAfterBreak="0">
    <w:nsid w:val="03EE7569"/>
    <w:multiLevelType w:val="hybridMultilevel"/>
    <w:tmpl w:val="29C4B4DC"/>
    <w:lvl w:ilvl="0" w:tplc="3D42759E">
      <w:start w:val="1"/>
      <w:numFmt w:val="decimal"/>
      <w:lvlText w:val="%1"/>
      <w:lvlJc w:val="center"/>
      <w:pPr>
        <w:tabs>
          <w:tab w:val="num" w:pos="941"/>
        </w:tabs>
        <w:ind w:left="941" w:hanging="771"/>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8C3870"/>
    <w:multiLevelType w:val="hybridMultilevel"/>
    <w:tmpl w:val="B1F0ED94"/>
    <w:lvl w:ilvl="0" w:tplc="29586CF2">
      <w:start w:val="1"/>
      <w:numFmt w:val="decimalEnclosedCircle"/>
      <w:lvlText w:val="%1"/>
      <w:lvlJc w:val="left"/>
      <w:pPr>
        <w:tabs>
          <w:tab w:val="num" w:pos="1680"/>
        </w:tabs>
        <w:ind w:left="1680" w:hanging="420"/>
      </w:pPr>
      <w:rPr>
        <w:rFonts w:hint="eastAsia"/>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3" w15:restartNumberingAfterBreak="0">
    <w:nsid w:val="08EA318A"/>
    <w:multiLevelType w:val="hybridMultilevel"/>
    <w:tmpl w:val="68FC0B54"/>
    <w:lvl w:ilvl="0" w:tplc="65FCD13C">
      <w:start w:val="1"/>
      <w:numFmt w:val="decimalEnclosedCircle"/>
      <w:lvlText w:val="%1"/>
      <w:lvlJc w:val="left"/>
      <w:pPr>
        <w:ind w:left="1368" w:hanging="360"/>
      </w:pPr>
      <w:rPr>
        <w:rFonts w:hint="default"/>
      </w:rPr>
    </w:lvl>
    <w:lvl w:ilvl="1" w:tplc="04090017" w:tentative="1">
      <w:start w:val="1"/>
      <w:numFmt w:val="aiueoFullWidth"/>
      <w:lvlText w:val="(%2)"/>
      <w:lvlJc w:val="left"/>
      <w:pPr>
        <w:ind w:left="1848" w:hanging="420"/>
      </w:pPr>
    </w:lvl>
    <w:lvl w:ilvl="2" w:tplc="04090011" w:tentative="1">
      <w:start w:val="1"/>
      <w:numFmt w:val="decimalEnclosedCircle"/>
      <w:lvlText w:val="%3"/>
      <w:lvlJc w:val="left"/>
      <w:pPr>
        <w:ind w:left="2268" w:hanging="420"/>
      </w:pPr>
    </w:lvl>
    <w:lvl w:ilvl="3" w:tplc="0409000F" w:tentative="1">
      <w:start w:val="1"/>
      <w:numFmt w:val="decimal"/>
      <w:lvlText w:val="%4."/>
      <w:lvlJc w:val="left"/>
      <w:pPr>
        <w:ind w:left="2688" w:hanging="420"/>
      </w:pPr>
    </w:lvl>
    <w:lvl w:ilvl="4" w:tplc="04090017" w:tentative="1">
      <w:start w:val="1"/>
      <w:numFmt w:val="aiueoFullWidth"/>
      <w:lvlText w:val="(%5)"/>
      <w:lvlJc w:val="left"/>
      <w:pPr>
        <w:ind w:left="3108" w:hanging="420"/>
      </w:pPr>
    </w:lvl>
    <w:lvl w:ilvl="5" w:tplc="04090011" w:tentative="1">
      <w:start w:val="1"/>
      <w:numFmt w:val="decimalEnclosedCircle"/>
      <w:lvlText w:val="%6"/>
      <w:lvlJc w:val="left"/>
      <w:pPr>
        <w:ind w:left="3528" w:hanging="420"/>
      </w:pPr>
    </w:lvl>
    <w:lvl w:ilvl="6" w:tplc="0409000F" w:tentative="1">
      <w:start w:val="1"/>
      <w:numFmt w:val="decimal"/>
      <w:lvlText w:val="%7."/>
      <w:lvlJc w:val="left"/>
      <w:pPr>
        <w:ind w:left="3948" w:hanging="420"/>
      </w:pPr>
    </w:lvl>
    <w:lvl w:ilvl="7" w:tplc="04090017" w:tentative="1">
      <w:start w:val="1"/>
      <w:numFmt w:val="aiueoFullWidth"/>
      <w:lvlText w:val="(%8)"/>
      <w:lvlJc w:val="left"/>
      <w:pPr>
        <w:ind w:left="4368" w:hanging="420"/>
      </w:pPr>
    </w:lvl>
    <w:lvl w:ilvl="8" w:tplc="04090011" w:tentative="1">
      <w:start w:val="1"/>
      <w:numFmt w:val="decimalEnclosedCircle"/>
      <w:lvlText w:val="%9"/>
      <w:lvlJc w:val="left"/>
      <w:pPr>
        <w:ind w:left="4788" w:hanging="420"/>
      </w:pPr>
    </w:lvl>
  </w:abstractNum>
  <w:abstractNum w:abstractNumId="4" w15:restartNumberingAfterBreak="0">
    <w:nsid w:val="120F73C0"/>
    <w:multiLevelType w:val="hybridMultilevel"/>
    <w:tmpl w:val="8D8A506A"/>
    <w:lvl w:ilvl="0" w:tplc="AB42AAF0">
      <w:start w:val="1"/>
      <w:numFmt w:val="decimalEnclosedCircle"/>
      <w:lvlText w:val="%1"/>
      <w:lvlJc w:val="left"/>
      <w:pPr>
        <w:tabs>
          <w:tab w:val="num" w:pos="825"/>
        </w:tabs>
        <w:ind w:left="825"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82204C"/>
    <w:multiLevelType w:val="hybridMultilevel"/>
    <w:tmpl w:val="90707D3C"/>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11F12"/>
    <w:multiLevelType w:val="hybridMultilevel"/>
    <w:tmpl w:val="BA40B88E"/>
    <w:lvl w:ilvl="0" w:tplc="16180506">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16180506">
      <w:start w:val="1"/>
      <w:numFmt w:val="decimalEnclosedCircle"/>
      <w:lvlText w:val="%4"/>
      <w:lvlJc w:val="left"/>
      <w:pPr>
        <w:tabs>
          <w:tab w:val="num" w:pos="630"/>
        </w:tabs>
        <w:ind w:left="630" w:hanging="63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59C076A"/>
    <w:multiLevelType w:val="hybridMultilevel"/>
    <w:tmpl w:val="243C7486"/>
    <w:lvl w:ilvl="0" w:tplc="AB42AAF0">
      <w:start w:val="1"/>
      <w:numFmt w:val="decimalEnclosedCircle"/>
      <w:lvlText w:val="%1"/>
      <w:lvlJc w:val="left"/>
      <w:pPr>
        <w:tabs>
          <w:tab w:val="num" w:pos="1323"/>
        </w:tabs>
        <w:ind w:left="1323" w:hanging="630"/>
      </w:pPr>
      <w:rPr>
        <w:rFonts w:hint="eastAsia"/>
      </w:rPr>
    </w:lvl>
    <w:lvl w:ilvl="1" w:tplc="04090017" w:tentative="1">
      <w:start w:val="1"/>
      <w:numFmt w:val="aiueoFullWidth"/>
      <w:lvlText w:val="(%2)"/>
      <w:lvlJc w:val="left"/>
      <w:pPr>
        <w:tabs>
          <w:tab w:val="num" w:pos="1338"/>
        </w:tabs>
        <w:ind w:left="1338" w:hanging="420"/>
      </w:pPr>
    </w:lvl>
    <w:lvl w:ilvl="2" w:tplc="04090011" w:tentative="1">
      <w:start w:val="1"/>
      <w:numFmt w:val="decimalEnclosedCircle"/>
      <w:lvlText w:val="%3"/>
      <w:lvlJc w:val="left"/>
      <w:pPr>
        <w:tabs>
          <w:tab w:val="num" w:pos="1758"/>
        </w:tabs>
        <w:ind w:left="1758" w:hanging="420"/>
      </w:pPr>
    </w:lvl>
    <w:lvl w:ilvl="3" w:tplc="0409000F" w:tentative="1">
      <w:start w:val="1"/>
      <w:numFmt w:val="decimal"/>
      <w:lvlText w:val="%4."/>
      <w:lvlJc w:val="left"/>
      <w:pPr>
        <w:tabs>
          <w:tab w:val="num" w:pos="2178"/>
        </w:tabs>
        <w:ind w:left="2178" w:hanging="420"/>
      </w:pPr>
    </w:lvl>
    <w:lvl w:ilvl="4" w:tplc="04090017" w:tentative="1">
      <w:start w:val="1"/>
      <w:numFmt w:val="aiueoFullWidth"/>
      <w:lvlText w:val="(%5)"/>
      <w:lvlJc w:val="left"/>
      <w:pPr>
        <w:tabs>
          <w:tab w:val="num" w:pos="2598"/>
        </w:tabs>
        <w:ind w:left="2598" w:hanging="420"/>
      </w:pPr>
    </w:lvl>
    <w:lvl w:ilvl="5" w:tplc="04090011" w:tentative="1">
      <w:start w:val="1"/>
      <w:numFmt w:val="decimalEnclosedCircle"/>
      <w:lvlText w:val="%6"/>
      <w:lvlJc w:val="left"/>
      <w:pPr>
        <w:tabs>
          <w:tab w:val="num" w:pos="3018"/>
        </w:tabs>
        <w:ind w:left="3018" w:hanging="420"/>
      </w:pPr>
    </w:lvl>
    <w:lvl w:ilvl="6" w:tplc="0409000F" w:tentative="1">
      <w:start w:val="1"/>
      <w:numFmt w:val="decimal"/>
      <w:lvlText w:val="%7."/>
      <w:lvlJc w:val="left"/>
      <w:pPr>
        <w:tabs>
          <w:tab w:val="num" w:pos="3438"/>
        </w:tabs>
        <w:ind w:left="3438" w:hanging="420"/>
      </w:pPr>
    </w:lvl>
    <w:lvl w:ilvl="7" w:tplc="04090017" w:tentative="1">
      <w:start w:val="1"/>
      <w:numFmt w:val="aiueoFullWidth"/>
      <w:lvlText w:val="(%8)"/>
      <w:lvlJc w:val="left"/>
      <w:pPr>
        <w:tabs>
          <w:tab w:val="num" w:pos="3858"/>
        </w:tabs>
        <w:ind w:left="3858" w:hanging="420"/>
      </w:pPr>
    </w:lvl>
    <w:lvl w:ilvl="8" w:tplc="04090011" w:tentative="1">
      <w:start w:val="1"/>
      <w:numFmt w:val="decimalEnclosedCircle"/>
      <w:lvlText w:val="%9"/>
      <w:lvlJc w:val="left"/>
      <w:pPr>
        <w:tabs>
          <w:tab w:val="num" w:pos="4278"/>
        </w:tabs>
        <w:ind w:left="4278" w:hanging="420"/>
      </w:pPr>
    </w:lvl>
  </w:abstractNum>
  <w:abstractNum w:abstractNumId="8" w15:restartNumberingAfterBreak="0">
    <w:nsid w:val="26D61D03"/>
    <w:multiLevelType w:val="hybridMultilevel"/>
    <w:tmpl w:val="77B4C79A"/>
    <w:lvl w:ilvl="0" w:tplc="343C5F9C">
      <w:start w:val="2"/>
      <w:numFmt w:val="decimalEnclosedCircle"/>
      <w:lvlText w:val="%1"/>
      <w:lvlJc w:val="left"/>
      <w:pPr>
        <w:ind w:left="1368" w:hanging="360"/>
      </w:pPr>
      <w:rPr>
        <w:rFonts w:hint="default"/>
      </w:rPr>
    </w:lvl>
    <w:lvl w:ilvl="1" w:tplc="04090017" w:tentative="1">
      <w:start w:val="1"/>
      <w:numFmt w:val="aiueoFullWidth"/>
      <w:lvlText w:val="(%2)"/>
      <w:lvlJc w:val="left"/>
      <w:pPr>
        <w:ind w:left="1848" w:hanging="420"/>
      </w:pPr>
    </w:lvl>
    <w:lvl w:ilvl="2" w:tplc="04090011" w:tentative="1">
      <w:start w:val="1"/>
      <w:numFmt w:val="decimalEnclosedCircle"/>
      <w:lvlText w:val="%3"/>
      <w:lvlJc w:val="left"/>
      <w:pPr>
        <w:ind w:left="2268" w:hanging="420"/>
      </w:pPr>
    </w:lvl>
    <w:lvl w:ilvl="3" w:tplc="0409000F" w:tentative="1">
      <w:start w:val="1"/>
      <w:numFmt w:val="decimal"/>
      <w:lvlText w:val="%4."/>
      <w:lvlJc w:val="left"/>
      <w:pPr>
        <w:ind w:left="2688" w:hanging="420"/>
      </w:pPr>
    </w:lvl>
    <w:lvl w:ilvl="4" w:tplc="04090017" w:tentative="1">
      <w:start w:val="1"/>
      <w:numFmt w:val="aiueoFullWidth"/>
      <w:lvlText w:val="(%5)"/>
      <w:lvlJc w:val="left"/>
      <w:pPr>
        <w:ind w:left="3108" w:hanging="420"/>
      </w:pPr>
    </w:lvl>
    <w:lvl w:ilvl="5" w:tplc="04090011" w:tentative="1">
      <w:start w:val="1"/>
      <w:numFmt w:val="decimalEnclosedCircle"/>
      <w:lvlText w:val="%6"/>
      <w:lvlJc w:val="left"/>
      <w:pPr>
        <w:ind w:left="3528" w:hanging="420"/>
      </w:pPr>
    </w:lvl>
    <w:lvl w:ilvl="6" w:tplc="0409000F" w:tentative="1">
      <w:start w:val="1"/>
      <w:numFmt w:val="decimal"/>
      <w:lvlText w:val="%7."/>
      <w:lvlJc w:val="left"/>
      <w:pPr>
        <w:ind w:left="3948" w:hanging="420"/>
      </w:pPr>
    </w:lvl>
    <w:lvl w:ilvl="7" w:tplc="04090017" w:tentative="1">
      <w:start w:val="1"/>
      <w:numFmt w:val="aiueoFullWidth"/>
      <w:lvlText w:val="(%8)"/>
      <w:lvlJc w:val="left"/>
      <w:pPr>
        <w:ind w:left="4368" w:hanging="420"/>
      </w:pPr>
    </w:lvl>
    <w:lvl w:ilvl="8" w:tplc="04090011" w:tentative="1">
      <w:start w:val="1"/>
      <w:numFmt w:val="decimalEnclosedCircle"/>
      <w:lvlText w:val="%9"/>
      <w:lvlJc w:val="left"/>
      <w:pPr>
        <w:ind w:left="4788" w:hanging="420"/>
      </w:pPr>
    </w:lvl>
  </w:abstractNum>
  <w:abstractNum w:abstractNumId="9" w15:restartNumberingAfterBreak="0">
    <w:nsid w:val="347F360A"/>
    <w:multiLevelType w:val="hybridMultilevel"/>
    <w:tmpl w:val="DAE2BB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B6C3649"/>
    <w:multiLevelType w:val="hybridMultilevel"/>
    <w:tmpl w:val="A0FC5E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02F4F6D"/>
    <w:multiLevelType w:val="hybridMultilevel"/>
    <w:tmpl w:val="FA2AA472"/>
    <w:lvl w:ilvl="0" w:tplc="112E4D4E">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5E3FCB"/>
    <w:multiLevelType w:val="hybridMultilevel"/>
    <w:tmpl w:val="349813FC"/>
    <w:lvl w:ilvl="0" w:tplc="04090005">
      <w:start w:val="1"/>
      <w:numFmt w:val="bullet"/>
      <w:lvlText w:val=""/>
      <w:lvlJc w:val="left"/>
      <w:pPr>
        <w:tabs>
          <w:tab w:val="num" w:pos="1680"/>
        </w:tabs>
        <w:ind w:left="1680" w:hanging="420"/>
      </w:pPr>
      <w:rPr>
        <w:rFonts w:ascii="Wingdings" w:hAnsi="Wingdings" w:hint="default"/>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29586CF2">
      <w:start w:val="1"/>
      <w:numFmt w:val="decimalEnclosedCircle"/>
      <w:lvlText w:val="%4"/>
      <w:lvlJc w:val="left"/>
      <w:pPr>
        <w:tabs>
          <w:tab w:val="num" w:pos="1680"/>
        </w:tabs>
        <w:ind w:left="1680" w:hanging="420"/>
      </w:pPr>
      <w:rPr>
        <w:rFonts w:hint="eastAsia"/>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3" w15:restartNumberingAfterBreak="0">
    <w:nsid w:val="5B807B2C"/>
    <w:multiLevelType w:val="hybridMultilevel"/>
    <w:tmpl w:val="1F0217F6"/>
    <w:lvl w:ilvl="0" w:tplc="090A40E2">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F760210"/>
    <w:multiLevelType w:val="hybridMultilevel"/>
    <w:tmpl w:val="4644F3EE"/>
    <w:lvl w:ilvl="0" w:tplc="73C25A64">
      <w:start w:val="1"/>
      <w:numFmt w:val="decimalFullWidth"/>
      <w:lvlText w:val="（%1）"/>
      <w:lvlJc w:val="left"/>
      <w:pPr>
        <w:tabs>
          <w:tab w:val="num" w:pos="907"/>
        </w:tabs>
        <w:ind w:left="907" w:hanging="720"/>
      </w:pPr>
      <w:rPr>
        <w:rFonts w:hint="default"/>
      </w:rPr>
    </w:lvl>
    <w:lvl w:ilvl="1" w:tplc="04090017" w:tentative="1">
      <w:start w:val="1"/>
      <w:numFmt w:val="aiueoFullWidth"/>
      <w:lvlText w:val="(%2)"/>
      <w:lvlJc w:val="left"/>
      <w:pPr>
        <w:tabs>
          <w:tab w:val="num" w:pos="1027"/>
        </w:tabs>
        <w:ind w:left="1027" w:hanging="420"/>
      </w:pPr>
    </w:lvl>
    <w:lvl w:ilvl="2" w:tplc="04090011" w:tentative="1">
      <w:start w:val="1"/>
      <w:numFmt w:val="decimalEnclosedCircle"/>
      <w:lvlText w:val="%3"/>
      <w:lvlJc w:val="left"/>
      <w:pPr>
        <w:tabs>
          <w:tab w:val="num" w:pos="1447"/>
        </w:tabs>
        <w:ind w:left="1447" w:hanging="420"/>
      </w:pPr>
    </w:lvl>
    <w:lvl w:ilvl="3" w:tplc="0409000F" w:tentative="1">
      <w:start w:val="1"/>
      <w:numFmt w:val="decimal"/>
      <w:lvlText w:val="%4."/>
      <w:lvlJc w:val="left"/>
      <w:pPr>
        <w:tabs>
          <w:tab w:val="num" w:pos="1867"/>
        </w:tabs>
        <w:ind w:left="1867" w:hanging="420"/>
      </w:pPr>
    </w:lvl>
    <w:lvl w:ilvl="4" w:tplc="04090017" w:tentative="1">
      <w:start w:val="1"/>
      <w:numFmt w:val="aiueoFullWidth"/>
      <w:lvlText w:val="(%5)"/>
      <w:lvlJc w:val="left"/>
      <w:pPr>
        <w:tabs>
          <w:tab w:val="num" w:pos="2287"/>
        </w:tabs>
        <w:ind w:left="2287" w:hanging="420"/>
      </w:pPr>
    </w:lvl>
    <w:lvl w:ilvl="5" w:tplc="04090011" w:tentative="1">
      <w:start w:val="1"/>
      <w:numFmt w:val="decimalEnclosedCircle"/>
      <w:lvlText w:val="%6"/>
      <w:lvlJc w:val="left"/>
      <w:pPr>
        <w:tabs>
          <w:tab w:val="num" w:pos="2707"/>
        </w:tabs>
        <w:ind w:left="2707" w:hanging="420"/>
      </w:pPr>
    </w:lvl>
    <w:lvl w:ilvl="6" w:tplc="0409000F" w:tentative="1">
      <w:start w:val="1"/>
      <w:numFmt w:val="decimal"/>
      <w:lvlText w:val="%7."/>
      <w:lvlJc w:val="left"/>
      <w:pPr>
        <w:tabs>
          <w:tab w:val="num" w:pos="3127"/>
        </w:tabs>
        <w:ind w:left="3127" w:hanging="420"/>
      </w:pPr>
    </w:lvl>
    <w:lvl w:ilvl="7" w:tplc="04090017" w:tentative="1">
      <w:start w:val="1"/>
      <w:numFmt w:val="aiueoFullWidth"/>
      <w:lvlText w:val="(%8)"/>
      <w:lvlJc w:val="left"/>
      <w:pPr>
        <w:tabs>
          <w:tab w:val="num" w:pos="3547"/>
        </w:tabs>
        <w:ind w:left="3547" w:hanging="420"/>
      </w:pPr>
    </w:lvl>
    <w:lvl w:ilvl="8" w:tplc="04090011" w:tentative="1">
      <w:start w:val="1"/>
      <w:numFmt w:val="decimalEnclosedCircle"/>
      <w:lvlText w:val="%9"/>
      <w:lvlJc w:val="left"/>
      <w:pPr>
        <w:tabs>
          <w:tab w:val="num" w:pos="3967"/>
        </w:tabs>
        <w:ind w:left="3967" w:hanging="420"/>
      </w:pPr>
    </w:lvl>
  </w:abstractNum>
  <w:abstractNum w:abstractNumId="15" w15:restartNumberingAfterBreak="0">
    <w:nsid w:val="6959583B"/>
    <w:multiLevelType w:val="hybridMultilevel"/>
    <w:tmpl w:val="2D14AD42"/>
    <w:lvl w:ilvl="0" w:tplc="65FCD13C">
      <w:start w:val="1"/>
      <w:numFmt w:val="decimalEnclosedCircle"/>
      <w:lvlText w:val="%1"/>
      <w:lvlJc w:val="left"/>
      <w:pPr>
        <w:ind w:left="1368"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00E26C9"/>
    <w:multiLevelType w:val="hybridMultilevel"/>
    <w:tmpl w:val="3012AC44"/>
    <w:lvl w:ilvl="0" w:tplc="AB42AAF0">
      <w:start w:val="1"/>
      <w:numFmt w:val="decimalEnclosedCircle"/>
      <w:lvlText w:val="%1"/>
      <w:lvlJc w:val="left"/>
      <w:pPr>
        <w:tabs>
          <w:tab w:val="num" w:pos="825"/>
        </w:tabs>
        <w:ind w:left="825" w:hanging="63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7" w15:restartNumberingAfterBreak="0">
    <w:nsid w:val="71DA772B"/>
    <w:multiLevelType w:val="hybridMultilevel"/>
    <w:tmpl w:val="1DA6B536"/>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014"/>
        </w:tabs>
        <w:ind w:left="1014"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71071A1"/>
    <w:multiLevelType w:val="hybridMultilevel"/>
    <w:tmpl w:val="0164C7F8"/>
    <w:lvl w:ilvl="0" w:tplc="090A40E2">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12"/>
        </w:tabs>
        <w:ind w:left="1212"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7"/>
  </w:num>
  <w:num w:numId="3">
    <w:abstractNumId w:val="12"/>
  </w:num>
  <w:num w:numId="4">
    <w:abstractNumId w:val="2"/>
  </w:num>
  <w:num w:numId="5">
    <w:abstractNumId w:val="13"/>
  </w:num>
  <w:num w:numId="6">
    <w:abstractNumId w:val="18"/>
  </w:num>
  <w:num w:numId="7">
    <w:abstractNumId w:val="6"/>
  </w:num>
  <w:num w:numId="8">
    <w:abstractNumId w:val="14"/>
  </w:num>
  <w:num w:numId="9">
    <w:abstractNumId w:val="16"/>
  </w:num>
  <w:num w:numId="10">
    <w:abstractNumId w:val="7"/>
  </w:num>
  <w:num w:numId="11">
    <w:abstractNumId w:val="4"/>
  </w:num>
  <w:num w:numId="12">
    <w:abstractNumId w:val="1"/>
  </w:num>
  <w:num w:numId="13">
    <w:abstractNumId w:val="11"/>
  </w:num>
  <w:num w:numId="14">
    <w:abstractNumId w:val="0"/>
  </w:num>
  <w:num w:numId="15">
    <w:abstractNumId w:val="8"/>
  </w:num>
  <w:num w:numId="16">
    <w:abstractNumId w:val="3"/>
  </w:num>
  <w:num w:numId="17">
    <w:abstractNumId w:val="15"/>
  </w:num>
  <w:num w:numId="18">
    <w:abstractNumId w:val="10"/>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58CB"/>
    <w:rsid w:val="000074E9"/>
    <w:rsid w:val="00014F4E"/>
    <w:rsid w:val="000155DA"/>
    <w:rsid w:val="00016E03"/>
    <w:rsid w:val="00020FB8"/>
    <w:rsid w:val="0002466C"/>
    <w:rsid w:val="00025517"/>
    <w:rsid w:val="0002627D"/>
    <w:rsid w:val="00026E06"/>
    <w:rsid w:val="0003053C"/>
    <w:rsid w:val="00035E94"/>
    <w:rsid w:val="000413D8"/>
    <w:rsid w:val="0004267B"/>
    <w:rsid w:val="000504FB"/>
    <w:rsid w:val="0005355D"/>
    <w:rsid w:val="00054913"/>
    <w:rsid w:val="00055C5A"/>
    <w:rsid w:val="00063B8C"/>
    <w:rsid w:val="00063E7C"/>
    <w:rsid w:val="0006522A"/>
    <w:rsid w:val="00066D3C"/>
    <w:rsid w:val="00070842"/>
    <w:rsid w:val="00072F83"/>
    <w:rsid w:val="000775CC"/>
    <w:rsid w:val="00080167"/>
    <w:rsid w:val="0008203B"/>
    <w:rsid w:val="000856D3"/>
    <w:rsid w:val="000869C7"/>
    <w:rsid w:val="00086B49"/>
    <w:rsid w:val="0009064C"/>
    <w:rsid w:val="00090E13"/>
    <w:rsid w:val="000938C9"/>
    <w:rsid w:val="000A03FD"/>
    <w:rsid w:val="000A46B1"/>
    <w:rsid w:val="000A4952"/>
    <w:rsid w:val="000A4E55"/>
    <w:rsid w:val="000A6501"/>
    <w:rsid w:val="000C3436"/>
    <w:rsid w:val="000D3E29"/>
    <w:rsid w:val="000D4551"/>
    <w:rsid w:val="000D7BBB"/>
    <w:rsid w:val="000E05A7"/>
    <w:rsid w:val="000E14FF"/>
    <w:rsid w:val="000E2F18"/>
    <w:rsid w:val="000E5638"/>
    <w:rsid w:val="000E6957"/>
    <w:rsid w:val="000F0984"/>
    <w:rsid w:val="000F16A2"/>
    <w:rsid w:val="000F209E"/>
    <w:rsid w:val="000F29CB"/>
    <w:rsid w:val="000F35F5"/>
    <w:rsid w:val="000F7F53"/>
    <w:rsid w:val="0010168E"/>
    <w:rsid w:val="001017F9"/>
    <w:rsid w:val="00106C0A"/>
    <w:rsid w:val="001115DB"/>
    <w:rsid w:val="001136F8"/>
    <w:rsid w:val="0011774E"/>
    <w:rsid w:val="00121CA7"/>
    <w:rsid w:val="0012292C"/>
    <w:rsid w:val="0013460E"/>
    <w:rsid w:val="00136613"/>
    <w:rsid w:val="00144E53"/>
    <w:rsid w:val="001453F2"/>
    <w:rsid w:val="00147334"/>
    <w:rsid w:val="00152C72"/>
    <w:rsid w:val="00153339"/>
    <w:rsid w:val="00153E0E"/>
    <w:rsid w:val="001546DE"/>
    <w:rsid w:val="00160905"/>
    <w:rsid w:val="00161C61"/>
    <w:rsid w:val="001635BD"/>
    <w:rsid w:val="00166DA3"/>
    <w:rsid w:val="001707E4"/>
    <w:rsid w:val="00173DC4"/>
    <w:rsid w:val="00175002"/>
    <w:rsid w:val="00175444"/>
    <w:rsid w:val="001807B3"/>
    <w:rsid w:val="00181598"/>
    <w:rsid w:val="001872C7"/>
    <w:rsid w:val="00187720"/>
    <w:rsid w:val="00195D25"/>
    <w:rsid w:val="001A00B6"/>
    <w:rsid w:val="001A20A5"/>
    <w:rsid w:val="001A3EE1"/>
    <w:rsid w:val="001A47E5"/>
    <w:rsid w:val="001A5D94"/>
    <w:rsid w:val="001B2156"/>
    <w:rsid w:val="001B2E9D"/>
    <w:rsid w:val="001C12A1"/>
    <w:rsid w:val="001C388A"/>
    <w:rsid w:val="001C3CCC"/>
    <w:rsid w:val="001C4140"/>
    <w:rsid w:val="001C62E6"/>
    <w:rsid w:val="001D1890"/>
    <w:rsid w:val="001D3838"/>
    <w:rsid w:val="001E02EA"/>
    <w:rsid w:val="001E0994"/>
    <w:rsid w:val="001E0D94"/>
    <w:rsid w:val="001E2233"/>
    <w:rsid w:val="001E2C56"/>
    <w:rsid w:val="001F52AD"/>
    <w:rsid w:val="001F7324"/>
    <w:rsid w:val="002071DE"/>
    <w:rsid w:val="00210969"/>
    <w:rsid w:val="00211A5E"/>
    <w:rsid w:val="00214889"/>
    <w:rsid w:val="00222B6B"/>
    <w:rsid w:val="002275D5"/>
    <w:rsid w:val="00237160"/>
    <w:rsid w:val="0024464D"/>
    <w:rsid w:val="00250AC7"/>
    <w:rsid w:val="00256247"/>
    <w:rsid w:val="0025676C"/>
    <w:rsid w:val="0026016D"/>
    <w:rsid w:val="0026393D"/>
    <w:rsid w:val="00263F88"/>
    <w:rsid w:val="002656AA"/>
    <w:rsid w:val="00265FC5"/>
    <w:rsid w:val="00266662"/>
    <w:rsid w:val="00267EA9"/>
    <w:rsid w:val="00270018"/>
    <w:rsid w:val="002724E7"/>
    <w:rsid w:val="00272F8F"/>
    <w:rsid w:val="002745F2"/>
    <w:rsid w:val="0027622F"/>
    <w:rsid w:val="0027659A"/>
    <w:rsid w:val="0028662B"/>
    <w:rsid w:val="002909DA"/>
    <w:rsid w:val="00294395"/>
    <w:rsid w:val="002A33EC"/>
    <w:rsid w:val="002A43D4"/>
    <w:rsid w:val="002A48E3"/>
    <w:rsid w:val="002A5A69"/>
    <w:rsid w:val="002A6F5A"/>
    <w:rsid w:val="002A7517"/>
    <w:rsid w:val="002A7667"/>
    <w:rsid w:val="002B21C5"/>
    <w:rsid w:val="002B23F1"/>
    <w:rsid w:val="002B2F28"/>
    <w:rsid w:val="002B61D1"/>
    <w:rsid w:val="002B7513"/>
    <w:rsid w:val="002C0604"/>
    <w:rsid w:val="002C451D"/>
    <w:rsid w:val="002C6220"/>
    <w:rsid w:val="002C6A06"/>
    <w:rsid w:val="002D1A5F"/>
    <w:rsid w:val="002D2889"/>
    <w:rsid w:val="002D7D91"/>
    <w:rsid w:val="002E1A1E"/>
    <w:rsid w:val="002E214D"/>
    <w:rsid w:val="002E4C61"/>
    <w:rsid w:val="002E743B"/>
    <w:rsid w:val="002F04C7"/>
    <w:rsid w:val="002F48BE"/>
    <w:rsid w:val="002F4CFA"/>
    <w:rsid w:val="002F79F8"/>
    <w:rsid w:val="00300E5A"/>
    <w:rsid w:val="00310F50"/>
    <w:rsid w:val="00311A1E"/>
    <w:rsid w:val="00314011"/>
    <w:rsid w:val="00323A42"/>
    <w:rsid w:val="00323F78"/>
    <w:rsid w:val="003243D8"/>
    <w:rsid w:val="003246A3"/>
    <w:rsid w:val="00325BA4"/>
    <w:rsid w:val="00326AD0"/>
    <w:rsid w:val="00326C28"/>
    <w:rsid w:val="0033308A"/>
    <w:rsid w:val="00346330"/>
    <w:rsid w:val="00352BFD"/>
    <w:rsid w:val="003548C2"/>
    <w:rsid w:val="0035644E"/>
    <w:rsid w:val="0036073F"/>
    <w:rsid w:val="00360D24"/>
    <w:rsid w:val="0037015B"/>
    <w:rsid w:val="0037180E"/>
    <w:rsid w:val="003744C8"/>
    <w:rsid w:val="00380D7C"/>
    <w:rsid w:val="0038149F"/>
    <w:rsid w:val="00383614"/>
    <w:rsid w:val="0038396C"/>
    <w:rsid w:val="00383B7F"/>
    <w:rsid w:val="00385ACD"/>
    <w:rsid w:val="00386FEB"/>
    <w:rsid w:val="00387F12"/>
    <w:rsid w:val="003901BF"/>
    <w:rsid w:val="00391268"/>
    <w:rsid w:val="00391661"/>
    <w:rsid w:val="00395E9B"/>
    <w:rsid w:val="003A0454"/>
    <w:rsid w:val="003A28CF"/>
    <w:rsid w:val="003A4198"/>
    <w:rsid w:val="003A474F"/>
    <w:rsid w:val="003B5E3A"/>
    <w:rsid w:val="003B781C"/>
    <w:rsid w:val="003B7C01"/>
    <w:rsid w:val="003C31C6"/>
    <w:rsid w:val="003D0F67"/>
    <w:rsid w:val="003D498A"/>
    <w:rsid w:val="003D7013"/>
    <w:rsid w:val="003D7515"/>
    <w:rsid w:val="003E3F31"/>
    <w:rsid w:val="003E73C7"/>
    <w:rsid w:val="003F30A5"/>
    <w:rsid w:val="00400925"/>
    <w:rsid w:val="0040267D"/>
    <w:rsid w:val="004047A1"/>
    <w:rsid w:val="00412EBC"/>
    <w:rsid w:val="00413E1E"/>
    <w:rsid w:val="00417778"/>
    <w:rsid w:val="00423CBA"/>
    <w:rsid w:val="00424A88"/>
    <w:rsid w:val="00426A53"/>
    <w:rsid w:val="004275E9"/>
    <w:rsid w:val="00434615"/>
    <w:rsid w:val="00441851"/>
    <w:rsid w:val="0044580C"/>
    <w:rsid w:val="00445946"/>
    <w:rsid w:val="00446E12"/>
    <w:rsid w:val="004503C8"/>
    <w:rsid w:val="004514F9"/>
    <w:rsid w:val="0045228A"/>
    <w:rsid w:val="00452348"/>
    <w:rsid w:val="00452D0F"/>
    <w:rsid w:val="0045335B"/>
    <w:rsid w:val="004541E8"/>
    <w:rsid w:val="00454B82"/>
    <w:rsid w:val="004563C5"/>
    <w:rsid w:val="00457487"/>
    <w:rsid w:val="004576D8"/>
    <w:rsid w:val="00462434"/>
    <w:rsid w:val="0046456A"/>
    <w:rsid w:val="00464F7A"/>
    <w:rsid w:val="0046580C"/>
    <w:rsid w:val="00467C68"/>
    <w:rsid w:val="0047092E"/>
    <w:rsid w:val="00473799"/>
    <w:rsid w:val="004901E3"/>
    <w:rsid w:val="004926AA"/>
    <w:rsid w:val="00492FEE"/>
    <w:rsid w:val="00493272"/>
    <w:rsid w:val="00494BA8"/>
    <w:rsid w:val="004970C3"/>
    <w:rsid w:val="004A4B58"/>
    <w:rsid w:val="004B0A43"/>
    <w:rsid w:val="004B1A75"/>
    <w:rsid w:val="004B1EE6"/>
    <w:rsid w:val="004B3DFC"/>
    <w:rsid w:val="004B4089"/>
    <w:rsid w:val="004B7E57"/>
    <w:rsid w:val="004C0781"/>
    <w:rsid w:val="004C37DD"/>
    <w:rsid w:val="004D1B51"/>
    <w:rsid w:val="004D6526"/>
    <w:rsid w:val="004D681A"/>
    <w:rsid w:val="004E23E9"/>
    <w:rsid w:val="004F063A"/>
    <w:rsid w:val="004F161D"/>
    <w:rsid w:val="004F2814"/>
    <w:rsid w:val="004F5CB5"/>
    <w:rsid w:val="004F5CCE"/>
    <w:rsid w:val="004F6D44"/>
    <w:rsid w:val="00505241"/>
    <w:rsid w:val="0050556F"/>
    <w:rsid w:val="00507400"/>
    <w:rsid w:val="00507FE2"/>
    <w:rsid w:val="0051177D"/>
    <w:rsid w:val="00514A85"/>
    <w:rsid w:val="00516B42"/>
    <w:rsid w:val="00520E5E"/>
    <w:rsid w:val="00521770"/>
    <w:rsid w:val="005218BD"/>
    <w:rsid w:val="00521A5F"/>
    <w:rsid w:val="00532523"/>
    <w:rsid w:val="00535254"/>
    <w:rsid w:val="005352CB"/>
    <w:rsid w:val="00536D02"/>
    <w:rsid w:val="005449AD"/>
    <w:rsid w:val="00544A86"/>
    <w:rsid w:val="00545389"/>
    <w:rsid w:val="005464CA"/>
    <w:rsid w:val="00550B10"/>
    <w:rsid w:val="00551535"/>
    <w:rsid w:val="00555FFD"/>
    <w:rsid w:val="005644ED"/>
    <w:rsid w:val="005648F5"/>
    <w:rsid w:val="00564AE2"/>
    <w:rsid w:val="005664EE"/>
    <w:rsid w:val="005667FC"/>
    <w:rsid w:val="005736D8"/>
    <w:rsid w:val="00573936"/>
    <w:rsid w:val="00575B0C"/>
    <w:rsid w:val="00580557"/>
    <w:rsid w:val="00580FF3"/>
    <w:rsid w:val="0058187B"/>
    <w:rsid w:val="00581B9F"/>
    <w:rsid w:val="0058223E"/>
    <w:rsid w:val="00590849"/>
    <w:rsid w:val="00591E10"/>
    <w:rsid w:val="005923D6"/>
    <w:rsid w:val="005937A9"/>
    <w:rsid w:val="005948AB"/>
    <w:rsid w:val="00597FC0"/>
    <w:rsid w:val="005A0F95"/>
    <w:rsid w:val="005A63F9"/>
    <w:rsid w:val="005B1292"/>
    <w:rsid w:val="005B1BD7"/>
    <w:rsid w:val="005B2024"/>
    <w:rsid w:val="005B75CF"/>
    <w:rsid w:val="005C4ED7"/>
    <w:rsid w:val="005C5141"/>
    <w:rsid w:val="005C7E96"/>
    <w:rsid w:val="005D0436"/>
    <w:rsid w:val="005D5272"/>
    <w:rsid w:val="005D63F0"/>
    <w:rsid w:val="005D7B78"/>
    <w:rsid w:val="005E330A"/>
    <w:rsid w:val="005E47A5"/>
    <w:rsid w:val="005E47C3"/>
    <w:rsid w:val="005E67A5"/>
    <w:rsid w:val="005E6B8D"/>
    <w:rsid w:val="005E6FF6"/>
    <w:rsid w:val="005E78B6"/>
    <w:rsid w:val="005F27C2"/>
    <w:rsid w:val="005F4BC0"/>
    <w:rsid w:val="005F621D"/>
    <w:rsid w:val="005F7DB0"/>
    <w:rsid w:val="006001A2"/>
    <w:rsid w:val="006004C6"/>
    <w:rsid w:val="00602C25"/>
    <w:rsid w:val="00603EFF"/>
    <w:rsid w:val="00603F29"/>
    <w:rsid w:val="00612B0B"/>
    <w:rsid w:val="00614CB0"/>
    <w:rsid w:val="00622B16"/>
    <w:rsid w:val="00623040"/>
    <w:rsid w:val="00624908"/>
    <w:rsid w:val="006252FE"/>
    <w:rsid w:val="00627BBC"/>
    <w:rsid w:val="00635270"/>
    <w:rsid w:val="006364F8"/>
    <w:rsid w:val="00640A3E"/>
    <w:rsid w:val="00644AA0"/>
    <w:rsid w:val="00646814"/>
    <w:rsid w:val="00650520"/>
    <w:rsid w:val="00653A63"/>
    <w:rsid w:val="006553F9"/>
    <w:rsid w:val="00661186"/>
    <w:rsid w:val="00665C63"/>
    <w:rsid w:val="00673907"/>
    <w:rsid w:val="00677038"/>
    <w:rsid w:val="00680B48"/>
    <w:rsid w:val="00685CEB"/>
    <w:rsid w:val="00685F24"/>
    <w:rsid w:val="0069194C"/>
    <w:rsid w:val="00697BD9"/>
    <w:rsid w:val="006A04B1"/>
    <w:rsid w:val="006A1CBF"/>
    <w:rsid w:val="006A6B0E"/>
    <w:rsid w:val="006A7464"/>
    <w:rsid w:val="006A7AFB"/>
    <w:rsid w:val="006B097B"/>
    <w:rsid w:val="006B0FF2"/>
    <w:rsid w:val="006B36CB"/>
    <w:rsid w:val="006B7183"/>
    <w:rsid w:val="006C232A"/>
    <w:rsid w:val="006C37BA"/>
    <w:rsid w:val="006C5EBE"/>
    <w:rsid w:val="006D2196"/>
    <w:rsid w:val="006D37BB"/>
    <w:rsid w:val="006D39F7"/>
    <w:rsid w:val="006D5A82"/>
    <w:rsid w:val="006E2060"/>
    <w:rsid w:val="006E302E"/>
    <w:rsid w:val="006E3E2B"/>
    <w:rsid w:val="006F17FE"/>
    <w:rsid w:val="006F3F3A"/>
    <w:rsid w:val="006F5D30"/>
    <w:rsid w:val="006F6ECD"/>
    <w:rsid w:val="00712F89"/>
    <w:rsid w:val="00713A79"/>
    <w:rsid w:val="00713CD1"/>
    <w:rsid w:val="00714419"/>
    <w:rsid w:val="00714691"/>
    <w:rsid w:val="00714D6C"/>
    <w:rsid w:val="00715C5D"/>
    <w:rsid w:val="0072263C"/>
    <w:rsid w:val="00725ED6"/>
    <w:rsid w:val="00733AFE"/>
    <w:rsid w:val="00735367"/>
    <w:rsid w:val="007375D7"/>
    <w:rsid w:val="007430C5"/>
    <w:rsid w:val="00744B9B"/>
    <w:rsid w:val="00746119"/>
    <w:rsid w:val="00746970"/>
    <w:rsid w:val="007473B2"/>
    <w:rsid w:val="007477C7"/>
    <w:rsid w:val="00754807"/>
    <w:rsid w:val="00757DE4"/>
    <w:rsid w:val="0076073C"/>
    <w:rsid w:val="00763B31"/>
    <w:rsid w:val="00770630"/>
    <w:rsid w:val="00770D3C"/>
    <w:rsid w:val="00775221"/>
    <w:rsid w:val="00776545"/>
    <w:rsid w:val="00776B54"/>
    <w:rsid w:val="00777ECE"/>
    <w:rsid w:val="007809F8"/>
    <w:rsid w:val="0078189C"/>
    <w:rsid w:val="00781F44"/>
    <w:rsid w:val="0078398F"/>
    <w:rsid w:val="00784CFD"/>
    <w:rsid w:val="00786CE2"/>
    <w:rsid w:val="00787826"/>
    <w:rsid w:val="00791397"/>
    <w:rsid w:val="00792AC3"/>
    <w:rsid w:val="007A0335"/>
    <w:rsid w:val="007A11B4"/>
    <w:rsid w:val="007A1C24"/>
    <w:rsid w:val="007A3E0D"/>
    <w:rsid w:val="007C4D45"/>
    <w:rsid w:val="007C79B8"/>
    <w:rsid w:val="007D0DBB"/>
    <w:rsid w:val="007D2592"/>
    <w:rsid w:val="007D3E43"/>
    <w:rsid w:val="007D532B"/>
    <w:rsid w:val="007D55C9"/>
    <w:rsid w:val="007D5697"/>
    <w:rsid w:val="007E25E5"/>
    <w:rsid w:val="007E3A62"/>
    <w:rsid w:val="007F4B5B"/>
    <w:rsid w:val="007F5982"/>
    <w:rsid w:val="00800C6F"/>
    <w:rsid w:val="0080159C"/>
    <w:rsid w:val="00806F7E"/>
    <w:rsid w:val="00810EDD"/>
    <w:rsid w:val="0081583A"/>
    <w:rsid w:val="00816053"/>
    <w:rsid w:val="008203F8"/>
    <w:rsid w:val="00824556"/>
    <w:rsid w:val="00834071"/>
    <w:rsid w:val="0083494D"/>
    <w:rsid w:val="00836FA3"/>
    <w:rsid w:val="00841BF5"/>
    <w:rsid w:val="00851DCD"/>
    <w:rsid w:val="008541A8"/>
    <w:rsid w:val="00855FC6"/>
    <w:rsid w:val="008578DF"/>
    <w:rsid w:val="00862469"/>
    <w:rsid w:val="00862510"/>
    <w:rsid w:val="00865528"/>
    <w:rsid w:val="00867DB3"/>
    <w:rsid w:val="00870D3E"/>
    <w:rsid w:val="00873233"/>
    <w:rsid w:val="0087643C"/>
    <w:rsid w:val="008803B0"/>
    <w:rsid w:val="00880582"/>
    <w:rsid w:val="00884A79"/>
    <w:rsid w:val="008864D3"/>
    <w:rsid w:val="00894129"/>
    <w:rsid w:val="00894960"/>
    <w:rsid w:val="00895100"/>
    <w:rsid w:val="008953E5"/>
    <w:rsid w:val="00897615"/>
    <w:rsid w:val="008A3243"/>
    <w:rsid w:val="008B2C3A"/>
    <w:rsid w:val="008B4315"/>
    <w:rsid w:val="008B7D58"/>
    <w:rsid w:val="008B7EF8"/>
    <w:rsid w:val="008C0FA5"/>
    <w:rsid w:val="008C4DDB"/>
    <w:rsid w:val="008C7159"/>
    <w:rsid w:val="008C7462"/>
    <w:rsid w:val="008D0F04"/>
    <w:rsid w:val="008D7138"/>
    <w:rsid w:val="008E1571"/>
    <w:rsid w:val="008E6CB4"/>
    <w:rsid w:val="008F1761"/>
    <w:rsid w:val="008F48DC"/>
    <w:rsid w:val="008F524D"/>
    <w:rsid w:val="00901DB6"/>
    <w:rsid w:val="00907471"/>
    <w:rsid w:val="00917842"/>
    <w:rsid w:val="00924DB4"/>
    <w:rsid w:val="00926D01"/>
    <w:rsid w:val="00933C72"/>
    <w:rsid w:val="0093632A"/>
    <w:rsid w:val="00936FF1"/>
    <w:rsid w:val="00943A13"/>
    <w:rsid w:val="00944E1F"/>
    <w:rsid w:val="00947FEC"/>
    <w:rsid w:val="00951497"/>
    <w:rsid w:val="00961E2B"/>
    <w:rsid w:val="00962457"/>
    <w:rsid w:val="00964937"/>
    <w:rsid w:val="009656AB"/>
    <w:rsid w:val="00972770"/>
    <w:rsid w:val="00974505"/>
    <w:rsid w:val="00980C63"/>
    <w:rsid w:val="009879C1"/>
    <w:rsid w:val="009963C2"/>
    <w:rsid w:val="0099746C"/>
    <w:rsid w:val="009977A1"/>
    <w:rsid w:val="009A32E4"/>
    <w:rsid w:val="009A3559"/>
    <w:rsid w:val="009A41FA"/>
    <w:rsid w:val="009A5D8A"/>
    <w:rsid w:val="009A6B04"/>
    <w:rsid w:val="009B0AA0"/>
    <w:rsid w:val="009C1204"/>
    <w:rsid w:val="009D7EF2"/>
    <w:rsid w:val="009E203C"/>
    <w:rsid w:val="009E386E"/>
    <w:rsid w:val="009F7F71"/>
    <w:rsid w:val="009F7F7E"/>
    <w:rsid w:val="00A0028C"/>
    <w:rsid w:val="00A004B9"/>
    <w:rsid w:val="00A03B9E"/>
    <w:rsid w:val="00A04D09"/>
    <w:rsid w:val="00A070AF"/>
    <w:rsid w:val="00A129FC"/>
    <w:rsid w:val="00A13EFE"/>
    <w:rsid w:val="00A14647"/>
    <w:rsid w:val="00A23944"/>
    <w:rsid w:val="00A246EC"/>
    <w:rsid w:val="00A26975"/>
    <w:rsid w:val="00A30FAB"/>
    <w:rsid w:val="00A31E74"/>
    <w:rsid w:val="00A32493"/>
    <w:rsid w:val="00A35676"/>
    <w:rsid w:val="00A37198"/>
    <w:rsid w:val="00A4184D"/>
    <w:rsid w:val="00A42F9F"/>
    <w:rsid w:val="00A44709"/>
    <w:rsid w:val="00A467E7"/>
    <w:rsid w:val="00A50068"/>
    <w:rsid w:val="00A51F3B"/>
    <w:rsid w:val="00A5239F"/>
    <w:rsid w:val="00A6249E"/>
    <w:rsid w:val="00A62BE6"/>
    <w:rsid w:val="00A6375F"/>
    <w:rsid w:val="00A6399C"/>
    <w:rsid w:val="00A6500E"/>
    <w:rsid w:val="00A65CDE"/>
    <w:rsid w:val="00A66115"/>
    <w:rsid w:val="00A67FE0"/>
    <w:rsid w:val="00A70495"/>
    <w:rsid w:val="00A7083C"/>
    <w:rsid w:val="00A76F24"/>
    <w:rsid w:val="00A80B68"/>
    <w:rsid w:val="00A817BA"/>
    <w:rsid w:val="00A81F01"/>
    <w:rsid w:val="00A82207"/>
    <w:rsid w:val="00A82320"/>
    <w:rsid w:val="00A94CF0"/>
    <w:rsid w:val="00A95D70"/>
    <w:rsid w:val="00AA3967"/>
    <w:rsid w:val="00AA69A9"/>
    <w:rsid w:val="00AB3900"/>
    <w:rsid w:val="00AB3C6F"/>
    <w:rsid w:val="00AB3E1A"/>
    <w:rsid w:val="00AB517E"/>
    <w:rsid w:val="00AB634F"/>
    <w:rsid w:val="00AB7B18"/>
    <w:rsid w:val="00AC0550"/>
    <w:rsid w:val="00AC1ABE"/>
    <w:rsid w:val="00AC3DE4"/>
    <w:rsid w:val="00AC4ECC"/>
    <w:rsid w:val="00AC7F12"/>
    <w:rsid w:val="00AD03EC"/>
    <w:rsid w:val="00AD3E0D"/>
    <w:rsid w:val="00AD7161"/>
    <w:rsid w:val="00AE2267"/>
    <w:rsid w:val="00AF2FB1"/>
    <w:rsid w:val="00AF74A5"/>
    <w:rsid w:val="00B007EC"/>
    <w:rsid w:val="00B011B8"/>
    <w:rsid w:val="00B07DE2"/>
    <w:rsid w:val="00B10596"/>
    <w:rsid w:val="00B1422A"/>
    <w:rsid w:val="00B1422B"/>
    <w:rsid w:val="00B214BA"/>
    <w:rsid w:val="00B22334"/>
    <w:rsid w:val="00B23177"/>
    <w:rsid w:val="00B24123"/>
    <w:rsid w:val="00B30F2D"/>
    <w:rsid w:val="00B33C2B"/>
    <w:rsid w:val="00B34352"/>
    <w:rsid w:val="00B34D71"/>
    <w:rsid w:val="00B3552B"/>
    <w:rsid w:val="00B36C0A"/>
    <w:rsid w:val="00B44F6A"/>
    <w:rsid w:val="00B45D60"/>
    <w:rsid w:val="00B60793"/>
    <w:rsid w:val="00B619C9"/>
    <w:rsid w:val="00B6237F"/>
    <w:rsid w:val="00B647AA"/>
    <w:rsid w:val="00B64E90"/>
    <w:rsid w:val="00B67889"/>
    <w:rsid w:val="00B7049B"/>
    <w:rsid w:val="00B71C0A"/>
    <w:rsid w:val="00B723FA"/>
    <w:rsid w:val="00B80D6C"/>
    <w:rsid w:val="00B82CC9"/>
    <w:rsid w:val="00B83950"/>
    <w:rsid w:val="00B8577C"/>
    <w:rsid w:val="00B861C2"/>
    <w:rsid w:val="00B92A50"/>
    <w:rsid w:val="00BA22B5"/>
    <w:rsid w:val="00BA6E68"/>
    <w:rsid w:val="00BB0740"/>
    <w:rsid w:val="00BB6FB3"/>
    <w:rsid w:val="00BC090E"/>
    <w:rsid w:val="00BD3AC7"/>
    <w:rsid w:val="00BD7600"/>
    <w:rsid w:val="00BD7679"/>
    <w:rsid w:val="00BE449C"/>
    <w:rsid w:val="00BE7778"/>
    <w:rsid w:val="00BF7E86"/>
    <w:rsid w:val="00C014EB"/>
    <w:rsid w:val="00C1026D"/>
    <w:rsid w:val="00C12A1A"/>
    <w:rsid w:val="00C17287"/>
    <w:rsid w:val="00C23447"/>
    <w:rsid w:val="00C24026"/>
    <w:rsid w:val="00C2502E"/>
    <w:rsid w:val="00C25FBF"/>
    <w:rsid w:val="00C339C6"/>
    <w:rsid w:val="00C347BE"/>
    <w:rsid w:val="00C35531"/>
    <w:rsid w:val="00C47A63"/>
    <w:rsid w:val="00C53245"/>
    <w:rsid w:val="00C54C2D"/>
    <w:rsid w:val="00C56300"/>
    <w:rsid w:val="00C61251"/>
    <w:rsid w:val="00C61350"/>
    <w:rsid w:val="00C64D2D"/>
    <w:rsid w:val="00C7182C"/>
    <w:rsid w:val="00C74B37"/>
    <w:rsid w:val="00C75752"/>
    <w:rsid w:val="00C7650C"/>
    <w:rsid w:val="00C80E9F"/>
    <w:rsid w:val="00C842C7"/>
    <w:rsid w:val="00C91AE6"/>
    <w:rsid w:val="00C9664A"/>
    <w:rsid w:val="00CA1EC7"/>
    <w:rsid w:val="00CA5EBE"/>
    <w:rsid w:val="00CB64C4"/>
    <w:rsid w:val="00CB7C08"/>
    <w:rsid w:val="00CC2093"/>
    <w:rsid w:val="00CC2E5D"/>
    <w:rsid w:val="00CC38F6"/>
    <w:rsid w:val="00CC65BA"/>
    <w:rsid w:val="00CD093D"/>
    <w:rsid w:val="00CD1F81"/>
    <w:rsid w:val="00CE0A70"/>
    <w:rsid w:val="00CE196A"/>
    <w:rsid w:val="00CE448E"/>
    <w:rsid w:val="00CE4B2E"/>
    <w:rsid w:val="00CE4E23"/>
    <w:rsid w:val="00CE6E28"/>
    <w:rsid w:val="00CE7230"/>
    <w:rsid w:val="00CF35F6"/>
    <w:rsid w:val="00CF5C1F"/>
    <w:rsid w:val="00CF602D"/>
    <w:rsid w:val="00D03012"/>
    <w:rsid w:val="00D0341B"/>
    <w:rsid w:val="00D108C0"/>
    <w:rsid w:val="00D1465C"/>
    <w:rsid w:val="00D21DD2"/>
    <w:rsid w:val="00D278AE"/>
    <w:rsid w:val="00D27E69"/>
    <w:rsid w:val="00D313FD"/>
    <w:rsid w:val="00D31693"/>
    <w:rsid w:val="00D32E17"/>
    <w:rsid w:val="00D41E56"/>
    <w:rsid w:val="00D43CB1"/>
    <w:rsid w:val="00D532AE"/>
    <w:rsid w:val="00D53735"/>
    <w:rsid w:val="00D54F66"/>
    <w:rsid w:val="00D711DA"/>
    <w:rsid w:val="00D81197"/>
    <w:rsid w:val="00D83932"/>
    <w:rsid w:val="00D85F25"/>
    <w:rsid w:val="00D87AFF"/>
    <w:rsid w:val="00D91B22"/>
    <w:rsid w:val="00D935B5"/>
    <w:rsid w:val="00D93995"/>
    <w:rsid w:val="00D940D8"/>
    <w:rsid w:val="00D95B90"/>
    <w:rsid w:val="00DA50E5"/>
    <w:rsid w:val="00DB6DA0"/>
    <w:rsid w:val="00DC067C"/>
    <w:rsid w:val="00DC09DF"/>
    <w:rsid w:val="00DC1EC0"/>
    <w:rsid w:val="00DC27E3"/>
    <w:rsid w:val="00DC2FA5"/>
    <w:rsid w:val="00DC6D7F"/>
    <w:rsid w:val="00DD07CC"/>
    <w:rsid w:val="00DD560B"/>
    <w:rsid w:val="00DD6450"/>
    <w:rsid w:val="00DD75C4"/>
    <w:rsid w:val="00DE2B55"/>
    <w:rsid w:val="00DE55CC"/>
    <w:rsid w:val="00DF0F4D"/>
    <w:rsid w:val="00DF258D"/>
    <w:rsid w:val="00E05815"/>
    <w:rsid w:val="00E05F33"/>
    <w:rsid w:val="00E073F2"/>
    <w:rsid w:val="00E076D7"/>
    <w:rsid w:val="00E07D7C"/>
    <w:rsid w:val="00E130D5"/>
    <w:rsid w:val="00E141C4"/>
    <w:rsid w:val="00E245A5"/>
    <w:rsid w:val="00E2561E"/>
    <w:rsid w:val="00E40161"/>
    <w:rsid w:val="00E4123F"/>
    <w:rsid w:val="00E43ACE"/>
    <w:rsid w:val="00E44198"/>
    <w:rsid w:val="00E44896"/>
    <w:rsid w:val="00E45201"/>
    <w:rsid w:val="00E45E72"/>
    <w:rsid w:val="00E46896"/>
    <w:rsid w:val="00E54BA3"/>
    <w:rsid w:val="00E57334"/>
    <w:rsid w:val="00E67B87"/>
    <w:rsid w:val="00E7125F"/>
    <w:rsid w:val="00E71316"/>
    <w:rsid w:val="00E80A94"/>
    <w:rsid w:val="00E826C7"/>
    <w:rsid w:val="00E829AC"/>
    <w:rsid w:val="00E82AD0"/>
    <w:rsid w:val="00E86CAC"/>
    <w:rsid w:val="00E87D11"/>
    <w:rsid w:val="00E87EF6"/>
    <w:rsid w:val="00E921D7"/>
    <w:rsid w:val="00E92F7A"/>
    <w:rsid w:val="00E968BD"/>
    <w:rsid w:val="00E97EB5"/>
    <w:rsid w:val="00EA6523"/>
    <w:rsid w:val="00EC0271"/>
    <w:rsid w:val="00EC4E05"/>
    <w:rsid w:val="00EC4E7C"/>
    <w:rsid w:val="00ED40CD"/>
    <w:rsid w:val="00ED5D1C"/>
    <w:rsid w:val="00ED683F"/>
    <w:rsid w:val="00ED7484"/>
    <w:rsid w:val="00EE0CC3"/>
    <w:rsid w:val="00EE4250"/>
    <w:rsid w:val="00EE4CBA"/>
    <w:rsid w:val="00EE5C58"/>
    <w:rsid w:val="00EF0D50"/>
    <w:rsid w:val="00EF61C8"/>
    <w:rsid w:val="00EF6F9A"/>
    <w:rsid w:val="00EF7DEC"/>
    <w:rsid w:val="00F009E8"/>
    <w:rsid w:val="00F10C3A"/>
    <w:rsid w:val="00F11B17"/>
    <w:rsid w:val="00F12285"/>
    <w:rsid w:val="00F1252B"/>
    <w:rsid w:val="00F2389A"/>
    <w:rsid w:val="00F260E8"/>
    <w:rsid w:val="00F31902"/>
    <w:rsid w:val="00F3430E"/>
    <w:rsid w:val="00F35636"/>
    <w:rsid w:val="00F42981"/>
    <w:rsid w:val="00F47E8B"/>
    <w:rsid w:val="00F51432"/>
    <w:rsid w:val="00F5680B"/>
    <w:rsid w:val="00F62D60"/>
    <w:rsid w:val="00F6620C"/>
    <w:rsid w:val="00F66E47"/>
    <w:rsid w:val="00F67174"/>
    <w:rsid w:val="00F67AB2"/>
    <w:rsid w:val="00F71950"/>
    <w:rsid w:val="00F74543"/>
    <w:rsid w:val="00F75112"/>
    <w:rsid w:val="00F75672"/>
    <w:rsid w:val="00F761F2"/>
    <w:rsid w:val="00F7755E"/>
    <w:rsid w:val="00F82198"/>
    <w:rsid w:val="00F85EB8"/>
    <w:rsid w:val="00F93D50"/>
    <w:rsid w:val="00F95199"/>
    <w:rsid w:val="00F97ED2"/>
    <w:rsid w:val="00FA0926"/>
    <w:rsid w:val="00FA2825"/>
    <w:rsid w:val="00FA2E3A"/>
    <w:rsid w:val="00FA5284"/>
    <w:rsid w:val="00FA7195"/>
    <w:rsid w:val="00FB27EC"/>
    <w:rsid w:val="00FB3890"/>
    <w:rsid w:val="00FB66BD"/>
    <w:rsid w:val="00FB683F"/>
    <w:rsid w:val="00FC1D80"/>
    <w:rsid w:val="00FC3602"/>
    <w:rsid w:val="00FC3A7B"/>
    <w:rsid w:val="00FC50AA"/>
    <w:rsid w:val="00FC5984"/>
    <w:rsid w:val="00FC66C2"/>
    <w:rsid w:val="00FD111C"/>
    <w:rsid w:val="00FD1BAB"/>
    <w:rsid w:val="00FD3207"/>
    <w:rsid w:val="00FD3D98"/>
    <w:rsid w:val="00FE0551"/>
    <w:rsid w:val="00FE3DFD"/>
    <w:rsid w:val="00FE4D67"/>
    <w:rsid w:val="00FE5212"/>
    <w:rsid w:val="00FE5C27"/>
    <w:rsid w:val="00FE6D55"/>
    <w:rsid w:val="00FF14BA"/>
    <w:rsid w:val="00FF1D09"/>
    <w:rsid w:val="00FF3E57"/>
    <w:rsid w:val="00FF4898"/>
    <w:rsid w:val="00FF4BE9"/>
    <w:rsid w:val="00FF521D"/>
    <w:rsid w:val="00FF693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15"/>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8B4315"/>
    <w:pPr>
      <w:jc w:val="center"/>
    </w:pPr>
    <w:rPr>
      <w:rFonts w:hAnsi="ＭＳ ゴシック" w:cs="ＭＳ 明朝"/>
      <w:b/>
      <w:bCs/>
      <w:sz w:val="44"/>
    </w:rPr>
  </w:style>
  <w:style w:type="character" w:styleId="a4">
    <w:name w:val="page number"/>
    <w:basedOn w:val="a0"/>
    <w:rsid w:val="008B4315"/>
    <w:rPr>
      <w:rFonts w:ascii="ＭＳ ゴシック" w:eastAsia="ＭＳ ゴシック"/>
      <w:sz w:val="22"/>
    </w:rPr>
  </w:style>
  <w:style w:type="paragraph" w:customStyle="1" w:styleId="a5">
    <w:name w:val="レベル１箇条書き"/>
    <w:basedOn w:val="a"/>
    <w:rsid w:val="00FB66BD"/>
    <w:pPr>
      <w:ind w:leftChars="200" w:left="595" w:hangingChars="100" w:hanging="198"/>
    </w:pPr>
    <w:rPr>
      <w:rFonts w:hAnsi="ＭＳ ゴシック"/>
      <w:szCs w:val="22"/>
    </w:rPr>
  </w:style>
  <w:style w:type="paragraph" w:customStyle="1" w:styleId="a6">
    <w:name w:val="レベル１注書き"/>
    <w:basedOn w:val="a"/>
    <w:rsid w:val="008B4315"/>
    <w:pPr>
      <w:ind w:leftChars="200" w:left="1191" w:hangingChars="400" w:hanging="794"/>
    </w:pPr>
    <w:rPr>
      <w:rFonts w:hAnsi="ＭＳ ゴシック"/>
      <w:szCs w:val="22"/>
    </w:rPr>
  </w:style>
  <w:style w:type="paragraph" w:customStyle="1" w:styleId="a7">
    <w:name w:val="レベル１文書"/>
    <w:basedOn w:val="a"/>
    <w:rsid w:val="008B4315"/>
    <w:pPr>
      <w:ind w:leftChars="200" w:left="397" w:firstLineChars="100" w:firstLine="198"/>
    </w:pPr>
    <w:rPr>
      <w:rFonts w:hAnsi="ＭＳ ゴシック"/>
      <w:szCs w:val="22"/>
    </w:rPr>
  </w:style>
  <w:style w:type="paragraph" w:customStyle="1" w:styleId="a8">
    <w:name w:val="レベル２箇条書き"/>
    <w:basedOn w:val="a"/>
    <w:rsid w:val="008B4315"/>
    <w:pPr>
      <w:ind w:leftChars="400" w:left="992" w:hangingChars="100" w:hanging="198"/>
    </w:pPr>
    <w:rPr>
      <w:rFonts w:hAnsi="ＭＳ ゴシック"/>
      <w:szCs w:val="22"/>
    </w:rPr>
  </w:style>
  <w:style w:type="paragraph" w:customStyle="1" w:styleId="a9">
    <w:name w:val="レベル２箇条書き中箇条書き"/>
    <w:basedOn w:val="a"/>
    <w:rsid w:val="008B4315"/>
    <w:pPr>
      <w:ind w:leftChars="500" w:left="600" w:hangingChars="100" w:hanging="100"/>
    </w:pPr>
  </w:style>
  <w:style w:type="paragraph" w:customStyle="1" w:styleId="aa">
    <w:name w:val="レベル２見出し"/>
    <w:basedOn w:val="a"/>
    <w:rsid w:val="008B4315"/>
    <w:pPr>
      <w:ind w:leftChars="100" w:left="793" w:hangingChars="300" w:hanging="595"/>
    </w:pPr>
    <w:rPr>
      <w:rFonts w:hAnsi="ＭＳ ゴシック"/>
      <w:szCs w:val="22"/>
    </w:rPr>
  </w:style>
  <w:style w:type="paragraph" w:customStyle="1" w:styleId="ab">
    <w:name w:val="レベル２注書き"/>
    <w:basedOn w:val="a"/>
    <w:rsid w:val="008B4315"/>
    <w:pPr>
      <w:ind w:leftChars="400" w:left="1588" w:hangingChars="400" w:hanging="794"/>
    </w:pPr>
    <w:rPr>
      <w:rFonts w:hAnsi="ＭＳ ゴシック"/>
      <w:szCs w:val="22"/>
    </w:rPr>
  </w:style>
  <w:style w:type="paragraph" w:customStyle="1" w:styleId="ac">
    <w:name w:val="レベル２文書"/>
    <w:basedOn w:val="a"/>
    <w:rsid w:val="008B4315"/>
    <w:pPr>
      <w:ind w:leftChars="400" w:left="794" w:firstLineChars="100" w:firstLine="198"/>
    </w:pPr>
    <w:rPr>
      <w:rFonts w:hAnsi="ＭＳ ゴシック"/>
      <w:szCs w:val="22"/>
    </w:rPr>
  </w:style>
  <w:style w:type="paragraph" w:customStyle="1" w:styleId="ad">
    <w:name w:val="レベル３箇条書き"/>
    <w:basedOn w:val="a"/>
    <w:rsid w:val="008B4315"/>
    <w:pPr>
      <w:ind w:leftChars="500" w:left="1190" w:hangingChars="100" w:hanging="198"/>
    </w:pPr>
    <w:rPr>
      <w:rFonts w:hAnsi="ＭＳ ゴシック"/>
      <w:szCs w:val="22"/>
    </w:rPr>
  </w:style>
  <w:style w:type="paragraph" w:customStyle="1" w:styleId="ae">
    <w:name w:val="レベル３見出し"/>
    <w:basedOn w:val="a"/>
    <w:rsid w:val="008B4315"/>
    <w:pPr>
      <w:ind w:leftChars="200" w:left="992" w:hangingChars="300" w:hanging="595"/>
    </w:pPr>
    <w:rPr>
      <w:rFonts w:hAnsi="ＭＳ ゴシック"/>
      <w:szCs w:val="22"/>
    </w:rPr>
  </w:style>
  <w:style w:type="paragraph" w:customStyle="1" w:styleId="af">
    <w:name w:val="レベル３文書"/>
    <w:basedOn w:val="a"/>
    <w:rsid w:val="008B4315"/>
    <w:pPr>
      <w:ind w:leftChars="500" w:left="992" w:firstLineChars="100" w:firstLine="198"/>
    </w:pPr>
  </w:style>
  <w:style w:type="paragraph" w:customStyle="1" w:styleId="af0">
    <w:name w:val="レベル４箇条書き"/>
    <w:basedOn w:val="a"/>
    <w:rsid w:val="008B4315"/>
    <w:pPr>
      <w:adjustRightInd/>
      <w:ind w:leftChars="600" w:left="1389" w:hangingChars="100" w:hanging="198"/>
    </w:pPr>
    <w:rPr>
      <w:rFonts w:hAnsi="ＭＳ ゴシック" w:cs="ＭＳ 明朝"/>
    </w:rPr>
  </w:style>
  <w:style w:type="paragraph" w:customStyle="1" w:styleId="af1">
    <w:name w:val="レベル４見出し"/>
    <w:basedOn w:val="a"/>
    <w:rsid w:val="008B4315"/>
    <w:pPr>
      <w:ind w:leftChars="300" w:left="600" w:hangingChars="300" w:hanging="300"/>
    </w:pPr>
    <w:rPr>
      <w:rFonts w:hAnsi="ＭＳ ゴシック"/>
      <w:bCs/>
      <w:szCs w:val="44"/>
    </w:rPr>
  </w:style>
  <w:style w:type="paragraph" w:customStyle="1" w:styleId="af2">
    <w:name w:val="レベル４文書"/>
    <w:basedOn w:val="a"/>
    <w:rsid w:val="008B4315"/>
    <w:pPr>
      <w:ind w:leftChars="600" w:left="600" w:firstLineChars="100" w:firstLine="100"/>
    </w:pPr>
  </w:style>
  <w:style w:type="paragraph" w:customStyle="1" w:styleId="af3">
    <w:name w:val="表紙下表"/>
    <w:basedOn w:val="a"/>
    <w:rsid w:val="008B4315"/>
    <w:pPr>
      <w:jc w:val="center"/>
    </w:pPr>
    <w:rPr>
      <w:rFonts w:hAnsi="ＭＳ ゴシック" w:cs="ＭＳ 明朝"/>
    </w:rPr>
  </w:style>
  <w:style w:type="paragraph" w:customStyle="1" w:styleId="af4">
    <w:name w:val="スタイル 右揃え"/>
    <w:basedOn w:val="a"/>
    <w:rsid w:val="00FB66BD"/>
    <w:pPr>
      <w:ind w:rightChars="200" w:right="200"/>
      <w:jc w:val="right"/>
    </w:pPr>
    <w:rPr>
      <w:rFonts w:cs="ＭＳ 明朝"/>
    </w:rPr>
  </w:style>
  <w:style w:type="paragraph" w:customStyle="1" w:styleId="2">
    <w:name w:val="スタイル スタイル 右揃え + 右 :  2 字"/>
    <w:basedOn w:val="af4"/>
    <w:rsid w:val="00FB66BD"/>
    <w:pPr>
      <w:ind w:rightChars="400" w:right="400"/>
    </w:pPr>
  </w:style>
  <w:style w:type="paragraph" w:customStyle="1" w:styleId="af5">
    <w:name w:val="レベル３注意書き"/>
    <w:basedOn w:val="a"/>
    <w:rsid w:val="00FB66BD"/>
    <w:pPr>
      <w:ind w:leftChars="500" w:left="800" w:hangingChars="300" w:hanging="300"/>
    </w:pPr>
  </w:style>
  <w:style w:type="paragraph" w:customStyle="1" w:styleId="24">
    <w:name w:val="スタイル スタイル スタイル 右揃え + 右 :  2 字 + 右 :  4 字"/>
    <w:basedOn w:val="2"/>
    <w:rsid w:val="006D2196"/>
    <w:pPr>
      <w:ind w:rightChars="300" w:right="300"/>
    </w:pPr>
  </w:style>
  <w:style w:type="paragraph" w:styleId="af6">
    <w:name w:val="Balloon Text"/>
    <w:basedOn w:val="a"/>
    <w:semiHidden/>
    <w:rsid w:val="007A11B4"/>
    <w:rPr>
      <w:rFonts w:ascii="Arial" w:hAnsi="Arial"/>
      <w:sz w:val="18"/>
      <w:szCs w:val="18"/>
    </w:rPr>
  </w:style>
  <w:style w:type="paragraph" w:customStyle="1" w:styleId="5">
    <w:name w:val="スタイル レベル２注書き + 左  5 字"/>
    <w:basedOn w:val="ab"/>
    <w:rsid w:val="00862510"/>
    <w:pPr>
      <w:ind w:leftChars="700" w:left="700" w:firstLineChars="0" w:firstLine="0"/>
    </w:pPr>
    <w:rPr>
      <w:rFonts w:cs="ＭＳ 明朝"/>
      <w:szCs w:val="20"/>
    </w:rPr>
  </w:style>
  <w:style w:type="paragraph" w:customStyle="1" w:styleId="57">
    <w:name w:val="スタイル スタイル レベル２注書き + 左  5 字 + 左 :  7 字"/>
    <w:basedOn w:val="5"/>
    <w:rsid w:val="00862510"/>
    <w:pPr>
      <w:ind w:leftChars="800" w:left="800"/>
    </w:pPr>
  </w:style>
  <w:style w:type="paragraph" w:customStyle="1" w:styleId="af7">
    <w:name w:val="レベル１注意書き中箇条書き"/>
    <w:basedOn w:val="a"/>
    <w:rsid w:val="00665C63"/>
    <w:pPr>
      <w:ind w:leftChars="600" w:left="700" w:hangingChars="100" w:hanging="100"/>
    </w:pPr>
  </w:style>
  <w:style w:type="paragraph" w:styleId="af8">
    <w:name w:val="header"/>
    <w:basedOn w:val="a"/>
    <w:rsid w:val="00360D24"/>
    <w:pPr>
      <w:tabs>
        <w:tab w:val="center" w:pos="4252"/>
        <w:tab w:val="right" w:pos="8504"/>
      </w:tabs>
      <w:snapToGrid w:val="0"/>
    </w:pPr>
  </w:style>
  <w:style w:type="paragraph" w:styleId="af9">
    <w:name w:val="footer"/>
    <w:basedOn w:val="a"/>
    <w:rsid w:val="00360D24"/>
    <w:pPr>
      <w:tabs>
        <w:tab w:val="center" w:pos="4252"/>
        <w:tab w:val="right" w:pos="8504"/>
      </w:tabs>
      <w:snapToGrid w:val="0"/>
    </w:pPr>
  </w:style>
  <w:style w:type="character" w:styleId="afa">
    <w:name w:val="annotation reference"/>
    <w:basedOn w:val="a0"/>
    <w:semiHidden/>
    <w:rsid w:val="00C339C6"/>
    <w:rPr>
      <w:sz w:val="18"/>
      <w:szCs w:val="18"/>
    </w:rPr>
  </w:style>
  <w:style w:type="paragraph" w:styleId="afb">
    <w:name w:val="annotation text"/>
    <w:basedOn w:val="a"/>
    <w:link w:val="afc"/>
    <w:rsid w:val="00C339C6"/>
  </w:style>
  <w:style w:type="paragraph" w:styleId="afd">
    <w:name w:val="annotation subject"/>
    <w:basedOn w:val="afb"/>
    <w:next w:val="afb"/>
    <w:semiHidden/>
    <w:rsid w:val="00C339C6"/>
    <w:rPr>
      <w:b/>
      <w:bCs/>
    </w:rPr>
  </w:style>
  <w:style w:type="paragraph" w:customStyle="1" w:styleId="afe">
    <w:name w:val="スタイル新"/>
    <w:basedOn w:val="aff"/>
    <w:qFormat/>
    <w:rsid w:val="00862469"/>
    <w:pPr>
      <w:adjustRightInd/>
      <w:ind w:firstLineChars="300" w:firstLine="595"/>
    </w:pPr>
    <w:rPr>
      <w:rFonts w:hAnsi="ＭＳ ゴシック" w:cs="ＭＳ 明朝"/>
      <w:noProof/>
      <w:kern w:val="0"/>
      <w:szCs w:val="22"/>
    </w:rPr>
  </w:style>
  <w:style w:type="paragraph" w:styleId="aff">
    <w:name w:val="Body Text"/>
    <w:basedOn w:val="a"/>
    <w:link w:val="aff0"/>
    <w:rsid w:val="00862469"/>
  </w:style>
  <w:style w:type="character" w:customStyle="1" w:styleId="aff0">
    <w:name w:val="本文 (文字)"/>
    <w:basedOn w:val="a0"/>
    <w:link w:val="aff"/>
    <w:rsid w:val="00862469"/>
    <w:rPr>
      <w:rFonts w:ascii="ＭＳ ゴシック" w:eastAsia="ＭＳ ゴシック"/>
      <w:kern w:val="2"/>
      <w:sz w:val="22"/>
    </w:rPr>
  </w:style>
  <w:style w:type="paragraph" w:styleId="aff1">
    <w:name w:val="List Paragraph"/>
    <w:basedOn w:val="a"/>
    <w:uiPriority w:val="34"/>
    <w:qFormat/>
    <w:rsid w:val="002A5A69"/>
    <w:pPr>
      <w:ind w:leftChars="400" w:left="840"/>
    </w:pPr>
  </w:style>
  <w:style w:type="paragraph" w:styleId="aff2">
    <w:name w:val="Document Map"/>
    <w:basedOn w:val="a"/>
    <w:link w:val="aff3"/>
    <w:rsid w:val="003E3F31"/>
    <w:rPr>
      <w:rFonts w:ascii="MS UI Gothic" w:eastAsia="MS UI Gothic"/>
      <w:sz w:val="18"/>
      <w:szCs w:val="18"/>
    </w:rPr>
  </w:style>
  <w:style w:type="character" w:customStyle="1" w:styleId="aff3">
    <w:name w:val="見出しマップ (文字)"/>
    <w:basedOn w:val="a0"/>
    <w:link w:val="aff2"/>
    <w:rsid w:val="003E3F31"/>
    <w:rPr>
      <w:rFonts w:ascii="MS UI Gothic" w:eastAsia="MS UI Gothic"/>
      <w:kern w:val="2"/>
      <w:sz w:val="18"/>
      <w:szCs w:val="18"/>
    </w:rPr>
  </w:style>
  <w:style w:type="table" w:styleId="aff4">
    <w:name w:val="Table Grid"/>
    <w:basedOn w:val="a1"/>
    <w:rsid w:val="007D25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コメント文字列 (文字)"/>
    <w:basedOn w:val="a0"/>
    <w:link w:val="afb"/>
    <w:rsid w:val="008578DF"/>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91344D-EBB7-40AF-BD70-10199C58E716}">
  <ds:schemaRefs>
    <ds:schemaRef ds:uri="http://schemas.openxmlformats.org/officeDocument/2006/bibliography"/>
  </ds:schemaRefs>
</ds:datastoreItem>
</file>

<file path=customXml/itemProps2.xml><?xml version="1.0" encoding="utf-8"?>
<ds:datastoreItem xmlns:ds="http://schemas.openxmlformats.org/officeDocument/2006/customXml" ds:itemID="{AB4173E1-790B-48D4-834F-47530D08D36B}"/>
</file>

<file path=customXml/itemProps3.xml><?xml version="1.0" encoding="utf-8"?>
<ds:datastoreItem xmlns:ds="http://schemas.openxmlformats.org/officeDocument/2006/customXml" ds:itemID="{D4136FFF-09D3-4548-92FF-D66D5F9EBB1C}"/>
</file>

<file path=customXml/itemProps4.xml><?xml version="1.0" encoding="utf-8"?>
<ds:datastoreItem xmlns:ds="http://schemas.openxmlformats.org/officeDocument/2006/customXml" ds:itemID="{E667A0A8-6DCC-441C-BD0B-F5803E2C1C4F}"/>
</file>

<file path=docProps/app.xml><?xml version="1.0" encoding="utf-8"?>
<Properties xmlns="http://schemas.openxmlformats.org/officeDocument/2006/extended-properties" xmlns:vt="http://schemas.openxmlformats.org/officeDocument/2006/docPropsVTypes">
  <Template>Normal.dotm</Template>
  <TotalTime>0</TotalTime>
  <Pages>7</Pages>
  <Words>877</Words>
  <Characters>5005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5871</CharactersWithSpaces>
  <SharedDoc>false</SharedDoc>
  <HyperlinksChanged>false</HyperlinksChanged>
  <AppVersion>15.0000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2015-06-08T04:56:00Z</dcterms:created>
  <dcterms:modified xsi:type="dcterms:W3CDTF">2017-08-10T02:36:00Z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