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3D0A" w:rsidRPr="00AA2B9F" w:rsidRDefault="00023D0A" w:rsidP="00AA2B9F">
      <w:pPr>
        <w:pStyle w:val="af5"/>
      </w:pPr>
    </w:p>
    <w:p w:rsidR="00023D0A" w:rsidRPr="00AA2B9F" w:rsidRDefault="00023D0A" w:rsidP="00AA2B9F">
      <w:pPr>
        <w:pStyle w:val="af5"/>
      </w:pPr>
    </w:p>
    <w:p w:rsidR="00023D0A" w:rsidRPr="00AA2B9F" w:rsidRDefault="00023D0A" w:rsidP="00AA2B9F">
      <w:pPr>
        <w:pStyle w:val="af5"/>
      </w:pPr>
    </w:p>
    <w:p w:rsidR="00023D0A" w:rsidRPr="00AA2B9F" w:rsidRDefault="00023D0A" w:rsidP="00AA2B9F">
      <w:pPr>
        <w:pStyle w:val="af5"/>
      </w:pPr>
    </w:p>
    <w:p w:rsidR="00023D0A" w:rsidRPr="00AA2B9F" w:rsidRDefault="00023D0A" w:rsidP="00AA2B9F">
      <w:pPr>
        <w:pStyle w:val="af5"/>
      </w:pPr>
    </w:p>
    <w:p w:rsidR="00023D0A" w:rsidRPr="00AA2B9F" w:rsidRDefault="00023D0A" w:rsidP="00AA2B9F">
      <w:pPr>
        <w:pStyle w:val="af5"/>
      </w:pPr>
    </w:p>
    <w:p w:rsidR="00023D0A" w:rsidRPr="00AA2B9F" w:rsidRDefault="00023D0A" w:rsidP="00AA2B9F">
      <w:pPr>
        <w:pStyle w:val="af5"/>
      </w:pPr>
    </w:p>
    <w:p w:rsidR="00023D0A" w:rsidRPr="00AA2B9F" w:rsidRDefault="00023D0A" w:rsidP="00AA2B9F">
      <w:pPr>
        <w:pStyle w:val="af5"/>
      </w:pPr>
    </w:p>
    <w:p w:rsidR="00023D0A" w:rsidRPr="00AA2B9F" w:rsidRDefault="00023D0A" w:rsidP="00AA2B9F">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023D0A" w:rsidRPr="00AA2B9F" w:rsidTr="00F21BEE">
        <w:trPr>
          <w:trHeight w:val="1611"/>
          <w:jc w:val="center"/>
        </w:trPr>
        <w:tc>
          <w:tcPr>
            <w:tcW w:w="7655" w:type="dxa"/>
            <w:tcBorders>
              <w:top w:val="single" w:sz="4" w:space="0" w:color="auto"/>
              <w:bottom w:val="single" w:sz="4" w:space="0" w:color="auto"/>
            </w:tcBorders>
          </w:tcPr>
          <w:p w:rsidR="00023D0A" w:rsidRPr="00AA2B9F" w:rsidRDefault="00023D0A" w:rsidP="00AA2B9F">
            <w:pPr>
              <w:pStyle w:val="a3"/>
            </w:pPr>
          </w:p>
          <w:p w:rsidR="00023D0A" w:rsidRDefault="00586543" w:rsidP="00AA2B9F">
            <w:pPr>
              <w:pStyle w:val="a3"/>
            </w:pPr>
            <w:r>
              <w:rPr>
                <w:rFonts w:hint="eastAsia"/>
              </w:rPr>
              <w:t>２０６１</w:t>
            </w:r>
            <w:r w:rsidR="00023D0A" w:rsidRPr="00AA2B9F">
              <w:rPr>
                <w:rFonts w:hint="eastAsia"/>
              </w:rPr>
              <w:t>．</w:t>
            </w:r>
            <w:r w:rsidR="00023D0A">
              <w:rPr>
                <w:rFonts w:hint="eastAsia"/>
              </w:rPr>
              <w:t>ピックアップ本数差異</w:t>
            </w:r>
          </w:p>
          <w:p w:rsidR="00023D0A" w:rsidRPr="00AA2B9F" w:rsidRDefault="00023D0A" w:rsidP="00AA2B9F">
            <w:pPr>
              <w:pStyle w:val="a3"/>
            </w:pPr>
            <w:r>
              <w:rPr>
                <w:rFonts w:hint="eastAsia"/>
              </w:rPr>
              <w:t>一覧照会</w:t>
            </w:r>
          </w:p>
          <w:p w:rsidR="00023D0A" w:rsidRPr="00AA2B9F" w:rsidRDefault="00023D0A" w:rsidP="00AA2B9F">
            <w:pPr>
              <w:pStyle w:val="a3"/>
            </w:pPr>
          </w:p>
        </w:tc>
      </w:tr>
    </w:tbl>
    <w:p w:rsidR="00023D0A" w:rsidRPr="00AA2B9F" w:rsidRDefault="00023D0A" w:rsidP="00AA2B9F">
      <w:pPr>
        <w:pStyle w:val="a3"/>
      </w:pPr>
    </w:p>
    <w:p w:rsidR="00023D0A" w:rsidRPr="00AA2B9F" w:rsidRDefault="00023D0A" w:rsidP="00AA2B9F">
      <w:pPr>
        <w:pStyle w:val="a3"/>
      </w:pPr>
    </w:p>
    <w:p w:rsidR="00023D0A" w:rsidRPr="00AA2B9F" w:rsidRDefault="00023D0A" w:rsidP="00AA2B9F">
      <w:pPr>
        <w:pStyle w:val="a3"/>
      </w:pPr>
    </w:p>
    <w:p w:rsidR="00023D0A" w:rsidRPr="00AA2B9F" w:rsidRDefault="00023D0A" w:rsidP="00AA2B9F">
      <w:pPr>
        <w:pStyle w:val="a3"/>
      </w:pPr>
    </w:p>
    <w:p w:rsidR="00023D0A" w:rsidRPr="00AA2B9F" w:rsidRDefault="00023D0A" w:rsidP="00AA2B9F">
      <w:pPr>
        <w:pStyle w:val="a3"/>
      </w:pPr>
    </w:p>
    <w:p w:rsidR="00023D0A" w:rsidRPr="00AA2B9F" w:rsidRDefault="00023D0A" w:rsidP="00AA2B9F">
      <w:pPr>
        <w:pStyle w:val="a3"/>
      </w:pPr>
    </w:p>
    <w:p w:rsidR="00023D0A" w:rsidRPr="00AA2B9F" w:rsidRDefault="00023D0A" w:rsidP="00AA2B9F">
      <w:pPr>
        <w:pStyle w:val="a3"/>
      </w:pPr>
    </w:p>
    <w:p w:rsidR="00023D0A" w:rsidRPr="00AA2B9F" w:rsidRDefault="00023D0A" w:rsidP="00AA2B9F">
      <w:pPr>
        <w:pStyle w:val="a3"/>
      </w:pPr>
    </w:p>
    <w:tbl>
      <w:tblPr>
        <w:tblW w:w="0" w:type="auto"/>
        <w:jc w:val="center"/>
        <w:tblInd w:w="14" w:type="dxa"/>
        <w:tblLayout w:type="fixed"/>
        <w:tblCellMar>
          <w:left w:w="14" w:type="dxa"/>
          <w:right w:w="14" w:type="dxa"/>
        </w:tblCellMar>
        <w:tblLook w:val="0000" w:firstRow="0" w:lastRow="0" w:firstColumn="0" w:lastColumn="0" w:noHBand="0" w:noVBand="0"/>
      </w:tblPr>
      <w:tblGrid>
        <w:gridCol w:w="1985"/>
        <w:gridCol w:w="4253"/>
      </w:tblGrid>
      <w:tr w:rsidR="00023D0A"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023D0A" w:rsidRPr="00AA2B9F" w:rsidRDefault="00023D0A" w:rsidP="00AA2B9F">
            <w:pPr>
              <w:pStyle w:val="af5"/>
            </w:pPr>
            <w:r w:rsidRPr="00AA2B9F">
              <w:rPr>
                <w:rFonts w:hint="eastAsia"/>
              </w:rPr>
              <w:t>業務コード</w:t>
            </w:r>
          </w:p>
        </w:tc>
        <w:tc>
          <w:tcPr>
            <w:tcW w:w="4253" w:type="dxa"/>
            <w:tcBorders>
              <w:top w:val="single" w:sz="4" w:space="0" w:color="000000"/>
              <w:left w:val="single" w:sz="4" w:space="0" w:color="000000"/>
              <w:bottom w:val="single" w:sz="4" w:space="0" w:color="000000"/>
              <w:right w:val="single" w:sz="4" w:space="0" w:color="000000"/>
            </w:tcBorders>
            <w:vAlign w:val="center"/>
          </w:tcPr>
          <w:p w:rsidR="00023D0A" w:rsidRPr="00AA2B9F" w:rsidRDefault="007B0D5A" w:rsidP="007B0D5A">
            <w:pPr>
              <w:pStyle w:val="af5"/>
            </w:pPr>
            <w:r>
              <w:rPr>
                <w:rFonts w:hint="eastAsia"/>
              </w:rPr>
              <w:t>業務名</w:t>
            </w:r>
          </w:p>
        </w:tc>
      </w:tr>
      <w:tr w:rsidR="00023D0A" w:rsidRPr="00AA2B9F" w:rsidTr="00F21BEE">
        <w:trPr>
          <w:cantSplit/>
          <w:trHeight w:hRule="exact" w:val="624"/>
          <w:jc w:val="center"/>
        </w:trPr>
        <w:tc>
          <w:tcPr>
            <w:tcW w:w="1985" w:type="dxa"/>
            <w:tcBorders>
              <w:top w:val="single" w:sz="4" w:space="0" w:color="000000"/>
              <w:left w:val="single" w:sz="4" w:space="0" w:color="000000"/>
              <w:bottom w:val="single" w:sz="4" w:space="0" w:color="000000"/>
              <w:right w:val="single" w:sz="4" w:space="0" w:color="000000"/>
            </w:tcBorders>
            <w:vAlign w:val="center"/>
          </w:tcPr>
          <w:p w:rsidR="00023D0A" w:rsidRPr="00AA2B9F" w:rsidRDefault="00023D0A" w:rsidP="00AA2B9F">
            <w:pPr>
              <w:pStyle w:val="af5"/>
            </w:pPr>
            <w:r>
              <w:rPr>
                <w:rFonts w:hint="eastAsia"/>
              </w:rPr>
              <w:t>ＩＰＤ</w:t>
            </w:r>
          </w:p>
        </w:tc>
        <w:tc>
          <w:tcPr>
            <w:tcW w:w="4253" w:type="dxa"/>
            <w:tcBorders>
              <w:top w:val="single" w:sz="4" w:space="0" w:color="000000"/>
              <w:left w:val="single" w:sz="4" w:space="0" w:color="000000"/>
              <w:bottom w:val="single" w:sz="4" w:space="0" w:color="000000"/>
              <w:right w:val="single" w:sz="4" w:space="0" w:color="000000"/>
            </w:tcBorders>
            <w:vAlign w:val="center"/>
          </w:tcPr>
          <w:p w:rsidR="00023D0A" w:rsidRPr="00AA2B9F" w:rsidRDefault="00023D0A" w:rsidP="00AA2B9F">
            <w:pPr>
              <w:pStyle w:val="af5"/>
            </w:pPr>
            <w:r>
              <w:rPr>
                <w:rFonts w:hint="eastAsia"/>
              </w:rPr>
              <w:t>ピックアップ本数差異一覧照会</w:t>
            </w:r>
          </w:p>
        </w:tc>
      </w:tr>
    </w:tbl>
    <w:p w:rsidR="00023D0A" w:rsidRPr="00AA2B9F" w:rsidRDefault="00023D0A" w:rsidP="00AA2B9F">
      <w:r>
        <w:br w:type="page"/>
      </w:r>
      <w:r w:rsidRPr="00AA2B9F">
        <w:rPr>
          <w:rFonts w:hint="eastAsia"/>
        </w:rPr>
        <w:lastRenderedPageBreak/>
        <w:t>１．業務概要</w:t>
      </w:r>
    </w:p>
    <w:p w:rsidR="00023D0A" w:rsidRDefault="00023D0A" w:rsidP="007B0D5A">
      <w:pPr>
        <w:pStyle w:val="a7"/>
      </w:pPr>
      <w:r>
        <w:rPr>
          <w:rFonts w:hint="eastAsia"/>
        </w:rPr>
        <w:t>システムに登録されているブッキング情報のブッキング本数と、空コンテナピックアップオーダー情報のピックアップ本数の合計本数に差異があるブッキング番号について、</w:t>
      </w:r>
      <w:r w:rsidRPr="00717F0B">
        <w:rPr>
          <w:rFonts w:hint="eastAsia"/>
        </w:rPr>
        <w:t>本船単位（船会社コード、積載予定船舶コード</w:t>
      </w:r>
      <w:r w:rsidRPr="00CC6729">
        <w:rPr>
          <w:rFonts w:hint="eastAsia"/>
          <w:szCs w:val="20"/>
          <w:vertAlign w:val="superscript"/>
        </w:rPr>
        <w:t>＊１</w:t>
      </w:r>
      <w:r w:rsidRPr="00717F0B">
        <w:rPr>
          <w:rFonts w:hint="eastAsia"/>
        </w:rPr>
        <w:t>、航海番号</w:t>
      </w:r>
      <w:r>
        <w:rPr>
          <w:rFonts w:hint="eastAsia"/>
        </w:rPr>
        <w:t>、積出港</w:t>
      </w:r>
      <w:r w:rsidRPr="00562ED2">
        <w:rPr>
          <w:rFonts w:hint="eastAsia"/>
        </w:rPr>
        <w:t>等</w:t>
      </w:r>
      <w:r w:rsidRPr="00562ED2">
        <w:rPr>
          <w:rFonts w:hint="eastAsia"/>
          <w:szCs w:val="20"/>
          <w:vertAlign w:val="superscript"/>
        </w:rPr>
        <w:t>＊２</w:t>
      </w:r>
      <w:r>
        <w:rPr>
          <w:rFonts w:hint="eastAsia"/>
        </w:rPr>
        <w:t>単位）</w:t>
      </w:r>
      <w:r w:rsidRPr="00717F0B">
        <w:rPr>
          <w:rFonts w:hint="eastAsia"/>
        </w:rPr>
        <w:t>に一覧として照会する。</w:t>
      </w:r>
    </w:p>
    <w:p w:rsidR="00023D0A" w:rsidRDefault="00023D0A" w:rsidP="007B0D5A">
      <w:pPr>
        <w:pStyle w:val="a7"/>
      </w:pPr>
    </w:p>
    <w:p w:rsidR="00023D0A" w:rsidRDefault="00023D0A" w:rsidP="007B0D5A">
      <w:pPr>
        <w:pStyle w:val="a6"/>
      </w:pPr>
      <w:r w:rsidRPr="00CC6729">
        <w:rPr>
          <w:rFonts w:hint="eastAsia"/>
        </w:rPr>
        <w:t>（＊１）積載予定船舶名に入力がある場合は、積載予定船舶名も含む。</w:t>
      </w:r>
    </w:p>
    <w:p w:rsidR="00023D0A" w:rsidRDefault="00023D0A" w:rsidP="007B0D5A">
      <w:pPr>
        <w:ind w:leftChars="200" w:left="1191" w:hangingChars="400" w:hanging="794"/>
      </w:pPr>
      <w:r w:rsidRPr="00562ED2">
        <w:rPr>
          <w:rFonts w:hint="eastAsia"/>
        </w:rPr>
        <w:t>（＊２）積出港等とは、照会種別が「Ａ」の場合は「積出港」とし、照会種別が「Ｂ」の場合は「積出港」及び「荷受地」とする。</w:t>
      </w:r>
    </w:p>
    <w:p w:rsidR="00023D0A" w:rsidRPr="00AA2B9F" w:rsidRDefault="00023D0A" w:rsidP="007B0D5A">
      <w:pPr>
        <w:ind w:leftChars="200" w:left="1191" w:hangingChars="400" w:hanging="794"/>
      </w:pPr>
    </w:p>
    <w:p w:rsidR="00023D0A" w:rsidRPr="00AA2B9F" w:rsidRDefault="00023D0A" w:rsidP="00AA2B9F">
      <w:r w:rsidRPr="00AA2B9F">
        <w:rPr>
          <w:rFonts w:hint="eastAsia"/>
        </w:rPr>
        <w:t>２．入力者</w:t>
      </w:r>
    </w:p>
    <w:p w:rsidR="00023D0A" w:rsidRPr="00AA2B9F" w:rsidRDefault="00023D0A" w:rsidP="007B0D5A">
      <w:pPr>
        <w:pStyle w:val="a7"/>
      </w:pPr>
      <w:r>
        <w:rPr>
          <w:rFonts w:hint="eastAsia"/>
        </w:rPr>
        <w:t>船会社、船舶代理店、ＣＹ</w:t>
      </w:r>
    </w:p>
    <w:p w:rsidR="00023D0A" w:rsidRPr="00AA2B9F" w:rsidRDefault="00023D0A" w:rsidP="00AA2B9F"/>
    <w:p w:rsidR="00023D0A" w:rsidRPr="00AA2B9F" w:rsidRDefault="00023D0A" w:rsidP="00AA2B9F">
      <w:r w:rsidRPr="00AA2B9F">
        <w:rPr>
          <w:rFonts w:hint="eastAsia"/>
        </w:rPr>
        <w:t>３．制限事項</w:t>
      </w:r>
    </w:p>
    <w:p w:rsidR="00023D0A" w:rsidRPr="00B57D98" w:rsidRDefault="00023D0A" w:rsidP="007B0D5A">
      <w:pPr>
        <w:pStyle w:val="a7"/>
        <w:rPr>
          <w:dstrike/>
          <w:color w:val="FF0000"/>
        </w:rPr>
      </w:pPr>
      <w:r>
        <w:rPr>
          <w:rFonts w:hint="eastAsia"/>
        </w:rPr>
        <w:t>なし</w:t>
      </w:r>
    </w:p>
    <w:p w:rsidR="00023D0A" w:rsidRPr="00AA2B9F" w:rsidRDefault="00023D0A" w:rsidP="00AA2B9F"/>
    <w:p w:rsidR="00023D0A" w:rsidRPr="00AA2B9F" w:rsidRDefault="00023D0A" w:rsidP="00AA2B9F">
      <w:r w:rsidRPr="00AA2B9F">
        <w:rPr>
          <w:rFonts w:hint="eastAsia"/>
        </w:rPr>
        <w:t>４．入力条件</w:t>
      </w:r>
    </w:p>
    <w:p w:rsidR="00023D0A" w:rsidRDefault="00023D0A" w:rsidP="007B0D5A">
      <w:pPr>
        <w:pStyle w:val="aa"/>
      </w:pPr>
      <w:r w:rsidRPr="00AA2B9F">
        <w:rPr>
          <w:rFonts w:hint="eastAsia"/>
        </w:rPr>
        <w:t>（１）入力者チェック</w:t>
      </w:r>
    </w:p>
    <w:p w:rsidR="00023D0A" w:rsidRDefault="00023D0A" w:rsidP="007B0D5A">
      <w:pPr>
        <w:pStyle w:val="a8"/>
      </w:pPr>
      <w:r>
        <w:rPr>
          <w:rFonts w:hint="eastAsia"/>
        </w:rPr>
        <w:t>システムに登録されている利用者であること。</w:t>
      </w:r>
    </w:p>
    <w:p w:rsidR="00023D0A" w:rsidRDefault="00023D0A" w:rsidP="007B0D5A">
      <w:pPr>
        <w:pStyle w:val="aa"/>
      </w:pPr>
      <w:r>
        <w:rPr>
          <w:rFonts w:hint="eastAsia"/>
        </w:rPr>
        <w:t>（２）入力項目チェック</w:t>
      </w:r>
    </w:p>
    <w:p w:rsidR="00023D0A" w:rsidRDefault="00023D0A" w:rsidP="007B0D5A">
      <w:pPr>
        <w:pStyle w:val="af"/>
      </w:pPr>
      <w:r>
        <w:rPr>
          <w:rFonts w:hint="eastAsia"/>
        </w:rPr>
        <w:t>（Ａ）単項目チェック</w:t>
      </w:r>
    </w:p>
    <w:p w:rsidR="00023D0A" w:rsidRDefault="00023D0A" w:rsidP="007B0D5A">
      <w:pPr>
        <w:pStyle w:val="af1"/>
      </w:pPr>
      <w:r>
        <w:rPr>
          <w:rFonts w:hint="eastAsia"/>
        </w:rPr>
        <w:t>「入力項目表」及び「オンライン業務共通設計書」参照。</w:t>
      </w:r>
    </w:p>
    <w:p w:rsidR="00023D0A" w:rsidRDefault="00023D0A" w:rsidP="007B0D5A">
      <w:pPr>
        <w:pStyle w:val="af"/>
      </w:pPr>
      <w:r>
        <w:rPr>
          <w:rFonts w:hint="eastAsia"/>
        </w:rPr>
        <w:t>（Ｂ）項目間関連チェック</w:t>
      </w:r>
    </w:p>
    <w:p w:rsidR="00023D0A" w:rsidRPr="00AA2B9F" w:rsidRDefault="00023D0A" w:rsidP="007B0D5A">
      <w:pPr>
        <w:pStyle w:val="af1"/>
      </w:pPr>
      <w:r>
        <w:rPr>
          <w:rFonts w:hint="eastAsia"/>
        </w:rPr>
        <w:t>なし</w:t>
      </w:r>
    </w:p>
    <w:p w:rsidR="00023D0A" w:rsidRDefault="00023D0A" w:rsidP="007B0D5A">
      <w:pPr>
        <w:pStyle w:val="aa"/>
      </w:pPr>
      <w:r w:rsidRPr="00AA2B9F">
        <w:rPr>
          <w:rFonts w:hint="eastAsia"/>
        </w:rPr>
        <w:t>（</w:t>
      </w:r>
      <w:r>
        <w:rPr>
          <w:rFonts w:hint="eastAsia"/>
        </w:rPr>
        <w:t>３</w:t>
      </w:r>
      <w:r w:rsidRPr="00AA2B9F">
        <w:rPr>
          <w:rFonts w:hint="eastAsia"/>
        </w:rPr>
        <w:t>）</w:t>
      </w:r>
      <w:r w:rsidRPr="005733ED">
        <w:rPr>
          <w:rFonts w:hint="eastAsia"/>
        </w:rPr>
        <w:t>ブッキング情報ＤＢチェック</w:t>
      </w:r>
    </w:p>
    <w:p w:rsidR="00023D0A" w:rsidRPr="00562ED2" w:rsidRDefault="00023D0A" w:rsidP="007B0D5A">
      <w:pPr>
        <w:pStyle w:val="ac"/>
      </w:pPr>
      <w:r w:rsidRPr="00562ED2">
        <w:rPr>
          <w:rFonts w:hint="eastAsia"/>
        </w:rPr>
        <w:t>入力された船会社コード、積載予定船舶コード、航海番号及び積出港等に対するブッキング情報ＤＢが存在し、以下の条件を満たすこと。</w:t>
      </w:r>
    </w:p>
    <w:p w:rsidR="00023D0A" w:rsidRPr="00562ED2" w:rsidRDefault="00023D0A" w:rsidP="007B0D5A">
      <w:pPr>
        <w:pStyle w:val="a8"/>
        <w:ind w:leftChars="399" w:left="990"/>
      </w:pPr>
      <w:r w:rsidRPr="00562ED2">
        <w:rPr>
          <w:rFonts w:hint="eastAsia"/>
        </w:rPr>
        <w:t>①ブッキング本数と、当該ブッキング番号に関連する空コンテナピックアップオーダー情報のピックアップ本数の合計本数に差異がある。</w:t>
      </w:r>
    </w:p>
    <w:p w:rsidR="00023D0A" w:rsidRPr="00562ED2" w:rsidRDefault="00023D0A" w:rsidP="007B0D5A">
      <w:pPr>
        <w:pStyle w:val="a8"/>
        <w:ind w:leftChars="399" w:left="990"/>
      </w:pPr>
      <w:r w:rsidRPr="00562ED2">
        <w:rPr>
          <w:rFonts w:hint="eastAsia"/>
        </w:rPr>
        <w:t>②入力者が船会社の場合は、入力された船会社コードに対する利用者として登録されている。</w:t>
      </w:r>
    </w:p>
    <w:p w:rsidR="00023D0A" w:rsidRPr="00562ED2" w:rsidRDefault="00023D0A" w:rsidP="007B0D5A">
      <w:pPr>
        <w:pStyle w:val="a8"/>
        <w:ind w:leftChars="399" w:left="990"/>
      </w:pPr>
      <w:r w:rsidRPr="00562ED2">
        <w:rPr>
          <w:rFonts w:hint="eastAsia"/>
        </w:rPr>
        <w:t>③入力者が船舶代理店の場合は、ブッキング情報の登録者または通知先（その他）として登録されている。</w:t>
      </w:r>
    </w:p>
    <w:p w:rsidR="00023D0A" w:rsidRPr="00562ED2" w:rsidRDefault="00023D0A" w:rsidP="007B0D5A">
      <w:pPr>
        <w:pStyle w:val="a8"/>
        <w:ind w:leftChars="399" w:left="990"/>
      </w:pPr>
      <w:r w:rsidRPr="00562ED2">
        <w:rPr>
          <w:rFonts w:hint="eastAsia"/>
        </w:rPr>
        <w:t>④入力者がＣＹの場合で、照会種別が「Ａ」の場合は、積出港ＣＹとして登録されている。</w:t>
      </w:r>
    </w:p>
    <w:p w:rsidR="00023D0A" w:rsidRDefault="00023D0A" w:rsidP="007B0D5A">
      <w:pPr>
        <w:pStyle w:val="ac"/>
        <w:ind w:left="992" w:hangingChars="100" w:hanging="198"/>
      </w:pPr>
      <w:r w:rsidRPr="00562ED2">
        <w:rPr>
          <w:rFonts w:hint="eastAsia"/>
        </w:rPr>
        <w:t>⑤入力者がＣＹの場合で、照会種別が「Ｂ」の場合は、荷受地ＣＹとして登録されている。</w:t>
      </w:r>
    </w:p>
    <w:p w:rsidR="00023D0A" w:rsidRDefault="00023D0A" w:rsidP="00AA2B9F"/>
    <w:p w:rsidR="00023D0A" w:rsidRDefault="00023D0A" w:rsidP="00AA2B9F">
      <w:r w:rsidRPr="00AA2B9F">
        <w:rPr>
          <w:rFonts w:hint="eastAsia"/>
        </w:rPr>
        <w:t>５．処理内容</w:t>
      </w:r>
    </w:p>
    <w:p w:rsidR="00023D0A" w:rsidRDefault="00023D0A" w:rsidP="007B0D5A">
      <w:pPr>
        <w:pStyle w:val="aa"/>
      </w:pPr>
      <w:r>
        <w:rPr>
          <w:rFonts w:hint="eastAsia"/>
        </w:rPr>
        <w:t>（１）入力チェック処理</w:t>
      </w:r>
    </w:p>
    <w:p w:rsidR="00023D0A" w:rsidRDefault="001D686B" w:rsidP="007B0D5A">
      <w:pPr>
        <w:pStyle w:val="ac"/>
      </w:pPr>
      <w:r w:rsidRPr="001D686B">
        <w:rPr>
          <w:rFonts w:hint="eastAsia"/>
        </w:rPr>
        <w:t>前述の入力条件に合致するかチェックし、合致した場合は正常終了とし、処理結果コードに「０００００－００００－００００」を設定の上、以降の処理を行う。</w:t>
      </w:r>
    </w:p>
    <w:p w:rsidR="00023D0A" w:rsidRDefault="001D686B" w:rsidP="007B0D5A">
      <w:pPr>
        <w:pStyle w:val="ac"/>
      </w:pPr>
      <w:r w:rsidRPr="001D686B">
        <w:rPr>
          <w:rFonts w:hint="eastAsia"/>
        </w:rPr>
        <w:t>合致しなかった場合はエラーとし、処理結果コードに「０００００－００００－００００」以外のコードを設定の上、処理結果通知の出力を行う。</w:t>
      </w:r>
      <w:r w:rsidR="00023D0A">
        <w:rPr>
          <w:rFonts w:hint="eastAsia"/>
        </w:rPr>
        <w:t>（エラー内容については「処理結果コード一覧」を参照。）</w:t>
      </w:r>
    </w:p>
    <w:p w:rsidR="00023D0A" w:rsidRDefault="00023D0A" w:rsidP="007B0D5A">
      <w:pPr>
        <w:pStyle w:val="aa"/>
      </w:pPr>
      <w:r w:rsidRPr="00AA2B9F">
        <w:rPr>
          <w:rFonts w:hint="eastAsia"/>
        </w:rPr>
        <w:t>（</w:t>
      </w:r>
      <w:r>
        <w:rPr>
          <w:rFonts w:hint="eastAsia"/>
        </w:rPr>
        <w:t>２</w:t>
      </w:r>
      <w:r w:rsidRPr="00AA2B9F">
        <w:rPr>
          <w:rFonts w:hint="eastAsia"/>
        </w:rPr>
        <w:t>）</w:t>
      </w:r>
      <w:r>
        <w:rPr>
          <w:rFonts w:hint="eastAsia"/>
        </w:rPr>
        <w:t>ブッキング番号</w:t>
      </w:r>
      <w:r w:rsidRPr="00AA2B9F">
        <w:rPr>
          <w:rFonts w:hint="eastAsia"/>
        </w:rPr>
        <w:t>抽出処理</w:t>
      </w:r>
    </w:p>
    <w:p w:rsidR="00023D0A" w:rsidRDefault="00023D0A" w:rsidP="007B0D5A">
      <w:pPr>
        <w:pStyle w:val="aa"/>
        <w:ind w:leftChars="400" w:left="794" w:firstLineChars="99" w:firstLine="196"/>
      </w:pPr>
      <w:r w:rsidRPr="00562ED2">
        <w:rPr>
          <w:rFonts w:hint="eastAsia"/>
        </w:rPr>
        <w:t>入力された船会社コード、積載予定船舶コード、航海番号及び積出港等が登録されており、前述４．（３）の条件に合致する</w:t>
      </w:r>
      <w:r>
        <w:rPr>
          <w:rFonts w:hint="eastAsia"/>
          <w:kern w:val="0"/>
        </w:rPr>
        <w:t>ブッキング番号</w:t>
      </w:r>
      <w:r w:rsidRPr="00F155C0">
        <w:rPr>
          <w:rFonts w:hint="eastAsia"/>
          <w:kern w:val="0"/>
        </w:rPr>
        <w:t>を</w:t>
      </w:r>
      <w:r>
        <w:rPr>
          <w:rFonts w:hint="eastAsia"/>
          <w:kern w:val="0"/>
        </w:rPr>
        <w:t>ブッキング情報ＤＢより</w:t>
      </w:r>
      <w:r w:rsidRPr="00F155C0">
        <w:rPr>
          <w:rFonts w:hint="eastAsia"/>
          <w:kern w:val="0"/>
        </w:rPr>
        <w:t>抽出する。</w:t>
      </w:r>
    </w:p>
    <w:p w:rsidR="00023D0A" w:rsidRDefault="00023D0A" w:rsidP="007B0D5A">
      <w:pPr>
        <w:pStyle w:val="aa"/>
      </w:pPr>
      <w:r>
        <w:rPr>
          <w:rFonts w:hint="eastAsia"/>
        </w:rPr>
        <w:t>（３）出力情報出力処理</w:t>
      </w:r>
    </w:p>
    <w:p w:rsidR="00023D0A" w:rsidRDefault="00023D0A" w:rsidP="007B0D5A">
      <w:pPr>
        <w:pStyle w:val="ac"/>
        <w:rPr>
          <w:noProof/>
        </w:rPr>
      </w:pPr>
      <w:r>
        <w:rPr>
          <w:rFonts w:hint="eastAsia"/>
        </w:rPr>
        <w:t>ブッキング情報ＤＢより</w:t>
      </w:r>
      <w:r w:rsidRPr="001404C3">
        <w:rPr>
          <w:rFonts w:hint="eastAsia"/>
        </w:rPr>
        <w:t>ピックアップ本数差異一覧照会情報</w:t>
      </w:r>
      <w:r>
        <w:rPr>
          <w:rFonts w:hint="eastAsia"/>
          <w:noProof/>
        </w:rPr>
        <w:t>の編集及び出力を行う。出力項目につい</w:t>
      </w:r>
      <w:r>
        <w:rPr>
          <w:rFonts w:hint="eastAsia"/>
          <w:noProof/>
        </w:rPr>
        <w:lastRenderedPageBreak/>
        <w:t>ては「出力項目表」を参照。</w:t>
      </w:r>
    </w:p>
    <w:p w:rsidR="00023D0A" w:rsidRPr="00FC4F27" w:rsidRDefault="00023D0A" w:rsidP="007B0D5A">
      <w:pPr>
        <w:pStyle w:val="aa"/>
        <w:rPr>
          <w:kern w:val="0"/>
        </w:rPr>
      </w:pPr>
      <w:r w:rsidRPr="00FC4F27">
        <w:rPr>
          <w:rFonts w:hint="eastAsia"/>
          <w:kern w:val="0"/>
        </w:rPr>
        <w:t>（</w:t>
      </w:r>
      <w:r>
        <w:rPr>
          <w:rFonts w:hint="eastAsia"/>
          <w:kern w:val="0"/>
        </w:rPr>
        <w:t>４</w:t>
      </w:r>
      <w:r w:rsidRPr="00FC4F27">
        <w:rPr>
          <w:rFonts w:hint="eastAsia"/>
          <w:kern w:val="0"/>
        </w:rPr>
        <w:t>）</w:t>
      </w:r>
      <w:r>
        <w:rPr>
          <w:rFonts w:hint="eastAsia"/>
          <w:kern w:val="0"/>
        </w:rPr>
        <w:t>注意喚起メッセージ出力処理</w:t>
      </w:r>
    </w:p>
    <w:p w:rsidR="00023D0A" w:rsidRDefault="00023D0A" w:rsidP="007B0D5A">
      <w:pPr>
        <w:pStyle w:val="ac"/>
      </w:pPr>
      <w:r w:rsidRPr="00717F0B">
        <w:rPr>
          <w:rFonts w:hint="eastAsia"/>
          <w:kern w:val="0"/>
        </w:rPr>
        <w:t>出力された情報の他に照会対象となる情報が存在する場合は、注意喚起メッセージとして</w:t>
      </w:r>
      <w:r w:rsidRPr="001404C3">
        <w:rPr>
          <w:rFonts w:hint="eastAsia"/>
        </w:rPr>
        <w:t>ピックアップ本数差異一覧照会情報</w:t>
      </w:r>
      <w:r>
        <w:rPr>
          <w:rFonts w:hint="eastAsia"/>
        </w:rPr>
        <w:t>に</w:t>
      </w:r>
      <w:r w:rsidRPr="00717F0B">
        <w:rPr>
          <w:rFonts w:hint="eastAsia"/>
          <w:noProof/>
        </w:rPr>
        <w:t>出力する。</w:t>
      </w:r>
    </w:p>
    <w:p w:rsidR="00023D0A" w:rsidRDefault="00023D0A" w:rsidP="00F85E63"/>
    <w:p w:rsidR="00023D0A" w:rsidRPr="00AA2B9F" w:rsidRDefault="00023D0A" w:rsidP="001404C3">
      <w:r w:rsidRPr="00AA2B9F">
        <w:rPr>
          <w:rFonts w:hint="eastAsia"/>
        </w:rPr>
        <w:t>６．出力情報</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023D0A" w:rsidRPr="00AA2B9F" w:rsidTr="00A94603">
        <w:trPr>
          <w:cantSplit/>
          <w:trHeight w:hRule="exact" w:val="397"/>
          <w:tblHeader/>
        </w:trPr>
        <w:tc>
          <w:tcPr>
            <w:tcW w:w="2268" w:type="dxa"/>
            <w:tcBorders>
              <w:top w:val="single" w:sz="4" w:space="0" w:color="000000"/>
              <w:left w:val="single" w:sz="4" w:space="0" w:color="000000"/>
              <w:bottom w:val="single" w:sz="4" w:space="0" w:color="000000"/>
              <w:right w:val="single" w:sz="4" w:space="0" w:color="000000"/>
            </w:tcBorders>
            <w:vAlign w:val="center"/>
          </w:tcPr>
          <w:p w:rsidR="00023D0A" w:rsidRPr="00AA2B9F" w:rsidRDefault="00023D0A" w:rsidP="00AA2B9F">
            <w:r w:rsidRPr="00AA2B9F">
              <w:rPr>
                <w:rFonts w:hint="eastAsia"/>
              </w:rPr>
              <w:t>情報名</w:t>
            </w:r>
          </w:p>
        </w:tc>
        <w:tc>
          <w:tcPr>
            <w:tcW w:w="4536" w:type="dxa"/>
            <w:tcBorders>
              <w:top w:val="single" w:sz="4" w:space="0" w:color="000000"/>
              <w:left w:val="single" w:sz="4" w:space="0" w:color="000000"/>
              <w:bottom w:val="single" w:sz="4" w:space="0" w:color="000000"/>
              <w:right w:val="single" w:sz="4" w:space="0" w:color="000000"/>
            </w:tcBorders>
            <w:vAlign w:val="center"/>
          </w:tcPr>
          <w:p w:rsidR="00023D0A" w:rsidRPr="00AA2B9F" w:rsidRDefault="00023D0A" w:rsidP="00AA2B9F">
            <w:r w:rsidRPr="00AA2B9F">
              <w:rPr>
                <w:rFonts w:hint="eastAsia"/>
              </w:rPr>
              <w:t>出力条件</w:t>
            </w:r>
          </w:p>
        </w:tc>
        <w:tc>
          <w:tcPr>
            <w:tcW w:w="2268" w:type="dxa"/>
            <w:tcBorders>
              <w:top w:val="single" w:sz="4" w:space="0" w:color="000000"/>
              <w:left w:val="single" w:sz="4" w:space="0" w:color="000000"/>
              <w:bottom w:val="single" w:sz="4" w:space="0" w:color="000000"/>
              <w:right w:val="single" w:sz="4" w:space="0" w:color="000000"/>
            </w:tcBorders>
            <w:vAlign w:val="center"/>
          </w:tcPr>
          <w:p w:rsidR="00023D0A" w:rsidRPr="00AA2B9F" w:rsidRDefault="00023D0A" w:rsidP="00AA2B9F">
            <w:r w:rsidRPr="00AA2B9F">
              <w:rPr>
                <w:rFonts w:hint="eastAsia"/>
              </w:rPr>
              <w:t>出力先</w:t>
            </w:r>
          </w:p>
        </w:tc>
      </w:tr>
      <w:tr w:rsidR="00023D0A" w:rsidRPr="00AA2B9F" w:rsidTr="0080458C">
        <w:trPr>
          <w:cantSplit/>
        </w:trPr>
        <w:tc>
          <w:tcPr>
            <w:tcW w:w="2268" w:type="dxa"/>
            <w:tcBorders>
              <w:top w:val="single" w:sz="4" w:space="0" w:color="000000"/>
              <w:left w:val="single" w:sz="4" w:space="0" w:color="000000"/>
              <w:bottom w:val="single" w:sz="4" w:space="0" w:color="000000"/>
              <w:right w:val="nil"/>
            </w:tcBorders>
          </w:tcPr>
          <w:p w:rsidR="00023D0A" w:rsidRPr="00AA2B9F" w:rsidRDefault="00023D0A" w:rsidP="00AA2B9F">
            <w:r w:rsidRPr="001404C3">
              <w:rPr>
                <w:rFonts w:hint="eastAsia"/>
              </w:rPr>
              <w:t>ピックアップ本数差異一覧照会情報</w:t>
            </w:r>
            <w:r w:rsidRPr="00B52419">
              <w:rPr>
                <w:rFonts w:hAnsi="ＭＳ ゴシック" w:hint="eastAsia"/>
                <w:noProof/>
                <w:color w:val="000000"/>
                <w:szCs w:val="22"/>
              </w:rPr>
              <w:t>（積出港情報）</w:t>
            </w:r>
          </w:p>
        </w:tc>
        <w:tc>
          <w:tcPr>
            <w:tcW w:w="4536" w:type="dxa"/>
            <w:tcBorders>
              <w:top w:val="single" w:sz="4" w:space="0" w:color="000000"/>
              <w:left w:val="single" w:sz="4" w:space="0" w:color="000000"/>
              <w:bottom w:val="single" w:sz="4" w:space="0" w:color="000000"/>
              <w:right w:val="nil"/>
            </w:tcBorders>
          </w:tcPr>
          <w:p w:rsidR="00023D0A" w:rsidRPr="00B52419" w:rsidRDefault="00023D0A" w:rsidP="002A646D">
            <w:pPr>
              <w:rPr>
                <w:rFonts w:hAnsi="ＭＳ ゴシック"/>
                <w:szCs w:val="22"/>
              </w:rPr>
            </w:pPr>
            <w:r w:rsidRPr="00B52419">
              <w:rPr>
                <w:rFonts w:hAnsi="ＭＳ ゴシック" w:hint="eastAsia"/>
                <w:szCs w:val="22"/>
              </w:rPr>
              <w:t>以下のいずれかの条件を満たすとき、出力する</w:t>
            </w:r>
          </w:p>
          <w:p w:rsidR="00023D0A" w:rsidRPr="00B52419" w:rsidRDefault="00023D0A" w:rsidP="002A646D">
            <w:pPr>
              <w:rPr>
                <w:rFonts w:hAnsi="ＭＳ ゴシック"/>
                <w:szCs w:val="22"/>
              </w:rPr>
            </w:pPr>
            <w:r w:rsidRPr="00B52419">
              <w:rPr>
                <w:rFonts w:hAnsi="ＭＳ ゴシック" w:hint="eastAsia"/>
                <w:szCs w:val="22"/>
              </w:rPr>
              <w:t>（１）</w:t>
            </w:r>
            <w:r>
              <w:rPr>
                <w:rFonts w:hAnsi="ＭＳ ゴシック" w:hint="eastAsia"/>
                <w:szCs w:val="22"/>
              </w:rPr>
              <w:t>照会種別</w:t>
            </w:r>
            <w:r w:rsidRPr="00B52419">
              <w:rPr>
                <w:rFonts w:hAnsi="ＭＳ ゴシック" w:hint="eastAsia"/>
                <w:szCs w:val="22"/>
              </w:rPr>
              <w:t>が「Ａ」</w:t>
            </w:r>
            <w:r>
              <w:rPr>
                <w:rFonts w:hAnsi="ＭＳ ゴシック" w:hint="eastAsia"/>
                <w:szCs w:val="22"/>
              </w:rPr>
              <w:t>である</w:t>
            </w:r>
          </w:p>
          <w:p w:rsidR="00023D0A" w:rsidRPr="00AA2B9F" w:rsidRDefault="00023D0A" w:rsidP="007B0D5A">
            <w:pPr>
              <w:pStyle w:val="af6"/>
            </w:pPr>
            <w:r w:rsidRPr="00B52419">
              <w:rPr>
                <w:rFonts w:hAnsi="ＭＳ ゴシック" w:hint="eastAsia"/>
                <w:szCs w:val="22"/>
              </w:rPr>
              <w:t>（２）エラー</w:t>
            </w:r>
            <w:r>
              <w:rPr>
                <w:rFonts w:hAnsi="ＭＳ ゴシック" w:hint="eastAsia"/>
                <w:szCs w:val="22"/>
              </w:rPr>
              <w:t>である</w:t>
            </w:r>
          </w:p>
        </w:tc>
        <w:tc>
          <w:tcPr>
            <w:tcW w:w="2268" w:type="dxa"/>
            <w:tcBorders>
              <w:top w:val="single" w:sz="4" w:space="0" w:color="000000"/>
              <w:left w:val="single" w:sz="4" w:space="0" w:color="000000"/>
              <w:bottom w:val="single" w:sz="4" w:space="0" w:color="000000"/>
              <w:right w:val="single" w:sz="4" w:space="0" w:color="000000"/>
            </w:tcBorders>
          </w:tcPr>
          <w:p w:rsidR="00023D0A" w:rsidRPr="00AA2B9F" w:rsidRDefault="00023D0A" w:rsidP="00AA2B9F">
            <w:r>
              <w:rPr>
                <w:rFonts w:hint="eastAsia"/>
              </w:rPr>
              <w:t>入力者</w:t>
            </w:r>
          </w:p>
        </w:tc>
      </w:tr>
      <w:tr w:rsidR="00023D0A" w:rsidRPr="00AA2B9F" w:rsidTr="0080458C">
        <w:trPr>
          <w:cantSplit/>
        </w:trPr>
        <w:tc>
          <w:tcPr>
            <w:tcW w:w="2268" w:type="dxa"/>
            <w:tcBorders>
              <w:top w:val="single" w:sz="4" w:space="0" w:color="000000"/>
              <w:left w:val="single" w:sz="4" w:space="0" w:color="000000"/>
              <w:bottom w:val="single" w:sz="4" w:space="0" w:color="000000"/>
              <w:right w:val="nil"/>
            </w:tcBorders>
          </w:tcPr>
          <w:p w:rsidR="00023D0A" w:rsidRPr="001404C3" w:rsidRDefault="00023D0A" w:rsidP="00AA2B9F">
            <w:r w:rsidRPr="001404C3">
              <w:rPr>
                <w:rFonts w:hint="eastAsia"/>
              </w:rPr>
              <w:t>ピックアップ本数差異一覧照会情報</w:t>
            </w:r>
            <w:r>
              <w:rPr>
                <w:rFonts w:hAnsi="ＭＳ ゴシック" w:hint="eastAsia"/>
                <w:noProof/>
                <w:color w:val="000000"/>
                <w:szCs w:val="22"/>
              </w:rPr>
              <w:t>（荷受地</w:t>
            </w:r>
            <w:r w:rsidRPr="00B52419">
              <w:rPr>
                <w:rFonts w:hAnsi="ＭＳ ゴシック" w:hint="eastAsia"/>
                <w:noProof/>
                <w:color w:val="000000"/>
                <w:szCs w:val="22"/>
              </w:rPr>
              <w:t>情報）</w:t>
            </w:r>
          </w:p>
        </w:tc>
        <w:tc>
          <w:tcPr>
            <w:tcW w:w="4536" w:type="dxa"/>
            <w:tcBorders>
              <w:top w:val="single" w:sz="4" w:space="0" w:color="000000"/>
              <w:left w:val="single" w:sz="4" w:space="0" w:color="000000"/>
              <w:bottom w:val="single" w:sz="4" w:space="0" w:color="000000"/>
              <w:right w:val="nil"/>
            </w:tcBorders>
          </w:tcPr>
          <w:p w:rsidR="00023D0A" w:rsidRPr="00B52419" w:rsidRDefault="00023D0A" w:rsidP="009C33E0">
            <w:pPr>
              <w:rPr>
                <w:rFonts w:hAnsi="ＭＳ ゴシック"/>
                <w:szCs w:val="22"/>
              </w:rPr>
            </w:pPr>
            <w:r>
              <w:rPr>
                <w:rFonts w:hAnsi="ＭＳ ゴシック" w:hint="eastAsia"/>
                <w:szCs w:val="22"/>
              </w:rPr>
              <w:t>照会種別</w:t>
            </w:r>
            <w:r w:rsidRPr="00B52419">
              <w:rPr>
                <w:rFonts w:hAnsi="ＭＳ ゴシック" w:hint="eastAsia"/>
                <w:szCs w:val="22"/>
              </w:rPr>
              <w:t>が「</w:t>
            </w:r>
            <w:r>
              <w:rPr>
                <w:rFonts w:hAnsi="ＭＳ ゴシック" w:hint="eastAsia"/>
                <w:szCs w:val="22"/>
              </w:rPr>
              <w:t>Ｂ</w:t>
            </w:r>
            <w:r w:rsidRPr="00B52419">
              <w:rPr>
                <w:rFonts w:hAnsi="ＭＳ ゴシック" w:hint="eastAsia"/>
                <w:szCs w:val="22"/>
              </w:rPr>
              <w:t>」</w:t>
            </w:r>
            <w:r>
              <w:rPr>
                <w:rFonts w:hAnsi="ＭＳ ゴシック" w:hint="eastAsia"/>
                <w:szCs w:val="22"/>
              </w:rPr>
              <w:t>の場合</w:t>
            </w:r>
          </w:p>
          <w:p w:rsidR="00023D0A" w:rsidRPr="00AA2B9F" w:rsidRDefault="00023D0A" w:rsidP="009C33E0"/>
        </w:tc>
        <w:tc>
          <w:tcPr>
            <w:tcW w:w="2268" w:type="dxa"/>
            <w:tcBorders>
              <w:top w:val="single" w:sz="4" w:space="0" w:color="000000"/>
              <w:left w:val="single" w:sz="4" w:space="0" w:color="000000"/>
              <w:bottom w:val="single" w:sz="4" w:space="0" w:color="000000"/>
              <w:right w:val="single" w:sz="4" w:space="0" w:color="000000"/>
            </w:tcBorders>
          </w:tcPr>
          <w:p w:rsidR="00023D0A" w:rsidRPr="00AA2B9F" w:rsidRDefault="00023D0A" w:rsidP="007B0D5A">
            <w:pPr>
              <w:pStyle w:val="af6"/>
            </w:pPr>
            <w:r w:rsidRPr="00AA2B9F">
              <w:rPr>
                <w:rFonts w:hint="eastAsia"/>
              </w:rPr>
              <w:t>入力者</w:t>
            </w:r>
          </w:p>
        </w:tc>
      </w:tr>
    </w:tbl>
    <w:p w:rsidR="00023D0A" w:rsidRDefault="00023D0A" w:rsidP="00F87ECC">
      <w:pPr>
        <w:pStyle w:val="aa"/>
        <w:ind w:leftChars="0" w:left="0" w:firstLineChars="0" w:firstLine="0"/>
      </w:pPr>
    </w:p>
    <w:p w:rsidR="00023D0A" w:rsidRPr="00DA4935" w:rsidRDefault="00023D0A" w:rsidP="00C413D9">
      <w:r w:rsidRPr="00DA4935">
        <w:rPr>
          <w:rFonts w:hint="eastAsia"/>
        </w:rPr>
        <w:t>７．特記事項</w:t>
      </w:r>
    </w:p>
    <w:p w:rsidR="00023D0A" w:rsidRDefault="00023D0A" w:rsidP="007B0D5A">
      <w:pPr>
        <w:ind w:leftChars="200" w:left="397" w:firstLineChars="100" w:firstLine="198"/>
      </w:pPr>
      <w:r w:rsidRPr="001404C3">
        <w:rPr>
          <w:rFonts w:hint="eastAsia"/>
        </w:rPr>
        <w:t>ピックアップ本数差異一覧照会情報</w:t>
      </w:r>
      <w:r w:rsidRPr="00DA4935">
        <w:rPr>
          <w:rFonts w:hint="eastAsia"/>
        </w:rPr>
        <w:t>については、</w:t>
      </w:r>
      <w:r>
        <w:rPr>
          <w:rFonts w:hint="eastAsia"/>
        </w:rPr>
        <w:t>以下の順でソートして出力する。</w:t>
      </w:r>
    </w:p>
    <w:p w:rsidR="00023D0A" w:rsidRDefault="00023D0A" w:rsidP="007B0D5A">
      <w:pPr>
        <w:ind w:leftChars="200" w:left="397" w:firstLineChars="100" w:firstLine="198"/>
      </w:pPr>
      <w:r>
        <w:rPr>
          <w:rFonts w:hint="eastAsia"/>
        </w:rPr>
        <w:t>①荷送人名</w:t>
      </w:r>
    </w:p>
    <w:p w:rsidR="00023D0A" w:rsidRDefault="00023D0A" w:rsidP="007B0D5A">
      <w:pPr>
        <w:ind w:leftChars="200" w:left="397" w:firstLineChars="100" w:firstLine="198"/>
      </w:pPr>
      <w:r>
        <w:rPr>
          <w:rFonts w:hint="eastAsia"/>
        </w:rPr>
        <w:t>②船卸港１</w:t>
      </w:r>
    </w:p>
    <w:p w:rsidR="00023D0A" w:rsidRDefault="00023D0A" w:rsidP="007B0D5A">
      <w:pPr>
        <w:ind w:leftChars="200" w:left="397" w:firstLineChars="100" w:firstLine="198"/>
      </w:pPr>
      <w:r>
        <w:rPr>
          <w:rFonts w:hint="eastAsia"/>
        </w:rPr>
        <w:t>③船卸港２</w:t>
      </w:r>
    </w:p>
    <w:p w:rsidR="00023D0A" w:rsidRDefault="00023D0A" w:rsidP="007B0D5A">
      <w:pPr>
        <w:ind w:leftChars="200" w:left="397" w:firstLineChars="100" w:firstLine="198"/>
      </w:pPr>
      <w:r>
        <w:rPr>
          <w:rFonts w:hint="eastAsia"/>
        </w:rPr>
        <w:t>④最終仕向地</w:t>
      </w:r>
    </w:p>
    <w:p w:rsidR="00023D0A" w:rsidRDefault="00023D0A" w:rsidP="007B0D5A">
      <w:pPr>
        <w:ind w:leftChars="200" w:left="397" w:firstLineChars="100" w:firstLine="198"/>
      </w:pPr>
      <w:r>
        <w:rPr>
          <w:rFonts w:hint="eastAsia"/>
        </w:rPr>
        <w:t>⑤荷受地</w:t>
      </w:r>
      <w:r>
        <w:rPr>
          <w:rFonts w:hint="eastAsia"/>
          <w:vertAlign w:val="superscript"/>
        </w:rPr>
        <w:t>＊３</w:t>
      </w:r>
    </w:p>
    <w:p w:rsidR="00023D0A" w:rsidRDefault="00023D0A" w:rsidP="007B0D5A">
      <w:pPr>
        <w:ind w:leftChars="200" w:left="397" w:firstLineChars="100" w:firstLine="198"/>
      </w:pPr>
      <w:r>
        <w:rPr>
          <w:rFonts w:hint="eastAsia"/>
        </w:rPr>
        <w:t>⑥</w:t>
      </w:r>
      <w:r w:rsidRPr="00904B7D">
        <w:rPr>
          <w:rFonts w:hint="eastAsia"/>
        </w:rPr>
        <w:t>ブッキング番号</w:t>
      </w:r>
    </w:p>
    <w:p w:rsidR="00023D0A" w:rsidRDefault="00023D0A" w:rsidP="007B0D5A">
      <w:pPr>
        <w:ind w:leftChars="200" w:left="397" w:firstLineChars="100" w:firstLine="198"/>
      </w:pPr>
    </w:p>
    <w:p w:rsidR="00023D0A" w:rsidRPr="002A646D" w:rsidRDefault="00023D0A" w:rsidP="00C1415A">
      <w:pPr>
        <w:pStyle w:val="a6"/>
      </w:pPr>
      <w:r w:rsidRPr="008B4315">
        <w:rPr>
          <w:rFonts w:hint="eastAsia"/>
        </w:rPr>
        <w:t>（＊</w:t>
      </w:r>
      <w:r>
        <w:rPr>
          <w:rFonts w:hint="eastAsia"/>
        </w:rPr>
        <w:t>３</w:t>
      </w:r>
      <w:r w:rsidRPr="008B4315">
        <w:rPr>
          <w:rFonts w:hint="eastAsia"/>
        </w:rPr>
        <w:t>）</w:t>
      </w:r>
      <w:r w:rsidRPr="001404C3">
        <w:rPr>
          <w:rFonts w:hint="eastAsia"/>
        </w:rPr>
        <w:t>ピックアップ本数差異一覧照会情報</w:t>
      </w:r>
      <w:r>
        <w:rPr>
          <w:rFonts w:hint="eastAsia"/>
        </w:rPr>
        <w:t>（積出港情報）のみ荷受地でソートして出力する。</w:t>
      </w:r>
    </w:p>
    <w:sectPr w:rsidR="00023D0A" w:rsidRPr="002A646D" w:rsidSect="00AA2B9F">
      <w:headerReference w:type="even" r:id="rId8"/>
      <w:headerReference w:type="default" r:id="rId9"/>
      <w:footerReference w:type="even" r:id="rId10"/>
      <w:footerReference w:type="default" r:id="rId11"/>
      <w:headerReference w:type="first" r:id="rId12"/>
      <w:footerReference w:type="first" r:id="rId13"/>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742E" w:rsidRDefault="00F1742E">
      <w:r>
        <w:separator/>
      </w:r>
    </w:p>
  </w:endnote>
  <w:endnote w:type="continuationSeparator" w:id="0">
    <w:p w:rsidR="00F1742E" w:rsidRDefault="00F174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543" w:rsidRDefault="00586543">
    <w:pPr>
      <w:pStyle w:val="af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3D0A" w:rsidRPr="00E12B21" w:rsidRDefault="00586543" w:rsidP="00F21BEE">
    <w:pPr>
      <w:jc w:val="center"/>
      <w:rPr>
        <w:rFonts w:hAnsi="ＭＳ ゴシック"/>
      </w:rPr>
    </w:pPr>
    <w:r>
      <w:rPr>
        <w:rFonts w:hAnsi="ＭＳ ゴシック"/>
      </w:rPr>
      <w:t>206</w:t>
    </w:r>
    <w:r>
      <w:rPr>
        <w:rFonts w:hAnsi="ＭＳ ゴシック" w:hint="eastAsia"/>
      </w:rPr>
      <w:t>1</w:t>
    </w:r>
    <w:bookmarkStart w:id="0" w:name="_GoBack"/>
    <w:bookmarkEnd w:id="0"/>
    <w:r w:rsidR="00023D0A">
      <w:rPr>
        <w:rFonts w:hAnsi="ＭＳ ゴシック"/>
      </w:rPr>
      <w:t>-01-</w:t>
    </w:r>
    <w:r w:rsidR="00023D0A" w:rsidRPr="00E12B21">
      <w:rPr>
        <w:rFonts w:hAnsi="ＭＳ ゴシック"/>
      </w:rPr>
      <w:fldChar w:fldCharType="begin"/>
    </w:r>
    <w:r w:rsidR="00023D0A" w:rsidRPr="00E12B21">
      <w:rPr>
        <w:rFonts w:hAnsi="ＭＳ ゴシック"/>
      </w:rPr>
      <w:instrText xml:space="preserve"> PAGE </w:instrText>
    </w:r>
    <w:r w:rsidR="00023D0A" w:rsidRPr="00E12B21">
      <w:rPr>
        <w:rFonts w:hAnsi="ＭＳ ゴシック"/>
      </w:rPr>
      <w:fldChar w:fldCharType="separate"/>
    </w:r>
    <w:r>
      <w:rPr>
        <w:rFonts w:hAnsi="ＭＳ ゴシック"/>
        <w:noProof/>
      </w:rPr>
      <w:t>1</w:t>
    </w:r>
    <w:r w:rsidR="00023D0A" w:rsidRPr="00E12B21">
      <w:rPr>
        <w:rFonts w:hAnsi="ＭＳ ゴシック"/>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543" w:rsidRDefault="00586543">
    <w:pPr>
      <w:pStyle w:val="af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742E" w:rsidRDefault="00F1742E">
      <w:r>
        <w:separator/>
      </w:r>
    </w:p>
  </w:footnote>
  <w:footnote w:type="continuationSeparator" w:id="0">
    <w:p w:rsidR="00F1742E" w:rsidRDefault="00F174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543" w:rsidRDefault="00586543">
    <w:pPr>
      <w:pStyle w:val="af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543" w:rsidRDefault="00586543">
    <w:pPr>
      <w:pStyle w:val="af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6543" w:rsidRDefault="00586543">
    <w:pPr>
      <w:pStyle w:val="af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80266"/>
    <w:multiLevelType w:val="hybridMultilevel"/>
    <w:tmpl w:val="6FC071DC"/>
    <w:lvl w:ilvl="0" w:tplc="6636913E">
      <w:start w:val="1"/>
      <w:numFmt w:val="decimalEnclosedCircle"/>
      <w:lvlText w:val="%1"/>
      <w:lvlJc w:val="left"/>
      <w:pPr>
        <w:tabs>
          <w:tab w:val="num" w:pos="1150"/>
        </w:tabs>
        <w:ind w:left="1150" w:hanging="360"/>
      </w:pPr>
      <w:rPr>
        <w:rFonts w:cs="Times New Roman" w:hint="default"/>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abstractNum w:abstractNumId="1">
    <w:nsid w:val="2B505930"/>
    <w:multiLevelType w:val="hybridMultilevel"/>
    <w:tmpl w:val="9FBEC4A8"/>
    <w:lvl w:ilvl="0" w:tplc="ACC20B6C">
      <w:start w:val="2"/>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nsid w:val="2C380F66"/>
    <w:multiLevelType w:val="hybridMultilevel"/>
    <w:tmpl w:val="63680FEA"/>
    <w:lvl w:ilvl="0" w:tplc="33CA30FA">
      <w:start w:val="1"/>
      <w:numFmt w:val="decimalFullWidth"/>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nsid w:val="37E35085"/>
    <w:multiLevelType w:val="hybridMultilevel"/>
    <w:tmpl w:val="94FAA1F4"/>
    <w:lvl w:ilvl="0" w:tplc="93EAE722">
      <w:start w:val="1"/>
      <w:numFmt w:val="decimalEnclosedCircle"/>
      <w:lvlText w:val="%1"/>
      <w:lvlJc w:val="left"/>
      <w:pPr>
        <w:tabs>
          <w:tab w:val="num" w:pos="1150"/>
        </w:tabs>
        <w:ind w:left="1150" w:hanging="360"/>
      </w:pPr>
      <w:rPr>
        <w:rFonts w:cs="Times New Roman" w:hint="default"/>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abstractNum w:abstractNumId="4">
    <w:nsid w:val="4D7E21B5"/>
    <w:multiLevelType w:val="hybridMultilevel"/>
    <w:tmpl w:val="7B3055B0"/>
    <w:lvl w:ilvl="0" w:tplc="3348A7B0">
      <w:start w:val="1"/>
      <w:numFmt w:val="decimalEnclosedCircle"/>
      <w:lvlText w:val="%1"/>
      <w:lvlJc w:val="left"/>
      <w:pPr>
        <w:tabs>
          <w:tab w:val="num" w:pos="1150"/>
        </w:tabs>
        <w:ind w:left="1150" w:hanging="360"/>
      </w:pPr>
      <w:rPr>
        <w:rFonts w:cs="Times New Roman" w:hint="default"/>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abstractNum w:abstractNumId="5">
    <w:nsid w:val="5C79471F"/>
    <w:multiLevelType w:val="hybridMultilevel"/>
    <w:tmpl w:val="AC0A7552"/>
    <w:lvl w:ilvl="0" w:tplc="AD3C7F3C">
      <w:start w:val="1"/>
      <w:numFmt w:val="decimalEnclosedCircle"/>
      <w:lvlText w:val="%1"/>
      <w:lvlJc w:val="left"/>
      <w:pPr>
        <w:tabs>
          <w:tab w:val="num" w:pos="1150"/>
        </w:tabs>
        <w:ind w:left="1150" w:hanging="360"/>
      </w:pPr>
      <w:rPr>
        <w:rFonts w:cs="Times New Roman" w:hint="default"/>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4D2"/>
    <w:rsid w:val="0000056F"/>
    <w:rsid w:val="000134F9"/>
    <w:rsid w:val="0002093B"/>
    <w:rsid w:val="00021006"/>
    <w:rsid w:val="00023D0A"/>
    <w:rsid w:val="00043DDA"/>
    <w:rsid w:val="0004591D"/>
    <w:rsid w:val="00051C7E"/>
    <w:rsid w:val="000671E8"/>
    <w:rsid w:val="000868F7"/>
    <w:rsid w:val="000935B0"/>
    <w:rsid w:val="000B4B06"/>
    <w:rsid w:val="000D16CE"/>
    <w:rsid w:val="000E7F52"/>
    <w:rsid w:val="000F1D16"/>
    <w:rsid w:val="000F2C9D"/>
    <w:rsid w:val="001069D5"/>
    <w:rsid w:val="00120BE6"/>
    <w:rsid w:val="001404C3"/>
    <w:rsid w:val="00142B51"/>
    <w:rsid w:val="001572E1"/>
    <w:rsid w:val="0016607B"/>
    <w:rsid w:val="001940F0"/>
    <w:rsid w:val="001B5158"/>
    <w:rsid w:val="001D686B"/>
    <w:rsid w:val="0020201A"/>
    <w:rsid w:val="00221D78"/>
    <w:rsid w:val="0022790B"/>
    <w:rsid w:val="002413CA"/>
    <w:rsid w:val="0026097B"/>
    <w:rsid w:val="002A646D"/>
    <w:rsid w:val="002D3791"/>
    <w:rsid w:val="002F2EE9"/>
    <w:rsid w:val="002F79E0"/>
    <w:rsid w:val="002F7DB2"/>
    <w:rsid w:val="00302722"/>
    <w:rsid w:val="00305B72"/>
    <w:rsid w:val="00305D32"/>
    <w:rsid w:val="00325588"/>
    <w:rsid w:val="003315C9"/>
    <w:rsid w:val="00354814"/>
    <w:rsid w:val="003663FB"/>
    <w:rsid w:val="003703F0"/>
    <w:rsid w:val="00370A68"/>
    <w:rsid w:val="00374C74"/>
    <w:rsid w:val="003A3774"/>
    <w:rsid w:val="003B0904"/>
    <w:rsid w:val="003D2110"/>
    <w:rsid w:val="003D41CB"/>
    <w:rsid w:val="003D7DF8"/>
    <w:rsid w:val="004002D4"/>
    <w:rsid w:val="00400FE5"/>
    <w:rsid w:val="00405CB6"/>
    <w:rsid w:val="00406181"/>
    <w:rsid w:val="004158A7"/>
    <w:rsid w:val="00423F39"/>
    <w:rsid w:val="004242CF"/>
    <w:rsid w:val="004438F2"/>
    <w:rsid w:val="00456BF5"/>
    <w:rsid w:val="00460386"/>
    <w:rsid w:val="00466940"/>
    <w:rsid w:val="00470936"/>
    <w:rsid w:val="004808CB"/>
    <w:rsid w:val="004C55F2"/>
    <w:rsid w:val="004F0F85"/>
    <w:rsid w:val="004F63DD"/>
    <w:rsid w:val="005039F8"/>
    <w:rsid w:val="00512618"/>
    <w:rsid w:val="00513CF7"/>
    <w:rsid w:val="00513E06"/>
    <w:rsid w:val="00521A05"/>
    <w:rsid w:val="00523B6E"/>
    <w:rsid w:val="00545E04"/>
    <w:rsid w:val="00547E59"/>
    <w:rsid w:val="005577AD"/>
    <w:rsid w:val="00557909"/>
    <w:rsid w:val="00562ED2"/>
    <w:rsid w:val="005632FA"/>
    <w:rsid w:val="005733ED"/>
    <w:rsid w:val="00586543"/>
    <w:rsid w:val="005914BF"/>
    <w:rsid w:val="005A4A9D"/>
    <w:rsid w:val="005A64E2"/>
    <w:rsid w:val="005B2A2B"/>
    <w:rsid w:val="005D375A"/>
    <w:rsid w:val="005D54EA"/>
    <w:rsid w:val="005E3752"/>
    <w:rsid w:val="005E4FB4"/>
    <w:rsid w:val="005E509B"/>
    <w:rsid w:val="005F5525"/>
    <w:rsid w:val="006114CC"/>
    <w:rsid w:val="0061661A"/>
    <w:rsid w:val="00622A35"/>
    <w:rsid w:val="00644D03"/>
    <w:rsid w:val="00650A97"/>
    <w:rsid w:val="00655150"/>
    <w:rsid w:val="006556D9"/>
    <w:rsid w:val="00665104"/>
    <w:rsid w:val="006678FB"/>
    <w:rsid w:val="00683506"/>
    <w:rsid w:val="00683AFE"/>
    <w:rsid w:val="00693DED"/>
    <w:rsid w:val="006952CB"/>
    <w:rsid w:val="006A58B9"/>
    <w:rsid w:val="006B201F"/>
    <w:rsid w:val="006B3370"/>
    <w:rsid w:val="006B63A1"/>
    <w:rsid w:val="006C2F51"/>
    <w:rsid w:val="006E15DD"/>
    <w:rsid w:val="006E60F9"/>
    <w:rsid w:val="006F0262"/>
    <w:rsid w:val="006F4D65"/>
    <w:rsid w:val="0070182D"/>
    <w:rsid w:val="00704C2B"/>
    <w:rsid w:val="00713E31"/>
    <w:rsid w:val="00717F0B"/>
    <w:rsid w:val="007253F1"/>
    <w:rsid w:val="00736E74"/>
    <w:rsid w:val="007603A4"/>
    <w:rsid w:val="007662F8"/>
    <w:rsid w:val="007678F4"/>
    <w:rsid w:val="007A7C1E"/>
    <w:rsid w:val="007B0D5A"/>
    <w:rsid w:val="007B477E"/>
    <w:rsid w:val="007C0A63"/>
    <w:rsid w:val="007C57BC"/>
    <w:rsid w:val="007C59C0"/>
    <w:rsid w:val="007D6958"/>
    <w:rsid w:val="0080458C"/>
    <w:rsid w:val="00821462"/>
    <w:rsid w:val="00827A52"/>
    <w:rsid w:val="00827EC4"/>
    <w:rsid w:val="008601B1"/>
    <w:rsid w:val="008715A8"/>
    <w:rsid w:val="008720B6"/>
    <w:rsid w:val="008767F1"/>
    <w:rsid w:val="00886F1B"/>
    <w:rsid w:val="00887AF6"/>
    <w:rsid w:val="00892809"/>
    <w:rsid w:val="008A52D1"/>
    <w:rsid w:val="008B4315"/>
    <w:rsid w:val="008D16A1"/>
    <w:rsid w:val="008E22F0"/>
    <w:rsid w:val="008E29BF"/>
    <w:rsid w:val="00904061"/>
    <w:rsid w:val="00904B7D"/>
    <w:rsid w:val="00907339"/>
    <w:rsid w:val="00924E07"/>
    <w:rsid w:val="009265DE"/>
    <w:rsid w:val="00926B16"/>
    <w:rsid w:val="00957476"/>
    <w:rsid w:val="009917AC"/>
    <w:rsid w:val="00994915"/>
    <w:rsid w:val="009A1535"/>
    <w:rsid w:val="009B1734"/>
    <w:rsid w:val="009C01FA"/>
    <w:rsid w:val="009C33E0"/>
    <w:rsid w:val="009C6D7A"/>
    <w:rsid w:val="00A032BD"/>
    <w:rsid w:val="00A2611A"/>
    <w:rsid w:val="00A3135D"/>
    <w:rsid w:val="00A400C1"/>
    <w:rsid w:val="00A54E2A"/>
    <w:rsid w:val="00A765F6"/>
    <w:rsid w:val="00A7717E"/>
    <w:rsid w:val="00A92263"/>
    <w:rsid w:val="00A94603"/>
    <w:rsid w:val="00AA2B9F"/>
    <w:rsid w:val="00AC2908"/>
    <w:rsid w:val="00AC2A2F"/>
    <w:rsid w:val="00AC7242"/>
    <w:rsid w:val="00AF165F"/>
    <w:rsid w:val="00B46055"/>
    <w:rsid w:val="00B52419"/>
    <w:rsid w:val="00B56EEF"/>
    <w:rsid w:val="00B57C4E"/>
    <w:rsid w:val="00B57D98"/>
    <w:rsid w:val="00B66CD7"/>
    <w:rsid w:val="00B72B3F"/>
    <w:rsid w:val="00B738C5"/>
    <w:rsid w:val="00B8423A"/>
    <w:rsid w:val="00B97ABB"/>
    <w:rsid w:val="00BB1266"/>
    <w:rsid w:val="00BC534C"/>
    <w:rsid w:val="00BD12A0"/>
    <w:rsid w:val="00BD1E90"/>
    <w:rsid w:val="00BF2DE4"/>
    <w:rsid w:val="00C05B74"/>
    <w:rsid w:val="00C1415A"/>
    <w:rsid w:val="00C15A7F"/>
    <w:rsid w:val="00C310A4"/>
    <w:rsid w:val="00C413D9"/>
    <w:rsid w:val="00C566D6"/>
    <w:rsid w:val="00CA7E63"/>
    <w:rsid w:val="00CB13EB"/>
    <w:rsid w:val="00CB4442"/>
    <w:rsid w:val="00CB68C0"/>
    <w:rsid w:val="00CC6729"/>
    <w:rsid w:val="00CF51FD"/>
    <w:rsid w:val="00CF60DE"/>
    <w:rsid w:val="00D118B0"/>
    <w:rsid w:val="00D17410"/>
    <w:rsid w:val="00D219AF"/>
    <w:rsid w:val="00D27CA3"/>
    <w:rsid w:val="00D50E92"/>
    <w:rsid w:val="00D53C94"/>
    <w:rsid w:val="00D53D3D"/>
    <w:rsid w:val="00D63116"/>
    <w:rsid w:val="00D6585B"/>
    <w:rsid w:val="00D72835"/>
    <w:rsid w:val="00D751C6"/>
    <w:rsid w:val="00D764D2"/>
    <w:rsid w:val="00D80F78"/>
    <w:rsid w:val="00D83C76"/>
    <w:rsid w:val="00D92686"/>
    <w:rsid w:val="00D96F5E"/>
    <w:rsid w:val="00DA4015"/>
    <w:rsid w:val="00DA4935"/>
    <w:rsid w:val="00DA59FE"/>
    <w:rsid w:val="00DB54B8"/>
    <w:rsid w:val="00DC1B48"/>
    <w:rsid w:val="00DD2666"/>
    <w:rsid w:val="00DF1FA0"/>
    <w:rsid w:val="00DF6325"/>
    <w:rsid w:val="00E06278"/>
    <w:rsid w:val="00E12B21"/>
    <w:rsid w:val="00E21026"/>
    <w:rsid w:val="00E36462"/>
    <w:rsid w:val="00E81AB7"/>
    <w:rsid w:val="00E86AA2"/>
    <w:rsid w:val="00EB0D07"/>
    <w:rsid w:val="00EB62CD"/>
    <w:rsid w:val="00EF0520"/>
    <w:rsid w:val="00F155C0"/>
    <w:rsid w:val="00F1742E"/>
    <w:rsid w:val="00F21BEE"/>
    <w:rsid w:val="00F350DD"/>
    <w:rsid w:val="00F36C26"/>
    <w:rsid w:val="00F560FB"/>
    <w:rsid w:val="00F567B8"/>
    <w:rsid w:val="00F62516"/>
    <w:rsid w:val="00F6571D"/>
    <w:rsid w:val="00F70DCD"/>
    <w:rsid w:val="00F72B97"/>
    <w:rsid w:val="00F85A43"/>
    <w:rsid w:val="00F85E63"/>
    <w:rsid w:val="00F87ECC"/>
    <w:rsid w:val="00F90874"/>
    <w:rsid w:val="00F92C8B"/>
    <w:rsid w:val="00FA3572"/>
    <w:rsid w:val="00FC4F27"/>
    <w:rsid w:val="00FD68CB"/>
    <w:rsid w:val="00FE02EB"/>
    <w:rsid w:val="00FF439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A2B9F"/>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AA2B9F"/>
    <w:pPr>
      <w:jc w:val="center"/>
    </w:pPr>
    <w:rPr>
      <w:rFonts w:hAnsi="ＭＳ ゴシック" w:cs="ＭＳ 明朝"/>
      <w:b/>
      <w:bCs/>
      <w:sz w:val="44"/>
    </w:rPr>
  </w:style>
  <w:style w:type="character" w:styleId="a4">
    <w:name w:val="page number"/>
    <w:uiPriority w:val="99"/>
    <w:rsid w:val="00AA2B9F"/>
    <w:rPr>
      <w:rFonts w:ascii="ＭＳ ゴシック" w:eastAsia="ＭＳ ゴシック"/>
      <w:sz w:val="22"/>
    </w:rPr>
  </w:style>
  <w:style w:type="paragraph" w:customStyle="1" w:styleId="a5">
    <w:name w:val="レベル１箇条書き"/>
    <w:basedOn w:val="a"/>
    <w:rsid w:val="00AA2B9F"/>
    <w:pPr>
      <w:ind w:leftChars="200" w:left="300" w:hangingChars="100" w:hanging="100"/>
    </w:pPr>
    <w:rPr>
      <w:rFonts w:hAnsi="ＭＳ ゴシック"/>
      <w:szCs w:val="22"/>
    </w:rPr>
  </w:style>
  <w:style w:type="paragraph" w:customStyle="1" w:styleId="a6">
    <w:name w:val="レベル１注書き"/>
    <w:basedOn w:val="a"/>
    <w:rsid w:val="00AA2B9F"/>
    <w:pPr>
      <w:ind w:leftChars="200" w:left="1191" w:hangingChars="400" w:hanging="794"/>
    </w:pPr>
    <w:rPr>
      <w:rFonts w:hAnsi="ＭＳ ゴシック"/>
      <w:szCs w:val="22"/>
    </w:rPr>
  </w:style>
  <w:style w:type="paragraph" w:customStyle="1" w:styleId="a7">
    <w:name w:val="レベル１文書"/>
    <w:basedOn w:val="a"/>
    <w:rsid w:val="00AA2B9F"/>
    <w:pPr>
      <w:ind w:leftChars="200" w:left="397" w:firstLineChars="100" w:firstLine="198"/>
    </w:pPr>
    <w:rPr>
      <w:rFonts w:hAnsi="ＭＳ ゴシック"/>
      <w:szCs w:val="22"/>
    </w:rPr>
  </w:style>
  <w:style w:type="paragraph" w:customStyle="1" w:styleId="a8">
    <w:name w:val="レベル２箇条書き"/>
    <w:basedOn w:val="a"/>
    <w:rsid w:val="00AA2B9F"/>
    <w:pPr>
      <w:ind w:leftChars="400" w:left="992" w:hangingChars="100" w:hanging="198"/>
    </w:pPr>
    <w:rPr>
      <w:rFonts w:hAnsi="ＭＳ ゴシック"/>
      <w:szCs w:val="22"/>
    </w:rPr>
  </w:style>
  <w:style w:type="paragraph" w:customStyle="1" w:styleId="a9">
    <w:name w:val="レベル２箇条書き中箇条書き"/>
    <w:basedOn w:val="a"/>
    <w:rsid w:val="00AA2B9F"/>
    <w:pPr>
      <w:ind w:leftChars="500" w:left="600" w:hangingChars="100" w:hanging="100"/>
    </w:pPr>
  </w:style>
  <w:style w:type="paragraph" w:customStyle="1" w:styleId="aa">
    <w:name w:val="レベル２見出し"/>
    <w:basedOn w:val="a"/>
    <w:rsid w:val="00AA2B9F"/>
    <w:pPr>
      <w:ind w:leftChars="100" w:left="793" w:hangingChars="300" w:hanging="595"/>
    </w:pPr>
    <w:rPr>
      <w:rFonts w:hAnsi="ＭＳ ゴシック"/>
      <w:szCs w:val="22"/>
    </w:rPr>
  </w:style>
  <w:style w:type="paragraph" w:customStyle="1" w:styleId="ab">
    <w:name w:val="レベル２注書き"/>
    <w:basedOn w:val="a"/>
    <w:rsid w:val="00AA2B9F"/>
    <w:pPr>
      <w:ind w:leftChars="400" w:left="1588" w:hangingChars="400" w:hanging="794"/>
    </w:pPr>
    <w:rPr>
      <w:rFonts w:hAnsi="ＭＳ ゴシック"/>
      <w:szCs w:val="22"/>
    </w:rPr>
  </w:style>
  <w:style w:type="paragraph" w:customStyle="1" w:styleId="ac">
    <w:name w:val="レベル２文書"/>
    <w:basedOn w:val="a"/>
    <w:rsid w:val="00AA2B9F"/>
    <w:pPr>
      <w:ind w:leftChars="400" w:left="794" w:firstLineChars="100" w:firstLine="198"/>
    </w:pPr>
    <w:rPr>
      <w:rFonts w:hAnsi="ＭＳ ゴシック"/>
      <w:szCs w:val="22"/>
    </w:rPr>
  </w:style>
  <w:style w:type="paragraph" w:customStyle="1" w:styleId="ad">
    <w:name w:val="レベル３箇条書き"/>
    <w:basedOn w:val="a"/>
    <w:rsid w:val="00AA2B9F"/>
    <w:pPr>
      <w:ind w:leftChars="500" w:left="1190" w:hangingChars="100" w:hanging="198"/>
    </w:pPr>
    <w:rPr>
      <w:rFonts w:hAnsi="ＭＳ ゴシック"/>
      <w:szCs w:val="22"/>
    </w:rPr>
  </w:style>
  <w:style w:type="paragraph" w:customStyle="1" w:styleId="ae">
    <w:name w:val="レベル３箇条書き中箇条書き"/>
    <w:basedOn w:val="a"/>
    <w:rsid w:val="00AA2B9F"/>
    <w:pPr>
      <w:ind w:leftChars="600" w:left="700" w:hangingChars="100" w:hanging="100"/>
    </w:pPr>
  </w:style>
  <w:style w:type="paragraph" w:customStyle="1" w:styleId="af">
    <w:name w:val="レベル３見出し"/>
    <w:basedOn w:val="a"/>
    <w:rsid w:val="00AA2B9F"/>
    <w:pPr>
      <w:ind w:leftChars="200" w:left="992" w:hangingChars="300" w:hanging="595"/>
    </w:pPr>
    <w:rPr>
      <w:rFonts w:hAnsi="ＭＳ ゴシック"/>
      <w:szCs w:val="22"/>
    </w:rPr>
  </w:style>
  <w:style w:type="paragraph" w:customStyle="1" w:styleId="af0">
    <w:name w:val="レベル３注意書き"/>
    <w:basedOn w:val="a"/>
    <w:rsid w:val="00AA2B9F"/>
    <w:pPr>
      <w:ind w:leftChars="500" w:left="900" w:hangingChars="400" w:hanging="400"/>
    </w:pPr>
  </w:style>
  <w:style w:type="paragraph" w:customStyle="1" w:styleId="af1">
    <w:name w:val="レベル３文書"/>
    <w:basedOn w:val="a"/>
    <w:rsid w:val="00AA2B9F"/>
    <w:pPr>
      <w:ind w:leftChars="500" w:left="992" w:firstLineChars="100" w:firstLine="198"/>
    </w:pPr>
  </w:style>
  <w:style w:type="paragraph" w:customStyle="1" w:styleId="af2">
    <w:name w:val="レベル４箇条書き"/>
    <w:basedOn w:val="a"/>
    <w:rsid w:val="00AA2B9F"/>
    <w:pPr>
      <w:adjustRightInd/>
      <w:ind w:leftChars="600" w:left="1389" w:hangingChars="100" w:hanging="198"/>
    </w:pPr>
    <w:rPr>
      <w:rFonts w:hAnsi="ＭＳ ゴシック" w:cs="ＭＳ 明朝"/>
    </w:rPr>
  </w:style>
  <w:style w:type="paragraph" w:customStyle="1" w:styleId="af3">
    <w:name w:val="レベル４見出し"/>
    <w:basedOn w:val="a"/>
    <w:rsid w:val="00AA2B9F"/>
    <w:pPr>
      <w:ind w:leftChars="300" w:left="600" w:hangingChars="300" w:hanging="300"/>
    </w:pPr>
    <w:rPr>
      <w:rFonts w:hAnsi="ＭＳ ゴシック"/>
      <w:bCs/>
      <w:szCs w:val="44"/>
    </w:rPr>
  </w:style>
  <w:style w:type="paragraph" w:customStyle="1" w:styleId="af4">
    <w:name w:val="レベル４文書"/>
    <w:basedOn w:val="a"/>
    <w:rsid w:val="00AA2B9F"/>
    <w:pPr>
      <w:ind w:leftChars="600" w:left="600" w:firstLineChars="100" w:firstLine="100"/>
    </w:pPr>
  </w:style>
  <w:style w:type="paragraph" w:customStyle="1" w:styleId="af5">
    <w:name w:val="表紙下表"/>
    <w:basedOn w:val="a"/>
    <w:rsid w:val="00AA2B9F"/>
    <w:pPr>
      <w:jc w:val="center"/>
    </w:pPr>
    <w:rPr>
      <w:rFonts w:hAnsi="ＭＳ ゴシック" w:cs="ＭＳ 明朝"/>
    </w:rPr>
  </w:style>
  <w:style w:type="paragraph" w:customStyle="1" w:styleId="af6">
    <w:name w:val="表中箇条書き"/>
    <w:basedOn w:val="a"/>
    <w:rsid w:val="00AA2B9F"/>
    <w:pPr>
      <w:ind w:left="595" w:hangingChars="300" w:hanging="595"/>
    </w:pPr>
  </w:style>
  <w:style w:type="paragraph" w:customStyle="1" w:styleId="af7">
    <w:name w:val="部内限"/>
    <w:basedOn w:val="a3"/>
    <w:rsid w:val="00AA2B9F"/>
    <w:pPr>
      <w:jc w:val="right"/>
    </w:pPr>
  </w:style>
  <w:style w:type="paragraph" w:styleId="af8">
    <w:name w:val="Balloon Text"/>
    <w:basedOn w:val="a"/>
    <w:link w:val="af9"/>
    <w:uiPriority w:val="99"/>
    <w:semiHidden/>
    <w:rsid w:val="00AA2B9F"/>
    <w:rPr>
      <w:rFonts w:ascii="Arial" w:hAnsi="Arial"/>
      <w:sz w:val="18"/>
      <w:szCs w:val="18"/>
    </w:rPr>
  </w:style>
  <w:style w:type="character" w:customStyle="1" w:styleId="af9">
    <w:name w:val="吹き出し (文字)"/>
    <w:link w:val="af8"/>
    <w:uiPriority w:val="99"/>
    <w:semiHidden/>
    <w:rsid w:val="00A14824"/>
    <w:rPr>
      <w:rFonts w:ascii="Arial" w:eastAsia="ＭＳ ゴシック" w:hAnsi="Arial" w:cs="Times New Roman"/>
      <w:kern w:val="2"/>
      <w:sz w:val="0"/>
      <w:szCs w:val="0"/>
    </w:rPr>
  </w:style>
  <w:style w:type="paragraph" w:styleId="afa">
    <w:name w:val="header"/>
    <w:basedOn w:val="a"/>
    <w:link w:val="afb"/>
    <w:uiPriority w:val="99"/>
    <w:rsid w:val="007C0A63"/>
    <w:pPr>
      <w:tabs>
        <w:tab w:val="center" w:pos="4252"/>
        <w:tab w:val="right" w:pos="8504"/>
      </w:tabs>
      <w:snapToGrid w:val="0"/>
    </w:pPr>
  </w:style>
  <w:style w:type="character" w:customStyle="1" w:styleId="afb">
    <w:name w:val="ヘッダー (文字)"/>
    <w:link w:val="afa"/>
    <w:uiPriority w:val="99"/>
    <w:semiHidden/>
    <w:rsid w:val="00A14824"/>
    <w:rPr>
      <w:rFonts w:ascii="ＭＳ ゴシック" w:eastAsia="ＭＳ ゴシック"/>
      <w:kern w:val="2"/>
      <w:sz w:val="22"/>
    </w:rPr>
  </w:style>
  <w:style w:type="paragraph" w:styleId="afc">
    <w:name w:val="footer"/>
    <w:basedOn w:val="a"/>
    <w:link w:val="afd"/>
    <w:uiPriority w:val="99"/>
    <w:rsid w:val="007C0A63"/>
    <w:pPr>
      <w:tabs>
        <w:tab w:val="center" w:pos="4252"/>
        <w:tab w:val="right" w:pos="8504"/>
      </w:tabs>
      <w:snapToGrid w:val="0"/>
    </w:pPr>
  </w:style>
  <w:style w:type="character" w:customStyle="1" w:styleId="afd">
    <w:name w:val="フッター (文字)"/>
    <w:link w:val="afc"/>
    <w:uiPriority w:val="99"/>
    <w:semiHidden/>
    <w:rsid w:val="00A14824"/>
    <w:rPr>
      <w:rFonts w:ascii="ＭＳ ゴシック" w:eastAsia="ＭＳ ゴシック"/>
      <w:kern w:val="2"/>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54F4090-CB02-4C87-A0F0-4C5305EC480F}"/>
</file>

<file path=customXml/itemProps2.xml><?xml version="1.0" encoding="utf-8"?>
<ds:datastoreItem xmlns:ds="http://schemas.openxmlformats.org/officeDocument/2006/customXml" ds:itemID="{7B0F0B72-AB2F-4F67-9BE1-76B63622E9A6}"/>
</file>

<file path=customXml/itemProps3.xml><?xml version="1.0" encoding="utf-8"?>
<ds:datastoreItem xmlns:ds="http://schemas.openxmlformats.org/officeDocument/2006/customXml" ds:itemID="{A01E0B16-0178-4529-AA8E-32E1D6805287}"/>
</file>

<file path=docProps/app.xml><?xml version="1.0" encoding="utf-8"?>
<Properties xmlns="http://schemas.openxmlformats.org/officeDocument/2006/extended-properties" xmlns:vt="http://schemas.openxmlformats.org/officeDocument/2006/docPropsVTypes">
  <Template>Normal</Template>
  <TotalTime>1424</TotalTime>
  <Pages>3</Pages>
  <Words>218</Words>
  <Characters>1248</Characters>
  <Application>Microsoft Office Word</Application>
  <DocSecurity>0</DocSecurity>
  <Lines>10</Lines>
  <Paragraphs>2</Paragraphs>
  <ScaleCrop>false</ScaleCrop>
  <Manager/>
  <Company/>
  <LinksUpToDate>false</LinksUpToDate>
  <CharactersWithSpaces>1464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116</cp:revision>
  <cp:lastPrinted>2010-06-04T04:37:00Z</cp:lastPrinted>
  <dcterms:created xsi:type="dcterms:W3CDTF">2006-11-13T07:42:00Z</dcterms:created>
  <dcterms:modified xsi:type="dcterms:W3CDTF">2016-01-06T05:51:00Z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