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81" w:rsidRPr="00973FF2" w:rsidRDefault="00823681">
      <w:pPr>
        <w:jc w:val="center"/>
        <w:rPr>
          <w:rFonts w:ascii="ＭＳ ゴシック"/>
          <w:color w:val="FF0000"/>
        </w:rPr>
      </w:pPr>
      <w:bookmarkStart w:id="0" w:name="_GoBack"/>
      <w:bookmarkEnd w:id="0"/>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p w:rsidR="00823681" w:rsidRDefault="0082368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23681" w:rsidRPr="000842B0">
        <w:trPr>
          <w:trHeight w:val="1611"/>
        </w:trPr>
        <w:tc>
          <w:tcPr>
            <w:tcW w:w="7655" w:type="dxa"/>
            <w:tcBorders>
              <w:top w:val="single" w:sz="4" w:space="0" w:color="auto"/>
              <w:bottom w:val="single" w:sz="4" w:space="0" w:color="auto"/>
            </w:tcBorders>
          </w:tcPr>
          <w:p w:rsidR="00823681" w:rsidRDefault="00823681">
            <w:pPr>
              <w:jc w:val="center"/>
              <w:rPr>
                <w:rFonts w:ascii="ＭＳ ゴシック"/>
                <w:b/>
                <w:sz w:val="44"/>
              </w:rPr>
            </w:pPr>
          </w:p>
          <w:p w:rsidR="00823681" w:rsidRPr="000842B0" w:rsidRDefault="00823681">
            <w:pPr>
              <w:jc w:val="center"/>
              <w:rPr>
                <w:rFonts w:ascii="ＭＳ ゴシック" w:cs="ＭＳ ゴシック"/>
                <w:b/>
                <w:kern w:val="0"/>
                <w:sz w:val="44"/>
                <w:szCs w:val="44"/>
              </w:rPr>
            </w:pPr>
            <w:r w:rsidRPr="000842B0">
              <w:rPr>
                <w:rFonts w:ascii="ＭＳ ゴシック" w:hAnsi="ＭＳ ゴシック" w:hint="eastAsia"/>
                <w:b/>
                <w:sz w:val="44"/>
              </w:rPr>
              <w:t>５００８．</w:t>
            </w:r>
            <w:r w:rsidRPr="000842B0">
              <w:rPr>
                <w:rFonts w:ascii="ＭＳ ゴシック" w:hAnsi="ＭＳ ゴシック" w:cs="ＭＳ ゴシック" w:hint="eastAsia"/>
                <w:b/>
                <w:kern w:val="0"/>
                <w:sz w:val="44"/>
                <w:szCs w:val="44"/>
              </w:rPr>
              <w:t>輸入申告変更事項登録</w:t>
            </w:r>
          </w:p>
          <w:p w:rsidR="00823681" w:rsidRPr="000842B0" w:rsidRDefault="00823681">
            <w:pPr>
              <w:jc w:val="center"/>
              <w:rPr>
                <w:rFonts w:ascii="ＭＳ ゴシック"/>
                <w:b/>
                <w:sz w:val="44"/>
              </w:rPr>
            </w:pPr>
          </w:p>
        </w:tc>
      </w:tr>
    </w:tbl>
    <w:p w:rsidR="00823681" w:rsidRPr="000842B0" w:rsidRDefault="00823681">
      <w:pPr>
        <w:jc w:val="center"/>
        <w:rPr>
          <w:rFonts w:ascii="ＭＳ ゴシック"/>
          <w:sz w:val="44"/>
          <w:szCs w:val="44"/>
        </w:rPr>
      </w:pPr>
    </w:p>
    <w:p w:rsidR="00823681" w:rsidRPr="000842B0" w:rsidRDefault="00823681">
      <w:pPr>
        <w:jc w:val="center"/>
        <w:rPr>
          <w:rFonts w:ascii="ＭＳ ゴシック"/>
          <w:sz w:val="44"/>
          <w:szCs w:val="44"/>
        </w:rPr>
      </w:pPr>
    </w:p>
    <w:p w:rsidR="00823681" w:rsidRPr="000842B0" w:rsidRDefault="00823681">
      <w:pPr>
        <w:jc w:val="center"/>
        <w:rPr>
          <w:rFonts w:ascii="ＭＳ ゴシック"/>
          <w:sz w:val="44"/>
          <w:szCs w:val="44"/>
        </w:rPr>
      </w:pPr>
    </w:p>
    <w:p w:rsidR="00823681" w:rsidRPr="000842B0" w:rsidRDefault="00823681">
      <w:pPr>
        <w:jc w:val="center"/>
        <w:rPr>
          <w:rFonts w:ascii="ＭＳ ゴシック"/>
          <w:sz w:val="44"/>
          <w:szCs w:val="44"/>
        </w:rPr>
      </w:pPr>
    </w:p>
    <w:p w:rsidR="00823681" w:rsidRPr="000842B0" w:rsidRDefault="00823681">
      <w:pPr>
        <w:jc w:val="center"/>
        <w:rPr>
          <w:rFonts w:ascii="ＭＳ ゴシック"/>
          <w:sz w:val="44"/>
          <w:szCs w:val="44"/>
        </w:rPr>
      </w:pPr>
    </w:p>
    <w:p w:rsidR="00823681" w:rsidRPr="000842B0" w:rsidRDefault="00823681">
      <w:pPr>
        <w:jc w:val="center"/>
        <w:rPr>
          <w:rFonts w:ascii="ＭＳ ゴシック"/>
          <w:sz w:val="44"/>
          <w:szCs w:val="44"/>
        </w:rPr>
      </w:pPr>
    </w:p>
    <w:p w:rsidR="00823681" w:rsidRPr="00AA5662" w:rsidRDefault="00823681">
      <w:pPr>
        <w:jc w:val="center"/>
        <w:rPr>
          <w:rFonts w:ascii="ＭＳ ゴシック"/>
          <w:sz w:val="44"/>
          <w:szCs w:val="44"/>
        </w:rPr>
      </w:pPr>
    </w:p>
    <w:p w:rsidR="00823681" w:rsidRPr="000842B0" w:rsidRDefault="0082368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23681" w:rsidRPr="000842B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23681" w:rsidRPr="000842B0" w:rsidRDefault="00823681">
            <w:pPr>
              <w:jc w:val="center"/>
              <w:rPr>
                <w:rFonts w:ascii="ＭＳ ゴシック"/>
              </w:rPr>
            </w:pPr>
            <w:r w:rsidRPr="000842B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23681" w:rsidRPr="000842B0" w:rsidRDefault="006D0B57">
            <w:pPr>
              <w:jc w:val="center"/>
              <w:rPr>
                <w:rFonts w:ascii="ＭＳ ゴシック"/>
              </w:rPr>
            </w:pPr>
            <w:r w:rsidRPr="000842B0">
              <w:rPr>
                <w:rFonts w:ascii="ＭＳ ゴシック" w:hAnsi="ＭＳ ゴシック" w:hint="eastAsia"/>
              </w:rPr>
              <w:t>業務名</w:t>
            </w:r>
          </w:p>
        </w:tc>
      </w:tr>
      <w:tr w:rsidR="00823681" w:rsidRPr="000842B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23681" w:rsidRPr="000842B0" w:rsidRDefault="00823681">
            <w:pPr>
              <w:jc w:val="center"/>
              <w:rPr>
                <w:rFonts w:ascii="ＭＳ ゴシック"/>
              </w:rPr>
            </w:pPr>
            <w:r w:rsidRPr="000842B0">
              <w:rPr>
                <w:rFonts w:ascii="ＭＳ ゴシック" w:hAnsi="ＭＳ ゴシック" w:cs="ＭＳ ゴシック" w:hint="eastAsia"/>
                <w:kern w:val="0"/>
                <w:szCs w:val="22"/>
              </w:rPr>
              <w:t>ＩＤＡ０１</w:t>
            </w:r>
          </w:p>
        </w:tc>
        <w:tc>
          <w:tcPr>
            <w:tcW w:w="4253" w:type="dxa"/>
            <w:tcBorders>
              <w:top w:val="single" w:sz="4" w:space="0" w:color="auto"/>
              <w:left w:val="single" w:sz="4" w:space="0" w:color="auto"/>
              <w:bottom w:val="single" w:sz="4" w:space="0" w:color="auto"/>
              <w:right w:val="single" w:sz="4" w:space="0" w:color="auto"/>
            </w:tcBorders>
            <w:vAlign w:val="center"/>
          </w:tcPr>
          <w:p w:rsidR="00823681" w:rsidRPr="000842B0" w:rsidRDefault="00823681">
            <w:pPr>
              <w:jc w:val="center"/>
              <w:rPr>
                <w:rFonts w:ascii="ＭＳ ゴシック" w:cs="ＭＳ ゴシック"/>
                <w:kern w:val="0"/>
                <w:szCs w:val="22"/>
              </w:rPr>
            </w:pPr>
            <w:r w:rsidRPr="000842B0">
              <w:rPr>
                <w:rFonts w:ascii="ＭＳ ゴシック" w:hAnsi="ＭＳ ゴシック" w:cs="ＭＳ ゴシック" w:hint="eastAsia"/>
                <w:kern w:val="0"/>
                <w:szCs w:val="22"/>
              </w:rPr>
              <w:t>輸入申告変更事項登録</w:t>
            </w:r>
          </w:p>
        </w:tc>
      </w:tr>
    </w:tbl>
    <w:p w:rsidR="00823681" w:rsidRPr="000842B0" w:rsidRDefault="00823681">
      <w:pPr>
        <w:jc w:val="left"/>
        <w:rPr>
          <w:rFonts w:ascii="ＭＳ ゴシック"/>
        </w:rPr>
      </w:pPr>
    </w:p>
    <w:p w:rsidR="00823681" w:rsidRPr="00462F10" w:rsidRDefault="00823681">
      <w:pPr>
        <w:autoSpaceDE w:val="0"/>
        <w:autoSpaceDN w:val="0"/>
        <w:adjustRightInd w:val="0"/>
        <w:jc w:val="left"/>
        <w:outlineLvl w:val="0"/>
        <w:rPr>
          <w:rFonts w:ascii="ＭＳ ゴシック" w:cs="ＭＳ 明朝"/>
          <w:kern w:val="0"/>
          <w:szCs w:val="22"/>
        </w:rPr>
      </w:pPr>
      <w:r w:rsidRPr="000842B0">
        <w:br w:type="page"/>
      </w:r>
      <w:r w:rsidRPr="00462F10">
        <w:rPr>
          <w:rFonts w:hint="eastAsia"/>
        </w:rPr>
        <w:lastRenderedPageBreak/>
        <w:t>１</w:t>
      </w:r>
      <w:r w:rsidRPr="00462F10">
        <w:rPr>
          <w:rFonts w:ascii="ＭＳ ゴシック" w:hAnsi="ＭＳ ゴシック" w:cs="ＭＳ 明朝" w:hint="eastAsia"/>
          <w:kern w:val="0"/>
          <w:szCs w:val="22"/>
        </w:rPr>
        <w:t>．業務概要</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「輸入申告（ＩＤＣ）」業務後、許可・承認前（特例申告に係る事項登録の場合は、輸入（引取）許可後）に以下の手続（以下、輸入申告等という。）に係る変更事項を</w:t>
      </w:r>
      <w:r w:rsidRPr="00462F10">
        <w:rPr>
          <w:rFonts w:ascii="ＭＳ ゴシック" w:hAnsi="ＭＳ ゴシック" w:cs="ＭＳ 明朝" w:hint="eastAsia"/>
          <w:color w:val="000000"/>
          <w:kern w:val="0"/>
          <w:szCs w:val="22"/>
        </w:rPr>
        <w:t>登録または訂正する。</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3168"/>
        <w:gridCol w:w="5581"/>
      </w:tblGrid>
      <w:tr w:rsidR="00823681" w:rsidRPr="00462F10">
        <w:trPr>
          <w:cantSplit/>
          <w:trHeight w:val="397"/>
          <w:tblHeader/>
        </w:trPr>
        <w:tc>
          <w:tcPr>
            <w:tcW w:w="891" w:type="dxa"/>
            <w:vAlign w:val="center"/>
          </w:tcPr>
          <w:p w:rsidR="00823681" w:rsidRPr="00462F10" w:rsidRDefault="00823681">
            <w:pPr>
              <w:rPr>
                <w:rFonts w:ascii="ＭＳ ゴシック"/>
                <w:szCs w:val="22"/>
              </w:rPr>
            </w:pPr>
            <w:r w:rsidRPr="00462F10">
              <w:rPr>
                <w:rFonts w:ascii="ＭＳ ゴシック" w:hAnsi="ＭＳ ゴシック" w:hint="eastAsia"/>
                <w:szCs w:val="22"/>
              </w:rPr>
              <w:t>申告等</w:t>
            </w:r>
          </w:p>
          <w:p w:rsidR="00823681" w:rsidRPr="00462F10" w:rsidRDefault="00823681">
            <w:pPr>
              <w:rPr>
                <w:rFonts w:ascii="ＭＳ ゴシック"/>
                <w:szCs w:val="22"/>
              </w:rPr>
            </w:pPr>
            <w:r w:rsidRPr="00462F10">
              <w:rPr>
                <w:rFonts w:ascii="ＭＳ ゴシック" w:hAnsi="ＭＳ ゴシック" w:hint="eastAsia"/>
                <w:szCs w:val="22"/>
              </w:rPr>
              <w:t>種別</w:t>
            </w:r>
          </w:p>
        </w:tc>
        <w:tc>
          <w:tcPr>
            <w:tcW w:w="3168" w:type="dxa"/>
            <w:vAlign w:val="center"/>
          </w:tcPr>
          <w:p w:rsidR="00823681" w:rsidRPr="00462F10" w:rsidRDefault="00823681">
            <w:pPr>
              <w:rPr>
                <w:rFonts w:ascii="ＭＳ ゴシック"/>
                <w:szCs w:val="22"/>
              </w:rPr>
            </w:pPr>
            <w:r w:rsidRPr="00462F10">
              <w:rPr>
                <w:rFonts w:ascii="ＭＳ ゴシック" w:hAnsi="ＭＳ ゴシック" w:hint="eastAsia"/>
                <w:szCs w:val="22"/>
              </w:rPr>
              <w:t>手続き名</w:t>
            </w:r>
          </w:p>
        </w:tc>
        <w:tc>
          <w:tcPr>
            <w:tcW w:w="5581" w:type="dxa"/>
            <w:vAlign w:val="center"/>
          </w:tcPr>
          <w:p w:rsidR="00823681" w:rsidRPr="00462F10" w:rsidRDefault="00823681">
            <w:pPr>
              <w:rPr>
                <w:rFonts w:ascii="ＭＳ ゴシック"/>
                <w:szCs w:val="22"/>
              </w:rPr>
            </w:pPr>
            <w:r w:rsidRPr="00462F10">
              <w:rPr>
                <w:rFonts w:ascii="ＭＳ ゴシック" w:hAnsi="ＭＳ ゴシック" w:hint="eastAsia"/>
                <w:szCs w:val="22"/>
              </w:rPr>
              <w:t>備考</w:t>
            </w: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Ｃ</w:t>
            </w:r>
          </w:p>
        </w:tc>
        <w:tc>
          <w:tcPr>
            <w:tcW w:w="3168" w:type="dxa"/>
          </w:tcPr>
          <w:p w:rsidR="00823681" w:rsidRPr="00462F10" w:rsidRDefault="00823681">
            <w:pPr>
              <w:ind w:right="-57"/>
              <w:rPr>
                <w:rFonts w:ascii="ＭＳ ゴシック"/>
                <w:noProof/>
                <w:szCs w:val="22"/>
              </w:rPr>
            </w:pPr>
            <w:r w:rsidRPr="00462F10">
              <w:rPr>
                <w:rFonts w:ascii="ＭＳ ゴシック" w:hAnsi="ＭＳ ゴシック" w:hint="eastAsia"/>
                <w:noProof/>
                <w:szCs w:val="22"/>
              </w:rPr>
              <w:t>輸入申告（申告納税）</w:t>
            </w:r>
          </w:p>
        </w:tc>
        <w:tc>
          <w:tcPr>
            <w:tcW w:w="5581" w:type="dxa"/>
          </w:tcPr>
          <w:p w:rsidR="00823681" w:rsidRPr="00462F10" w:rsidRDefault="00823681">
            <w:pPr>
              <w:rPr>
                <w:rFonts w:ascii="ＭＳ ゴシック"/>
                <w:szCs w:val="22"/>
              </w:rPr>
            </w:pPr>
            <w:r w:rsidRPr="00462F10">
              <w:rPr>
                <w:rFonts w:ascii="ＭＳ ゴシック" w:hAnsi="ＭＳ ゴシック" w:cs="ＭＳ 明朝" w:hint="eastAsia"/>
                <w:kern w:val="0"/>
                <w:szCs w:val="22"/>
              </w:rPr>
              <w:t>輸入許可前貨物引取（以下、「ＢＰ」という。）承認申請を含む。</w:t>
            </w: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Ｆ</w:t>
            </w:r>
          </w:p>
        </w:tc>
        <w:tc>
          <w:tcPr>
            <w:tcW w:w="3168" w:type="dxa"/>
          </w:tcPr>
          <w:p w:rsidR="00823681" w:rsidRPr="00462F10" w:rsidRDefault="00823681">
            <w:pPr>
              <w:ind w:right="-57"/>
              <w:rPr>
                <w:rFonts w:ascii="ＭＳ ゴシック"/>
                <w:noProof/>
                <w:szCs w:val="22"/>
              </w:rPr>
            </w:pPr>
            <w:r w:rsidRPr="00462F10">
              <w:rPr>
                <w:rFonts w:ascii="ＭＳ ゴシック" w:hAnsi="ＭＳ ゴシック" w:hint="eastAsia"/>
                <w:noProof/>
                <w:szCs w:val="22"/>
              </w:rPr>
              <w:t>輸入申告（賦課課税）</w:t>
            </w:r>
          </w:p>
        </w:tc>
        <w:tc>
          <w:tcPr>
            <w:tcW w:w="5581" w:type="dxa"/>
          </w:tcPr>
          <w:p w:rsidR="00823681" w:rsidRPr="00462F10" w:rsidRDefault="00823681">
            <w:pPr>
              <w:rPr>
                <w:rFonts w:ascii="ＭＳ ゴシック"/>
                <w:szCs w:val="22"/>
              </w:rPr>
            </w:pP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Ｙ</w:t>
            </w:r>
          </w:p>
        </w:tc>
        <w:tc>
          <w:tcPr>
            <w:tcW w:w="3168" w:type="dxa"/>
          </w:tcPr>
          <w:p w:rsidR="00823681" w:rsidRPr="00462F10" w:rsidRDefault="00823681">
            <w:pPr>
              <w:ind w:right="-57"/>
              <w:rPr>
                <w:rFonts w:ascii="ＭＳ ゴシック"/>
                <w:noProof/>
                <w:szCs w:val="22"/>
              </w:rPr>
            </w:pPr>
            <w:r w:rsidRPr="00462F10">
              <w:rPr>
                <w:rFonts w:ascii="ＭＳ ゴシック" w:hAnsi="ＭＳ ゴシック" w:hint="eastAsia"/>
                <w:noProof/>
                <w:szCs w:val="22"/>
              </w:rPr>
              <w:t>輸入申告（少額関税無税）</w:t>
            </w:r>
          </w:p>
        </w:tc>
        <w:tc>
          <w:tcPr>
            <w:tcW w:w="5581" w:type="dxa"/>
          </w:tcPr>
          <w:p w:rsidR="00823681" w:rsidRPr="00462F10" w:rsidRDefault="009E0D77">
            <w:pPr>
              <w:rPr>
                <w:rFonts w:ascii="ＭＳ ゴシック"/>
                <w:szCs w:val="22"/>
              </w:rPr>
            </w:pPr>
            <w:r w:rsidRPr="00462F10">
              <w:rPr>
                <w:rFonts w:ascii="ＭＳ ゴシック" w:hAnsi="ＭＳ ゴシック" w:hint="eastAsia"/>
                <w:szCs w:val="22"/>
              </w:rPr>
              <w:t>航空</w:t>
            </w:r>
            <w:r w:rsidR="00823681" w:rsidRPr="00462F10">
              <w:rPr>
                <w:rFonts w:ascii="ＭＳ ゴシック" w:hAnsi="ＭＳ ゴシック" w:hint="eastAsia"/>
                <w:szCs w:val="22"/>
              </w:rPr>
              <w:t>のみ入力可能。</w:t>
            </w:r>
          </w:p>
          <w:p w:rsidR="00823681" w:rsidRPr="00462F10" w:rsidRDefault="00823681">
            <w:pPr>
              <w:rPr>
                <w:rFonts w:ascii="ＭＳ ゴシック"/>
                <w:szCs w:val="22"/>
              </w:rPr>
            </w:pPr>
            <w:r w:rsidRPr="00462F10">
              <w:rPr>
                <w:rFonts w:ascii="ＭＳ ゴシック" w:hAnsi="ＭＳ ゴシック" w:hint="eastAsia"/>
                <w:szCs w:val="22"/>
              </w:rPr>
              <w:t>ＢＰ承認申請を含む。</w:t>
            </w: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Ｈ</w:t>
            </w:r>
          </w:p>
        </w:tc>
        <w:tc>
          <w:tcPr>
            <w:tcW w:w="3168" w:type="dxa"/>
          </w:tcPr>
          <w:p w:rsidR="00823681" w:rsidRPr="00462F10" w:rsidRDefault="00823681">
            <w:pPr>
              <w:ind w:right="-57"/>
              <w:rPr>
                <w:rFonts w:ascii="ＭＳ ゴシック"/>
                <w:noProof/>
                <w:szCs w:val="22"/>
              </w:rPr>
            </w:pPr>
            <w:r w:rsidRPr="00462F10">
              <w:rPr>
                <w:rFonts w:ascii="ＭＳ ゴシック" w:hAnsi="ＭＳ ゴシック" w:hint="eastAsia"/>
                <w:noProof/>
                <w:szCs w:val="22"/>
              </w:rPr>
              <w:t>輸入（引取）申告</w:t>
            </w:r>
          </w:p>
        </w:tc>
        <w:tc>
          <w:tcPr>
            <w:tcW w:w="5581" w:type="dxa"/>
          </w:tcPr>
          <w:p w:rsidR="00823681" w:rsidRPr="00462F10" w:rsidRDefault="00823681">
            <w:pPr>
              <w:rPr>
                <w:rFonts w:ascii="ＭＳ ゴシック"/>
                <w:szCs w:val="22"/>
              </w:rPr>
            </w:pP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Ｎ</w:t>
            </w:r>
          </w:p>
        </w:tc>
        <w:tc>
          <w:tcPr>
            <w:tcW w:w="3168" w:type="dxa"/>
          </w:tcPr>
          <w:p w:rsidR="00823681" w:rsidRPr="00462F10" w:rsidRDefault="00823681">
            <w:pPr>
              <w:ind w:right="-57"/>
              <w:rPr>
                <w:rFonts w:ascii="ＭＳ ゴシック"/>
                <w:noProof/>
                <w:szCs w:val="22"/>
              </w:rPr>
            </w:pPr>
            <w:r w:rsidRPr="00462F10">
              <w:rPr>
                <w:rFonts w:hAnsi="ＭＳ ゴシック" w:hint="eastAsia"/>
              </w:rPr>
              <w:t>特例委託輸入（引取）申告</w:t>
            </w:r>
          </w:p>
        </w:tc>
        <w:tc>
          <w:tcPr>
            <w:tcW w:w="5581" w:type="dxa"/>
          </w:tcPr>
          <w:p w:rsidR="00823681" w:rsidRPr="00462F10" w:rsidRDefault="00823681">
            <w:pPr>
              <w:rPr>
                <w:rFonts w:ascii="ＭＳ ゴシック"/>
                <w:szCs w:val="22"/>
              </w:rPr>
            </w:pPr>
            <w:r w:rsidRPr="00462F10">
              <w:rPr>
                <w:rFonts w:ascii="ＭＳ ゴシック" w:hAnsi="ＭＳ ゴシック" w:hint="eastAsia"/>
                <w:szCs w:val="22"/>
              </w:rPr>
              <w:t>以下、</w:t>
            </w:r>
            <w:r w:rsidRPr="00462F10">
              <w:rPr>
                <w:rFonts w:ascii="ＭＳ ゴシック" w:hAnsi="ＭＳ ゴシック" w:hint="eastAsia"/>
                <w:noProof/>
                <w:szCs w:val="22"/>
              </w:rPr>
              <w:t>輸入（引取）申告に</w:t>
            </w:r>
            <w:r w:rsidRPr="00462F10">
              <w:rPr>
                <w:rFonts w:hAnsi="ＭＳ ゴシック" w:hint="eastAsia"/>
              </w:rPr>
              <w:t>含む。</w:t>
            </w: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Ｊ</w:t>
            </w:r>
          </w:p>
        </w:tc>
        <w:tc>
          <w:tcPr>
            <w:tcW w:w="3168" w:type="dxa"/>
          </w:tcPr>
          <w:p w:rsidR="00823681" w:rsidRPr="00462F10" w:rsidRDefault="00823681">
            <w:pPr>
              <w:ind w:right="-57"/>
              <w:rPr>
                <w:rFonts w:ascii="ＭＳ ゴシック"/>
                <w:noProof/>
                <w:szCs w:val="22"/>
              </w:rPr>
            </w:pPr>
            <w:r w:rsidRPr="00462F10">
              <w:rPr>
                <w:rFonts w:ascii="ＭＳ ゴシック" w:hAnsi="ＭＳ ゴシック" w:hint="eastAsia"/>
                <w:noProof/>
                <w:szCs w:val="22"/>
              </w:rPr>
              <w:t>輸入（引取・特例）申告</w:t>
            </w:r>
          </w:p>
        </w:tc>
        <w:tc>
          <w:tcPr>
            <w:tcW w:w="5581" w:type="dxa"/>
          </w:tcPr>
          <w:p w:rsidR="00823681" w:rsidRPr="00462F10" w:rsidRDefault="00823681">
            <w:pPr>
              <w:rPr>
                <w:rFonts w:ascii="ＭＳ ゴシック"/>
                <w:szCs w:val="22"/>
              </w:rPr>
            </w:pPr>
          </w:p>
        </w:tc>
      </w:tr>
      <w:tr w:rsidR="00823681" w:rsidRPr="00462F10">
        <w:trPr>
          <w:cantSplit/>
          <w:trHeight w:val="397"/>
        </w:trPr>
        <w:tc>
          <w:tcPr>
            <w:tcW w:w="891" w:type="dxa"/>
          </w:tcPr>
          <w:p w:rsidR="00823681" w:rsidRPr="00462F10" w:rsidRDefault="00823681">
            <w:pPr>
              <w:ind w:right="-57"/>
              <w:jc w:val="center"/>
              <w:rPr>
                <w:rFonts w:ascii="ＭＳ ゴシック"/>
                <w:noProof/>
                <w:szCs w:val="22"/>
              </w:rPr>
            </w:pPr>
            <w:r w:rsidRPr="00462F10">
              <w:rPr>
                <w:rFonts w:ascii="ＭＳ ゴシック" w:hAnsi="ＭＳ ゴシック" w:hint="eastAsia"/>
                <w:noProof/>
                <w:szCs w:val="22"/>
              </w:rPr>
              <w:t>Ｐ</w:t>
            </w:r>
          </w:p>
        </w:tc>
        <w:tc>
          <w:tcPr>
            <w:tcW w:w="3168" w:type="dxa"/>
          </w:tcPr>
          <w:p w:rsidR="00823681" w:rsidRPr="00462F10" w:rsidRDefault="00823681">
            <w:pPr>
              <w:ind w:right="-57"/>
              <w:rPr>
                <w:rFonts w:ascii="ＭＳ ゴシック"/>
                <w:noProof/>
                <w:szCs w:val="22"/>
              </w:rPr>
            </w:pPr>
            <w:r w:rsidRPr="00462F10">
              <w:rPr>
                <w:rFonts w:hAnsi="ＭＳ ゴシック" w:hint="eastAsia"/>
              </w:rPr>
              <w:t>特例委託輸入（引取・特例）申告</w:t>
            </w:r>
          </w:p>
        </w:tc>
        <w:tc>
          <w:tcPr>
            <w:tcW w:w="5581" w:type="dxa"/>
          </w:tcPr>
          <w:p w:rsidR="00823681" w:rsidRPr="00462F10" w:rsidRDefault="00823681">
            <w:pPr>
              <w:rPr>
                <w:rFonts w:ascii="ＭＳ ゴシック"/>
                <w:szCs w:val="22"/>
              </w:rPr>
            </w:pPr>
            <w:r w:rsidRPr="00462F10">
              <w:rPr>
                <w:rFonts w:ascii="ＭＳ ゴシック" w:hAnsi="ＭＳ ゴシック" w:hint="eastAsia"/>
                <w:szCs w:val="22"/>
              </w:rPr>
              <w:t>以下、</w:t>
            </w:r>
            <w:r w:rsidRPr="00462F10">
              <w:rPr>
                <w:rFonts w:ascii="ＭＳ ゴシック" w:hAnsi="ＭＳ ゴシック" w:hint="eastAsia"/>
                <w:noProof/>
                <w:szCs w:val="22"/>
              </w:rPr>
              <w:t>輸入（引取・特例）申告に</w:t>
            </w:r>
            <w:r w:rsidRPr="00462F10">
              <w:rPr>
                <w:rFonts w:hAnsi="ＭＳ ゴシック" w:hint="eastAsia"/>
              </w:rPr>
              <w:t>含む。</w:t>
            </w:r>
          </w:p>
        </w:tc>
      </w:tr>
      <w:tr w:rsidR="009F2036" w:rsidRPr="00462F10">
        <w:trPr>
          <w:cantSplit/>
          <w:trHeight w:val="397"/>
        </w:trPr>
        <w:tc>
          <w:tcPr>
            <w:tcW w:w="891" w:type="dxa"/>
          </w:tcPr>
          <w:p w:rsidR="009F2036" w:rsidRPr="00462F10" w:rsidRDefault="009F2036" w:rsidP="009F2036">
            <w:pPr>
              <w:ind w:right="-57"/>
              <w:jc w:val="center"/>
              <w:rPr>
                <w:rFonts w:ascii="ＭＳ ゴシック"/>
                <w:noProof/>
                <w:szCs w:val="22"/>
              </w:rPr>
            </w:pPr>
            <w:r w:rsidRPr="00462F10">
              <w:rPr>
                <w:rFonts w:ascii="ＭＳ ゴシック" w:hAnsi="ＭＳ ゴシック" w:hint="eastAsia"/>
                <w:noProof/>
                <w:szCs w:val="22"/>
              </w:rPr>
              <w:t>Ｔ</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特例申告</w:t>
            </w:r>
            <w:r w:rsidRPr="009E693D">
              <w:rPr>
                <w:rFonts w:ascii="ＭＳ ゴシック" w:hAnsi="ＭＳ ゴシック" w:hint="eastAsia"/>
                <w:noProof/>
                <w:szCs w:val="22"/>
                <w:highlight w:val="green"/>
              </w:rPr>
              <w:t>、特例申告期限内訂正</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ＩＤＡ０１業務のみ入力可能。</w:t>
            </w:r>
          </w:p>
        </w:tc>
      </w:tr>
      <w:tr w:rsidR="009F2036" w:rsidRPr="00462F10">
        <w:trPr>
          <w:cantSplit/>
          <w:trHeight w:val="397"/>
        </w:trPr>
        <w:tc>
          <w:tcPr>
            <w:tcW w:w="891" w:type="dxa"/>
          </w:tcPr>
          <w:p w:rsidR="009F2036" w:rsidRPr="00462F10" w:rsidRDefault="009F2036" w:rsidP="009F2036">
            <w:pPr>
              <w:ind w:right="-57"/>
              <w:jc w:val="center"/>
              <w:rPr>
                <w:rFonts w:ascii="ＭＳ ゴシック"/>
                <w:noProof/>
                <w:szCs w:val="22"/>
              </w:rPr>
            </w:pPr>
            <w:r w:rsidRPr="00462F10">
              <w:rPr>
                <w:rFonts w:ascii="ＭＳ ゴシック" w:hAnsi="ＭＳ ゴシック" w:hint="eastAsia"/>
                <w:noProof/>
                <w:szCs w:val="22"/>
              </w:rPr>
              <w:t>Ｖ</w:t>
            </w:r>
          </w:p>
        </w:tc>
        <w:tc>
          <w:tcPr>
            <w:tcW w:w="3168" w:type="dxa"/>
          </w:tcPr>
          <w:p w:rsidR="009F2036" w:rsidRPr="00462F10" w:rsidRDefault="009F2036" w:rsidP="009F2036">
            <w:pPr>
              <w:ind w:right="-57"/>
              <w:rPr>
                <w:rFonts w:ascii="ＭＳ ゴシック"/>
                <w:noProof/>
                <w:szCs w:val="22"/>
              </w:rPr>
            </w:pPr>
            <w:r w:rsidRPr="00462F10">
              <w:rPr>
                <w:rFonts w:hAnsi="ＭＳ ゴシック" w:hint="eastAsia"/>
              </w:rPr>
              <w:t>特例委託特例申告</w:t>
            </w:r>
            <w:r w:rsidRPr="009E693D">
              <w:rPr>
                <w:rFonts w:hAnsi="ＭＳ ゴシック" w:hint="eastAsia"/>
                <w:highlight w:val="green"/>
              </w:rPr>
              <w:t>、</w:t>
            </w:r>
            <w:r w:rsidRPr="009E693D">
              <w:rPr>
                <w:rFonts w:ascii="ＭＳ ゴシック" w:hAnsi="ＭＳ ゴシック" w:hint="eastAsia"/>
                <w:noProof/>
                <w:szCs w:val="22"/>
                <w:highlight w:val="green"/>
              </w:rPr>
              <w:t>特例委託特例申告期限内訂正</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ＩＤＡ０１業務のみ入力可能。</w:t>
            </w:r>
          </w:p>
          <w:p w:rsidR="009F2036" w:rsidRPr="00462F10" w:rsidRDefault="009F2036" w:rsidP="009F2036">
            <w:pPr>
              <w:rPr>
                <w:rFonts w:ascii="ＭＳ ゴシック"/>
                <w:szCs w:val="22"/>
              </w:rPr>
            </w:pPr>
            <w:r w:rsidRPr="00462F10">
              <w:rPr>
                <w:rFonts w:ascii="ＭＳ ゴシック" w:hAnsi="ＭＳ ゴシック" w:hint="eastAsia"/>
                <w:szCs w:val="22"/>
              </w:rPr>
              <w:t>以下、</w:t>
            </w:r>
            <w:r w:rsidRPr="00462F10">
              <w:rPr>
                <w:rFonts w:ascii="ＭＳ ゴシック" w:hAnsi="ＭＳ ゴシック" w:hint="eastAsia"/>
                <w:noProof/>
                <w:szCs w:val="22"/>
              </w:rPr>
              <w:t>特例申告</w:t>
            </w:r>
            <w:r w:rsidRPr="009E693D">
              <w:rPr>
                <w:rFonts w:ascii="ＭＳ ゴシック" w:hAnsi="ＭＳ ゴシック" w:hint="eastAsia"/>
                <w:noProof/>
                <w:szCs w:val="22"/>
                <w:highlight w:val="green"/>
              </w:rPr>
              <w:t>、特例申告期限内訂正</w:t>
            </w:r>
            <w:r w:rsidRPr="00462F10">
              <w:rPr>
                <w:rFonts w:ascii="ＭＳ ゴシック" w:hAnsi="ＭＳ ゴシック" w:hint="eastAsia"/>
                <w:noProof/>
                <w:szCs w:val="22"/>
              </w:rPr>
              <w:t>に</w:t>
            </w:r>
            <w:r w:rsidRPr="00462F10">
              <w:rPr>
                <w:rFonts w:hAnsi="ＭＳ ゴシック" w:hint="eastAsia"/>
              </w:rPr>
              <w:t>含む。</w:t>
            </w:r>
          </w:p>
        </w:tc>
      </w:tr>
      <w:tr w:rsidR="009F2036" w:rsidRPr="00462F10">
        <w:trPr>
          <w:cantSplit/>
          <w:trHeight w:val="397"/>
        </w:trPr>
        <w:tc>
          <w:tcPr>
            <w:tcW w:w="891" w:type="dxa"/>
          </w:tcPr>
          <w:p w:rsidR="009F2036" w:rsidRPr="00462F10" w:rsidRDefault="009F2036" w:rsidP="009F2036">
            <w:pPr>
              <w:jc w:val="center"/>
            </w:pPr>
            <w:r w:rsidRPr="00462F10">
              <w:rPr>
                <w:rFonts w:hint="eastAsia"/>
              </w:rPr>
              <w:t>Ｓ</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蔵入承認申請</w:t>
            </w:r>
          </w:p>
        </w:tc>
        <w:tc>
          <w:tcPr>
            <w:tcW w:w="5581" w:type="dxa"/>
          </w:tcPr>
          <w:p w:rsidR="009F2036" w:rsidRPr="00462F10" w:rsidRDefault="009F2036" w:rsidP="009F2036">
            <w:pPr>
              <w:rPr>
                <w:rFonts w:ascii="ＭＳ ゴシック"/>
                <w:szCs w:val="22"/>
              </w:rPr>
            </w:pPr>
          </w:p>
        </w:tc>
      </w:tr>
      <w:tr w:rsidR="009F2036" w:rsidRPr="00462F10">
        <w:trPr>
          <w:cantSplit/>
          <w:trHeight w:val="397"/>
        </w:trPr>
        <w:tc>
          <w:tcPr>
            <w:tcW w:w="891" w:type="dxa"/>
          </w:tcPr>
          <w:p w:rsidR="009F2036" w:rsidRPr="00462F10" w:rsidRDefault="009F2036" w:rsidP="009F2036">
            <w:pPr>
              <w:jc w:val="center"/>
            </w:pPr>
            <w:r w:rsidRPr="00462F10">
              <w:rPr>
                <w:rFonts w:hint="eastAsia"/>
              </w:rPr>
              <w:t>Ｍ</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移入承認申請</w:t>
            </w:r>
          </w:p>
        </w:tc>
        <w:tc>
          <w:tcPr>
            <w:tcW w:w="5581" w:type="dxa"/>
          </w:tcPr>
          <w:p w:rsidR="009F2036" w:rsidRPr="00462F10" w:rsidRDefault="009F2036" w:rsidP="009F2036">
            <w:pPr>
              <w:rPr>
                <w:rFonts w:ascii="ＭＳ ゴシック"/>
                <w:szCs w:val="22"/>
              </w:rPr>
            </w:pPr>
          </w:p>
        </w:tc>
      </w:tr>
      <w:tr w:rsidR="009F2036" w:rsidRPr="00462F10">
        <w:trPr>
          <w:cantSplit/>
          <w:trHeight w:val="397"/>
        </w:trPr>
        <w:tc>
          <w:tcPr>
            <w:tcW w:w="891" w:type="dxa"/>
          </w:tcPr>
          <w:p w:rsidR="009F2036" w:rsidRPr="00462F10" w:rsidRDefault="009F2036" w:rsidP="009F2036">
            <w:pPr>
              <w:jc w:val="center"/>
            </w:pPr>
            <w:r w:rsidRPr="00462F10">
              <w:rPr>
                <w:rFonts w:hint="eastAsia"/>
              </w:rPr>
              <w:t>Ａ</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総保入承認申請</w:t>
            </w:r>
          </w:p>
        </w:tc>
        <w:tc>
          <w:tcPr>
            <w:tcW w:w="5581" w:type="dxa"/>
          </w:tcPr>
          <w:p w:rsidR="009F2036" w:rsidRPr="00462F10" w:rsidRDefault="009F2036" w:rsidP="009F2036">
            <w:pPr>
              <w:rPr>
                <w:rFonts w:ascii="ＭＳ ゴシック"/>
                <w:szCs w:val="22"/>
              </w:rPr>
            </w:pPr>
          </w:p>
        </w:tc>
      </w:tr>
      <w:tr w:rsidR="009F2036" w:rsidRPr="00462F10">
        <w:trPr>
          <w:cantSplit/>
          <w:trHeight w:val="397"/>
        </w:trPr>
        <w:tc>
          <w:tcPr>
            <w:tcW w:w="891" w:type="dxa"/>
          </w:tcPr>
          <w:p w:rsidR="009F2036" w:rsidRPr="00462F10" w:rsidRDefault="009F2036" w:rsidP="009F2036">
            <w:pPr>
              <w:jc w:val="center"/>
            </w:pPr>
            <w:r w:rsidRPr="00462F10">
              <w:rPr>
                <w:rFonts w:hint="eastAsia"/>
              </w:rPr>
              <w:t>Ｇ</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展示等申告</w:t>
            </w:r>
          </w:p>
        </w:tc>
        <w:tc>
          <w:tcPr>
            <w:tcW w:w="5581" w:type="dxa"/>
          </w:tcPr>
          <w:p w:rsidR="009F2036" w:rsidRPr="00462F10" w:rsidRDefault="009F2036" w:rsidP="009F2036">
            <w:pPr>
              <w:rPr>
                <w:rFonts w:ascii="ＭＳ ゴシック"/>
                <w:szCs w:val="22"/>
              </w:rPr>
            </w:pPr>
          </w:p>
        </w:tc>
      </w:tr>
      <w:tr w:rsidR="009F2036" w:rsidRPr="00462F10">
        <w:trPr>
          <w:cantSplit/>
          <w:trHeight w:val="397"/>
        </w:trPr>
        <w:tc>
          <w:tcPr>
            <w:tcW w:w="891" w:type="dxa"/>
          </w:tcPr>
          <w:p w:rsidR="009F2036" w:rsidRPr="00462F10" w:rsidRDefault="009F2036" w:rsidP="009F2036">
            <w:pPr>
              <w:jc w:val="center"/>
            </w:pPr>
            <w:r w:rsidRPr="00462F10">
              <w:rPr>
                <w:rFonts w:hint="eastAsia"/>
              </w:rPr>
              <w:t>Ｋ</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蔵出輸入申告（申告納税）</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ＢＰ承認申請を含む。</w:t>
            </w:r>
          </w:p>
        </w:tc>
      </w:tr>
      <w:tr w:rsidR="009F2036" w:rsidRPr="00462F10">
        <w:trPr>
          <w:cantSplit/>
          <w:trHeight w:val="397"/>
        </w:trPr>
        <w:tc>
          <w:tcPr>
            <w:tcW w:w="891" w:type="dxa"/>
          </w:tcPr>
          <w:p w:rsidR="009F2036" w:rsidRPr="00462F10" w:rsidRDefault="009F2036" w:rsidP="009F2036">
            <w:pPr>
              <w:jc w:val="center"/>
            </w:pPr>
            <w:r w:rsidRPr="00462F10">
              <w:rPr>
                <w:rFonts w:hint="eastAsia"/>
              </w:rPr>
              <w:t>Ｄ</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蔵出輸入申告（賦課課税）</w:t>
            </w:r>
          </w:p>
        </w:tc>
        <w:tc>
          <w:tcPr>
            <w:tcW w:w="5581" w:type="dxa"/>
          </w:tcPr>
          <w:p w:rsidR="009F2036" w:rsidRPr="00462F10" w:rsidRDefault="009F2036" w:rsidP="009F2036">
            <w:pPr>
              <w:rPr>
                <w:rFonts w:ascii="ＭＳ ゴシック"/>
                <w:szCs w:val="22"/>
              </w:rPr>
            </w:pPr>
          </w:p>
        </w:tc>
      </w:tr>
      <w:tr w:rsidR="009F2036" w:rsidRPr="00462F10">
        <w:trPr>
          <w:cantSplit/>
          <w:trHeight w:val="397"/>
        </w:trPr>
        <w:tc>
          <w:tcPr>
            <w:tcW w:w="891" w:type="dxa"/>
          </w:tcPr>
          <w:p w:rsidR="009F2036" w:rsidRPr="00462F10" w:rsidRDefault="009F2036" w:rsidP="009F2036">
            <w:pPr>
              <w:jc w:val="center"/>
            </w:pPr>
            <w:r w:rsidRPr="00462F10">
              <w:rPr>
                <w:rFonts w:hint="eastAsia"/>
              </w:rPr>
              <w:t>Ｕ</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移出輸入申告（申告納税）</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製造または加工されない外貨原料品に係る申告を本業務で対象とする。ＢＰ承認申請を含む。</w:t>
            </w:r>
          </w:p>
        </w:tc>
      </w:tr>
      <w:tr w:rsidR="009F2036" w:rsidRPr="00462F10">
        <w:trPr>
          <w:cantSplit/>
          <w:trHeight w:val="397"/>
        </w:trPr>
        <w:tc>
          <w:tcPr>
            <w:tcW w:w="891" w:type="dxa"/>
          </w:tcPr>
          <w:p w:rsidR="009F2036" w:rsidRPr="00462F10" w:rsidRDefault="009F2036" w:rsidP="009F2036">
            <w:pPr>
              <w:jc w:val="center"/>
            </w:pPr>
            <w:r w:rsidRPr="00462F10">
              <w:rPr>
                <w:rFonts w:hint="eastAsia"/>
              </w:rPr>
              <w:t>Ｌ</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移出輸入申告（賦課課税）</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製造または加工されない外貨原料品に係る申告を本業務で対象とする。</w:t>
            </w:r>
          </w:p>
        </w:tc>
      </w:tr>
      <w:tr w:rsidR="009F2036" w:rsidRPr="00462F10">
        <w:trPr>
          <w:cantSplit/>
          <w:trHeight w:val="397"/>
        </w:trPr>
        <w:tc>
          <w:tcPr>
            <w:tcW w:w="891" w:type="dxa"/>
          </w:tcPr>
          <w:p w:rsidR="009F2036" w:rsidRPr="00462F10" w:rsidRDefault="009F2036" w:rsidP="009F2036">
            <w:pPr>
              <w:jc w:val="center"/>
            </w:pPr>
            <w:r w:rsidRPr="00462F10">
              <w:rPr>
                <w:rFonts w:hint="eastAsia"/>
              </w:rPr>
              <w:t>Ｂ</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総保出輸入申告（申告納税）</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製造または加工されない外貨原料品に係る申告を本業務で対象とする。ＢＰ承認申請を含む。</w:t>
            </w:r>
          </w:p>
        </w:tc>
      </w:tr>
      <w:tr w:rsidR="009F2036" w:rsidRPr="00462F10">
        <w:trPr>
          <w:cantSplit/>
          <w:trHeight w:val="397"/>
        </w:trPr>
        <w:tc>
          <w:tcPr>
            <w:tcW w:w="891" w:type="dxa"/>
          </w:tcPr>
          <w:p w:rsidR="009F2036" w:rsidRPr="00462F10" w:rsidRDefault="009F2036" w:rsidP="009F2036">
            <w:pPr>
              <w:jc w:val="center"/>
              <w:rPr>
                <w:rFonts w:ascii="ＭＳ ゴシック"/>
                <w:noProof/>
                <w:szCs w:val="22"/>
              </w:rPr>
            </w:pPr>
            <w:r w:rsidRPr="00462F10">
              <w:rPr>
                <w:rFonts w:ascii="ＭＳ ゴシック" w:hAnsi="ＭＳ ゴシック" w:hint="eastAsia"/>
                <w:noProof/>
                <w:szCs w:val="22"/>
              </w:rPr>
              <w:t>Ｅ</w:t>
            </w:r>
          </w:p>
        </w:tc>
        <w:tc>
          <w:tcPr>
            <w:tcW w:w="3168"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総保出輸入申告（賦課課税）</w:t>
            </w:r>
          </w:p>
        </w:tc>
        <w:tc>
          <w:tcPr>
            <w:tcW w:w="5581" w:type="dxa"/>
          </w:tcPr>
          <w:p w:rsidR="009F2036" w:rsidRPr="00462F10" w:rsidRDefault="009F2036" w:rsidP="009F2036">
            <w:pPr>
              <w:rPr>
                <w:rFonts w:ascii="ＭＳ ゴシック"/>
                <w:szCs w:val="22"/>
              </w:rPr>
            </w:pPr>
            <w:r w:rsidRPr="00462F10">
              <w:rPr>
                <w:rFonts w:ascii="ＭＳ ゴシック" w:hAnsi="ＭＳ ゴシック" w:hint="eastAsia"/>
                <w:szCs w:val="22"/>
              </w:rPr>
              <w:t>製造または加工されない外貨原料品に係る申告を本業務で対象とする。</w:t>
            </w:r>
          </w:p>
        </w:tc>
      </w:tr>
      <w:tr w:rsidR="009F2036" w:rsidRPr="00462F10">
        <w:trPr>
          <w:cantSplit/>
          <w:trHeight w:val="397"/>
        </w:trPr>
        <w:tc>
          <w:tcPr>
            <w:tcW w:w="891" w:type="dxa"/>
          </w:tcPr>
          <w:p w:rsidR="009F2036" w:rsidRPr="00462F10" w:rsidRDefault="009F2036" w:rsidP="009F2036">
            <w:pPr>
              <w:jc w:val="center"/>
              <w:rPr>
                <w:rFonts w:ascii="ＭＳ ゴシック" w:hAnsi="ＭＳ ゴシック"/>
                <w:noProof/>
                <w:szCs w:val="22"/>
              </w:rPr>
            </w:pPr>
            <w:r w:rsidRPr="00462F10">
              <w:rPr>
                <w:rFonts w:ascii="ＭＳ ゴシック" w:hAnsi="ＭＳ ゴシック" w:hint="eastAsia"/>
                <w:noProof/>
                <w:szCs w:val="22"/>
              </w:rPr>
              <w:t>Ｒ</w:t>
            </w:r>
          </w:p>
        </w:tc>
        <w:tc>
          <w:tcPr>
            <w:tcW w:w="3168" w:type="dxa"/>
          </w:tcPr>
          <w:p w:rsidR="009F2036" w:rsidRPr="00462F10" w:rsidRDefault="009F2036" w:rsidP="009F2036">
            <w:pPr>
              <w:ind w:right="-57"/>
              <w:rPr>
                <w:rFonts w:ascii="ＭＳ ゴシック" w:hAnsi="ＭＳ ゴシック"/>
                <w:noProof/>
                <w:szCs w:val="22"/>
              </w:rPr>
            </w:pPr>
            <w:r w:rsidRPr="00462F10">
              <w:rPr>
                <w:rFonts w:hint="eastAsia"/>
                <w:noProof/>
              </w:rPr>
              <w:t>蔵出輸入（引取・特例）申告</w:t>
            </w:r>
          </w:p>
        </w:tc>
        <w:tc>
          <w:tcPr>
            <w:tcW w:w="5581" w:type="dxa"/>
          </w:tcPr>
          <w:p w:rsidR="009F2036" w:rsidRPr="00462F10" w:rsidRDefault="009F2036" w:rsidP="009F2036">
            <w:pPr>
              <w:rPr>
                <w:rFonts w:ascii="ＭＳ ゴシック" w:hAnsi="ＭＳ ゴシック"/>
                <w:szCs w:val="22"/>
              </w:rPr>
            </w:pPr>
            <w:r w:rsidRPr="00462F10">
              <w:rPr>
                <w:rFonts w:ascii="ＭＳ ゴシック" w:hAnsi="ＭＳ ゴシック" w:hint="eastAsia"/>
                <w:szCs w:val="22"/>
              </w:rPr>
              <w:t>以下、輸入（引取・特例）申告に含む。</w:t>
            </w:r>
          </w:p>
        </w:tc>
      </w:tr>
    </w:tbl>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ただし、ＢＰ承認後の場合は、輸入許可前引取貨物の輸入申告（以下、「ＩＢＰ」という。）に係る審査終了前とする。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また、「予備申告」に係る変更事項についても本業務で登録する。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本業務登録時に該当する貨物情報がシステムに登録されている場合は、当該貨物情報を利用することができる。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なお、本業務により輸入申告等の内容を変更しようとする場合は、あらかじめ税関に申し出た後に行う。</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他法令手続の証明をシステムにより行おうとする場合は、本業務でその旨を入力する。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貨物到着前輸入申告扱いを利用する場合は、本業務でその旨を入力する。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関税割当証明書提出猶予申請をする場合は、本業務でその旨を入力し、併せて実施することができる。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原産地証明書提出猶予申請</w:t>
      </w:r>
      <w:r w:rsidRPr="00462F10">
        <w:rPr>
          <w:rFonts w:ascii="ＭＳ ゴシック" w:hAnsi="ＭＳ ゴシック" w:cs="ＭＳ 明朝" w:hint="eastAsia"/>
          <w:color w:val="000000"/>
          <w:kern w:val="0"/>
          <w:szCs w:val="22"/>
        </w:rPr>
        <w:t>または原産品申告書提出猶予申請</w:t>
      </w:r>
      <w:r w:rsidRPr="00462F10">
        <w:rPr>
          <w:rFonts w:ascii="ＭＳ ゴシック" w:hAnsi="ＭＳ ゴシック" w:cs="ＭＳ 明朝" w:hint="eastAsia"/>
          <w:kern w:val="0"/>
          <w:szCs w:val="22"/>
        </w:rPr>
        <w:t>をする場合は、本業務でその旨を入力し、併せて実施することができる。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個別納期限延長申請をする場合は、本業務でその旨を入力し、併せて実施することができる。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lastRenderedPageBreak/>
        <w:t>特例申告納期限延長申請をする場合は、本業務でその旨を入力し、併せて実施することができる。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本業務は、税関の開庁時間、貨物の通関予定蔵置場への搬入（予備申告にかかる変更事項登録の場合のみ）にかかわらず行うことができる。</w:t>
      </w:r>
    </w:p>
    <w:p w:rsidR="00823681" w:rsidRPr="00462F10"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登録した輸入申告等変更事項はＩＤＣ業務または</w:t>
      </w:r>
      <w:r w:rsidR="00E55390" w:rsidRPr="00462F10">
        <w:rPr>
          <w:rFonts w:ascii="ＭＳ ゴシック" w:hAnsi="ＭＳ ゴシック" w:cs="ＭＳ 明朝" w:hint="eastAsia"/>
          <w:kern w:val="0"/>
          <w:szCs w:val="22"/>
        </w:rPr>
        <w:t>「</w:t>
      </w:r>
      <w:r w:rsidR="00E55390" w:rsidRPr="00462F10">
        <w:rPr>
          <w:rFonts w:ascii="ＭＳ ゴシック" w:hAnsi="ＭＳ ゴシック" w:hint="eastAsia"/>
        </w:rPr>
        <w:t>輸入申告変更（</w:t>
      </w:r>
      <w:r w:rsidR="00E55390" w:rsidRPr="00462F10">
        <w:rPr>
          <w:rFonts w:ascii="ＭＳ ゴシック" w:hAnsi="ＭＳ ゴシック" w:cs="ＭＳ 明朝" w:hint="eastAsia"/>
          <w:kern w:val="0"/>
          <w:szCs w:val="22"/>
        </w:rPr>
        <w:t>ＩＤＥ</w:t>
      </w:r>
      <w:r w:rsidR="00E55390" w:rsidRPr="00462F10">
        <w:rPr>
          <w:rFonts w:ascii="ＭＳ ゴシック" w:hAnsi="ＭＳ ゴシック" w:hint="eastAsia"/>
        </w:rPr>
        <w:t>）</w:t>
      </w:r>
      <w:r w:rsidR="00E55390"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業務までの間任意に訂正できる。</w:t>
      </w:r>
    </w:p>
    <w:p w:rsidR="004A0501" w:rsidRPr="00462F10" w:rsidRDefault="00823681" w:rsidP="004A0501">
      <w:pPr>
        <w:autoSpaceDE w:val="0"/>
        <w:autoSpaceDN w:val="0"/>
        <w:adjustRightInd w:val="0"/>
        <w:ind w:leftChars="200" w:left="39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また、予備申告後の場合でＩＤＣ業務時に開庁時申告を選択した場合は、輸入申告等起動前であれば本業務により輸入申告等事項の訂正をすることができる。</w:t>
      </w:r>
    </w:p>
    <w:p w:rsidR="004A0501" w:rsidRPr="00462F10" w:rsidRDefault="004A0501" w:rsidP="004E337B">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color w:val="000000"/>
          <w:kern w:val="0"/>
          <w:szCs w:val="22"/>
        </w:rPr>
        <w:t>登録した輸入申告等変更事項は</w:t>
      </w:r>
      <w:r w:rsidRPr="00462F10">
        <w:rPr>
          <w:rFonts w:asciiTheme="majorEastAsia" w:eastAsiaTheme="majorEastAsia" w:hAnsiTheme="majorEastAsia" w:hint="eastAsia"/>
        </w:rPr>
        <w:t>以下の全てを満たす場合に自由化申告として扱われる。</w:t>
      </w:r>
    </w:p>
    <w:p w:rsidR="00ED2064" w:rsidRPr="00462F10" w:rsidRDefault="002862C3" w:rsidP="00ED2064">
      <w:pPr>
        <w:ind w:leftChars="200" w:left="595" w:hangingChars="100" w:hanging="198"/>
        <w:rPr>
          <w:rFonts w:asciiTheme="majorEastAsia" w:eastAsiaTheme="majorEastAsia" w:hAnsiTheme="majorEastAsia"/>
        </w:rPr>
      </w:pPr>
      <w:r w:rsidRPr="00462F10">
        <w:rPr>
          <w:rFonts w:asciiTheme="majorEastAsia" w:eastAsiaTheme="majorEastAsia" w:hAnsiTheme="majorEastAsia" w:hint="eastAsia"/>
        </w:rPr>
        <w:t>①</w:t>
      </w:r>
      <w:r w:rsidR="008C28D2" w:rsidRPr="00462F10">
        <w:rPr>
          <w:rFonts w:hint="eastAsia"/>
        </w:rPr>
        <w:t>申告日（予備申告</w:t>
      </w:r>
      <w:r w:rsidR="002D6511" w:rsidRPr="00462F10">
        <w:rPr>
          <w:rFonts w:hint="eastAsia"/>
        </w:rPr>
        <w:t>変更</w:t>
      </w:r>
      <w:r w:rsidR="008C28D2" w:rsidRPr="00462F10">
        <w:rPr>
          <w:rFonts w:hint="eastAsia"/>
        </w:rPr>
        <w:t>の場合は本業務が</w:t>
      </w:r>
      <w:r w:rsidR="008C28D2" w:rsidRPr="00462F10">
        <w:rPr>
          <w:rFonts w:ascii="ＭＳ ゴシック" w:hAnsi="ＭＳ ゴシック" w:hint="eastAsia"/>
          <w:kern w:val="0"/>
          <w:szCs w:val="22"/>
        </w:rPr>
        <w:t>入力された日）において</w:t>
      </w:r>
      <w:r w:rsidR="00DF1DC8" w:rsidRPr="00462F10">
        <w:rPr>
          <w:rFonts w:ascii="ＭＳ ゴシック" w:hAnsi="ＭＳ ゴシック" w:hint="eastAsia"/>
          <w:kern w:val="0"/>
          <w:szCs w:val="22"/>
        </w:rPr>
        <w:t>輸入者が特例輸入者、</w:t>
      </w:r>
      <w:r w:rsidR="00DF1DC8" w:rsidRPr="00462F10">
        <w:rPr>
          <w:rFonts w:ascii="ＭＳ ゴシック" w:hAnsi="ＭＳ ゴシック" w:cs="ＭＳ 明朝" w:hint="eastAsia"/>
          <w:color w:val="000000"/>
          <w:kern w:val="0"/>
          <w:szCs w:val="22"/>
        </w:rPr>
        <w:t>ま</w:t>
      </w:r>
      <w:r w:rsidR="00DF1DC8" w:rsidRPr="00462F10">
        <w:rPr>
          <w:rFonts w:ascii="ＭＳ ゴシック" w:hAnsi="ＭＳ ゴシック" w:cs="ＭＳ 明朝" w:hint="eastAsia"/>
          <w:kern w:val="0"/>
          <w:szCs w:val="22"/>
        </w:rPr>
        <w:t>たは入力者が認定通関業者である旨が登録</w:t>
      </w:r>
      <w:r w:rsidR="00DF1DC8" w:rsidRPr="00462F10">
        <w:rPr>
          <w:rFonts w:ascii="ＭＳ ゴシック" w:hAnsi="ＭＳ ゴシック" w:cs="ＭＳ 明朝" w:hint="eastAsia"/>
          <w:color w:val="000000"/>
          <w:kern w:val="0"/>
          <w:szCs w:val="22"/>
        </w:rPr>
        <w:t>されている（以下、当該輸入申告等をＡＥＯ申告という）。</w:t>
      </w:r>
    </w:p>
    <w:p w:rsidR="002862C3" w:rsidRPr="00462F10" w:rsidRDefault="002862C3" w:rsidP="00ED2064">
      <w:pPr>
        <w:ind w:leftChars="200" w:left="595" w:hangingChars="100" w:hanging="198"/>
        <w:rPr>
          <w:rFonts w:asciiTheme="majorEastAsia" w:eastAsiaTheme="majorEastAsia" w:hAnsiTheme="majorEastAsia"/>
        </w:rPr>
      </w:pPr>
      <w:r w:rsidRPr="00462F10">
        <w:rPr>
          <w:rFonts w:asciiTheme="majorEastAsia" w:eastAsiaTheme="majorEastAsia" w:hAnsiTheme="majorEastAsia" w:hint="eastAsia"/>
        </w:rPr>
        <w:t>②</w:t>
      </w:r>
      <w:r w:rsidR="00ED2064" w:rsidRPr="00462F10">
        <w:rPr>
          <w:rFonts w:asciiTheme="majorEastAsia" w:eastAsiaTheme="majorEastAsia" w:hAnsiTheme="majorEastAsia" w:hint="eastAsia"/>
        </w:rPr>
        <w:t>あて先</w:t>
      </w:r>
      <w:r w:rsidRPr="00462F10">
        <w:rPr>
          <w:rFonts w:asciiTheme="majorEastAsia" w:eastAsiaTheme="majorEastAsia" w:hAnsiTheme="majorEastAsia" w:hint="eastAsia"/>
        </w:rPr>
        <w:t>官署と蔵置官署が一致しない。</w:t>
      </w:r>
      <w:r w:rsidR="00DF1DC8" w:rsidRPr="00462F10">
        <w:rPr>
          <w:rFonts w:asciiTheme="majorEastAsia" w:eastAsiaTheme="majorEastAsia" w:hAnsiTheme="majorEastAsia" w:hint="eastAsia"/>
        </w:rPr>
        <w:t>ただし、同一官署判定処理にて同一官署として判定された場合を除く。</w:t>
      </w:r>
    </w:p>
    <w:p w:rsidR="002862C3" w:rsidRPr="00462F10" w:rsidRDefault="002862C3" w:rsidP="002862C3">
      <w:pPr>
        <w:ind w:firstLineChars="200" w:firstLine="397"/>
        <w:rPr>
          <w:rFonts w:asciiTheme="majorEastAsia" w:eastAsiaTheme="majorEastAsia" w:hAnsiTheme="majorEastAsia"/>
        </w:rPr>
      </w:pPr>
      <w:r w:rsidRPr="00462F10">
        <w:rPr>
          <w:rFonts w:asciiTheme="majorEastAsia" w:eastAsiaTheme="majorEastAsia" w:hAnsiTheme="majorEastAsia" w:hint="eastAsia"/>
        </w:rPr>
        <w:t>③申告先種別コードに「Ｔ：特別通関貨物」または「Ｒ：一般申告（緊急通関貨物）」の登録がない。</w:t>
      </w:r>
    </w:p>
    <w:p w:rsidR="002862C3" w:rsidRPr="00462F10" w:rsidRDefault="002862C3" w:rsidP="002862C3">
      <w:pPr>
        <w:ind w:leftChars="200" w:left="595" w:hangingChars="100" w:hanging="198"/>
        <w:rPr>
          <w:rFonts w:asciiTheme="majorEastAsia" w:eastAsiaTheme="majorEastAsia" w:hAnsiTheme="majorEastAsia"/>
        </w:rPr>
      </w:pPr>
      <w:r w:rsidRPr="00462F10">
        <w:rPr>
          <w:rFonts w:asciiTheme="majorEastAsia" w:eastAsiaTheme="majorEastAsia" w:hAnsiTheme="majorEastAsia" w:hint="eastAsia"/>
        </w:rPr>
        <w:t>④輸入貿易管理令第３条等識別に「Ｗ：ワシントン条約付属書Ⅰ～Ⅲに該当する輸入許可書または各種証　明書等を取得している場合」の登録がない。（税関を跨らない場合のみ判定。税関を跨る場合には自由化申告として扱う。）</w:t>
      </w:r>
    </w:p>
    <w:p w:rsidR="002862C3" w:rsidRPr="00462F10" w:rsidRDefault="002862C3" w:rsidP="002862C3">
      <w:pPr>
        <w:ind w:leftChars="200" w:left="595" w:hangingChars="100" w:hanging="198"/>
        <w:rPr>
          <w:rFonts w:asciiTheme="majorEastAsia" w:eastAsiaTheme="majorEastAsia" w:hAnsiTheme="majorEastAsia"/>
        </w:rPr>
      </w:pPr>
      <w:r w:rsidRPr="00462F10">
        <w:rPr>
          <w:rFonts w:asciiTheme="majorEastAsia" w:eastAsiaTheme="majorEastAsia" w:hAnsiTheme="majorEastAsia" w:hint="eastAsia"/>
        </w:rPr>
        <w:t>⑤申告貨物識別に「Ｘ：ＭＤＡ貨物」の登録がない。</w:t>
      </w:r>
    </w:p>
    <w:p w:rsidR="002C0511" w:rsidRPr="00462F10" w:rsidRDefault="002C0511" w:rsidP="002862C3">
      <w:pPr>
        <w:ind w:leftChars="200" w:left="595" w:hangingChars="100" w:hanging="198"/>
        <w:rPr>
          <w:rFonts w:asciiTheme="majorEastAsia" w:eastAsiaTheme="majorEastAsia" w:hAnsiTheme="majorEastAsia"/>
        </w:rPr>
      </w:pPr>
      <w:r w:rsidRPr="00462F10">
        <w:rPr>
          <w:rFonts w:asciiTheme="majorEastAsia" w:eastAsiaTheme="majorEastAsia" w:hAnsiTheme="majorEastAsia" w:hint="eastAsia"/>
        </w:rPr>
        <w:t>⑥あて先官署が政令派出所でない。</w:t>
      </w:r>
    </w:p>
    <w:p w:rsidR="004E337B" w:rsidRPr="00462F10" w:rsidRDefault="004E337B" w:rsidP="004E337B">
      <w:pPr>
        <w:autoSpaceDE w:val="0"/>
        <w:autoSpaceDN w:val="0"/>
        <w:adjustRightInd w:val="0"/>
        <w:ind w:firstLineChars="300" w:firstLine="595"/>
        <w:jc w:val="left"/>
        <w:rPr>
          <w:rFonts w:ascii="ＭＳ ゴシック" w:cs="ＭＳ 明朝"/>
          <w:kern w:val="0"/>
          <w:szCs w:val="22"/>
        </w:rPr>
      </w:pPr>
      <w:r w:rsidRPr="004E337B">
        <w:rPr>
          <w:rFonts w:asciiTheme="majorEastAsia" w:eastAsiaTheme="majorEastAsia" w:hAnsiTheme="majorEastAsia" w:hint="eastAsia"/>
          <w:highlight w:val="green"/>
        </w:rPr>
        <w:t>特例申告受理後に本業務を実施する場合、特例申告期限内訂正として扱われる。</w:t>
      </w:r>
    </w:p>
    <w:p w:rsidR="00823681" w:rsidRPr="004E337B" w:rsidRDefault="00823681" w:rsidP="00C31241">
      <w:pPr>
        <w:autoSpaceDE w:val="0"/>
        <w:autoSpaceDN w:val="0"/>
        <w:adjustRightInd w:val="0"/>
        <w:ind w:leftChars="200" w:left="397" w:firstLineChars="100" w:firstLine="198"/>
        <w:jc w:val="left"/>
        <w:rPr>
          <w:rFonts w:ascii="ＭＳ ゴシック" w:cs="ＭＳ 明朝"/>
          <w:kern w:val="0"/>
          <w:szCs w:val="22"/>
        </w:rPr>
      </w:pPr>
    </w:p>
    <w:p w:rsidR="00823681" w:rsidRPr="00462F10" w:rsidRDefault="00823681">
      <w:pPr>
        <w:autoSpaceDE w:val="0"/>
        <w:autoSpaceDN w:val="0"/>
        <w:adjustRightInd w:val="0"/>
        <w:jc w:val="left"/>
        <w:outlineLvl w:val="0"/>
        <w:rPr>
          <w:rFonts w:ascii="ＭＳ ゴシック" w:cs="ＭＳ 明朝"/>
          <w:kern w:val="0"/>
          <w:szCs w:val="22"/>
        </w:rPr>
      </w:pPr>
      <w:r w:rsidRPr="00462F10">
        <w:rPr>
          <w:rFonts w:ascii="ＭＳ ゴシック" w:hAnsi="ＭＳ ゴシック" w:cs="ＭＳ 明朝" w:hint="eastAsia"/>
          <w:kern w:val="0"/>
          <w:szCs w:val="22"/>
        </w:rPr>
        <w:t>２．入力者</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cs="ＭＳ 明朝" w:hint="eastAsia"/>
          <w:kern w:val="0"/>
          <w:szCs w:val="22"/>
        </w:rPr>
        <w:t>通関業</w:t>
      </w:r>
    </w:p>
    <w:p w:rsidR="00823681" w:rsidRPr="00462F10" w:rsidRDefault="00823681">
      <w:pPr>
        <w:autoSpaceDE w:val="0"/>
        <w:autoSpaceDN w:val="0"/>
        <w:adjustRightInd w:val="0"/>
        <w:jc w:val="left"/>
        <w:rPr>
          <w:rFonts w:ascii="ＭＳ ゴシック" w:cs="ＭＳ 明朝"/>
          <w:kern w:val="0"/>
          <w:szCs w:val="22"/>
        </w:rPr>
      </w:pPr>
    </w:p>
    <w:p w:rsidR="00823681" w:rsidRPr="00462F10" w:rsidRDefault="00823681">
      <w:pPr>
        <w:autoSpaceDE w:val="0"/>
        <w:autoSpaceDN w:val="0"/>
        <w:adjustRightInd w:val="0"/>
        <w:jc w:val="left"/>
        <w:outlineLvl w:val="0"/>
        <w:rPr>
          <w:rFonts w:ascii="ＭＳ ゴシック" w:cs="ＭＳ 明朝"/>
          <w:kern w:val="0"/>
          <w:szCs w:val="22"/>
        </w:rPr>
      </w:pPr>
      <w:r w:rsidRPr="00462F10">
        <w:rPr>
          <w:rFonts w:ascii="ＭＳ ゴシック" w:hAnsi="ＭＳ ゴシック" w:cs="ＭＳ 明朝" w:hint="eastAsia"/>
          <w:kern w:val="0"/>
          <w:szCs w:val="22"/>
        </w:rPr>
        <w:t>３．制限事項</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○：チェックを行う、</w:t>
      </w:r>
      <w:r w:rsidR="009C3C55" w:rsidRPr="00462F10">
        <w:rPr>
          <w:rFonts w:ascii="ＭＳ ゴシック" w:hAnsi="ＭＳ ゴシック" w:cs="ＭＳ 明朝" w:hint="eastAsia"/>
          <w:color w:val="000000"/>
          <w:kern w:val="0"/>
          <w:szCs w:val="22"/>
        </w:rPr>
        <w:t>空白：チェックを行わない</w:t>
      </w:r>
    </w:p>
    <w:tbl>
      <w:tblPr>
        <w:tblW w:w="9108"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396"/>
        <w:gridCol w:w="396"/>
        <w:gridCol w:w="396"/>
        <w:gridCol w:w="396"/>
        <w:gridCol w:w="396"/>
        <w:gridCol w:w="693"/>
        <w:gridCol w:w="891"/>
      </w:tblGrid>
      <w:tr w:rsidR="00823681" w:rsidRPr="00462F10" w:rsidTr="000A084A">
        <w:trPr>
          <w:trHeight w:val="581"/>
          <w:tblHeader/>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p>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5148" w:type="dxa"/>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center"/>
              <w:rPr>
                <w:rFonts w:ascii="ＭＳ ゴシック" w:hAnsi="ＭＳ ゴシック"/>
                <w:noProof/>
                <w:szCs w:val="22"/>
              </w:rPr>
            </w:pPr>
            <w:r w:rsidRPr="00462F10">
              <w:rPr>
                <w:rFonts w:ascii="ＭＳ ゴシック" w:hAnsi="ＭＳ ゴシック" w:hint="eastAsia"/>
                <w:noProof/>
                <w:szCs w:val="22"/>
              </w:rPr>
              <w:t>Ｐ</w:t>
            </w:r>
          </w:p>
          <w:p w:rsidR="00703FA5" w:rsidRPr="00462F10" w:rsidRDefault="006A060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5148" w:type="dxa"/>
          </w:tcPr>
          <w:p w:rsidR="00823681" w:rsidRPr="00462F10" w:rsidRDefault="00823681" w:rsidP="00F4209C">
            <w:pPr>
              <w:autoSpaceDE w:val="0"/>
              <w:autoSpaceDN w:val="0"/>
              <w:adjustRightInd w:val="0"/>
              <w:jc w:val="left"/>
              <w:rPr>
                <w:rFonts w:ascii="ＭＳ ゴシック" w:cs="ＭＳ 明朝"/>
                <w:kern w:val="0"/>
                <w:szCs w:val="22"/>
              </w:rPr>
            </w:pPr>
            <w:r w:rsidRPr="00462F10">
              <w:rPr>
                <w:rFonts w:hint="eastAsia"/>
              </w:rPr>
              <w:t>入力欄数は</w:t>
            </w:r>
            <w:r w:rsidR="002D6B3A" w:rsidRPr="00462F10">
              <w:rPr>
                <w:rFonts w:hint="eastAsia"/>
              </w:rPr>
              <w:t>９９</w:t>
            </w:r>
            <w:r w:rsidRPr="00462F10">
              <w:rPr>
                <w:rFonts w:hint="eastAsia"/>
              </w:rPr>
              <w:t>欄以下であること。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内国消費税等（地方消費税及び特殊関税を含む）の種類が６種類以下であること。</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なお、特殊関税とは、以下、不当廉売関税、緊急関税、報復関税、相殺関税及び対抗関税のことをいう。</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邦貨換算後のインボイス価格、運賃、保険金額、評価補正基礎額及びＦＯＢ価格は１３桁以下であること。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算出された課税価格、関税課税標準額及び内国消費税等課税標準額は１３桁以下であること。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算出された関税額及び内国消費税等税額は１１桁以下であること。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入力された按分係数の合計が１８桁（小数点を含む）以下であること。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８</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従量税率に係る課税標準数量は課税標準単位に換算後１２桁（小数点を含む）以下であること。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９</w:t>
            </w:r>
          </w:p>
        </w:tc>
        <w:tc>
          <w:tcPr>
            <w:tcW w:w="5148" w:type="dxa"/>
          </w:tcPr>
          <w:p w:rsidR="00A6707D" w:rsidRPr="00CA3036" w:rsidRDefault="00823681"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統計数量への換算を要する品目である場合は、換算後の統計数量は１４桁以下であること。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lastRenderedPageBreak/>
              <w:t>10</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豚肉等の差額関税を適用する場合は、課税標準数量は１２桁以下、かつ、１０００トン未満であること。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11</w:t>
            </w:r>
          </w:p>
        </w:tc>
        <w:tc>
          <w:tcPr>
            <w:tcW w:w="5148" w:type="dxa"/>
          </w:tcPr>
          <w:p w:rsidR="00823681" w:rsidRPr="00462F10" w:rsidRDefault="00D862EF"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航空</w:t>
            </w:r>
            <w:r w:rsidR="00823681" w:rsidRPr="00462F10">
              <w:rPr>
                <w:rFonts w:ascii="ＭＳ ゴシック" w:hAnsi="ＭＳ ゴシック" w:cs="ＭＳ 明朝" w:hint="eastAsia"/>
                <w:kern w:val="0"/>
                <w:szCs w:val="22"/>
              </w:rPr>
              <w:t>の場合は、貨物の総重量が１０００トン未満であること。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12</w:t>
            </w:r>
          </w:p>
        </w:tc>
        <w:tc>
          <w:tcPr>
            <w:tcW w:w="5148"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hint="eastAsia"/>
              </w:rPr>
              <w:t>入力欄数は１欄であること。</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13</w:t>
            </w:r>
          </w:p>
        </w:tc>
        <w:tc>
          <w:tcPr>
            <w:tcW w:w="5148" w:type="dxa"/>
          </w:tcPr>
          <w:p w:rsidR="00823681" w:rsidRPr="00462F10" w:rsidRDefault="00823681" w:rsidP="000A084A">
            <w:pPr>
              <w:autoSpaceDE w:val="0"/>
              <w:autoSpaceDN w:val="0"/>
              <w:adjustRightInd w:val="0"/>
              <w:jc w:val="left"/>
              <w:rPr>
                <w:rFonts w:ascii="ＭＳ ゴシック"/>
                <w:kern w:val="0"/>
                <w:szCs w:val="22"/>
              </w:rPr>
            </w:pPr>
            <w:r w:rsidRPr="00462F10">
              <w:rPr>
                <w:rFonts w:hint="eastAsia"/>
                <w:color w:val="000000"/>
              </w:rPr>
              <w:t>入力された品目コードの先頭２桁が「９８」及び「９９」以外の場合は、</w:t>
            </w:r>
            <w:r w:rsidRPr="00462F10">
              <w:rPr>
                <w:rFonts w:ascii="ＭＳ ゴシック" w:hAnsi="ＭＳ ゴシック" w:hint="eastAsia"/>
                <w:kern w:val="0"/>
                <w:szCs w:val="22"/>
              </w:rPr>
              <w:t>課税価格が２０１，０００円未満であること。</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ただし、少額合算貨物である旨の入力がされた場合は、当該チェックは行わない。</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14</w:t>
            </w:r>
          </w:p>
        </w:tc>
        <w:tc>
          <w:tcPr>
            <w:tcW w:w="5148" w:type="dxa"/>
          </w:tcPr>
          <w:p w:rsidR="00823681" w:rsidRPr="00462F10" w:rsidRDefault="00823681" w:rsidP="000A084A">
            <w:pPr>
              <w:autoSpaceDE w:val="0"/>
              <w:autoSpaceDN w:val="0"/>
              <w:adjustRightInd w:val="0"/>
              <w:jc w:val="left"/>
              <w:rPr>
                <w:rFonts w:ascii="ＭＳ ゴシック"/>
                <w:kern w:val="0"/>
                <w:szCs w:val="22"/>
              </w:rPr>
            </w:pPr>
            <w:r w:rsidRPr="00462F10">
              <w:rPr>
                <w:rFonts w:hint="eastAsia"/>
                <w:color w:val="000000"/>
              </w:rPr>
              <w:t>入力された品目コードの先頭２桁が「９８」の場合は、</w:t>
            </w:r>
            <w:r w:rsidRPr="00462F10">
              <w:rPr>
                <w:rFonts w:ascii="ＭＳ ゴシック" w:hAnsi="ＭＳ ゴシック" w:hint="eastAsia"/>
                <w:kern w:val="0"/>
                <w:szCs w:val="22"/>
              </w:rPr>
              <w:t>課税価格が１０，０００円以下であること。</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15</w:t>
            </w:r>
          </w:p>
        </w:tc>
        <w:tc>
          <w:tcPr>
            <w:tcW w:w="5148" w:type="dxa"/>
          </w:tcPr>
          <w:p w:rsidR="00823681" w:rsidRPr="00462F10" w:rsidRDefault="00823681" w:rsidP="000A084A">
            <w:pPr>
              <w:autoSpaceDE w:val="0"/>
              <w:autoSpaceDN w:val="0"/>
              <w:adjustRightInd w:val="0"/>
              <w:jc w:val="left"/>
              <w:rPr>
                <w:color w:val="000000"/>
              </w:rPr>
            </w:pPr>
            <w:r w:rsidRPr="00462F10">
              <w:rPr>
                <w:rFonts w:hint="eastAsia"/>
                <w:color w:val="000000"/>
              </w:rPr>
              <w:t>入力された品目コードの先頭２桁が「９９」の場合は、</w:t>
            </w:r>
            <w:r w:rsidRPr="00462F10">
              <w:rPr>
                <w:rFonts w:ascii="ＭＳ ゴシック" w:hAnsi="ＭＳ ゴシック" w:hint="eastAsia"/>
                <w:kern w:val="0"/>
                <w:szCs w:val="22"/>
              </w:rPr>
              <w:t>課税価格が２００，０００円以下であること。</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0A084A">
        <w:tc>
          <w:tcPr>
            <w:tcW w:w="396" w:type="dxa"/>
          </w:tcPr>
          <w:p w:rsidR="00823681" w:rsidRPr="00462F10" w:rsidRDefault="00823681"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16</w:t>
            </w:r>
          </w:p>
        </w:tc>
        <w:tc>
          <w:tcPr>
            <w:tcW w:w="5148" w:type="dxa"/>
          </w:tcPr>
          <w:p w:rsidR="00823681" w:rsidRPr="00462F10" w:rsidRDefault="00823681" w:rsidP="000A084A">
            <w:pPr>
              <w:autoSpaceDE w:val="0"/>
              <w:autoSpaceDN w:val="0"/>
              <w:adjustRightInd w:val="0"/>
              <w:jc w:val="left"/>
              <w:rPr>
                <w:rFonts w:ascii="ＭＳ ゴシック"/>
                <w:kern w:val="0"/>
                <w:szCs w:val="22"/>
              </w:rPr>
            </w:pPr>
            <w:r w:rsidRPr="00462F10">
              <w:rPr>
                <w:rFonts w:ascii="ＭＳ ゴシック" w:hAnsi="ＭＳ ゴシック" w:cs="ＭＳ 明朝" w:hint="eastAsia"/>
                <w:kern w:val="0"/>
                <w:szCs w:val="22"/>
              </w:rPr>
              <w:t>本業務により発生する枝番は、９以下であること。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bl>
    <w:p w:rsidR="008B73A1" w:rsidRPr="00462F10" w:rsidRDefault="008B73A1">
      <w:pPr>
        <w:autoSpaceDE w:val="0"/>
        <w:autoSpaceDN w:val="0"/>
        <w:adjustRightInd w:val="0"/>
        <w:jc w:val="left"/>
        <w:outlineLvl w:val="0"/>
        <w:rPr>
          <w:rFonts w:ascii="ＭＳ ゴシック" w:hAnsi="ＭＳ ゴシック" w:cs="ＭＳ 明朝"/>
          <w:kern w:val="0"/>
          <w:szCs w:val="22"/>
        </w:rPr>
      </w:pPr>
    </w:p>
    <w:p w:rsidR="00823681" w:rsidRPr="00462F10" w:rsidRDefault="00823681">
      <w:pPr>
        <w:autoSpaceDE w:val="0"/>
        <w:autoSpaceDN w:val="0"/>
        <w:adjustRightInd w:val="0"/>
        <w:jc w:val="left"/>
        <w:outlineLvl w:val="0"/>
        <w:rPr>
          <w:rFonts w:ascii="ＭＳ ゴシック"/>
          <w:kern w:val="0"/>
          <w:szCs w:val="22"/>
        </w:rPr>
      </w:pPr>
      <w:r w:rsidRPr="00462F10">
        <w:rPr>
          <w:rFonts w:ascii="ＭＳ ゴシック" w:hAnsi="ＭＳ ゴシック" w:cs="ＭＳ 明朝" w:hint="eastAsia"/>
          <w:kern w:val="0"/>
          <w:szCs w:val="22"/>
        </w:rPr>
        <w:t>４．入力条件</w:t>
      </w:r>
    </w:p>
    <w:p w:rsidR="00823681" w:rsidRPr="00462F10" w:rsidRDefault="00823681" w:rsidP="00C31241">
      <w:pPr>
        <w:autoSpaceDE w:val="0"/>
        <w:autoSpaceDN w:val="0"/>
        <w:adjustRightInd w:val="0"/>
        <w:ind w:firstLineChars="100" w:firstLine="198"/>
        <w:jc w:val="left"/>
        <w:outlineLvl w:val="0"/>
        <w:rPr>
          <w:rFonts w:ascii="ＭＳ ゴシック"/>
          <w:kern w:val="0"/>
          <w:szCs w:val="22"/>
        </w:rPr>
      </w:pPr>
      <w:r w:rsidRPr="00462F10">
        <w:rPr>
          <w:rFonts w:ascii="ＭＳ ゴシック" w:hAnsi="ＭＳ ゴシック" w:cs="ＭＳ 明朝" w:hint="eastAsia"/>
          <w:kern w:val="0"/>
          <w:szCs w:val="22"/>
        </w:rPr>
        <w:t>（１）入力者チェック</w:t>
      </w:r>
    </w:p>
    <w:p w:rsidR="00823681" w:rsidRPr="00462F10" w:rsidRDefault="00823681" w:rsidP="00C31241">
      <w:pPr>
        <w:autoSpaceDE w:val="0"/>
        <w:autoSpaceDN w:val="0"/>
        <w:adjustRightInd w:val="0"/>
        <w:ind w:leftChars="113" w:left="224"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①システムに登録されている利用者であること。</w:t>
      </w:r>
    </w:p>
    <w:p w:rsidR="00823681" w:rsidRPr="00462F10" w:rsidRDefault="00823681" w:rsidP="00C31241">
      <w:pPr>
        <w:autoSpaceDE w:val="0"/>
        <w:autoSpaceDN w:val="0"/>
        <w:adjustRightInd w:val="0"/>
        <w:ind w:leftChars="414" w:left="992" w:hangingChars="86" w:hanging="171"/>
        <w:jc w:val="left"/>
        <w:rPr>
          <w:rFonts w:ascii="ＭＳ ゴシック" w:cs="ＭＳ 明朝"/>
          <w:kern w:val="0"/>
          <w:szCs w:val="22"/>
        </w:rPr>
      </w:pPr>
      <w:r w:rsidRPr="00462F10">
        <w:rPr>
          <w:rFonts w:ascii="ＭＳ ゴシック" w:hAnsi="ＭＳ ゴシック" w:cs="ＭＳ 明朝" w:hint="eastAsia"/>
          <w:kern w:val="0"/>
          <w:szCs w:val="22"/>
        </w:rPr>
        <w:t>②輸入申告ＤＢに登録されている申告者と同一であること。</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ただし、</w:t>
      </w:r>
      <w:r w:rsidRPr="00462F10">
        <w:rPr>
          <w:rFonts w:hint="eastAsia"/>
        </w:rPr>
        <w:t>申告等種別が「Ｔ」の</w:t>
      </w:r>
      <w:r w:rsidRPr="00462F10">
        <w:rPr>
          <w:rFonts w:ascii="ＭＳ ゴシック" w:hAnsi="ＭＳ ゴシック" w:cs="ＭＳ 明朝" w:hint="eastAsia"/>
          <w:kern w:val="0"/>
          <w:szCs w:val="22"/>
        </w:rPr>
        <w:t>場合は、チェックを行わない。</w:t>
      </w:r>
    </w:p>
    <w:p w:rsidR="00823681" w:rsidRPr="00462F10" w:rsidRDefault="002862C3" w:rsidP="00C31241">
      <w:pPr>
        <w:autoSpaceDE w:val="0"/>
        <w:autoSpaceDN w:val="0"/>
        <w:adjustRightInd w:val="0"/>
        <w:ind w:leftChars="414" w:left="992" w:hangingChars="86" w:hanging="171"/>
        <w:jc w:val="left"/>
        <w:rPr>
          <w:rFonts w:ascii="ＭＳ ゴシック" w:cs="ＭＳ 明朝"/>
          <w:kern w:val="0"/>
          <w:szCs w:val="22"/>
        </w:rPr>
      </w:pPr>
      <w:r w:rsidRPr="00462F10">
        <w:rPr>
          <w:rFonts w:ascii="ＭＳ ゴシック" w:hAnsi="ＭＳ ゴシック" w:cs="ＭＳ 明朝" w:hint="eastAsia"/>
          <w:kern w:val="0"/>
          <w:szCs w:val="22"/>
        </w:rPr>
        <w:t>③</w:t>
      </w:r>
      <w:r w:rsidR="00823681" w:rsidRPr="00462F10">
        <w:rPr>
          <w:rFonts w:ascii="ＭＳ ゴシック" w:hAnsi="ＭＳ ゴシック" w:cs="ＭＳ 明朝" w:hint="eastAsia"/>
          <w:kern w:val="0"/>
          <w:szCs w:val="22"/>
        </w:rPr>
        <w:t>輸入申告等変更事項訂正の場合は、輸入申告ＤＢに登録されている変更事項登録者と同一であること。</w:t>
      </w:r>
    </w:p>
    <w:p w:rsidR="00823681" w:rsidRPr="00462F10" w:rsidRDefault="002862C3" w:rsidP="00C31241">
      <w:pPr>
        <w:autoSpaceDE w:val="0"/>
        <w:autoSpaceDN w:val="0"/>
        <w:adjustRightInd w:val="0"/>
        <w:ind w:leftChars="414" w:left="992" w:hangingChars="86" w:hanging="171"/>
        <w:jc w:val="left"/>
        <w:rPr>
          <w:rFonts w:ascii="ＭＳ ゴシック" w:cs="ＭＳ 明朝"/>
          <w:kern w:val="0"/>
          <w:szCs w:val="22"/>
        </w:rPr>
      </w:pPr>
      <w:r w:rsidRPr="00462F10">
        <w:rPr>
          <w:rFonts w:ascii="ＭＳ ゴシック" w:hAnsi="ＭＳ ゴシック" w:cs="ＭＳ 明朝" w:hint="eastAsia"/>
          <w:kern w:val="0"/>
          <w:szCs w:val="22"/>
        </w:rPr>
        <w:t>④</w:t>
      </w:r>
      <w:r w:rsidR="00823681" w:rsidRPr="00462F10">
        <w:rPr>
          <w:rFonts w:ascii="ＭＳ ゴシック" w:hAnsi="ＭＳ ゴシック" w:cs="ＭＳ 明朝" w:hint="eastAsia"/>
          <w:kern w:val="0"/>
          <w:szCs w:val="22"/>
        </w:rPr>
        <w:t>システムで払い出された本船・ふ中扱い承認申請番号を入力した場合は、本船・ふ中扱い承認申請ＤＢを登録した通関業者と同一であること。</w:t>
      </w:r>
      <w:r w:rsidR="00BE00FC" w:rsidRPr="00462F10">
        <w:rPr>
          <w:rFonts w:ascii="ＭＳ ゴシック" w:hAnsi="ＭＳ ゴシック" w:cs="ＭＳ 明朝" w:hint="eastAsia"/>
          <w:color w:val="000000"/>
          <w:kern w:val="0"/>
          <w:szCs w:val="22"/>
        </w:rPr>
        <w:t>または、</w:t>
      </w:r>
      <w:r w:rsidR="00F61A9D" w:rsidRPr="00462F10">
        <w:rPr>
          <w:rFonts w:ascii="ＭＳ ゴシック" w:hAnsi="ＭＳ ゴシック" w:cs="ＭＳ 明朝" w:hint="eastAsia"/>
          <w:color w:val="000000"/>
          <w:kern w:val="0"/>
          <w:szCs w:val="22"/>
        </w:rPr>
        <w:t>当該</w:t>
      </w:r>
      <w:r w:rsidR="00BE00FC" w:rsidRPr="00462F10">
        <w:rPr>
          <w:rFonts w:ascii="ＭＳ ゴシック" w:hAnsi="ＭＳ ゴシック" w:cs="ＭＳ 明朝" w:hint="eastAsia"/>
          <w:color w:val="000000"/>
          <w:kern w:val="0"/>
          <w:szCs w:val="22"/>
        </w:rPr>
        <w:t>通関業者に対して、申告等予定者が申告可能な旨がシステムに登録されていること。</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ただし、ＢＰ承認後の場合または申告等種別が「Ｔ」</w:t>
      </w:r>
      <w:r w:rsidRPr="00462F10">
        <w:rPr>
          <w:rFonts w:hint="eastAsia"/>
        </w:rPr>
        <w:t>または「Ｖ」</w:t>
      </w:r>
      <w:r w:rsidRPr="00462F10">
        <w:rPr>
          <w:rFonts w:ascii="ＭＳ ゴシック" w:hAnsi="ＭＳ ゴシック" w:cs="ＭＳ 明朝" w:hint="eastAsia"/>
          <w:kern w:val="0"/>
          <w:szCs w:val="22"/>
        </w:rPr>
        <w:t>の場合は、チェックを行わない。</w:t>
      </w:r>
    </w:p>
    <w:p w:rsidR="00823681" w:rsidRPr="00462F10" w:rsidRDefault="002862C3" w:rsidP="00C31241">
      <w:pPr>
        <w:autoSpaceDE w:val="0"/>
        <w:autoSpaceDN w:val="0"/>
        <w:adjustRightInd w:val="0"/>
        <w:ind w:leftChars="414" w:left="992" w:hangingChars="86" w:hanging="171"/>
        <w:jc w:val="left"/>
        <w:rPr>
          <w:rFonts w:ascii="ＭＳ ゴシック"/>
          <w:szCs w:val="22"/>
        </w:rPr>
      </w:pPr>
      <w:r w:rsidRPr="00462F10">
        <w:rPr>
          <w:rFonts w:ascii="ＭＳ ゴシック" w:hAnsi="ＭＳ ゴシック" w:cs="ＭＳ 明朝" w:hint="eastAsia"/>
          <w:kern w:val="0"/>
          <w:szCs w:val="22"/>
        </w:rPr>
        <w:t>⑤</w:t>
      </w:r>
      <w:r w:rsidR="00823681" w:rsidRPr="00462F10">
        <w:rPr>
          <w:rFonts w:ascii="ＭＳ ゴシック" w:hAnsi="ＭＳ ゴシック" w:hint="eastAsia"/>
          <w:szCs w:val="22"/>
        </w:rPr>
        <w:t>電子インボイス受付番号の入力があった場合は、インボイス・パッキングリストＤＢに登録されている</w:t>
      </w:r>
      <w:r w:rsidR="00CE6D65" w:rsidRPr="00462F10">
        <w:rPr>
          <w:rFonts w:ascii="ＭＳ ゴシック" w:hAnsi="ＭＳ ゴシック" w:hint="eastAsia"/>
          <w:szCs w:val="22"/>
        </w:rPr>
        <w:t>通関用申告予定者</w:t>
      </w:r>
      <w:r w:rsidR="00823681" w:rsidRPr="00462F10">
        <w:rPr>
          <w:rFonts w:ascii="ＭＳ ゴシック" w:hAnsi="ＭＳ ゴシック" w:hint="eastAsia"/>
          <w:szCs w:val="22"/>
        </w:rPr>
        <w:t>と同一であること。</w:t>
      </w:r>
      <w:r w:rsidR="00CE6D65" w:rsidRPr="00462F10">
        <w:rPr>
          <w:rFonts w:ascii="ＭＳ ゴシック" w:hAnsi="ＭＳ ゴシック" w:cs="ＭＳ 明朝" w:hint="eastAsia"/>
          <w:color w:val="000000"/>
          <w:kern w:val="0"/>
          <w:szCs w:val="22"/>
        </w:rPr>
        <w:t>または、</w:t>
      </w:r>
      <w:r w:rsidR="00CE6D65" w:rsidRPr="00462F10">
        <w:rPr>
          <w:rFonts w:ascii="ＭＳ ゴシック" w:hAnsi="ＭＳ ゴシック" w:hint="eastAsia"/>
          <w:szCs w:val="22"/>
        </w:rPr>
        <w:t>通関用申告予定者</w:t>
      </w:r>
      <w:r w:rsidR="00CE6D65" w:rsidRPr="00462F10">
        <w:rPr>
          <w:rFonts w:ascii="ＭＳ ゴシック" w:hAnsi="ＭＳ ゴシック" w:cs="ＭＳ 明朝" w:hint="eastAsia"/>
          <w:color w:val="000000"/>
          <w:kern w:val="0"/>
          <w:szCs w:val="22"/>
        </w:rPr>
        <w:t>に対して、申告等予定者が申告可能な旨がシステムに登録されていること。</w:t>
      </w:r>
    </w:p>
    <w:p w:rsidR="00823681" w:rsidRPr="00462F10" w:rsidRDefault="002862C3" w:rsidP="00C31241">
      <w:pPr>
        <w:autoSpaceDE w:val="0"/>
        <w:autoSpaceDN w:val="0"/>
        <w:adjustRightInd w:val="0"/>
        <w:ind w:leftChars="414" w:left="992" w:hangingChars="86" w:hanging="171"/>
        <w:jc w:val="left"/>
      </w:pPr>
      <w:r w:rsidRPr="00462F10">
        <w:rPr>
          <w:rFonts w:hint="eastAsia"/>
        </w:rPr>
        <w:t>⑥</w:t>
      </w:r>
      <w:r w:rsidR="00823681" w:rsidRPr="00462F10">
        <w:rPr>
          <w:rFonts w:hint="eastAsia"/>
        </w:rPr>
        <w:t>申告等種別が「Ｎ」または「Ｐ」の場合は、</w:t>
      </w:r>
      <w:r w:rsidR="00823681" w:rsidRPr="00462F10">
        <w:rPr>
          <w:rFonts w:ascii="ＭＳ ゴシック" w:hAnsi="ＭＳ ゴシック" w:hint="eastAsia"/>
          <w:kern w:val="0"/>
          <w:szCs w:val="22"/>
        </w:rPr>
        <w:t>本業務が入力された日において</w:t>
      </w:r>
      <w:r w:rsidR="00823681" w:rsidRPr="00462F10">
        <w:rPr>
          <w:rFonts w:hint="eastAsia"/>
        </w:rPr>
        <w:t>認定通関業者であること。</w:t>
      </w:r>
    </w:p>
    <w:p w:rsidR="00823681" w:rsidRPr="00462F10" w:rsidRDefault="00823681" w:rsidP="00C31241">
      <w:pPr>
        <w:autoSpaceDE w:val="0"/>
        <w:autoSpaceDN w:val="0"/>
        <w:adjustRightInd w:val="0"/>
        <w:ind w:leftChars="500" w:left="992"/>
        <w:jc w:val="left"/>
        <w:rPr>
          <w:rFonts w:ascii="ＭＳ ゴシック" w:hAnsi="ＭＳ ゴシック"/>
          <w:kern w:val="0"/>
          <w:szCs w:val="22"/>
        </w:rPr>
      </w:pPr>
      <w:r w:rsidRPr="00462F10">
        <w:rPr>
          <w:rFonts w:ascii="ＭＳ ゴシック" w:hAnsi="ＭＳ ゴシック" w:hint="eastAsia"/>
          <w:kern w:val="0"/>
          <w:szCs w:val="22"/>
        </w:rPr>
        <w:t>ただし、通常申告または本申告後の場合は、チェックを行わない。</w:t>
      </w:r>
    </w:p>
    <w:p w:rsidR="00231286" w:rsidRPr="00462F10" w:rsidRDefault="00231286" w:rsidP="00231286">
      <w:pPr>
        <w:autoSpaceDE w:val="0"/>
        <w:autoSpaceDN w:val="0"/>
        <w:adjustRightInd w:val="0"/>
        <w:ind w:leftChars="414" w:left="992" w:hangingChars="86" w:hanging="171"/>
        <w:jc w:val="left"/>
        <w:rPr>
          <w:rFonts w:ascii="ＭＳ ゴシック" w:hAnsi="ＭＳ ゴシック"/>
          <w:szCs w:val="22"/>
        </w:rPr>
      </w:pPr>
      <w:r w:rsidRPr="00462F10">
        <w:rPr>
          <w:rFonts w:ascii="ＭＳ ゴシック" w:hAnsi="ＭＳ ゴシック" w:cs="ＭＳ 明朝" w:hint="eastAsia"/>
          <w:color w:val="000000"/>
          <w:kern w:val="0"/>
          <w:szCs w:val="22"/>
        </w:rPr>
        <w:t>⑦輸入承認証等識別欄に外為法電子ライセンスに対応するコードが入力された場合</w:t>
      </w:r>
      <w:r w:rsidRPr="00462F10">
        <w:rPr>
          <w:rFonts w:ascii="ＭＳ ゴシック" w:hAnsi="ＭＳ ゴシック" w:hint="eastAsia"/>
          <w:szCs w:val="22"/>
        </w:rPr>
        <w:t>は、</w:t>
      </w:r>
      <w:r w:rsidRPr="00462F10">
        <w:rPr>
          <w:rFonts w:ascii="ＭＳ ゴシック" w:hAnsi="ＭＳ ゴシック" w:cs="ＭＳ 明朝" w:hint="eastAsia"/>
          <w:kern w:val="0"/>
          <w:szCs w:val="22"/>
        </w:rPr>
        <w:t>入力者</w:t>
      </w:r>
      <w:r w:rsidRPr="00462F10">
        <w:rPr>
          <w:rFonts w:ascii="ＭＳ ゴシック" w:hAnsi="ＭＳ ゴシック" w:hint="eastAsia"/>
          <w:szCs w:val="22"/>
        </w:rPr>
        <w:t>が通関業者指定ＤＢに登録されている利用者（先頭５桁）と同一であること。</w:t>
      </w:r>
    </w:p>
    <w:p w:rsidR="00E04EE7" w:rsidRPr="00462F10" w:rsidRDefault="00513CD4" w:rsidP="00DA7B5C">
      <w:pPr>
        <w:autoSpaceDE w:val="0"/>
        <w:autoSpaceDN w:val="0"/>
        <w:adjustRightInd w:val="0"/>
        <w:ind w:leftChars="414" w:left="992" w:hangingChars="86" w:hanging="171"/>
        <w:jc w:val="left"/>
        <w:rPr>
          <w:rFonts w:ascii="ＭＳ ゴシック" w:hAnsi="ＭＳ ゴシック"/>
          <w:szCs w:val="22"/>
        </w:rPr>
      </w:pPr>
      <w:r w:rsidRPr="00462F10">
        <w:rPr>
          <w:rFonts w:ascii="ＭＳ ゴシック" w:hAnsi="ＭＳ ゴシック" w:cs="ＭＳ 明朝" w:hint="eastAsia"/>
          <w:color w:val="000000"/>
          <w:kern w:val="0"/>
          <w:szCs w:val="22"/>
        </w:rPr>
        <w:t>⑧</w:t>
      </w:r>
      <w:r w:rsidR="00881DD5" w:rsidRPr="00462F10">
        <w:rPr>
          <w:rFonts w:ascii="ＭＳ ゴシック" w:hAnsi="ＭＳ ゴシック" w:cs="ＭＳ 明朝" w:hint="eastAsia"/>
          <w:color w:val="000000"/>
          <w:kern w:val="0"/>
          <w:szCs w:val="22"/>
        </w:rPr>
        <w:t>輸入承認証等識別欄に電子原産地証明書に対応するコードの入力がある場合で、輸入承認証番号等欄に入力された</w:t>
      </w:r>
      <w:r w:rsidR="00881DD5" w:rsidRPr="00462F10">
        <w:rPr>
          <w:rFonts w:asciiTheme="majorEastAsia" w:eastAsiaTheme="majorEastAsia" w:hAnsiTheme="majorEastAsia" w:cs="ＭＳ Ｐゴシック" w:hint="eastAsia"/>
        </w:rPr>
        <w:t>「Ｎ－Ｃ／Ｏ番号」、または、｢「</w:t>
      </w:r>
      <w:r w:rsidR="00EC1F1F" w:rsidRPr="00462F10">
        <w:rPr>
          <w:rFonts w:asciiTheme="majorEastAsia" w:eastAsiaTheme="majorEastAsia" w:hAnsiTheme="majorEastAsia" w:cs="ＭＳ Ｐゴシック" w:hint="eastAsia"/>
        </w:rPr>
        <w:t>ｅＣ／Ｏキー</w:t>
      </w:r>
      <w:r w:rsidR="00881DD5" w:rsidRPr="00462F10">
        <w:rPr>
          <w:rFonts w:asciiTheme="majorEastAsia" w:eastAsiaTheme="majorEastAsia" w:hAnsiTheme="majorEastAsia" w:cs="ＭＳ Ｐゴシック" w:hint="eastAsia"/>
        </w:rPr>
        <w:t>」と「Ｃ／Ｏ番号」の組み合わせ」</w:t>
      </w:r>
      <w:r w:rsidR="00881DD5" w:rsidRPr="00462F10">
        <w:rPr>
          <w:rFonts w:ascii="ＭＳ ゴシック" w:hAnsi="ＭＳ ゴシック" w:cs="ＭＳ 明朝" w:hint="eastAsia"/>
          <w:color w:val="000000"/>
          <w:kern w:val="0"/>
          <w:szCs w:val="22"/>
        </w:rPr>
        <w:t>に対して</w:t>
      </w:r>
      <w:r w:rsidR="00881DD5" w:rsidRPr="00462F10">
        <w:rPr>
          <w:rFonts w:ascii="ＭＳ ゴシック" w:hAnsi="ＭＳ ゴシック" w:cs="ＭＳ 明朝" w:hint="eastAsia"/>
          <w:kern w:val="0"/>
          <w:szCs w:val="22"/>
        </w:rPr>
        <w:t>「</w:t>
      </w:r>
      <w:r w:rsidR="00881DD5" w:rsidRPr="00462F10">
        <w:rPr>
          <w:rFonts w:ascii="ＭＳ ゴシック" w:hAnsi="ＭＳ ゴシック" w:cs="ＭＳ Ｐゴシック" w:hint="eastAsia"/>
        </w:rPr>
        <w:t>原産地証明書利用者登録（</w:t>
      </w:r>
      <w:r w:rsidR="00881DD5" w:rsidRPr="00462F10">
        <w:rPr>
          <w:rFonts w:ascii="ＭＳ ゴシック" w:hAnsi="ＭＳ ゴシック" w:cs="ＭＳ 明朝" w:hint="eastAsia"/>
          <w:color w:val="000000"/>
          <w:kern w:val="0"/>
          <w:szCs w:val="22"/>
        </w:rPr>
        <w:t>ＯＵＡ）」業務にてＣ／Ｏ利用者（通関業者等の利用者コード）が登録されている場合は、</w:t>
      </w:r>
      <w:r w:rsidR="00881DD5" w:rsidRPr="00462F10">
        <w:rPr>
          <w:rFonts w:ascii="ＭＳ ゴシック" w:hAnsi="ＭＳ ゴシック" w:hint="eastAsia"/>
          <w:szCs w:val="22"/>
        </w:rPr>
        <w:t>申告等予定者</w:t>
      </w:r>
      <w:r w:rsidR="00881DD5" w:rsidRPr="00462F10">
        <w:rPr>
          <w:rFonts w:ascii="ＭＳ ゴシック" w:hAnsi="ＭＳ ゴシック" w:cs="ＭＳ 明朝" w:hint="eastAsia"/>
          <w:kern w:val="0"/>
          <w:szCs w:val="22"/>
        </w:rPr>
        <w:t>（入力がない場合は入力者）</w:t>
      </w:r>
      <w:r w:rsidR="00881DD5" w:rsidRPr="00462F10">
        <w:rPr>
          <w:rFonts w:ascii="ＭＳ ゴシック" w:hAnsi="ＭＳ ゴシック" w:hint="eastAsia"/>
          <w:szCs w:val="22"/>
        </w:rPr>
        <w:t>がＣ／Ｏ情報ＤＢに登録されている利用者（先頭５桁）と同一であること。</w:t>
      </w:r>
    </w:p>
    <w:p w:rsidR="00DA7B5C" w:rsidRPr="00462F10" w:rsidRDefault="00DA7B5C" w:rsidP="00E04EE7">
      <w:pPr>
        <w:autoSpaceDE w:val="0"/>
        <w:autoSpaceDN w:val="0"/>
        <w:adjustRightInd w:val="0"/>
        <w:ind w:leftChars="514" w:left="1020"/>
        <w:jc w:val="left"/>
        <w:rPr>
          <w:rFonts w:ascii="ＭＳ ゴシック" w:hAnsi="ＭＳ ゴシック"/>
          <w:szCs w:val="22"/>
        </w:rPr>
      </w:pPr>
      <w:r w:rsidRPr="00462F10">
        <w:rPr>
          <w:rFonts w:ascii="ＭＳ ゴシック" w:hAnsi="ＭＳ ゴシック" w:hint="eastAsia"/>
          <w:szCs w:val="22"/>
        </w:rPr>
        <w:t>ただし、以下の場合は、チェックを行わない。</w:t>
      </w:r>
    </w:p>
    <w:p w:rsidR="00DA7B5C" w:rsidRPr="00462F10" w:rsidRDefault="00DA7B5C" w:rsidP="00DA7B5C">
      <w:pPr>
        <w:autoSpaceDE w:val="0"/>
        <w:autoSpaceDN w:val="0"/>
        <w:adjustRightInd w:val="0"/>
        <w:ind w:leftChars="500" w:left="1196" w:hangingChars="103" w:hanging="204"/>
        <w:jc w:val="left"/>
        <w:rPr>
          <w:rFonts w:ascii="ＭＳ ゴシック" w:hAnsi="ＭＳ ゴシック"/>
          <w:szCs w:val="22"/>
        </w:rPr>
      </w:pPr>
      <w:r w:rsidRPr="00462F10">
        <w:rPr>
          <w:rFonts w:ascii="ＭＳ ゴシック" w:hAnsi="ＭＳ ゴシック" w:hint="eastAsia"/>
          <w:szCs w:val="22"/>
        </w:rPr>
        <w:t>①</w:t>
      </w:r>
      <w:r w:rsidRPr="00462F10">
        <w:rPr>
          <w:rFonts w:ascii="ＭＳ ゴシック" w:hAnsi="ＭＳ ゴシック" w:cs="ＭＳ 明朝" w:hint="eastAsia"/>
          <w:kern w:val="0"/>
          <w:szCs w:val="22"/>
        </w:rPr>
        <w:t>ＢＰ承認申請の場合で、ＢＰ申請事由コード欄に「原産地証明書又は原産品申告書の提出が遅れる」に対応するコードが入力されている</w:t>
      </w:r>
      <w:r w:rsidRPr="00462F10">
        <w:rPr>
          <w:rFonts w:ascii="ＭＳ ゴシック" w:hAnsi="ＭＳ ゴシック" w:hint="eastAsia"/>
          <w:szCs w:val="22"/>
        </w:rPr>
        <w:t>場合</w:t>
      </w:r>
    </w:p>
    <w:p w:rsidR="00DA7B5C" w:rsidRPr="00462F10" w:rsidRDefault="00E04EE7" w:rsidP="00DA7B5C">
      <w:pPr>
        <w:autoSpaceDE w:val="0"/>
        <w:autoSpaceDN w:val="0"/>
        <w:adjustRightInd w:val="0"/>
        <w:ind w:leftChars="500" w:left="1196" w:hangingChars="103" w:hanging="204"/>
        <w:jc w:val="left"/>
      </w:pPr>
      <w:r w:rsidRPr="00462F10">
        <w:rPr>
          <w:rFonts w:ascii="ＭＳ ゴシック" w:hAnsi="ＭＳ ゴシック"/>
          <w:szCs w:val="22"/>
        </w:rPr>
        <w:br w:type="page"/>
      </w:r>
      <w:r w:rsidR="00DA7B5C" w:rsidRPr="00462F10">
        <w:rPr>
          <w:rFonts w:ascii="ＭＳ ゴシック" w:hAnsi="ＭＳ ゴシック" w:hint="eastAsia"/>
          <w:szCs w:val="22"/>
        </w:rPr>
        <w:lastRenderedPageBreak/>
        <w:t>②</w:t>
      </w:r>
      <w:r w:rsidRPr="00462F10">
        <w:rPr>
          <w:rFonts w:hint="eastAsia"/>
        </w:rPr>
        <w:t>申告等種別が「Ｔ」、</w:t>
      </w:r>
      <w:r w:rsidR="00DA7B5C" w:rsidRPr="00462F10">
        <w:rPr>
          <w:rFonts w:hint="eastAsia"/>
        </w:rPr>
        <w:t>「Ｖ」</w:t>
      </w:r>
      <w:r w:rsidRPr="00462F10">
        <w:rPr>
          <w:rFonts w:hint="eastAsia"/>
        </w:rPr>
        <w:t>、</w:t>
      </w:r>
      <w:r w:rsidRPr="00462F10">
        <w:rPr>
          <w:rFonts w:ascii="ＭＳ ゴシック" w:hAnsi="ＭＳ ゴシック" w:cs="ＭＳ 明朝" w:hint="eastAsia"/>
          <w:kern w:val="0"/>
          <w:szCs w:val="22"/>
        </w:rPr>
        <w:t>「Ｋ」、「Ｄ」、「Ｕ」、「Ｌ」、「Ｂ」、「Ｅ」または「Ｒ」</w:t>
      </w:r>
      <w:r w:rsidR="00DA7B5C" w:rsidRPr="00462F10">
        <w:rPr>
          <w:rFonts w:hint="eastAsia"/>
        </w:rPr>
        <w:t>の場合</w:t>
      </w:r>
    </w:p>
    <w:p w:rsidR="00E04EE7" w:rsidRDefault="00E04EE7" w:rsidP="00DA7B5C">
      <w:pPr>
        <w:autoSpaceDE w:val="0"/>
        <w:autoSpaceDN w:val="0"/>
        <w:adjustRightInd w:val="0"/>
        <w:ind w:leftChars="500" w:left="1196" w:hangingChars="103" w:hanging="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③申告等種別が「Ｓ」、「Ｍ」または「Ａ」の場合で、最初蔵入等承認年月日欄に入力がある場合</w:t>
      </w:r>
    </w:p>
    <w:p w:rsidR="009F2036" w:rsidRDefault="009F2036" w:rsidP="009F2036">
      <w:pPr>
        <w:ind w:leftChars="401" w:left="994" w:hangingChars="100" w:hanging="198"/>
        <w:rPr>
          <w:rFonts w:ascii="ＭＳ ゴシック" w:hAnsi="ＭＳ ゴシック"/>
          <w:noProof/>
          <w:szCs w:val="22"/>
        </w:rPr>
      </w:pPr>
      <w:r>
        <w:rPr>
          <w:rFonts w:ascii="ＭＳ ゴシック" w:hAnsi="ＭＳ ゴシック" w:hint="eastAsia"/>
          <w:noProof/>
          <w:szCs w:val="22"/>
          <w:highlight w:val="green"/>
        </w:rPr>
        <w:t>⑨</w:t>
      </w:r>
      <w:r w:rsidRPr="00167CA8">
        <w:rPr>
          <w:rFonts w:ascii="ＭＳ ゴシック" w:hAnsi="ＭＳ ゴシック" w:hint="eastAsia"/>
          <w:noProof/>
          <w:szCs w:val="22"/>
          <w:highlight w:val="green"/>
        </w:rPr>
        <w:t>特例申告期限内訂正</w:t>
      </w:r>
      <w:r>
        <w:rPr>
          <w:rFonts w:ascii="ＭＳ ゴシック" w:hAnsi="ＭＳ ゴシック" w:hint="eastAsia"/>
          <w:noProof/>
          <w:szCs w:val="22"/>
          <w:highlight w:val="green"/>
        </w:rPr>
        <w:t>の場合は、輸入申告ＤＢに登録されている特例申告を行った通関業者と同一であること。</w:t>
      </w:r>
    </w:p>
    <w:p w:rsidR="005B262A" w:rsidRDefault="005B262A" w:rsidP="005B262A">
      <w:pPr>
        <w:ind w:leftChars="401" w:left="994" w:hangingChars="100" w:hanging="198"/>
        <w:rPr>
          <w:rFonts w:ascii="ＭＳ ゴシック" w:hAnsi="ＭＳ ゴシック"/>
          <w:noProof/>
          <w:szCs w:val="22"/>
          <w:highlight w:val="green"/>
        </w:rPr>
      </w:pPr>
      <w:r w:rsidRPr="005B262A">
        <w:rPr>
          <w:rFonts w:ascii="ＭＳ ゴシック" w:hAnsi="ＭＳ ゴシック" w:hint="eastAsia"/>
          <w:noProof/>
          <w:szCs w:val="22"/>
          <w:highlight w:val="green"/>
        </w:rPr>
        <w:t>⑩輸入承認証等識別欄に減免戻し税等明細書情報ＤＢに対応するコードが入力された場合で輸入承認証番号等欄に入力されている「減免戻し税等明細書番号」において</w:t>
      </w:r>
      <w:r w:rsidR="00BB53E8" w:rsidRPr="00AD03EE">
        <w:rPr>
          <w:rFonts w:ascii="ＭＳ ゴシック" w:hAnsi="ＭＳ ゴシック" w:cs="ＭＳ 明朝" w:hint="eastAsia"/>
          <w:dstrike/>
          <w:color w:val="FF0000"/>
          <w:kern w:val="0"/>
          <w:szCs w:val="22"/>
        </w:rPr>
        <w:t>通関</w:t>
      </w:r>
      <w:r w:rsidR="00BB53E8" w:rsidRPr="00AD03EE">
        <w:rPr>
          <w:rFonts w:ascii="ＭＳ ゴシック" w:hAnsi="ＭＳ ゴシック" w:cs="ＭＳ 明朝" w:hint="eastAsia"/>
          <w:color w:val="000000"/>
          <w:kern w:val="0"/>
          <w:szCs w:val="22"/>
          <w:highlight w:val="cyan"/>
        </w:rPr>
        <w:t>申告</w:t>
      </w:r>
      <w:r w:rsidR="00BB53E8" w:rsidRPr="00AD03EE">
        <w:rPr>
          <w:rFonts w:ascii="ＭＳ ゴシック" w:hAnsi="ＭＳ ゴシック" w:cs="ＭＳ 明朝" w:hint="eastAsia"/>
          <w:color w:val="000000"/>
          <w:kern w:val="0"/>
          <w:szCs w:val="22"/>
          <w:highlight w:val="green"/>
        </w:rPr>
        <w:t>予定者</w:t>
      </w:r>
      <w:r w:rsidR="00BB53E8" w:rsidRPr="00AD03EE">
        <w:rPr>
          <w:rFonts w:ascii="ＭＳ ゴシック" w:hAnsi="ＭＳ ゴシック" w:cs="ＭＳ 明朝" w:hint="eastAsia"/>
          <w:dstrike/>
          <w:color w:val="FF0000"/>
          <w:kern w:val="0"/>
          <w:szCs w:val="22"/>
        </w:rPr>
        <w:t>コード</w:t>
      </w:r>
      <w:r w:rsidRPr="005B262A">
        <w:rPr>
          <w:rFonts w:ascii="ＭＳ ゴシック" w:hAnsi="ＭＳ ゴシック" w:hint="eastAsia"/>
          <w:noProof/>
          <w:szCs w:val="22"/>
          <w:highlight w:val="green"/>
        </w:rPr>
        <w:t>が登録されている場合</w:t>
      </w:r>
      <w:r w:rsidRPr="00F73948">
        <w:rPr>
          <w:rFonts w:ascii="ＭＳ ゴシック" w:hAnsi="ＭＳ ゴシック" w:hint="eastAsia"/>
          <w:noProof/>
          <w:szCs w:val="22"/>
          <w:highlight w:val="green"/>
        </w:rPr>
        <w:t>は、申告等予定者</w:t>
      </w:r>
      <w:r w:rsidRPr="005B262A">
        <w:rPr>
          <w:rFonts w:ascii="ＭＳ ゴシック" w:hAnsi="ＭＳ ゴシック" w:hint="eastAsia"/>
          <w:noProof/>
          <w:szCs w:val="22"/>
          <w:highlight w:val="green"/>
        </w:rPr>
        <w:t>（入力がない場合は入力者）</w:t>
      </w:r>
      <w:r w:rsidRPr="00F73948">
        <w:rPr>
          <w:rFonts w:ascii="ＭＳ ゴシック" w:hAnsi="ＭＳ ゴシック" w:hint="eastAsia"/>
          <w:noProof/>
          <w:szCs w:val="22"/>
          <w:highlight w:val="green"/>
        </w:rPr>
        <w:t>が減免戻し税等明細書</w:t>
      </w:r>
      <w:r w:rsidRPr="005B262A">
        <w:rPr>
          <w:rFonts w:ascii="ＭＳ ゴシック" w:hAnsi="ＭＳ ゴシック" w:hint="eastAsia"/>
          <w:noProof/>
          <w:szCs w:val="22"/>
          <w:highlight w:val="green"/>
        </w:rPr>
        <w:t>情報</w:t>
      </w:r>
      <w:r w:rsidRPr="00F73948">
        <w:rPr>
          <w:rFonts w:ascii="ＭＳ ゴシック" w:hAnsi="ＭＳ ゴシック" w:hint="eastAsia"/>
          <w:noProof/>
          <w:szCs w:val="22"/>
          <w:highlight w:val="green"/>
        </w:rPr>
        <w:t>ＤＢに登録されている</w:t>
      </w:r>
      <w:r w:rsidR="00BB53E8" w:rsidRPr="00AD03EE">
        <w:rPr>
          <w:rFonts w:ascii="ＭＳ ゴシック" w:hAnsi="ＭＳ ゴシック" w:cs="ＭＳ 明朝" w:hint="eastAsia"/>
          <w:dstrike/>
          <w:color w:val="FF0000"/>
          <w:kern w:val="0"/>
          <w:szCs w:val="22"/>
        </w:rPr>
        <w:t>通関</w:t>
      </w:r>
      <w:r w:rsidR="00BB53E8" w:rsidRPr="00AD03EE">
        <w:rPr>
          <w:rFonts w:ascii="ＭＳ ゴシック" w:hAnsi="ＭＳ ゴシック" w:cs="ＭＳ 明朝" w:hint="eastAsia"/>
          <w:color w:val="000000"/>
          <w:kern w:val="0"/>
          <w:szCs w:val="22"/>
          <w:highlight w:val="cyan"/>
        </w:rPr>
        <w:t>申告</w:t>
      </w:r>
      <w:r w:rsidR="008F4ABF" w:rsidRPr="00483E37">
        <w:rPr>
          <w:rFonts w:ascii="ＭＳ ゴシック" w:hAnsi="ＭＳ ゴシック" w:cs="ＭＳ 明朝" w:hint="eastAsia"/>
          <w:color w:val="000000"/>
          <w:kern w:val="0"/>
          <w:szCs w:val="22"/>
          <w:highlight w:val="green"/>
        </w:rPr>
        <w:t>予定者</w:t>
      </w:r>
      <w:r w:rsidRPr="00F73948">
        <w:rPr>
          <w:rFonts w:ascii="ＭＳ ゴシック" w:hAnsi="ＭＳ ゴシック" w:hint="eastAsia"/>
          <w:noProof/>
          <w:szCs w:val="22"/>
          <w:highlight w:val="green"/>
        </w:rPr>
        <w:t>と同一であること。</w:t>
      </w:r>
    </w:p>
    <w:p w:rsidR="005B262A" w:rsidRPr="008F4ABF" w:rsidRDefault="005B262A" w:rsidP="005B262A">
      <w:pPr>
        <w:ind w:leftChars="401" w:left="994" w:hangingChars="100" w:hanging="198"/>
        <w:rPr>
          <w:rFonts w:ascii="ＭＳ ゴシック" w:hAnsi="ＭＳ ゴシック"/>
          <w:noProof/>
          <w:szCs w:val="22"/>
          <w:highlight w:val="green"/>
        </w:rPr>
      </w:pPr>
    </w:p>
    <w:p w:rsidR="00823681" w:rsidRPr="00462F10"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（２）入力項目チェック</w:t>
      </w:r>
    </w:p>
    <w:p w:rsidR="00823681" w:rsidRPr="00462F10"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462F10">
        <w:rPr>
          <w:rFonts w:ascii="ＭＳ ゴシック" w:hAnsi="ＭＳ ゴシック" w:cs="ＭＳ 明朝" w:hint="eastAsia"/>
          <w:noProof/>
          <w:kern w:val="0"/>
          <w:szCs w:val="22"/>
        </w:rPr>
        <w:t>（Ａ）単項目チェック</w:t>
      </w:r>
    </w:p>
    <w:p w:rsidR="00823681" w:rsidRPr="00462F10" w:rsidRDefault="00823681" w:rsidP="00C31241">
      <w:pPr>
        <w:autoSpaceDE w:val="0"/>
        <w:autoSpaceDN w:val="0"/>
        <w:adjustRightInd w:val="0"/>
        <w:ind w:leftChars="500" w:left="992" w:firstLineChars="100" w:firstLine="198"/>
        <w:jc w:val="left"/>
        <w:rPr>
          <w:rFonts w:ascii="ＭＳ ゴシック" w:cs="ＭＳ 明朝"/>
          <w:noProof/>
          <w:kern w:val="0"/>
          <w:szCs w:val="22"/>
        </w:rPr>
      </w:pPr>
      <w:r w:rsidRPr="00462F10">
        <w:rPr>
          <w:rFonts w:ascii="ＭＳ ゴシック" w:hAnsi="ＭＳ ゴシック" w:cs="ＭＳ 明朝" w:hint="eastAsia"/>
          <w:noProof/>
          <w:kern w:val="0"/>
          <w:szCs w:val="22"/>
        </w:rPr>
        <w:t>「入力項目表」及び「オンライン業務共通設計書」参照。</w:t>
      </w:r>
    </w:p>
    <w:p w:rsidR="00823681" w:rsidRPr="00462F10"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462F10">
        <w:rPr>
          <w:rFonts w:ascii="ＭＳ ゴシック" w:hAnsi="ＭＳ ゴシック" w:cs="ＭＳ 明朝" w:hint="eastAsia"/>
          <w:noProof/>
          <w:kern w:val="0"/>
          <w:szCs w:val="22"/>
        </w:rPr>
        <w:t>（Ｂ）項目間関連チェック</w:t>
      </w:r>
    </w:p>
    <w:p w:rsidR="00823681" w:rsidRPr="00462F10" w:rsidRDefault="00823681" w:rsidP="00C31241">
      <w:pPr>
        <w:autoSpaceDE w:val="0"/>
        <w:autoSpaceDN w:val="0"/>
        <w:adjustRightInd w:val="0"/>
        <w:ind w:leftChars="500" w:left="992" w:firstLineChars="100" w:firstLine="198"/>
        <w:jc w:val="left"/>
        <w:rPr>
          <w:rFonts w:ascii="ＭＳ ゴシック" w:cs="ＭＳ 明朝"/>
          <w:noProof/>
          <w:kern w:val="0"/>
          <w:szCs w:val="22"/>
        </w:rPr>
      </w:pPr>
      <w:r w:rsidRPr="00462F10">
        <w:rPr>
          <w:rFonts w:ascii="ＭＳ ゴシック" w:hAnsi="ＭＳ ゴシック" w:cs="ＭＳ 明朝" w:hint="eastAsia"/>
          <w:noProof/>
          <w:kern w:val="0"/>
          <w:szCs w:val="22"/>
        </w:rPr>
        <w:t>「入力項目表」及び「オンライン業務共通設計書」参照。</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（３）輸入申告ＤＢチェック</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①入力された申告等番号が輸入申告ＤＢに存在すること。</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②輸入申告等（ＢＰ承認申請を含む。）または予備申告が行われていること。</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③ＩＢＰに係る審査終了が行われていないこと。</w:t>
      </w:r>
    </w:p>
    <w:p w:rsidR="00823681" w:rsidRPr="00462F10" w:rsidRDefault="00823681" w:rsidP="00513CD4">
      <w:pPr>
        <w:autoSpaceDE w:val="0"/>
        <w:autoSpaceDN w:val="0"/>
        <w:adjustRightInd w:val="0"/>
        <w:ind w:firstLine="794"/>
        <w:jc w:val="left"/>
        <w:rPr>
          <w:rFonts w:ascii="ＭＳ ゴシック" w:cs="ＭＳ 明朝"/>
          <w:kern w:val="0"/>
          <w:szCs w:val="22"/>
        </w:rPr>
      </w:pPr>
      <w:r w:rsidRPr="00462F10">
        <w:rPr>
          <w:rFonts w:ascii="ＭＳ ゴシック" w:hAnsi="ＭＳ ゴシック" w:cs="ＭＳ 明朝" w:hint="eastAsia"/>
          <w:kern w:val="0"/>
          <w:szCs w:val="22"/>
        </w:rPr>
        <w:t>④輸入許可等となっていないこと。</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ただし、入力された申告等種別が「Ｔ」または「Ｖ」</w:t>
      </w:r>
      <w:r w:rsidR="009F2036" w:rsidRPr="00167CA8">
        <w:rPr>
          <w:rFonts w:ascii="ＭＳ ゴシック" w:hAnsi="ＭＳ ゴシック" w:cs="ＭＳ 明朝" w:hint="eastAsia"/>
          <w:color w:val="000000"/>
          <w:kern w:val="0"/>
          <w:szCs w:val="22"/>
          <w:highlight w:val="green"/>
        </w:rPr>
        <w:t>で特例申告</w:t>
      </w:r>
      <w:r w:rsidR="009F2036" w:rsidRPr="00115E4A">
        <w:rPr>
          <w:rFonts w:ascii="ＭＳ ゴシック" w:hAnsi="ＭＳ ゴシック" w:cs="ＭＳ 明朝" w:hint="eastAsia"/>
          <w:dstrike/>
          <w:color w:val="FF0000"/>
          <w:kern w:val="0"/>
          <w:szCs w:val="22"/>
          <w:highlight w:val="cyan"/>
        </w:rPr>
        <w:t>または特例申告期限内訂正</w:t>
      </w:r>
      <w:r w:rsidRPr="00462F10">
        <w:rPr>
          <w:rFonts w:ascii="ＭＳ ゴシック" w:hAnsi="ＭＳ ゴシック" w:cs="ＭＳ 明朝" w:hint="eastAsia"/>
          <w:kern w:val="0"/>
          <w:szCs w:val="22"/>
        </w:rPr>
        <w:t>の場合は、輸入（引取）許可後特例申告受理前であること。</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⑤展示等不承認となっていないこと。</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⑥特例申告期限日を過ぎていないこと。</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⑦以下の登録が行われていないこと。</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「輸入申告等手作業移行」</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「輸入申告等撤回」</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「特例申告手作業移行」</w:t>
      </w:r>
    </w:p>
    <w:p w:rsidR="00823681" w:rsidRDefault="00613F25" w:rsidP="00C31241">
      <w:pPr>
        <w:autoSpaceDE w:val="0"/>
        <w:autoSpaceDN w:val="0"/>
        <w:adjustRightInd w:val="0"/>
        <w:ind w:leftChars="401" w:left="994" w:hangingChars="100" w:hanging="198"/>
        <w:jc w:val="left"/>
        <w:textAlignment w:val="baseline"/>
        <w:rPr>
          <w:rFonts w:ascii="ＭＳ 明朝" w:hAnsi="ＭＳ 明朝" w:cs="ＭＳ ゴシック"/>
          <w:color w:val="000000"/>
          <w:kern w:val="0"/>
          <w:szCs w:val="22"/>
        </w:rPr>
      </w:pPr>
      <w:r w:rsidRPr="00462F10">
        <w:rPr>
          <w:rFonts w:ascii="ＭＳ 明朝" w:hAnsi="ＭＳ 明朝" w:cs="ＭＳ ゴシック" w:hint="eastAsia"/>
          <w:color w:val="000000"/>
          <w:kern w:val="0"/>
          <w:szCs w:val="22"/>
        </w:rPr>
        <w:t>⑧</w:t>
      </w:r>
      <w:r w:rsidR="00823681" w:rsidRPr="00462F10">
        <w:rPr>
          <w:rFonts w:ascii="ＭＳ 明朝" w:hAnsi="ＭＳ 明朝" w:cs="ＭＳ ゴシック" w:hint="eastAsia"/>
          <w:color w:val="000000"/>
          <w:kern w:val="0"/>
          <w:szCs w:val="22"/>
        </w:rPr>
        <w:t>申告等種別コード欄に「Ｙ」の入力があった場合は、他法令手続の証明をシステムにより行う旨が登録されていないこと</w:t>
      </w:r>
      <w:r w:rsidR="00823681" w:rsidRPr="00462F10">
        <w:rPr>
          <w:rFonts w:ascii="ＭＳ ゴシック" w:hAnsi="ＭＳ ゴシック" w:cs="ＭＳ 明朝" w:hint="eastAsia"/>
          <w:color w:val="000000"/>
          <w:kern w:val="0"/>
          <w:szCs w:val="22"/>
        </w:rPr>
        <w:t>（</w:t>
      </w:r>
      <w:r w:rsidR="00D862EF" w:rsidRPr="00462F10">
        <w:rPr>
          <w:rFonts w:ascii="ＭＳ ゴシック" w:hAnsi="ＭＳ ゴシック" w:cs="ＭＳ 明朝" w:hint="eastAsia"/>
          <w:color w:val="000000"/>
          <w:kern w:val="0"/>
          <w:szCs w:val="22"/>
        </w:rPr>
        <w:t>航空</w:t>
      </w:r>
      <w:r w:rsidR="00823681" w:rsidRPr="00462F10">
        <w:rPr>
          <w:rFonts w:ascii="ＭＳ ゴシック" w:hAnsi="ＭＳ ゴシック" w:cs="ＭＳ 明朝" w:hint="eastAsia"/>
          <w:color w:val="000000"/>
          <w:kern w:val="0"/>
          <w:szCs w:val="22"/>
        </w:rPr>
        <w:t>のみ）</w:t>
      </w:r>
      <w:r w:rsidR="00823681" w:rsidRPr="00462F10">
        <w:rPr>
          <w:rFonts w:ascii="ＭＳ 明朝" w:hAnsi="ＭＳ 明朝" w:cs="ＭＳ ゴシック" w:hint="eastAsia"/>
          <w:color w:val="000000"/>
          <w:kern w:val="0"/>
          <w:szCs w:val="22"/>
        </w:rPr>
        <w:t>。</w:t>
      </w:r>
    </w:p>
    <w:p w:rsidR="009F2036" w:rsidRPr="008F0213" w:rsidRDefault="009F2036" w:rsidP="009F2036">
      <w:pPr>
        <w:autoSpaceDE w:val="0"/>
        <w:autoSpaceDN w:val="0"/>
        <w:adjustRightInd w:val="0"/>
        <w:ind w:leftChars="401" w:left="994" w:hangingChars="100" w:hanging="198"/>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highlight w:val="green"/>
        </w:rPr>
        <w:t>⑨</w:t>
      </w:r>
      <w:r w:rsidRPr="0092289E">
        <w:rPr>
          <w:rFonts w:ascii="ＭＳ ゴシック" w:hAnsi="ＭＳ ゴシック" w:cs="ＭＳ 明朝" w:hint="eastAsia"/>
          <w:color w:val="000000"/>
          <w:kern w:val="0"/>
          <w:szCs w:val="22"/>
          <w:highlight w:val="green"/>
        </w:rPr>
        <w:t>特例申告期限内訂正で特定日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までに特例申告受理されている場合、特定日</w:t>
      </w:r>
      <w:r w:rsidRPr="007B66D8">
        <w:rPr>
          <w:rFonts w:ascii="ＭＳ ゴシック" w:hAnsi="ＭＳ ゴシック" w:hint="eastAsia"/>
          <w:noProof/>
          <w:highlight w:val="green"/>
          <w:vertAlign w:val="superscript"/>
        </w:rPr>
        <w:t>＊１</w:t>
      </w:r>
      <w:r w:rsidRPr="0092289E">
        <w:rPr>
          <w:rFonts w:ascii="ＭＳ ゴシック" w:hAnsi="ＭＳ ゴシック" w:cs="ＭＳ 明朝" w:hint="eastAsia"/>
          <w:color w:val="000000"/>
          <w:kern w:val="0"/>
          <w:szCs w:val="22"/>
          <w:highlight w:val="green"/>
        </w:rPr>
        <w:t>を過ぎていないこと。</w:t>
      </w:r>
    </w:p>
    <w:p w:rsidR="009F2036" w:rsidRPr="0012717C" w:rsidRDefault="009F2036" w:rsidP="009F2036">
      <w:pPr>
        <w:autoSpaceDE w:val="0"/>
        <w:autoSpaceDN w:val="0"/>
        <w:adjustRightInd w:val="0"/>
        <w:ind w:leftChars="400" w:left="1588" w:hangingChars="400" w:hanging="794"/>
        <w:jc w:val="left"/>
        <w:rPr>
          <w:rFonts w:ascii="ＭＳ ゴシック"/>
          <w:noProof/>
        </w:rPr>
      </w:pPr>
      <w:r w:rsidRPr="007B66D8">
        <w:rPr>
          <w:rFonts w:ascii="ＭＳ ゴシック" w:hAnsi="ＭＳ ゴシック" w:hint="eastAsia"/>
          <w:noProof/>
          <w:highlight w:val="green"/>
        </w:rPr>
        <w:t>（＊１）輸入（引取）許可日の翌月２０日。ただし、システムに納税方式が特例申告即納に係る一括納付書等の出力日を８日にする旨の登録がある場合は、輸入（引取）許可日の翌月７日。</w:t>
      </w:r>
    </w:p>
    <w:p w:rsidR="00823681" w:rsidRPr="00462F10" w:rsidRDefault="00823681" w:rsidP="00C31241">
      <w:pPr>
        <w:ind w:firstLineChars="100" w:firstLine="198"/>
        <w:outlineLvl w:val="0"/>
        <w:rPr>
          <w:rFonts w:ascii="ＭＳ ゴシック" w:cs="ＭＳ ゴシック"/>
          <w:kern w:val="0"/>
          <w:szCs w:val="22"/>
        </w:rPr>
      </w:pPr>
      <w:r w:rsidRPr="00462F10">
        <w:rPr>
          <w:rFonts w:ascii="ＭＳ ゴシック" w:hAnsi="ＭＳ ゴシック" w:cs="ＭＳ ゴシック" w:hint="eastAsia"/>
          <w:kern w:val="0"/>
          <w:szCs w:val="22"/>
        </w:rPr>
        <w:t>（４）資金ＤＢ</w:t>
      </w:r>
      <w:r w:rsidRPr="00462F10">
        <w:rPr>
          <w:rFonts w:ascii="ＭＳ ゴシック" w:hAnsi="ＭＳ ゴシック" w:cs="ＭＳ 明朝" w:hint="eastAsia"/>
          <w:kern w:val="0"/>
          <w:szCs w:val="22"/>
        </w:rPr>
        <w:t>チェック</w:t>
      </w:r>
    </w:p>
    <w:p w:rsidR="00823681" w:rsidRPr="00462F10" w:rsidRDefault="00823681" w:rsidP="00C31241">
      <w:pPr>
        <w:ind w:firstLineChars="400" w:firstLine="794"/>
        <w:rPr>
          <w:rFonts w:ascii="ＭＳ ゴシック" w:cs="ＭＳ Ｐゴシック"/>
          <w:kern w:val="0"/>
          <w:szCs w:val="22"/>
        </w:rPr>
      </w:pPr>
      <w:r w:rsidRPr="00462F10">
        <w:rPr>
          <w:rFonts w:ascii="ＭＳ ゴシック" w:hAnsi="ＭＳ ゴシック" w:cs="ＭＳ Ｐゴシック" w:hint="eastAsia"/>
          <w:kern w:val="0"/>
          <w:szCs w:val="22"/>
        </w:rPr>
        <w:t>①「領収確認（ＲＣＣ）」業務が行われていないこと</w:t>
      </w:r>
      <w:r w:rsidRPr="00462F10">
        <w:rPr>
          <w:rFonts w:ascii="ＭＳ ゴシック" w:hAnsi="ＭＳ ゴシック" w:hint="eastAsia"/>
          <w:kern w:val="0"/>
        </w:rPr>
        <w:t>。</w:t>
      </w:r>
    </w:p>
    <w:p w:rsidR="00823681" w:rsidRDefault="00823681" w:rsidP="00C31241">
      <w:pPr>
        <w:ind w:firstLineChars="400" w:firstLine="794"/>
        <w:rPr>
          <w:rFonts w:ascii="ＭＳ ゴシック" w:hAnsi="ＭＳ ゴシック"/>
          <w:kern w:val="0"/>
        </w:rPr>
      </w:pPr>
      <w:r w:rsidRPr="00462F10">
        <w:rPr>
          <w:rFonts w:ascii="ＭＳ ゴシック" w:hAnsi="ＭＳ ゴシック" w:cs="ＭＳ Ｐゴシック" w:hint="eastAsia"/>
          <w:kern w:val="0"/>
          <w:szCs w:val="22"/>
        </w:rPr>
        <w:t>②「</w:t>
      </w:r>
      <w:r w:rsidRPr="00462F10">
        <w:rPr>
          <w:rFonts w:hint="eastAsia"/>
        </w:rPr>
        <w:t>減額調定・不納欠損登録</w:t>
      </w:r>
      <w:r w:rsidRPr="00462F10">
        <w:rPr>
          <w:rFonts w:ascii="ＭＳ ゴシック" w:hAnsi="ＭＳ ゴシック" w:cs="ＭＳ Ｐゴシック" w:hint="eastAsia"/>
          <w:kern w:val="0"/>
          <w:szCs w:val="22"/>
        </w:rPr>
        <w:t>（ＧＦＧ）」業務が行われていないこと</w:t>
      </w:r>
      <w:r w:rsidRPr="00462F10">
        <w:rPr>
          <w:rFonts w:ascii="ＭＳ ゴシック" w:hAnsi="ＭＳ ゴシック" w:hint="eastAsia"/>
          <w:kern w:val="0"/>
        </w:rPr>
        <w:t>。</w:t>
      </w:r>
    </w:p>
    <w:p w:rsidR="009F2036" w:rsidRPr="000F00D9" w:rsidRDefault="009F2036" w:rsidP="009F2036">
      <w:pPr>
        <w:ind w:firstLineChars="400" w:firstLine="794"/>
        <w:rPr>
          <w:rFonts w:asciiTheme="majorEastAsia" w:eastAsiaTheme="majorEastAsia" w:hAnsiTheme="majorEastAsia"/>
          <w:kern w:val="0"/>
          <w:highlight w:val="green"/>
        </w:rPr>
      </w:pPr>
      <w:r w:rsidRPr="000F00D9">
        <w:rPr>
          <w:rFonts w:asciiTheme="majorEastAsia" w:eastAsiaTheme="majorEastAsia" w:hAnsiTheme="majorEastAsia" w:hint="eastAsia"/>
          <w:kern w:val="0"/>
          <w:highlight w:val="green"/>
        </w:rPr>
        <w:t>③「</w:t>
      </w:r>
      <w:r w:rsidRPr="000F00D9">
        <w:rPr>
          <w:rFonts w:hAnsi="ＭＳ ゴシック" w:hint="eastAsia"/>
          <w:highlight w:val="green"/>
        </w:rPr>
        <w:t>ＭＰＮ消込</w:t>
      </w:r>
      <w:r w:rsidRPr="000F00D9">
        <w:rPr>
          <w:rFonts w:asciiTheme="majorEastAsia" w:eastAsiaTheme="majorEastAsia" w:hAnsiTheme="majorEastAsia" w:hint="eastAsia"/>
          <w:kern w:val="0"/>
          <w:highlight w:val="green"/>
        </w:rPr>
        <w:t>（ＭＰ２）」業務及び「</w:t>
      </w:r>
      <w:r w:rsidRPr="000F00D9">
        <w:rPr>
          <w:rFonts w:asciiTheme="majorEastAsia" w:eastAsiaTheme="majorEastAsia" w:hAnsiTheme="majorEastAsia" w:hint="eastAsia"/>
          <w:highlight w:val="green"/>
        </w:rPr>
        <w:t>ＭＰＮ強制消込（ＭＰＦ</w:t>
      </w:r>
      <w:r w:rsidRPr="000F00D9">
        <w:rPr>
          <w:rFonts w:asciiTheme="majorEastAsia" w:eastAsiaTheme="majorEastAsia" w:hAnsiTheme="majorEastAsia" w:hint="eastAsia"/>
          <w:kern w:val="0"/>
          <w:highlight w:val="green"/>
        </w:rPr>
        <w:t>）」業務が行われていないこと。</w:t>
      </w:r>
    </w:p>
    <w:p w:rsidR="009F2036" w:rsidRPr="009F2036" w:rsidRDefault="009F2036" w:rsidP="00C31241">
      <w:pPr>
        <w:ind w:firstLineChars="400" w:firstLine="794"/>
        <w:rPr>
          <w:rFonts w:ascii="ＭＳ ゴシック" w:cs="ＭＳ ゴシック"/>
          <w:kern w:val="0"/>
          <w:szCs w:val="22"/>
        </w:rPr>
      </w:pPr>
      <w:r w:rsidRPr="000F00D9">
        <w:rPr>
          <w:rFonts w:asciiTheme="majorEastAsia" w:eastAsiaTheme="majorEastAsia" w:hAnsiTheme="majorEastAsia" w:hint="eastAsia"/>
          <w:kern w:val="0"/>
          <w:highlight w:val="green"/>
        </w:rPr>
        <w:t>④「</w:t>
      </w:r>
      <w:r w:rsidRPr="000F00D9">
        <w:rPr>
          <w:rFonts w:hAnsi="ＭＳ ゴシック" w:hint="eastAsia"/>
          <w:highlight w:val="green"/>
        </w:rPr>
        <w:t>済通登録</w:t>
      </w:r>
      <w:r w:rsidRPr="000F00D9">
        <w:rPr>
          <w:rFonts w:asciiTheme="majorEastAsia" w:eastAsiaTheme="majorEastAsia" w:hAnsiTheme="majorEastAsia" w:hint="eastAsia"/>
          <w:kern w:val="0"/>
          <w:highlight w:val="green"/>
        </w:rPr>
        <w:t>（ＲＺＣ）」業務が行われていないこと。</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（５）貨物情報関連チェック</w:t>
      </w:r>
    </w:p>
    <w:p w:rsidR="00823681" w:rsidRPr="00462F10" w:rsidRDefault="00823681" w:rsidP="00C31241">
      <w:pPr>
        <w:autoSpaceDE w:val="0"/>
        <w:autoSpaceDN w:val="0"/>
        <w:adjustRightInd w:val="0"/>
        <w:ind w:leftChars="400" w:left="794" w:firstLineChars="100" w:firstLine="198"/>
        <w:jc w:val="left"/>
        <w:rPr>
          <w:rFonts w:ascii="ＭＳ ゴシック" w:cs="ＭＳ 明朝"/>
          <w:kern w:val="0"/>
          <w:szCs w:val="22"/>
        </w:rPr>
      </w:pPr>
      <w:r w:rsidRPr="00462F10">
        <w:rPr>
          <w:rFonts w:hint="eastAsia"/>
        </w:rPr>
        <w:t>以下の場合以外に</w:t>
      </w:r>
      <w:r w:rsidRPr="00462F10">
        <w:rPr>
          <w:rFonts w:ascii="ＭＳ ゴシック" w:hAnsi="ＭＳ ゴシック" w:cs="ＭＳ 明朝" w:hint="eastAsia"/>
          <w:kern w:val="0"/>
          <w:szCs w:val="22"/>
        </w:rPr>
        <w:t>チェックを行う。</w:t>
      </w:r>
    </w:p>
    <w:p w:rsidR="00823681" w:rsidRPr="00462F10" w:rsidRDefault="00823681" w:rsidP="00C31241">
      <w:pPr>
        <w:autoSpaceDE w:val="0"/>
        <w:autoSpaceDN w:val="0"/>
        <w:adjustRightInd w:val="0"/>
        <w:ind w:leftChars="400" w:left="992" w:hangingChars="100" w:hanging="198"/>
        <w:jc w:val="left"/>
      </w:pPr>
      <w:r w:rsidRPr="00462F10">
        <w:rPr>
          <w:rFonts w:ascii="ＭＳ ゴシック" w:hAnsi="ＭＳ ゴシック" w:cs="ＭＳ 明朝" w:hint="eastAsia"/>
          <w:kern w:val="0"/>
          <w:szCs w:val="22"/>
        </w:rPr>
        <w:t>①</w:t>
      </w:r>
      <w:r w:rsidRPr="00462F10">
        <w:rPr>
          <w:rFonts w:hint="eastAsia"/>
        </w:rPr>
        <w:t>ＢＰ承認後の場合</w:t>
      </w:r>
    </w:p>
    <w:p w:rsidR="00823681" w:rsidRPr="00462F10" w:rsidRDefault="00613F25" w:rsidP="00C31241">
      <w:pPr>
        <w:autoSpaceDE w:val="0"/>
        <w:autoSpaceDN w:val="0"/>
        <w:adjustRightInd w:val="0"/>
        <w:ind w:leftChars="400" w:left="992" w:hangingChars="100" w:hanging="198"/>
        <w:jc w:val="left"/>
      </w:pPr>
      <w:r w:rsidRPr="00462F10">
        <w:rPr>
          <w:rFonts w:ascii="ＭＳ ゴシック" w:hAnsi="ＭＳ ゴシック" w:cs="ＭＳ 明朝" w:hint="eastAsia"/>
          <w:kern w:val="0"/>
          <w:szCs w:val="22"/>
        </w:rPr>
        <w:t>②最初蔵入等承認年月日</w:t>
      </w:r>
      <w:r w:rsidR="00823681" w:rsidRPr="00462F10">
        <w:rPr>
          <w:rFonts w:ascii="ＭＳ ゴシック" w:hAnsi="ＭＳ ゴシック" w:cs="ＭＳ 明朝" w:hint="eastAsia"/>
          <w:kern w:val="0"/>
          <w:szCs w:val="22"/>
        </w:rPr>
        <w:t>欄に入力がある場合</w:t>
      </w:r>
    </w:p>
    <w:p w:rsidR="00C11887" w:rsidRPr="00462F10" w:rsidRDefault="0011525B" w:rsidP="008008EF">
      <w:pPr>
        <w:autoSpaceDE w:val="0"/>
        <w:autoSpaceDN w:val="0"/>
        <w:adjustRightInd w:val="0"/>
        <w:ind w:leftChars="500" w:left="992" w:firstLineChars="100" w:firstLine="198"/>
        <w:jc w:val="left"/>
        <w:rPr>
          <w:rFonts w:ascii="ＭＳ ゴシック" w:hAnsi="ＭＳ ゴシック" w:cs="ＭＳ 明朝"/>
          <w:kern w:val="0"/>
          <w:szCs w:val="22"/>
        </w:rPr>
      </w:pPr>
      <w:r w:rsidRPr="00B76EA4">
        <w:rPr>
          <w:rFonts w:ascii="ＭＳ ゴシック" w:hAnsi="ＭＳ ゴシック" w:cs="ＭＳ 明朝" w:hint="eastAsia"/>
          <w:noProof/>
          <w:kern w:val="0"/>
          <w:szCs w:val="22"/>
        </w:rPr>
        <w:t>ただし、蔵出輸入申告（蔵出輸入（引取・特例）申告を含む）</w:t>
      </w:r>
      <w:r w:rsidRPr="009E208D">
        <w:rPr>
          <w:rFonts w:ascii="ＭＳ ゴシック" w:hAnsi="ＭＳ ゴシック" w:cs="ＭＳ 明朝" w:hint="eastAsia"/>
          <w:noProof/>
          <w:kern w:val="0"/>
          <w:szCs w:val="22"/>
          <w:highlight w:val="green"/>
        </w:rPr>
        <w:t>、</w:t>
      </w:r>
      <w:r w:rsidRPr="009E208D">
        <w:rPr>
          <w:rFonts w:ascii="ＭＳ ゴシック" w:hAnsi="ＭＳ ゴシック" w:cs="ＭＳ 明朝" w:hint="eastAsia"/>
          <w:dstrike/>
          <w:noProof/>
          <w:color w:val="FF0000"/>
          <w:kern w:val="0"/>
          <w:szCs w:val="22"/>
        </w:rPr>
        <w:t>または</w:t>
      </w:r>
      <w:r w:rsidRPr="0087382F">
        <w:rPr>
          <w:rFonts w:ascii="ＭＳ ゴシック" w:hAnsi="ＭＳ ゴシック" w:cs="ＭＳ 明朝" w:hint="eastAsia"/>
          <w:noProof/>
          <w:kern w:val="0"/>
          <w:szCs w:val="22"/>
          <w:highlight w:val="green"/>
        </w:rPr>
        <w:t>蔵入承認後の</w:t>
      </w:r>
      <w:r w:rsidRPr="009E208D">
        <w:rPr>
          <w:rFonts w:ascii="ＭＳ ゴシック" w:hAnsi="ＭＳ ゴシック" w:cs="ＭＳ 明朝" w:hint="eastAsia"/>
          <w:noProof/>
          <w:kern w:val="0"/>
          <w:szCs w:val="22"/>
        </w:rPr>
        <w:t>再蔵入承認申請</w:t>
      </w:r>
      <w:r w:rsidRPr="009E208D">
        <w:rPr>
          <w:rFonts w:ascii="ＭＳ ゴシック" w:hAnsi="ＭＳ ゴシック" w:cs="ＭＳ 明朝" w:hint="eastAsia"/>
          <w:noProof/>
          <w:kern w:val="0"/>
          <w:szCs w:val="22"/>
          <w:highlight w:val="green"/>
        </w:rPr>
        <w:t>、</w:t>
      </w:r>
      <w:r w:rsidRPr="0087382F">
        <w:rPr>
          <w:rFonts w:ascii="ＭＳ ゴシック" w:hAnsi="ＭＳ ゴシック" w:cs="ＭＳ 明朝" w:hint="eastAsia"/>
          <w:noProof/>
          <w:kern w:val="0"/>
          <w:szCs w:val="22"/>
          <w:highlight w:val="green"/>
        </w:rPr>
        <w:t>蔵入承認後の</w:t>
      </w:r>
      <w:r w:rsidRPr="00210202">
        <w:rPr>
          <w:rFonts w:ascii="ＭＳ 明朝" w:hAnsi="ＭＳ 明朝" w:cs="ＭＳ ゴシック" w:hint="eastAsia"/>
          <w:color w:val="000000"/>
          <w:kern w:val="0"/>
          <w:szCs w:val="22"/>
          <w:highlight w:val="green"/>
        </w:rPr>
        <w:t>移入承認申請または</w:t>
      </w:r>
      <w:r w:rsidRPr="0087382F">
        <w:rPr>
          <w:rFonts w:ascii="ＭＳ ゴシック" w:hAnsi="ＭＳ ゴシック" w:cs="ＭＳ 明朝" w:hint="eastAsia"/>
          <w:noProof/>
          <w:kern w:val="0"/>
          <w:szCs w:val="22"/>
          <w:highlight w:val="green"/>
        </w:rPr>
        <w:t>蔵入承認後の</w:t>
      </w:r>
      <w:r w:rsidRPr="00210202">
        <w:rPr>
          <w:rFonts w:ascii="ＭＳ 明朝" w:hAnsi="ＭＳ 明朝" w:cs="ＭＳ ゴシック" w:hint="eastAsia"/>
          <w:color w:val="000000"/>
          <w:kern w:val="0"/>
          <w:szCs w:val="22"/>
          <w:highlight w:val="green"/>
        </w:rPr>
        <w:t>総保入</w:t>
      </w:r>
      <w:r>
        <w:rPr>
          <w:rFonts w:ascii="ＭＳ 明朝" w:hAnsi="ＭＳ 明朝" w:cs="ＭＳ ゴシック" w:hint="eastAsia"/>
          <w:color w:val="000000"/>
          <w:kern w:val="0"/>
          <w:szCs w:val="22"/>
          <w:highlight w:val="green"/>
        </w:rPr>
        <w:t>承認</w:t>
      </w:r>
      <w:r w:rsidRPr="00210202">
        <w:rPr>
          <w:rFonts w:ascii="ＭＳ 明朝" w:hAnsi="ＭＳ 明朝" w:cs="ＭＳ ゴシック" w:hint="eastAsia"/>
          <w:color w:val="000000"/>
          <w:kern w:val="0"/>
          <w:szCs w:val="22"/>
          <w:highlight w:val="green"/>
        </w:rPr>
        <w:t>申請</w:t>
      </w:r>
      <w:r w:rsidRPr="0087382F">
        <w:rPr>
          <w:rFonts w:ascii="ＭＳ 明朝" w:hAnsi="ＭＳ 明朝" w:cs="ＭＳ ゴシック" w:hint="eastAsia"/>
          <w:color w:val="000000"/>
          <w:kern w:val="0"/>
          <w:szCs w:val="22"/>
          <w:highlight w:val="green"/>
        </w:rPr>
        <w:t>（以下、再蔵入承認申請等という。）</w:t>
      </w:r>
      <w:r w:rsidRPr="00B76EA4">
        <w:rPr>
          <w:rFonts w:ascii="ＭＳ ゴシック" w:hAnsi="ＭＳ ゴシック" w:cs="ＭＳ 明朝" w:hint="eastAsia"/>
          <w:noProof/>
          <w:kern w:val="0"/>
          <w:szCs w:val="22"/>
        </w:rPr>
        <w:t>の場合で、通関予定蔵置場が</w:t>
      </w:r>
      <w:r w:rsidRPr="00B76EA4">
        <w:rPr>
          <w:rFonts w:hint="eastAsia"/>
          <w:color w:val="000000"/>
          <w:kern w:val="0"/>
        </w:rPr>
        <w:t>蔵入承認済貨物の貨物管理を行う蔵置場としてシステムに登録さ</w:t>
      </w:r>
      <w:r w:rsidRPr="00B76EA4">
        <w:rPr>
          <w:rFonts w:hint="eastAsia"/>
          <w:color w:val="000000"/>
          <w:kern w:val="0"/>
        </w:rPr>
        <w:lastRenderedPageBreak/>
        <w:t>れている場合</w:t>
      </w:r>
      <w:r w:rsidRPr="00B76EA4">
        <w:rPr>
          <w:rFonts w:ascii="ＭＳ ゴシック" w:hAnsi="ＭＳ ゴシック" w:cs="ＭＳ 明朝" w:hint="eastAsia"/>
          <w:noProof/>
          <w:kern w:val="0"/>
          <w:szCs w:val="22"/>
        </w:rPr>
        <w:t>は、チェックを行う（海上のみ）。</w:t>
      </w:r>
    </w:p>
    <w:p w:rsidR="00823681" w:rsidRPr="00462F10" w:rsidRDefault="00823681" w:rsidP="00C31241">
      <w:pPr>
        <w:autoSpaceDE w:val="0"/>
        <w:autoSpaceDN w:val="0"/>
        <w:adjustRightInd w:val="0"/>
        <w:ind w:leftChars="400" w:left="992" w:hangingChars="100" w:hanging="198"/>
        <w:jc w:val="left"/>
      </w:pPr>
      <w:r w:rsidRPr="00462F10">
        <w:rPr>
          <w:rFonts w:ascii="ＭＳ ゴシック" w:hAnsi="ＭＳ ゴシック" w:cs="ＭＳ 明朝" w:hint="eastAsia"/>
          <w:kern w:val="0"/>
          <w:szCs w:val="22"/>
        </w:rPr>
        <w:t>③申告等種別が「Ｔ」または「Ｖ」の場合</w:t>
      </w:r>
    </w:p>
    <w:p w:rsidR="00823681" w:rsidRPr="00462F10" w:rsidRDefault="00823681" w:rsidP="00C31241">
      <w:pPr>
        <w:autoSpaceDE w:val="0"/>
        <w:autoSpaceDN w:val="0"/>
        <w:adjustRightInd w:val="0"/>
        <w:ind w:leftChars="400" w:left="992" w:hangingChars="100" w:hanging="198"/>
        <w:jc w:val="left"/>
      </w:pPr>
      <w:r w:rsidRPr="00462F10">
        <w:rPr>
          <w:rFonts w:hint="eastAsia"/>
        </w:rPr>
        <w:t>④郵便物である旨の</w:t>
      </w:r>
      <w:r w:rsidRPr="00462F10">
        <w:rPr>
          <w:rFonts w:ascii="ＭＳ ゴシック" w:hAnsi="ＭＳ ゴシック" w:cs="ＭＳ 明朝" w:hint="eastAsia"/>
          <w:kern w:val="0"/>
          <w:szCs w:val="22"/>
        </w:rPr>
        <w:t>入力がある場合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D862EF" w:rsidRPr="00462F10">
        <w:rPr>
          <w:rFonts w:ascii="ＭＳ ゴシック" w:hAnsi="ＭＳ ゴシック" w:cs="ＭＳ 明朝" w:hint="eastAsia"/>
          <w:kern w:val="0"/>
          <w:szCs w:val="22"/>
        </w:rPr>
        <w:t>海上</w:t>
      </w:r>
      <w:r w:rsidRPr="00462F10">
        <w:rPr>
          <w:rFonts w:ascii="ＭＳ ゴシック" w:hAnsi="ＭＳ ゴシック" w:cs="ＭＳ 明朝" w:hint="eastAsia"/>
          <w:kern w:val="0"/>
          <w:szCs w:val="22"/>
        </w:rPr>
        <w:t>の場合</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入力されたＢ／Ｌ番号が貨物情報ＤＢに登録されている場合は、以下のチェックを行う。</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なお、一括申告する場合は、入力されたＢ／Ｌ番号の仕分けの子でチェックを行う。</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また、項目の一致チェックまたは比較チェックについては、当該項目が、貨物情報ＤＢに登録されている場合のみ行う。</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（ａ）輸入貨物であること。</w:t>
      </w:r>
    </w:p>
    <w:p w:rsidR="00C11887" w:rsidRPr="00462F10" w:rsidRDefault="00823681" w:rsidP="00C31241">
      <w:pPr>
        <w:autoSpaceDE w:val="0"/>
        <w:autoSpaceDN w:val="0"/>
        <w:adjustRightInd w:val="0"/>
        <w:ind w:firstLineChars="300" w:firstLine="595"/>
        <w:jc w:val="left"/>
        <w:rPr>
          <w:rFonts w:ascii="ＭＳ ゴシック" w:hAnsi="ＭＳ ゴシック"/>
          <w:kern w:val="0"/>
          <w:szCs w:val="22"/>
        </w:rPr>
      </w:pPr>
      <w:r w:rsidRPr="00462F10">
        <w:rPr>
          <w:rFonts w:ascii="ＭＳ ゴシック" w:hAnsi="ＭＳ ゴシック" w:hint="eastAsia"/>
          <w:kern w:val="0"/>
          <w:szCs w:val="22"/>
        </w:rPr>
        <w:t>（ｂ）他の輸入申告等がされていないこと。</w:t>
      </w:r>
      <w:r w:rsidR="00C11887" w:rsidRPr="00462F10">
        <w:rPr>
          <w:rFonts w:ascii="ＭＳ ゴシック" w:hAnsi="ＭＳ ゴシック" w:hint="eastAsia"/>
          <w:kern w:val="0"/>
          <w:szCs w:val="22"/>
        </w:rPr>
        <w:t>（</w:t>
      </w:r>
      <w:r w:rsidR="00C11887" w:rsidRPr="00462F10">
        <w:rPr>
          <w:rFonts w:ascii="ＭＳ ゴシック" w:hAnsi="ＭＳ ゴシック" w:cs="ＭＳ 明朝" w:hint="eastAsia"/>
          <w:noProof/>
          <w:kern w:val="0"/>
          <w:szCs w:val="22"/>
        </w:rPr>
        <w:t>蔵出輸入申告（蔵出輸入（引取・特例）申告を含む）</w:t>
      </w:r>
      <w:r w:rsidR="00C11887" w:rsidRPr="00462F10">
        <w:rPr>
          <w:rFonts w:ascii="ＭＳ ゴシック" w:hAnsi="ＭＳ ゴシック" w:hint="eastAsia"/>
          <w:kern w:val="0"/>
          <w:szCs w:val="22"/>
        </w:rPr>
        <w:t>また</w:t>
      </w:r>
    </w:p>
    <w:p w:rsidR="00823681" w:rsidRDefault="00C11887" w:rsidP="00C11887">
      <w:pPr>
        <w:autoSpaceDE w:val="0"/>
        <w:autoSpaceDN w:val="0"/>
        <w:adjustRightInd w:val="0"/>
        <w:ind w:firstLineChars="500" w:firstLine="992"/>
        <w:jc w:val="left"/>
        <w:rPr>
          <w:rFonts w:ascii="ＭＳ ゴシック" w:hAnsi="ＭＳ ゴシック"/>
          <w:kern w:val="0"/>
          <w:szCs w:val="22"/>
        </w:rPr>
      </w:pPr>
      <w:r w:rsidRPr="00462F10">
        <w:rPr>
          <w:rFonts w:ascii="ＭＳ ゴシック" w:hAnsi="ＭＳ ゴシック" w:hint="eastAsia"/>
          <w:kern w:val="0"/>
          <w:szCs w:val="22"/>
        </w:rPr>
        <w:t>は再蔵入承認申請</w:t>
      </w:r>
      <w:r w:rsidR="0011525B" w:rsidRPr="00412027">
        <w:rPr>
          <w:rFonts w:ascii="ＭＳ ゴシック" w:hAnsi="ＭＳ ゴシック" w:hint="eastAsia"/>
          <w:kern w:val="0"/>
          <w:szCs w:val="22"/>
          <w:highlight w:val="green"/>
        </w:rPr>
        <w:t>等</w:t>
      </w:r>
      <w:r w:rsidRPr="00462F10">
        <w:rPr>
          <w:rFonts w:ascii="ＭＳ ゴシック" w:hAnsi="ＭＳ ゴシック" w:hint="eastAsia"/>
          <w:kern w:val="0"/>
          <w:szCs w:val="22"/>
        </w:rPr>
        <w:t>の場合を除く）</w:t>
      </w:r>
    </w:p>
    <w:p w:rsidR="00040E20" w:rsidRPr="00462F10" w:rsidRDefault="00040E20" w:rsidP="00040E20">
      <w:pPr>
        <w:autoSpaceDE w:val="0"/>
        <w:autoSpaceDN w:val="0"/>
        <w:adjustRightInd w:val="0"/>
        <w:ind w:firstLineChars="300" w:firstLine="595"/>
        <w:jc w:val="left"/>
        <w:rPr>
          <w:rFonts w:ascii="ＭＳ ゴシック"/>
          <w:kern w:val="0"/>
          <w:szCs w:val="22"/>
        </w:rPr>
      </w:pPr>
      <w:r w:rsidRPr="00040E20">
        <w:rPr>
          <w:rFonts w:ascii="ＭＳ ゴシック" w:hAnsi="ＭＳ ゴシック" w:hint="eastAsia"/>
          <w:kern w:val="0"/>
          <w:szCs w:val="22"/>
          <w:highlight w:val="green"/>
        </w:rPr>
        <w:t>（ｃ）海上簡易輸入申告がされていないこと。</w:t>
      </w:r>
    </w:p>
    <w:p w:rsidR="00C11887" w:rsidRPr="00462F10" w:rsidRDefault="00C11887" w:rsidP="00C11887">
      <w:pPr>
        <w:autoSpaceDE w:val="0"/>
        <w:autoSpaceDN w:val="0"/>
        <w:adjustRightInd w:val="0"/>
        <w:ind w:leftChars="300" w:left="992" w:hangingChars="200" w:hanging="397"/>
        <w:jc w:val="left"/>
        <w:rPr>
          <w:rFonts w:ascii="ＭＳ ゴシック" w:hAnsi="ＭＳ ゴシック"/>
          <w:kern w:val="0"/>
          <w:szCs w:val="22"/>
        </w:rPr>
      </w:pPr>
      <w:r w:rsidRPr="00462F10">
        <w:rPr>
          <w:rFonts w:ascii="ＭＳ ゴシック" w:hAnsi="ＭＳ ゴシック" w:hint="eastAsia"/>
          <w:kern w:val="0"/>
          <w:szCs w:val="22"/>
        </w:rPr>
        <w:t>（</w:t>
      </w:r>
      <w:r w:rsidRPr="00040E20">
        <w:rPr>
          <w:rFonts w:ascii="ＭＳ ゴシック" w:hAnsi="ＭＳ ゴシック" w:cs="ＭＳ 明朝" w:hint="eastAsia"/>
          <w:dstrike/>
          <w:color w:val="FF0000"/>
          <w:kern w:val="0"/>
          <w:szCs w:val="22"/>
        </w:rPr>
        <w:t>ｃ</w:t>
      </w:r>
      <w:r w:rsidR="00040E20" w:rsidRPr="00040E20">
        <w:rPr>
          <w:rFonts w:ascii="ＭＳ ゴシック" w:hAnsi="ＭＳ ゴシック" w:hint="eastAsia"/>
          <w:kern w:val="0"/>
          <w:szCs w:val="22"/>
          <w:highlight w:val="green"/>
        </w:rPr>
        <w:t>ｄ</w:t>
      </w:r>
      <w:r w:rsidRPr="00462F10">
        <w:rPr>
          <w:rFonts w:ascii="ＭＳ ゴシック" w:hAnsi="ＭＳ ゴシック" w:hint="eastAsia"/>
          <w:kern w:val="0"/>
          <w:szCs w:val="22"/>
        </w:rPr>
        <w:t>）</w:t>
      </w:r>
      <w:r w:rsidRPr="00462F10">
        <w:rPr>
          <w:rFonts w:ascii="ＭＳ ゴシック" w:hAnsi="ＭＳ ゴシック" w:cs="ＭＳ 明朝" w:hint="eastAsia"/>
          <w:noProof/>
          <w:kern w:val="0"/>
          <w:szCs w:val="22"/>
        </w:rPr>
        <w:t>蔵出輸入申告（蔵出輸入（引取・特例）申告を含む）</w:t>
      </w:r>
      <w:r w:rsidRPr="00462F10">
        <w:rPr>
          <w:rFonts w:ascii="ＭＳ ゴシック" w:hAnsi="ＭＳ ゴシック" w:hint="eastAsia"/>
          <w:kern w:val="0"/>
          <w:szCs w:val="22"/>
        </w:rPr>
        <w:t>または再蔵入承認申請</w:t>
      </w:r>
      <w:r w:rsidR="0011525B" w:rsidRPr="00412027">
        <w:rPr>
          <w:rFonts w:ascii="ＭＳ ゴシック" w:hAnsi="ＭＳ ゴシック" w:hint="eastAsia"/>
          <w:kern w:val="0"/>
          <w:szCs w:val="22"/>
          <w:highlight w:val="green"/>
        </w:rPr>
        <w:t>等</w:t>
      </w:r>
      <w:r w:rsidRPr="00462F10">
        <w:rPr>
          <w:rFonts w:ascii="ＭＳ ゴシック" w:hAnsi="ＭＳ ゴシック" w:hint="eastAsia"/>
          <w:kern w:val="0"/>
          <w:szCs w:val="22"/>
        </w:rPr>
        <w:t>の場合は、以下のチェックを行う。</w:t>
      </w:r>
    </w:p>
    <w:p w:rsidR="00C11887" w:rsidRPr="00462F10" w:rsidRDefault="00C11887" w:rsidP="00C11887">
      <w:pPr>
        <w:autoSpaceDE w:val="0"/>
        <w:autoSpaceDN w:val="0"/>
        <w:adjustRightInd w:val="0"/>
        <w:ind w:leftChars="611" w:left="1410" w:hangingChars="100" w:hanging="198"/>
        <w:jc w:val="left"/>
        <w:rPr>
          <w:rFonts w:ascii="ＭＳ ゴシック" w:hAnsi="ＭＳ ゴシック"/>
          <w:kern w:val="0"/>
          <w:szCs w:val="22"/>
        </w:rPr>
      </w:pPr>
      <w:r w:rsidRPr="00462F10">
        <w:rPr>
          <w:rFonts w:ascii="ＭＳ ゴシック" w:hAnsi="ＭＳ ゴシック" w:hint="eastAsia"/>
          <w:kern w:val="0"/>
          <w:szCs w:val="22"/>
        </w:rPr>
        <w:t>①蔵入承認済貨物であること。</w:t>
      </w:r>
    </w:p>
    <w:p w:rsidR="00C11887" w:rsidRPr="00462F10" w:rsidRDefault="00C11887" w:rsidP="00C11887">
      <w:pPr>
        <w:autoSpaceDE w:val="0"/>
        <w:autoSpaceDN w:val="0"/>
        <w:adjustRightInd w:val="0"/>
        <w:ind w:leftChars="611" w:left="1609" w:hangingChars="200" w:hanging="397"/>
        <w:jc w:val="left"/>
        <w:rPr>
          <w:rFonts w:ascii="ＭＳ ゴシック" w:hAnsi="ＭＳ ゴシック"/>
          <w:kern w:val="0"/>
          <w:szCs w:val="22"/>
        </w:rPr>
      </w:pPr>
      <w:r w:rsidRPr="00462F10">
        <w:rPr>
          <w:rFonts w:ascii="ＭＳ ゴシック" w:hAnsi="ＭＳ ゴシック" w:hint="eastAsia"/>
          <w:kern w:val="0"/>
          <w:szCs w:val="22"/>
        </w:rPr>
        <w:t>②蔵出輸入申告中または再蔵入承認申請</w:t>
      </w:r>
      <w:r w:rsidR="0011525B" w:rsidRPr="00412027">
        <w:rPr>
          <w:rFonts w:ascii="ＭＳ ゴシック" w:hAnsi="ＭＳ ゴシック" w:hint="eastAsia"/>
          <w:kern w:val="0"/>
          <w:szCs w:val="22"/>
          <w:highlight w:val="green"/>
        </w:rPr>
        <w:t>等</w:t>
      </w:r>
      <w:r w:rsidRPr="00462F10">
        <w:rPr>
          <w:rFonts w:ascii="ＭＳ ゴシック" w:hAnsi="ＭＳ ゴシック" w:hint="eastAsia"/>
          <w:kern w:val="0"/>
          <w:szCs w:val="22"/>
        </w:rPr>
        <w:t>中でないこと。</w:t>
      </w:r>
    </w:p>
    <w:p w:rsidR="00C11887" w:rsidRPr="00462F10" w:rsidRDefault="00C11887" w:rsidP="00C11887">
      <w:pPr>
        <w:autoSpaceDE w:val="0"/>
        <w:autoSpaceDN w:val="0"/>
        <w:adjustRightInd w:val="0"/>
        <w:ind w:leftChars="500" w:left="992" w:firstLineChars="100" w:firstLine="198"/>
        <w:jc w:val="left"/>
        <w:rPr>
          <w:rFonts w:ascii="ＭＳ ゴシック" w:hAnsi="ＭＳ ゴシック"/>
          <w:kern w:val="0"/>
          <w:szCs w:val="22"/>
        </w:rPr>
      </w:pPr>
      <w:r w:rsidRPr="00462F10">
        <w:rPr>
          <w:rFonts w:ascii="ＭＳ ゴシック" w:hAnsi="ＭＳ ゴシック" w:hint="eastAsia"/>
          <w:kern w:val="0"/>
          <w:szCs w:val="22"/>
        </w:rPr>
        <w:t>③蔵出輸入許可となっていないこと。</w:t>
      </w:r>
    </w:p>
    <w:p w:rsidR="00823681" w:rsidRPr="00462F10" w:rsidRDefault="00823681" w:rsidP="00C11887">
      <w:pPr>
        <w:autoSpaceDE w:val="0"/>
        <w:autoSpaceDN w:val="0"/>
        <w:adjustRightInd w:val="0"/>
        <w:ind w:leftChars="300" w:left="992" w:hangingChars="200" w:hanging="397"/>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w:t>
      </w:r>
      <w:r w:rsidR="00C11887" w:rsidRPr="00040E20">
        <w:rPr>
          <w:rFonts w:ascii="ＭＳ ゴシック" w:hAnsi="ＭＳ ゴシック" w:cs="ＭＳ 明朝" w:hint="eastAsia"/>
          <w:dstrike/>
          <w:color w:val="FF0000"/>
          <w:kern w:val="0"/>
          <w:szCs w:val="22"/>
        </w:rPr>
        <w:t>ｄ</w:t>
      </w:r>
      <w:r w:rsidR="00040E20" w:rsidRPr="00040E20">
        <w:rPr>
          <w:rFonts w:ascii="ＭＳ ゴシック" w:hAnsi="ＭＳ ゴシック" w:hint="eastAsia"/>
          <w:kern w:val="0"/>
          <w:szCs w:val="22"/>
          <w:highlight w:val="green"/>
        </w:rPr>
        <w:t>ｅ</w:t>
      </w:r>
      <w:r w:rsidRPr="00462F10">
        <w:rPr>
          <w:rFonts w:ascii="ＭＳ ゴシック" w:hAnsi="ＭＳ ゴシック" w:cs="ＭＳ 明朝" w:hint="eastAsia"/>
          <w:color w:val="000000"/>
          <w:kern w:val="0"/>
          <w:szCs w:val="22"/>
        </w:rPr>
        <w:t>）入力された通関予定蔵置場に貨物が蔵置されていること。</w:t>
      </w:r>
    </w:p>
    <w:p w:rsidR="00823681" w:rsidRPr="00462F10" w:rsidRDefault="00823681" w:rsidP="00C31241">
      <w:pPr>
        <w:autoSpaceDE w:val="0"/>
        <w:autoSpaceDN w:val="0"/>
        <w:adjustRightInd w:val="0"/>
        <w:ind w:leftChars="500" w:left="992"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ただし、予備申告に係る変更事項登録の場合は除く。</w:t>
      </w:r>
    </w:p>
    <w:p w:rsidR="00823681" w:rsidRPr="00462F10" w:rsidRDefault="00823681" w:rsidP="00C31241">
      <w:pPr>
        <w:autoSpaceDE w:val="0"/>
        <w:autoSpaceDN w:val="0"/>
        <w:adjustRightInd w:val="0"/>
        <w:ind w:leftChars="500" w:left="992"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また、本船・ふ中扱い貨物の場合及び貨物到着前輸入申告扱いの場合は除く。</w:t>
      </w:r>
    </w:p>
    <w:p w:rsidR="00823681" w:rsidRPr="00462F10" w:rsidRDefault="00823681" w:rsidP="00C31241">
      <w:pPr>
        <w:autoSpaceDE w:val="0"/>
        <w:autoSpaceDN w:val="0"/>
        <w:adjustRightInd w:val="0"/>
        <w:ind w:leftChars="500" w:left="992"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なお、複数のＢ／Ｌ番号が入力されている場合は、以下のすべてを満たすこと。</w:t>
      </w:r>
    </w:p>
    <w:p w:rsidR="00823681" w:rsidRPr="00462F10" w:rsidRDefault="00823681" w:rsidP="00C31241">
      <w:pPr>
        <w:autoSpaceDE w:val="0"/>
        <w:autoSpaceDN w:val="0"/>
        <w:adjustRightInd w:val="0"/>
        <w:ind w:leftChars="500" w:left="992"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①輸入申告ＤＢに登録されている通関予定蔵置場に蔵置されている貨物が１つ以上あること。</w:t>
      </w:r>
    </w:p>
    <w:p w:rsidR="00823681" w:rsidRPr="00462F10" w:rsidRDefault="00823681" w:rsidP="00B80B05">
      <w:pPr>
        <w:autoSpaceDE w:val="0"/>
        <w:autoSpaceDN w:val="0"/>
        <w:adjustRightInd w:val="0"/>
        <w:ind w:leftChars="600" w:left="1389" w:hangingChars="100" w:hanging="198"/>
        <w:jc w:val="left"/>
        <w:rPr>
          <w:rFonts w:ascii="ＭＳ ゴシック"/>
          <w:kern w:val="0"/>
          <w:szCs w:val="22"/>
        </w:rPr>
      </w:pPr>
      <w:r w:rsidRPr="00462F10">
        <w:rPr>
          <w:rFonts w:ascii="ＭＳ ゴシック" w:hAnsi="ＭＳ ゴシック" w:cs="ＭＳ 明朝" w:hint="eastAsia"/>
          <w:color w:val="000000"/>
          <w:kern w:val="0"/>
          <w:szCs w:val="22"/>
        </w:rPr>
        <w:t>②すべての貨物が</w:t>
      </w:r>
      <w:r w:rsidR="008B7349" w:rsidRPr="00462F10">
        <w:rPr>
          <w:rFonts w:ascii="ＭＳ ゴシック" w:hAnsi="ＭＳ ゴシック" w:cs="ＭＳ 明朝" w:hint="eastAsia"/>
          <w:kern w:val="0"/>
          <w:szCs w:val="22"/>
        </w:rPr>
        <w:t>蔵置</w:t>
      </w:r>
      <w:r w:rsidRPr="00462F10">
        <w:rPr>
          <w:rFonts w:ascii="ＭＳ ゴシック" w:hAnsi="ＭＳ ゴシック" w:cs="ＭＳ 明朝" w:hint="eastAsia"/>
          <w:kern w:val="0"/>
          <w:szCs w:val="22"/>
        </w:rPr>
        <w:t>税</w:t>
      </w:r>
      <w:r w:rsidRPr="00462F10">
        <w:rPr>
          <w:rFonts w:ascii="ＭＳ ゴシック" w:hAnsi="ＭＳ ゴシック" w:cs="ＭＳ 明朝" w:hint="eastAsia"/>
          <w:color w:val="000000"/>
          <w:kern w:val="0"/>
          <w:szCs w:val="22"/>
        </w:rPr>
        <w:t>関の管轄する保税地域に蔵置されていること。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ｅ</w:t>
      </w:r>
      <w:r w:rsidR="00040E20" w:rsidRPr="00040E20">
        <w:rPr>
          <w:rFonts w:ascii="ＭＳ ゴシック" w:hAnsi="ＭＳ ゴシック" w:hint="eastAsia"/>
          <w:kern w:val="0"/>
          <w:szCs w:val="22"/>
          <w:highlight w:val="green"/>
        </w:rPr>
        <w:t>ｆ</w:t>
      </w:r>
      <w:r w:rsidRPr="00462F10">
        <w:rPr>
          <w:rFonts w:ascii="ＭＳ ゴシック" w:hAnsi="ＭＳ ゴシック" w:hint="eastAsia"/>
          <w:kern w:val="0"/>
          <w:szCs w:val="22"/>
        </w:rPr>
        <w:t>）仕分けの親となっていないこと。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ｆ</w:t>
      </w:r>
      <w:r w:rsidR="00040E20" w:rsidRPr="00040E20">
        <w:rPr>
          <w:rFonts w:ascii="ＭＳ ゴシック" w:hAnsi="ＭＳ ゴシック" w:hint="eastAsia"/>
          <w:kern w:val="0"/>
          <w:szCs w:val="22"/>
          <w:highlight w:val="green"/>
        </w:rPr>
        <w:t>ｇ</w:t>
      </w:r>
      <w:r w:rsidRPr="00462F10">
        <w:rPr>
          <w:rFonts w:ascii="ＭＳ ゴシック" w:hAnsi="ＭＳ ゴシック" w:hint="eastAsia"/>
          <w:kern w:val="0"/>
          <w:szCs w:val="22"/>
        </w:rPr>
        <w:t>）混載仕分けの親となっていないこと。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ｇ</w:t>
      </w:r>
      <w:r w:rsidR="00040E20" w:rsidRPr="00040E20">
        <w:rPr>
          <w:rFonts w:ascii="ＭＳ ゴシック" w:hAnsi="ＭＳ ゴシック" w:hint="eastAsia"/>
          <w:kern w:val="0"/>
          <w:szCs w:val="22"/>
          <w:highlight w:val="green"/>
        </w:rPr>
        <w:t>ｈ</w:t>
      </w:r>
      <w:r w:rsidRPr="00462F10">
        <w:rPr>
          <w:rFonts w:ascii="ＭＳ ゴシック" w:hAnsi="ＭＳ ゴシック" w:hint="eastAsia"/>
          <w:kern w:val="0"/>
          <w:szCs w:val="22"/>
        </w:rPr>
        <w:t>）訂正保留中となっていないこと。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ｈ</w:t>
      </w:r>
      <w:r w:rsidR="00040E20" w:rsidRPr="00040E20">
        <w:rPr>
          <w:rFonts w:ascii="ＭＳ ゴシック" w:hAnsi="ＭＳ ゴシック" w:hint="eastAsia"/>
          <w:kern w:val="0"/>
          <w:szCs w:val="22"/>
          <w:highlight w:val="green"/>
        </w:rPr>
        <w:t>ｉ</w:t>
      </w:r>
      <w:r w:rsidRPr="00462F10">
        <w:rPr>
          <w:rFonts w:ascii="ＭＳ ゴシック" w:hAnsi="ＭＳ ゴシック" w:hint="eastAsia"/>
          <w:kern w:val="0"/>
          <w:szCs w:val="22"/>
        </w:rPr>
        <w:t>）一括申告する場合は、仕分けの子が５Ｂ／Ｌ以下であること。</w:t>
      </w:r>
    </w:p>
    <w:p w:rsidR="00823681" w:rsidRPr="00462F10" w:rsidRDefault="00823681" w:rsidP="00C31241">
      <w:pPr>
        <w:autoSpaceDE w:val="0"/>
        <w:autoSpaceDN w:val="0"/>
        <w:adjustRightInd w:val="0"/>
        <w:ind w:leftChars="300" w:left="992" w:hangingChars="200" w:hanging="397"/>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ｉ</w:t>
      </w:r>
      <w:r w:rsidR="00040E20" w:rsidRPr="00040E20">
        <w:rPr>
          <w:rFonts w:ascii="ＭＳ ゴシック" w:hAnsi="ＭＳ ゴシック" w:hint="eastAsia"/>
          <w:kern w:val="0"/>
          <w:szCs w:val="22"/>
          <w:highlight w:val="green"/>
        </w:rPr>
        <w:t>ｊ</w:t>
      </w:r>
      <w:r w:rsidRPr="00462F10">
        <w:rPr>
          <w:rFonts w:ascii="ＭＳ ゴシック" w:hAnsi="ＭＳ ゴシック" w:hint="eastAsia"/>
          <w:kern w:val="0"/>
          <w:szCs w:val="22"/>
        </w:rPr>
        <w:t>）以下の登録がされていないこと。</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①「廃棄届受理」</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②「亡失届受理」</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③「滅却承認」</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④「現場収容」</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⑤「税関内収容」</w:t>
      </w:r>
    </w:p>
    <w:p w:rsidR="00823681" w:rsidRPr="00462F10" w:rsidRDefault="00823681" w:rsidP="00C31241">
      <w:pPr>
        <w:autoSpaceDE w:val="0"/>
        <w:autoSpaceDN w:val="0"/>
        <w:adjustRightInd w:val="0"/>
        <w:ind w:leftChars="500" w:left="992" w:firstLineChars="100" w:firstLine="198"/>
        <w:jc w:val="left"/>
        <w:rPr>
          <w:rFonts w:ascii="ＭＳ ゴシック"/>
          <w:kern w:val="0"/>
          <w:szCs w:val="22"/>
        </w:rPr>
      </w:pPr>
      <w:r w:rsidRPr="00462F10">
        <w:rPr>
          <w:rFonts w:ascii="ＭＳ ゴシック" w:hAnsi="ＭＳ ゴシック" w:hint="eastAsia"/>
          <w:kern w:val="0"/>
          <w:szCs w:val="22"/>
        </w:rPr>
        <w:t>⑥「その他の搬出承認」</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ｊ</w:t>
      </w:r>
      <w:r w:rsidR="00040E20" w:rsidRPr="00040E20">
        <w:rPr>
          <w:rFonts w:ascii="ＭＳ ゴシック" w:hAnsi="ＭＳ ゴシック" w:hint="eastAsia"/>
          <w:kern w:val="0"/>
          <w:szCs w:val="22"/>
          <w:highlight w:val="green"/>
        </w:rPr>
        <w:t>ｋ</w:t>
      </w:r>
      <w:r w:rsidRPr="00462F10">
        <w:rPr>
          <w:rFonts w:ascii="ＭＳ ゴシック" w:hAnsi="ＭＳ ゴシック" w:hint="eastAsia"/>
          <w:kern w:val="0"/>
          <w:szCs w:val="22"/>
        </w:rPr>
        <w:t>）貨物手作業移行されていないこと。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ｋ</w:t>
      </w:r>
      <w:r w:rsidR="00040E20" w:rsidRPr="00040E20">
        <w:rPr>
          <w:rFonts w:ascii="ＭＳ ゴシック" w:hAnsi="ＭＳ ゴシック" w:hint="eastAsia"/>
          <w:kern w:val="0"/>
          <w:szCs w:val="22"/>
          <w:highlight w:val="green"/>
        </w:rPr>
        <w:t>ｌ</w:t>
      </w:r>
      <w:r w:rsidRPr="00462F10">
        <w:rPr>
          <w:rFonts w:ascii="ＭＳ ゴシック" w:hAnsi="ＭＳ ゴシック" w:hint="eastAsia"/>
          <w:kern w:val="0"/>
          <w:szCs w:val="22"/>
        </w:rPr>
        <w:t>）削除対象となっていないこと。</w:t>
      </w:r>
    </w:p>
    <w:p w:rsidR="00823681" w:rsidRPr="00462F10" w:rsidRDefault="00823681" w:rsidP="00C31241">
      <w:pPr>
        <w:autoSpaceDE w:val="0"/>
        <w:autoSpaceDN w:val="0"/>
        <w:adjustRightInd w:val="0"/>
        <w:ind w:firstLineChars="300" w:firstLine="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ｌ</w:t>
      </w:r>
      <w:r w:rsidR="00040E20" w:rsidRPr="00040E20">
        <w:rPr>
          <w:rFonts w:ascii="ＭＳ ゴシック" w:hAnsi="ＭＳ ゴシック" w:hint="eastAsia"/>
          <w:kern w:val="0"/>
          <w:szCs w:val="22"/>
          <w:highlight w:val="green"/>
        </w:rPr>
        <w:t>ｍ</w:t>
      </w:r>
      <w:r w:rsidRPr="00462F10">
        <w:rPr>
          <w:rFonts w:ascii="ＭＳ ゴシック" w:hAnsi="ＭＳ ゴシック" w:hint="eastAsia"/>
          <w:kern w:val="0"/>
          <w:szCs w:val="22"/>
        </w:rPr>
        <w:t>）コンテナ扱いで通関する場合は、デバンニングされていないこと。</w:t>
      </w:r>
    </w:p>
    <w:p w:rsidR="00823681" w:rsidRPr="00462F10" w:rsidRDefault="00823681" w:rsidP="00C31241">
      <w:pPr>
        <w:autoSpaceDE w:val="0"/>
        <w:autoSpaceDN w:val="0"/>
        <w:adjustRightInd w:val="0"/>
        <w:ind w:leftChars="300" w:left="1190" w:hangingChars="300" w:hanging="595"/>
        <w:jc w:val="left"/>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ｍ</w:t>
      </w:r>
      <w:r w:rsidR="00040E20" w:rsidRPr="00040E20">
        <w:rPr>
          <w:rFonts w:ascii="ＭＳ ゴシック" w:hAnsi="ＭＳ ゴシック" w:hint="eastAsia"/>
          <w:kern w:val="0"/>
          <w:szCs w:val="22"/>
          <w:highlight w:val="green"/>
        </w:rPr>
        <w:t>ｎ</w:t>
      </w:r>
      <w:r w:rsidRPr="00462F10">
        <w:rPr>
          <w:rFonts w:ascii="ＭＳ ゴシック" w:hAnsi="ＭＳ ゴシック" w:hint="eastAsia"/>
          <w:kern w:val="0"/>
          <w:szCs w:val="22"/>
        </w:rPr>
        <w:t>）貨物情報ＤＢに本船・ふ中扱い承認申請番号が登録されていた場合は、同一の本船・ふ中扱い承認申請番号が入力されていること。</w:t>
      </w:r>
    </w:p>
    <w:p w:rsidR="00823681" w:rsidRPr="00462F10" w:rsidRDefault="00823681" w:rsidP="00C31241">
      <w:pPr>
        <w:autoSpaceDE w:val="0"/>
        <w:autoSpaceDN w:val="0"/>
        <w:adjustRightInd w:val="0"/>
        <w:ind w:leftChars="200" w:left="397" w:firstLine="187"/>
        <w:jc w:val="left"/>
        <w:rPr>
          <w:rFonts w:ascii="ＭＳ ゴシック" w:cs="ＭＳ 明朝"/>
          <w:kern w:val="0"/>
          <w:szCs w:val="22"/>
        </w:rPr>
      </w:pPr>
      <w:r w:rsidRPr="00462F10">
        <w:rPr>
          <w:rFonts w:ascii="ＭＳ ゴシック" w:hAnsi="ＭＳ ゴシック" w:cs="ＭＳ 明朝" w:hint="eastAsia"/>
          <w:kern w:val="0"/>
          <w:szCs w:val="22"/>
        </w:rPr>
        <w:t>（</w:t>
      </w:r>
      <w:r w:rsidR="00C11887" w:rsidRPr="00040E20">
        <w:rPr>
          <w:rFonts w:ascii="ＭＳ ゴシック" w:hAnsi="ＭＳ ゴシック" w:cs="ＭＳ 明朝" w:hint="eastAsia"/>
          <w:dstrike/>
          <w:color w:val="FF0000"/>
          <w:kern w:val="0"/>
          <w:szCs w:val="22"/>
        </w:rPr>
        <w:t>ｎ</w:t>
      </w:r>
      <w:r w:rsidR="00040E20" w:rsidRPr="00040E20">
        <w:rPr>
          <w:rFonts w:ascii="ＭＳ ゴシック" w:hAnsi="ＭＳ ゴシック" w:cs="ＭＳ 明朝" w:hint="eastAsia"/>
          <w:kern w:val="0"/>
          <w:szCs w:val="22"/>
          <w:highlight w:val="green"/>
        </w:rPr>
        <w:t>ｏ</w:t>
      </w:r>
      <w:r w:rsidRPr="00462F10">
        <w:rPr>
          <w:rFonts w:ascii="ＭＳ ゴシック" w:hAnsi="ＭＳ ゴシック" w:cs="ＭＳ 明朝" w:hint="eastAsia"/>
          <w:kern w:val="0"/>
          <w:szCs w:val="22"/>
        </w:rPr>
        <w:t>）他所蔵置場所で通関する場合は以下のチェックを行う。</w:t>
      </w:r>
    </w:p>
    <w:p w:rsidR="00823681" w:rsidRPr="00462F10" w:rsidRDefault="00823681" w:rsidP="00C31241">
      <w:pPr>
        <w:autoSpaceDE w:val="0"/>
        <w:autoSpaceDN w:val="0"/>
        <w:adjustRightInd w:val="0"/>
        <w:ind w:leftChars="200" w:left="397" w:firstLine="374"/>
        <w:jc w:val="left"/>
        <w:rPr>
          <w:rFonts w:ascii="ＭＳ ゴシック" w:cs="ＭＳ 明朝"/>
          <w:kern w:val="0"/>
          <w:szCs w:val="22"/>
        </w:rPr>
      </w:pPr>
      <w:r w:rsidRPr="00462F10">
        <w:rPr>
          <w:rFonts w:ascii="ＭＳ ゴシック" w:hAnsi="ＭＳ ゴシック" w:cs="ＭＳ 明朝" w:hint="eastAsia"/>
          <w:kern w:val="0"/>
          <w:szCs w:val="22"/>
        </w:rPr>
        <w:t>＜Ａ＞輸入申告等（予備申告を除く。）が行われている場合は、以下のチェックを行う。</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①貨物情報ＤＢに他所蔵置許可申請番号が登録されていること。</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②貨物情報ＤＢと同一の他所蔵置許可申請番号が入力されていること。</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③本業務の入力日が他所蔵置の許可期間内であること。</w:t>
      </w:r>
    </w:p>
    <w:p w:rsidR="00823681" w:rsidRPr="00462F10" w:rsidRDefault="00823681" w:rsidP="00C31241">
      <w:pPr>
        <w:autoSpaceDE w:val="0"/>
        <w:autoSpaceDN w:val="0"/>
        <w:adjustRightInd w:val="0"/>
        <w:ind w:leftChars="400" w:left="1388" w:hanging="594"/>
        <w:jc w:val="left"/>
        <w:rPr>
          <w:rFonts w:ascii="ＭＳ ゴシック" w:cs="ＭＳ 明朝"/>
          <w:kern w:val="0"/>
          <w:szCs w:val="22"/>
        </w:rPr>
      </w:pPr>
      <w:r w:rsidRPr="00462F10">
        <w:rPr>
          <w:rFonts w:ascii="ＭＳ ゴシック" w:hAnsi="ＭＳ ゴシック" w:cs="ＭＳ 明朝" w:hint="eastAsia"/>
          <w:kern w:val="0"/>
          <w:szCs w:val="22"/>
        </w:rPr>
        <w:t>＜Ｂ＞予備申告中の場合で、他所蔵置許可申請番号が入力された場合は、貨物情報ＤＢに登録されて</w:t>
      </w:r>
      <w:r w:rsidRPr="00462F10">
        <w:rPr>
          <w:rFonts w:ascii="ＭＳ ゴシック" w:hAnsi="ＭＳ ゴシック" w:cs="ＭＳ 明朝" w:hint="eastAsia"/>
          <w:kern w:val="0"/>
          <w:szCs w:val="22"/>
        </w:rPr>
        <w:lastRenderedPageBreak/>
        <w:t>いる他所蔵置許可申請番号と一致すること。</w:t>
      </w:r>
    </w:p>
    <w:p w:rsidR="00823681" w:rsidRPr="00462F10" w:rsidRDefault="00823681" w:rsidP="00C31241">
      <w:pPr>
        <w:autoSpaceDE w:val="0"/>
        <w:autoSpaceDN w:val="0"/>
        <w:adjustRightInd w:val="0"/>
        <w:ind w:leftChars="300" w:left="1190" w:hangingChars="300" w:hanging="595"/>
        <w:jc w:val="left"/>
        <w:rPr>
          <w:rFonts w:ascii="ＭＳ ゴシック" w:cs="ＭＳ 明朝"/>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ｏ</w:t>
      </w:r>
      <w:r w:rsidR="00040E20" w:rsidRPr="00040E20">
        <w:rPr>
          <w:rFonts w:ascii="ＭＳ ゴシック" w:hAnsi="ＭＳ ゴシック" w:hint="eastAsia"/>
          <w:kern w:val="0"/>
          <w:szCs w:val="22"/>
          <w:highlight w:val="green"/>
        </w:rPr>
        <w:t>ｐ</w:t>
      </w:r>
      <w:r w:rsidRPr="00462F10">
        <w:rPr>
          <w:rFonts w:ascii="ＭＳ ゴシック" w:hAnsi="ＭＳ ゴシック" w:hint="eastAsia"/>
          <w:kern w:val="0"/>
          <w:szCs w:val="22"/>
        </w:rPr>
        <w:t>）通関予定蔵置場コード欄に到着即時輸入申告扱いに係る保税地域コードの入力がある場合は、以下のチェックを行う。</w:t>
      </w:r>
    </w:p>
    <w:p w:rsidR="00823681" w:rsidRPr="00462F10" w:rsidRDefault="00823681" w:rsidP="00C31241">
      <w:pPr>
        <w:autoSpaceDE w:val="0"/>
        <w:autoSpaceDN w:val="0"/>
        <w:adjustRightInd w:val="0"/>
        <w:ind w:leftChars="500" w:left="992"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①混載貨物でないこと。</w:t>
      </w:r>
    </w:p>
    <w:p w:rsidR="00823681" w:rsidRPr="00462F10" w:rsidRDefault="00823681" w:rsidP="00C31241">
      <w:pPr>
        <w:autoSpaceDE w:val="0"/>
        <w:autoSpaceDN w:val="0"/>
        <w:adjustRightInd w:val="0"/>
        <w:ind w:leftChars="500" w:left="992"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②コンテナ詰貨物であること。</w:t>
      </w:r>
    </w:p>
    <w:p w:rsidR="00823681" w:rsidRPr="00462F10" w:rsidRDefault="00823681" w:rsidP="00C31241">
      <w:pPr>
        <w:autoSpaceDE w:val="0"/>
        <w:autoSpaceDN w:val="0"/>
        <w:adjustRightInd w:val="0"/>
        <w:ind w:leftChars="500" w:left="992"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③仮陸揚貨物でないこと。</w:t>
      </w:r>
    </w:p>
    <w:p w:rsidR="00823681" w:rsidRPr="00462F10" w:rsidRDefault="00823681" w:rsidP="00C31241">
      <w:pPr>
        <w:autoSpaceDE w:val="0"/>
        <w:autoSpaceDN w:val="0"/>
        <w:adjustRightInd w:val="0"/>
        <w:ind w:leftChars="500" w:left="992"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④船卸確認登録が行われていないこと。</w:t>
      </w:r>
    </w:p>
    <w:p w:rsidR="00823681" w:rsidRPr="00462F10" w:rsidRDefault="00823681" w:rsidP="00C31241">
      <w:pPr>
        <w:autoSpaceDE w:val="0"/>
        <w:autoSpaceDN w:val="0"/>
        <w:adjustRightInd w:val="0"/>
        <w:ind w:leftChars="500" w:left="992"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⑤システム外搬入貨物でないこと。</w:t>
      </w:r>
    </w:p>
    <w:p w:rsidR="00823681" w:rsidRPr="00462F10" w:rsidRDefault="00823681" w:rsidP="00C31241">
      <w:pPr>
        <w:autoSpaceDE w:val="0"/>
        <w:autoSpaceDN w:val="0"/>
        <w:adjustRightInd w:val="0"/>
        <w:ind w:leftChars="600" w:left="1389" w:hangingChars="100" w:hanging="198"/>
        <w:jc w:val="left"/>
        <w:textAlignment w:val="baseline"/>
        <w:rPr>
          <w:rFonts w:ascii="ＭＳ ゴシック"/>
          <w:kern w:val="0"/>
          <w:szCs w:val="22"/>
        </w:rPr>
      </w:pPr>
      <w:r w:rsidRPr="00462F10">
        <w:rPr>
          <w:rFonts w:ascii="ＭＳ ゴシック" w:hAnsi="ＭＳ ゴシック" w:hint="eastAsia"/>
          <w:kern w:val="0"/>
          <w:szCs w:val="22"/>
        </w:rPr>
        <w:t>⑥「積荷目録情報登録（ＭＦＲ）」業務で登録されたコンテナオペレーション会社コードが</w:t>
      </w:r>
      <w:r w:rsidR="00744A52" w:rsidRPr="00462F10">
        <w:rPr>
          <w:rFonts w:ascii="ＭＳ ゴシック" w:hAnsi="ＭＳ ゴシック"/>
          <w:kern w:val="0"/>
          <w:szCs w:val="22"/>
        </w:rPr>
        <w:br/>
      </w:r>
      <w:r w:rsidRPr="00462F10">
        <w:rPr>
          <w:rFonts w:ascii="ＭＳ ゴシック" w:hAnsi="ＭＳ ゴシック" w:hint="eastAsia"/>
          <w:kern w:val="0"/>
          <w:szCs w:val="22"/>
        </w:rPr>
        <w:t>「９９９９９」でないこと。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ｐ</w:t>
      </w:r>
      <w:r w:rsidR="00040E20" w:rsidRPr="00040E20">
        <w:rPr>
          <w:rFonts w:ascii="ＭＳ ゴシック" w:hAnsi="ＭＳ ゴシック" w:hint="eastAsia"/>
          <w:kern w:val="0"/>
          <w:szCs w:val="22"/>
          <w:highlight w:val="green"/>
        </w:rPr>
        <w:t>ｑ</w:t>
      </w:r>
      <w:r w:rsidRPr="00462F10">
        <w:rPr>
          <w:rFonts w:ascii="ＭＳ ゴシック" w:hAnsi="ＭＳ ゴシック" w:hint="eastAsia"/>
          <w:kern w:val="0"/>
          <w:szCs w:val="22"/>
        </w:rPr>
        <w:t>）通関予定蔵置場コード欄に貨物到着前輸入申告扱いに係る保税地域コードの入力がある場合は、以下のチェックを行う。</w:t>
      </w:r>
    </w:p>
    <w:p w:rsidR="00823681" w:rsidRPr="00462F10" w:rsidRDefault="00823681" w:rsidP="00C31241">
      <w:pPr>
        <w:autoSpaceDE w:val="0"/>
        <w:autoSpaceDN w:val="0"/>
        <w:adjustRightInd w:val="0"/>
        <w:ind w:leftChars="401" w:left="1391" w:hangingChars="300" w:hanging="595"/>
        <w:jc w:val="left"/>
        <w:textAlignment w:val="baseline"/>
        <w:rPr>
          <w:rFonts w:ascii="ＭＳ ゴシック"/>
          <w:kern w:val="0"/>
          <w:szCs w:val="22"/>
        </w:rPr>
      </w:pPr>
      <w:r w:rsidRPr="00462F10">
        <w:rPr>
          <w:rFonts w:ascii="ＭＳ ゴシック" w:hAnsi="ＭＳ ゴシック" w:hint="eastAsia"/>
          <w:kern w:val="0"/>
          <w:szCs w:val="22"/>
        </w:rPr>
        <w:t>＜Ａ＞</w:t>
      </w:r>
      <w:r w:rsidRPr="00462F10">
        <w:rPr>
          <w:rFonts w:ascii="ＭＳ ゴシック" w:hAnsi="ＭＳ ゴシック" w:cs="ＭＳ 明朝" w:hint="eastAsia"/>
          <w:color w:val="000000"/>
          <w:kern w:val="0"/>
          <w:szCs w:val="22"/>
        </w:rPr>
        <w:t>予備申告中の場合で、</w:t>
      </w:r>
      <w:r w:rsidRPr="00462F10">
        <w:rPr>
          <w:rFonts w:ascii="ＭＳ ゴシック" w:hAnsi="ＭＳ ゴシック" w:hint="eastAsia"/>
          <w:kern w:val="0"/>
          <w:szCs w:val="22"/>
        </w:rPr>
        <w:t>船（取）卸港コード欄に入力された項目が、貨物情報ＤＢに登録されている内容と一致する場合は、仮陸揚貨物でないこと。</w:t>
      </w:r>
    </w:p>
    <w:p w:rsidR="00823681" w:rsidRPr="00462F10" w:rsidRDefault="00823681" w:rsidP="00C31241">
      <w:pPr>
        <w:autoSpaceDE w:val="0"/>
        <w:autoSpaceDN w:val="0"/>
        <w:adjustRightInd w:val="0"/>
        <w:ind w:leftChars="401" w:left="1391" w:hangingChars="300" w:hanging="595"/>
        <w:jc w:val="left"/>
        <w:textAlignment w:val="baseline"/>
        <w:rPr>
          <w:rFonts w:ascii="ＭＳ ゴシック"/>
          <w:kern w:val="0"/>
          <w:szCs w:val="22"/>
        </w:rPr>
      </w:pPr>
      <w:r w:rsidRPr="00462F10">
        <w:rPr>
          <w:rFonts w:ascii="ＭＳ ゴシック" w:hAnsi="ＭＳ ゴシック" w:hint="eastAsia"/>
          <w:kern w:val="0"/>
          <w:szCs w:val="22"/>
        </w:rPr>
        <w:t>＜Ｂ＞通常申告または本申告後の場合は、仮陸揚貨物でないこと。</w:t>
      </w:r>
    </w:p>
    <w:p w:rsidR="00823681" w:rsidRPr="00462F10" w:rsidRDefault="00823681" w:rsidP="00C31241">
      <w:pPr>
        <w:autoSpaceDE w:val="0"/>
        <w:autoSpaceDN w:val="0"/>
        <w:adjustRightInd w:val="0"/>
        <w:ind w:leftChars="401" w:left="1391" w:hangingChars="300" w:hanging="595"/>
        <w:jc w:val="left"/>
        <w:textAlignment w:val="baseline"/>
        <w:rPr>
          <w:rFonts w:ascii="ＭＳ ゴシック"/>
          <w:kern w:val="0"/>
          <w:szCs w:val="22"/>
        </w:rPr>
      </w:pPr>
      <w:r w:rsidRPr="00462F10">
        <w:rPr>
          <w:rFonts w:ascii="ＭＳ ゴシック" w:hAnsi="ＭＳ ゴシック" w:hint="eastAsia"/>
          <w:kern w:val="0"/>
          <w:szCs w:val="22"/>
        </w:rPr>
        <w:t>＜Ｃ＞仮陸揚貨物でない場合は、以下のチェックを行う。</w:t>
      </w:r>
    </w:p>
    <w:p w:rsidR="00823681" w:rsidRPr="00462F10" w:rsidRDefault="00823681" w:rsidP="00C31241">
      <w:pPr>
        <w:autoSpaceDE w:val="0"/>
        <w:autoSpaceDN w:val="0"/>
        <w:adjustRightInd w:val="0"/>
        <w:ind w:firstLineChars="704" w:firstLine="1397"/>
        <w:jc w:val="left"/>
        <w:textAlignment w:val="baseline"/>
        <w:rPr>
          <w:rFonts w:ascii="ＭＳ ゴシック"/>
          <w:kern w:val="0"/>
          <w:szCs w:val="22"/>
        </w:rPr>
      </w:pPr>
      <w:r w:rsidRPr="00462F10">
        <w:rPr>
          <w:rFonts w:ascii="ＭＳ ゴシック" w:hAnsi="ＭＳ ゴシック" w:hint="eastAsia"/>
          <w:kern w:val="0"/>
          <w:szCs w:val="22"/>
        </w:rPr>
        <w:t>①船卸確認登録が行われていないこと。</w:t>
      </w:r>
    </w:p>
    <w:p w:rsidR="00823681" w:rsidRPr="00462F10" w:rsidRDefault="00823681" w:rsidP="00C31241">
      <w:pPr>
        <w:autoSpaceDE w:val="0"/>
        <w:autoSpaceDN w:val="0"/>
        <w:adjustRightInd w:val="0"/>
        <w:ind w:firstLineChars="704" w:firstLine="1397"/>
        <w:jc w:val="left"/>
        <w:textAlignment w:val="baseline"/>
        <w:rPr>
          <w:rFonts w:ascii="ＭＳ ゴシック"/>
          <w:kern w:val="0"/>
          <w:szCs w:val="22"/>
        </w:rPr>
      </w:pPr>
      <w:r w:rsidRPr="00462F10">
        <w:rPr>
          <w:rFonts w:ascii="ＭＳ ゴシック" w:hAnsi="ＭＳ ゴシック" w:hint="eastAsia"/>
          <w:kern w:val="0"/>
          <w:szCs w:val="22"/>
        </w:rPr>
        <w:t>②システム外搬入貨物でないこと。</w:t>
      </w:r>
    </w:p>
    <w:p w:rsidR="00823681" w:rsidRPr="00462F10" w:rsidRDefault="00823681" w:rsidP="00C31241">
      <w:pPr>
        <w:autoSpaceDE w:val="0"/>
        <w:autoSpaceDN w:val="0"/>
        <w:adjustRightInd w:val="0"/>
        <w:ind w:firstLineChars="703" w:firstLine="1395"/>
        <w:jc w:val="left"/>
        <w:textAlignment w:val="baseline"/>
        <w:rPr>
          <w:rFonts w:ascii="ＭＳ ゴシック"/>
          <w:kern w:val="0"/>
          <w:szCs w:val="22"/>
        </w:rPr>
      </w:pPr>
      <w:r w:rsidRPr="00462F10">
        <w:rPr>
          <w:rFonts w:ascii="ＭＳ ゴシック" w:hAnsi="ＭＳ ゴシック" w:hint="eastAsia"/>
          <w:kern w:val="0"/>
          <w:szCs w:val="22"/>
        </w:rPr>
        <w:t>③混載子Ｂ／Ｌの場合は、対象の混載親Ｂ／Ｌの船卸確認登録が行われていないこと。</w:t>
      </w:r>
    </w:p>
    <w:p w:rsidR="00823681" w:rsidRPr="00462F10" w:rsidRDefault="00823681" w:rsidP="00C31241">
      <w:pPr>
        <w:autoSpaceDE w:val="0"/>
        <w:autoSpaceDN w:val="0"/>
        <w:adjustRightInd w:val="0"/>
        <w:ind w:firstLineChars="300" w:firstLine="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ｑ</w:t>
      </w:r>
      <w:r w:rsidR="00040E20" w:rsidRPr="00040E20">
        <w:rPr>
          <w:rFonts w:ascii="ＭＳ ゴシック" w:hAnsi="ＭＳ ゴシック" w:hint="eastAsia"/>
          <w:kern w:val="0"/>
          <w:szCs w:val="22"/>
          <w:highlight w:val="green"/>
        </w:rPr>
        <w:t>ｒ</w:t>
      </w:r>
      <w:r w:rsidR="00613F25" w:rsidRPr="00462F10">
        <w:rPr>
          <w:rFonts w:ascii="ＭＳ ゴシック" w:hAnsi="ＭＳ ゴシック" w:hint="eastAsia"/>
          <w:kern w:val="0"/>
          <w:szCs w:val="22"/>
        </w:rPr>
        <w:t>）</w:t>
      </w:r>
      <w:r w:rsidRPr="00462F10">
        <w:rPr>
          <w:rFonts w:ascii="ＭＳ ゴシック" w:hAnsi="ＭＳ ゴシック" w:hint="eastAsia"/>
          <w:kern w:val="0"/>
          <w:szCs w:val="22"/>
        </w:rPr>
        <w:t>貨物個数欄に入力された項目が、貨物情報ＤＢに登録されている内容と一致すること。</w:t>
      </w:r>
    </w:p>
    <w:p w:rsidR="00823681" w:rsidRPr="00462F10" w:rsidRDefault="00823681" w:rsidP="00C31241">
      <w:pPr>
        <w:autoSpaceDE w:val="0"/>
        <w:autoSpaceDN w:val="0"/>
        <w:adjustRightInd w:val="0"/>
        <w:ind w:firstLineChars="300" w:firstLine="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ｒ</w:t>
      </w:r>
      <w:r w:rsidR="00040E20" w:rsidRPr="00040E20">
        <w:rPr>
          <w:rFonts w:ascii="ＭＳ ゴシック" w:hAnsi="ＭＳ ゴシック" w:hint="eastAsia"/>
          <w:kern w:val="0"/>
          <w:szCs w:val="22"/>
          <w:highlight w:val="green"/>
        </w:rPr>
        <w:t>ｓ</w:t>
      </w:r>
      <w:r w:rsidR="00613F25" w:rsidRPr="00462F10">
        <w:rPr>
          <w:rFonts w:ascii="ＭＳ ゴシック" w:hAnsi="ＭＳ ゴシック" w:hint="eastAsia"/>
          <w:kern w:val="0"/>
          <w:szCs w:val="22"/>
        </w:rPr>
        <w:t>）</w:t>
      </w:r>
      <w:r w:rsidRPr="00462F10">
        <w:rPr>
          <w:rFonts w:ascii="ＭＳ ゴシック" w:hAnsi="ＭＳ ゴシック" w:hint="eastAsia"/>
          <w:kern w:val="0"/>
          <w:szCs w:val="22"/>
        </w:rPr>
        <w:t>積載船舶コード欄に入力された項目が、貨物情報ＤＢに登録されている内容と一致すること。</w:t>
      </w:r>
    </w:p>
    <w:p w:rsidR="00823681" w:rsidRPr="00462F10" w:rsidRDefault="00613F25" w:rsidP="00C31241">
      <w:pPr>
        <w:autoSpaceDE w:val="0"/>
        <w:autoSpaceDN w:val="0"/>
        <w:adjustRightInd w:val="0"/>
        <w:ind w:leftChars="650" w:left="1290" w:firstLineChars="105" w:firstLine="208"/>
        <w:jc w:val="left"/>
        <w:textAlignment w:val="baseline"/>
        <w:rPr>
          <w:rFonts w:ascii="ＭＳ ゴシック"/>
          <w:kern w:val="0"/>
          <w:szCs w:val="22"/>
        </w:rPr>
      </w:pPr>
      <w:r w:rsidRPr="00462F10">
        <w:rPr>
          <w:rFonts w:ascii="ＭＳ ゴシック" w:hAnsi="ＭＳ ゴシック" w:hint="eastAsia"/>
          <w:kern w:val="0"/>
          <w:szCs w:val="22"/>
        </w:rPr>
        <w:t>ただし、</w:t>
      </w:r>
      <w:r w:rsidR="00823681" w:rsidRPr="00462F10">
        <w:rPr>
          <w:rFonts w:ascii="ＭＳ ゴシック" w:hAnsi="ＭＳ ゴシック" w:hint="eastAsia"/>
          <w:kern w:val="0"/>
          <w:szCs w:val="22"/>
        </w:rPr>
        <w:t>通関予定蔵置場コード欄に貨物到着前輸入申告扱いに係る保税地域コードの入力がある場合で、仮陸揚貨物である場合を除く。</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ｓ</w:t>
      </w:r>
      <w:r w:rsidR="00040E20" w:rsidRPr="00040E20">
        <w:rPr>
          <w:rFonts w:ascii="ＭＳ ゴシック" w:hAnsi="ＭＳ ゴシック" w:hint="eastAsia"/>
          <w:kern w:val="0"/>
          <w:szCs w:val="22"/>
          <w:highlight w:val="green"/>
        </w:rPr>
        <w:t>ｔ</w:t>
      </w:r>
      <w:r w:rsidR="00613F25" w:rsidRPr="00462F10">
        <w:rPr>
          <w:rFonts w:ascii="ＭＳ ゴシック" w:hAnsi="ＭＳ ゴシック" w:hint="eastAsia"/>
          <w:kern w:val="0"/>
          <w:szCs w:val="22"/>
        </w:rPr>
        <w:t>）船（取）卸港コード</w:t>
      </w:r>
      <w:r w:rsidRPr="00462F10">
        <w:rPr>
          <w:rFonts w:ascii="ＭＳ ゴシック" w:hAnsi="ＭＳ ゴシック" w:hint="eastAsia"/>
          <w:kern w:val="0"/>
          <w:szCs w:val="22"/>
        </w:rPr>
        <w:t>欄に入力された項目が、貨物情報ＤＢに登録されている内容と一致すること。</w:t>
      </w:r>
    </w:p>
    <w:p w:rsidR="00823681" w:rsidRPr="00462F10" w:rsidRDefault="00823681" w:rsidP="00C31241">
      <w:pPr>
        <w:autoSpaceDE w:val="0"/>
        <w:autoSpaceDN w:val="0"/>
        <w:adjustRightInd w:val="0"/>
        <w:ind w:leftChars="600" w:left="1191" w:firstLineChars="100" w:firstLine="198"/>
        <w:jc w:val="left"/>
        <w:textAlignment w:val="baseline"/>
        <w:rPr>
          <w:rFonts w:ascii="ＭＳ ゴシック"/>
          <w:kern w:val="0"/>
          <w:szCs w:val="22"/>
        </w:rPr>
      </w:pPr>
      <w:r w:rsidRPr="00462F10">
        <w:rPr>
          <w:rFonts w:ascii="ＭＳ ゴシック" w:hAnsi="ＭＳ ゴシック" w:hint="eastAsia"/>
          <w:kern w:val="0"/>
          <w:szCs w:val="22"/>
        </w:rPr>
        <w:t>ただし、通関予定蔵置場コード欄に貨物到着前輸入申告扱いに係る保税地域コードの入力がある場合で、仮陸揚貨物である場合を除く。</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ｔ</w:t>
      </w:r>
      <w:r w:rsidR="00040E20" w:rsidRPr="00040E20">
        <w:rPr>
          <w:rFonts w:ascii="ＭＳ ゴシック" w:hAnsi="ＭＳ ゴシック" w:hint="eastAsia"/>
          <w:kern w:val="0"/>
          <w:szCs w:val="22"/>
          <w:highlight w:val="green"/>
        </w:rPr>
        <w:t>ｕ</w:t>
      </w:r>
      <w:r w:rsidR="00613F25" w:rsidRPr="00462F10">
        <w:rPr>
          <w:rFonts w:ascii="ＭＳ ゴシック" w:hAnsi="ＭＳ ゴシック" w:hint="eastAsia"/>
          <w:kern w:val="0"/>
          <w:szCs w:val="22"/>
        </w:rPr>
        <w:t>）コンテナ扱い本数</w:t>
      </w:r>
      <w:r w:rsidRPr="00462F10">
        <w:rPr>
          <w:rFonts w:ascii="ＭＳ ゴシック" w:hAnsi="ＭＳ ゴシック" w:hint="eastAsia"/>
          <w:kern w:val="0"/>
          <w:szCs w:val="22"/>
        </w:rPr>
        <w:t>欄に入力された項目が、貨物情報ＤＢに登録されている内容と一致すること。</w:t>
      </w:r>
    </w:p>
    <w:p w:rsidR="00823681" w:rsidRPr="00462F10" w:rsidRDefault="00823681" w:rsidP="00C31241">
      <w:pPr>
        <w:autoSpaceDE w:val="0"/>
        <w:autoSpaceDN w:val="0"/>
        <w:adjustRightInd w:val="0"/>
        <w:ind w:leftChars="600" w:left="1191"/>
        <w:jc w:val="left"/>
        <w:textAlignment w:val="baseline"/>
        <w:rPr>
          <w:rFonts w:ascii="ＭＳ ゴシック" w:hAnsi="ＭＳ ゴシック"/>
          <w:kern w:val="0"/>
          <w:szCs w:val="22"/>
        </w:rPr>
      </w:pPr>
      <w:r w:rsidRPr="00462F10">
        <w:rPr>
          <w:rFonts w:ascii="ＭＳ ゴシック" w:hAnsi="ＭＳ ゴシック" w:cs="ＭＳ 明朝" w:hint="eastAsia"/>
          <w:color w:val="000000"/>
          <w:kern w:val="0"/>
          <w:szCs w:val="22"/>
        </w:rPr>
        <w:t>ただし、予備申告に係る変更事項登録の場合は、</w:t>
      </w:r>
      <w:r w:rsidRPr="00462F10">
        <w:rPr>
          <w:rFonts w:ascii="ＭＳ ゴシック" w:hAnsi="ＭＳ ゴシック" w:hint="eastAsia"/>
          <w:kern w:val="0"/>
          <w:szCs w:val="22"/>
        </w:rPr>
        <w:t>コンテナ</w:t>
      </w:r>
      <w:r w:rsidR="00613F25" w:rsidRPr="00462F10">
        <w:rPr>
          <w:rFonts w:ascii="ＭＳ ゴシック" w:hAnsi="ＭＳ ゴシック" w:hint="eastAsia"/>
          <w:kern w:val="0"/>
          <w:szCs w:val="22"/>
        </w:rPr>
        <w:t>扱い本数</w:t>
      </w:r>
      <w:r w:rsidRPr="00462F10">
        <w:rPr>
          <w:rFonts w:ascii="ＭＳ ゴシック" w:hAnsi="ＭＳ ゴシック" w:hint="eastAsia"/>
          <w:kern w:val="0"/>
          <w:szCs w:val="22"/>
        </w:rPr>
        <w:t>欄に入力された項目が、貨物情報ＤＢに登録されている内容以下の値であること。</w:t>
      </w:r>
    </w:p>
    <w:p w:rsidR="008F22BE" w:rsidRPr="00462F10" w:rsidRDefault="008F22BE" w:rsidP="008F22BE">
      <w:pPr>
        <w:autoSpaceDE w:val="0"/>
        <w:autoSpaceDN w:val="0"/>
        <w:adjustRightInd w:val="0"/>
        <w:ind w:leftChars="600" w:left="1191"/>
        <w:jc w:val="left"/>
        <w:textAlignment w:val="baseline"/>
        <w:rPr>
          <w:rFonts w:ascii="ＭＳ ゴシック"/>
          <w:kern w:val="0"/>
          <w:szCs w:val="22"/>
        </w:rPr>
      </w:pPr>
      <w:r w:rsidRPr="00462F10">
        <w:rPr>
          <w:rFonts w:ascii="ＭＳ ゴシック" w:hAnsi="ＭＳ ゴシック" w:hint="eastAsia"/>
          <w:kern w:val="0"/>
          <w:szCs w:val="22"/>
        </w:rPr>
        <w:t>また、一括申告の入力または</w:t>
      </w:r>
      <w:r w:rsidRPr="00462F10">
        <w:rPr>
          <w:rFonts w:ascii="ＭＳ ゴシック" w:hAnsi="ＭＳ ゴシック" w:cs="ＭＳ 明朝" w:hint="eastAsia"/>
          <w:color w:val="000000"/>
          <w:kern w:val="0"/>
          <w:szCs w:val="22"/>
        </w:rPr>
        <w:t>複数のＢ／Ｌ番号が入力された場合は、</w:t>
      </w:r>
      <w:r w:rsidRPr="00462F10">
        <w:rPr>
          <w:rFonts w:ascii="ＭＳ ゴシック" w:hAnsi="ＭＳ ゴシック" w:hint="eastAsia"/>
          <w:kern w:val="0"/>
          <w:szCs w:val="22"/>
        </w:rPr>
        <w:t>貨物情報ＤＢに登録されている</w:t>
      </w:r>
      <w:r w:rsidRPr="00462F10">
        <w:rPr>
          <w:rFonts w:ascii="ＭＳ ゴシック" w:hAnsi="ＭＳ ゴシック" w:cs="ＭＳ 明朝" w:hint="eastAsia"/>
          <w:color w:val="000000"/>
          <w:kern w:val="0"/>
          <w:szCs w:val="22"/>
        </w:rPr>
        <w:t>コンテナ本数の合計が９９９を超えていないこと。</w:t>
      </w:r>
    </w:p>
    <w:p w:rsidR="00823681" w:rsidRPr="00462F10" w:rsidRDefault="00823681" w:rsidP="00C31241">
      <w:pPr>
        <w:autoSpaceDE w:val="0"/>
        <w:autoSpaceDN w:val="0"/>
        <w:adjustRightInd w:val="0"/>
        <w:ind w:firstLineChars="300" w:firstLine="595"/>
        <w:jc w:val="left"/>
        <w:textAlignment w:val="baseline"/>
        <w:rPr>
          <w:rFonts w:ascii="ＭＳ ゴシック"/>
          <w:kern w:val="0"/>
          <w:szCs w:val="22"/>
        </w:rPr>
      </w:pPr>
      <w:r w:rsidRPr="00462F10">
        <w:rPr>
          <w:rFonts w:ascii="ＭＳ ゴシック" w:hAnsi="ＭＳ ゴシック" w:hint="eastAsia"/>
          <w:kern w:val="0"/>
          <w:szCs w:val="22"/>
        </w:rPr>
        <w:t>（</w:t>
      </w:r>
      <w:r w:rsidR="00C11887" w:rsidRPr="00040E20">
        <w:rPr>
          <w:rFonts w:ascii="ＭＳ ゴシック" w:hAnsi="ＭＳ ゴシック" w:cs="ＭＳ 明朝" w:hint="eastAsia"/>
          <w:dstrike/>
          <w:color w:val="FF0000"/>
          <w:kern w:val="0"/>
          <w:szCs w:val="22"/>
        </w:rPr>
        <w:t>ｕ</w:t>
      </w:r>
      <w:r w:rsidR="00040E20" w:rsidRPr="00040E20">
        <w:rPr>
          <w:rFonts w:ascii="ＭＳ ゴシック" w:hAnsi="ＭＳ ゴシック" w:hint="eastAsia"/>
          <w:kern w:val="0"/>
          <w:szCs w:val="22"/>
          <w:highlight w:val="green"/>
        </w:rPr>
        <w:t>ｖ</w:t>
      </w:r>
      <w:r w:rsidR="00613F25" w:rsidRPr="00462F10">
        <w:rPr>
          <w:rFonts w:ascii="ＭＳ ゴシック" w:hAnsi="ＭＳ ゴシック" w:hint="eastAsia"/>
          <w:kern w:val="0"/>
          <w:szCs w:val="22"/>
        </w:rPr>
        <w:t>）一括申告等識別</w:t>
      </w:r>
      <w:r w:rsidRPr="00462F10">
        <w:rPr>
          <w:rFonts w:ascii="ＭＳ ゴシック" w:hAnsi="ＭＳ ゴシック" w:hint="eastAsia"/>
          <w:kern w:val="0"/>
          <w:szCs w:val="22"/>
        </w:rPr>
        <w:t>欄に入力がある場合は、以下のチェックを行う。</w:t>
      </w:r>
    </w:p>
    <w:p w:rsidR="00823681" w:rsidRPr="00462F10" w:rsidRDefault="00823681" w:rsidP="00C31241">
      <w:pPr>
        <w:autoSpaceDE w:val="0"/>
        <w:autoSpaceDN w:val="0"/>
        <w:adjustRightInd w:val="0"/>
        <w:ind w:leftChars="600" w:left="1191"/>
        <w:jc w:val="left"/>
        <w:textAlignment w:val="baseline"/>
        <w:rPr>
          <w:rFonts w:ascii="ＭＳ ゴシック"/>
          <w:kern w:val="0"/>
          <w:szCs w:val="22"/>
        </w:rPr>
      </w:pPr>
      <w:r w:rsidRPr="00462F10">
        <w:rPr>
          <w:rFonts w:ascii="ＭＳ ゴシック" w:hAnsi="ＭＳ ゴシック" w:hint="eastAsia"/>
          <w:kern w:val="0"/>
          <w:szCs w:val="22"/>
        </w:rPr>
        <w:t>ただし、</w:t>
      </w:r>
      <w:r w:rsidRPr="00462F10">
        <w:rPr>
          <w:rFonts w:ascii="ＭＳ ゴシック" w:hAnsi="ＭＳ ゴシック" w:cs="ＭＳ 明朝" w:hint="eastAsia"/>
          <w:color w:val="000000"/>
          <w:kern w:val="0"/>
          <w:szCs w:val="22"/>
        </w:rPr>
        <w:t>予備申告に係る変更事項登録の場合で、</w:t>
      </w:r>
      <w:r w:rsidRPr="00462F10">
        <w:rPr>
          <w:rFonts w:ascii="ＭＳ ゴシック" w:hAnsi="ＭＳ ゴシック" w:hint="eastAsia"/>
          <w:kern w:val="0"/>
          <w:szCs w:val="22"/>
        </w:rPr>
        <w:t>貨物が申告可能な蔵置状態でない場合は、チェックを行わない。</w:t>
      </w:r>
    </w:p>
    <w:p w:rsidR="00823681" w:rsidRPr="00462F10" w:rsidRDefault="00823681" w:rsidP="00C31241">
      <w:pPr>
        <w:autoSpaceDE w:val="0"/>
        <w:autoSpaceDN w:val="0"/>
        <w:adjustRightInd w:val="0"/>
        <w:ind w:firstLineChars="400" w:firstLine="794"/>
        <w:jc w:val="left"/>
        <w:textAlignment w:val="baseline"/>
        <w:rPr>
          <w:rFonts w:ascii="ＭＳ ゴシック" w:cs="ＭＳ 明朝"/>
          <w:color w:val="000000"/>
          <w:kern w:val="0"/>
          <w:szCs w:val="22"/>
        </w:rPr>
      </w:pPr>
      <w:r w:rsidRPr="00462F10">
        <w:rPr>
          <w:rFonts w:ascii="ＭＳ ゴシック" w:hAnsi="ＭＳ ゴシック" w:hint="eastAsia"/>
          <w:kern w:val="0"/>
          <w:szCs w:val="22"/>
        </w:rPr>
        <w:t>＜Ａ＞</w:t>
      </w:r>
      <w:r w:rsidRPr="00462F10">
        <w:rPr>
          <w:rFonts w:ascii="ＭＳ ゴシック" w:hAnsi="ＭＳ ゴシック" w:cs="ＭＳ 明朝" w:hint="eastAsia"/>
          <w:color w:val="000000"/>
          <w:kern w:val="0"/>
          <w:szCs w:val="22"/>
        </w:rPr>
        <w:t>予備申告に係る変更事項登録の場合</w:t>
      </w:r>
    </w:p>
    <w:p w:rsidR="00823681" w:rsidRPr="00462F10" w:rsidRDefault="00823681" w:rsidP="00C31241">
      <w:pPr>
        <w:autoSpaceDE w:val="0"/>
        <w:autoSpaceDN w:val="0"/>
        <w:adjustRightInd w:val="0"/>
        <w:ind w:leftChars="600" w:left="1191" w:firstLineChars="100" w:firstLine="198"/>
        <w:jc w:val="left"/>
        <w:textAlignment w:val="baseline"/>
        <w:rPr>
          <w:rFonts w:ascii="ＭＳ ゴシック" w:cs="ＭＳ 明朝"/>
          <w:color w:val="000000"/>
          <w:kern w:val="0"/>
          <w:szCs w:val="22"/>
        </w:rPr>
      </w:pPr>
      <w:r w:rsidRPr="00462F10">
        <w:rPr>
          <w:rFonts w:ascii="ＭＳ ゴシック" w:hAnsi="ＭＳ ゴシック" w:hint="eastAsia"/>
          <w:szCs w:val="22"/>
        </w:rPr>
        <w:t>①</w:t>
      </w:r>
      <w:r w:rsidR="00613F25" w:rsidRPr="00462F10">
        <w:rPr>
          <w:rFonts w:ascii="ＭＳ ゴシック" w:hAnsi="ＭＳ ゴシック" w:hint="eastAsia"/>
          <w:kern w:val="0"/>
          <w:szCs w:val="22"/>
        </w:rPr>
        <w:t>一括申告等識別欄</w:t>
      </w:r>
      <w:r w:rsidRPr="00462F10">
        <w:rPr>
          <w:rFonts w:ascii="ＭＳ ゴシック" w:hAnsi="ＭＳ ゴシック" w:cs="ＭＳ 明朝" w:hint="eastAsia"/>
          <w:color w:val="000000"/>
          <w:kern w:val="0"/>
          <w:szCs w:val="22"/>
        </w:rPr>
        <w:t>に「Ｃ」が入力されている場合は、コンテナ貨物のみであること。</w:t>
      </w:r>
    </w:p>
    <w:p w:rsidR="00823681" w:rsidRPr="00462F10" w:rsidRDefault="00823681" w:rsidP="00C31241">
      <w:pPr>
        <w:autoSpaceDE w:val="0"/>
        <w:autoSpaceDN w:val="0"/>
        <w:adjustRightInd w:val="0"/>
        <w:ind w:leftChars="703" w:left="1593" w:hangingChars="100" w:hanging="198"/>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②</w:t>
      </w:r>
      <w:r w:rsidR="00613F25" w:rsidRPr="00462F10">
        <w:rPr>
          <w:rFonts w:ascii="ＭＳ ゴシック" w:hAnsi="ＭＳ ゴシック" w:hint="eastAsia"/>
          <w:kern w:val="0"/>
          <w:szCs w:val="22"/>
        </w:rPr>
        <w:t>一括申告等識別欄</w:t>
      </w:r>
      <w:r w:rsidRPr="00462F10">
        <w:rPr>
          <w:rFonts w:ascii="ＭＳ ゴシック" w:hAnsi="ＭＳ ゴシック" w:cs="ＭＳ 明朝" w:hint="eastAsia"/>
          <w:color w:val="000000"/>
          <w:kern w:val="0"/>
          <w:szCs w:val="22"/>
        </w:rPr>
        <w:t>に「Ｍ」が入力されている場合は、コンテナ詰めされていない貨物のみでないこと。</w:t>
      </w:r>
    </w:p>
    <w:p w:rsidR="00823681" w:rsidRPr="00462F10" w:rsidRDefault="00823681" w:rsidP="00C31241">
      <w:pPr>
        <w:autoSpaceDE w:val="0"/>
        <w:autoSpaceDN w:val="0"/>
        <w:adjustRightInd w:val="0"/>
        <w:ind w:firstLineChars="400" w:firstLine="794"/>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＜Ｂ＞</w:t>
      </w:r>
      <w:r w:rsidRPr="00462F10">
        <w:rPr>
          <w:rFonts w:ascii="ＭＳ ゴシック" w:hAnsi="ＭＳ ゴシック" w:hint="eastAsia"/>
          <w:kern w:val="0"/>
          <w:szCs w:val="22"/>
        </w:rPr>
        <w:t>通常申告または本申告</w:t>
      </w:r>
      <w:r w:rsidRPr="00462F10">
        <w:rPr>
          <w:rFonts w:ascii="ＭＳ ゴシック" w:hAnsi="ＭＳ ゴシック" w:cs="ＭＳ 明朝" w:hint="eastAsia"/>
          <w:color w:val="000000"/>
          <w:kern w:val="0"/>
          <w:szCs w:val="22"/>
        </w:rPr>
        <w:t>に係る変更事項登録の場合</w:t>
      </w:r>
    </w:p>
    <w:p w:rsidR="00823681" w:rsidRPr="00462F10" w:rsidRDefault="00823681" w:rsidP="00C31241">
      <w:pPr>
        <w:autoSpaceDE w:val="0"/>
        <w:autoSpaceDN w:val="0"/>
        <w:adjustRightInd w:val="0"/>
        <w:ind w:firstLineChars="703" w:firstLine="1395"/>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①</w:t>
      </w:r>
      <w:r w:rsidR="00613F25" w:rsidRPr="00462F10">
        <w:rPr>
          <w:rFonts w:ascii="ＭＳ ゴシック" w:hAnsi="ＭＳ ゴシック" w:hint="eastAsia"/>
          <w:kern w:val="0"/>
          <w:szCs w:val="22"/>
        </w:rPr>
        <w:t>一括申告等識別欄</w:t>
      </w:r>
      <w:r w:rsidRPr="00462F10">
        <w:rPr>
          <w:rFonts w:ascii="ＭＳ ゴシック" w:hAnsi="ＭＳ ゴシック" w:cs="ＭＳ 明朝" w:hint="eastAsia"/>
          <w:color w:val="000000"/>
          <w:kern w:val="0"/>
          <w:szCs w:val="22"/>
        </w:rPr>
        <w:t>に「Ｃ」が入力されている場合は、コンテナ貨物のみであること。</w:t>
      </w:r>
    </w:p>
    <w:p w:rsidR="00823681" w:rsidRPr="00462F10" w:rsidRDefault="00823681" w:rsidP="00C31241">
      <w:pPr>
        <w:autoSpaceDE w:val="0"/>
        <w:autoSpaceDN w:val="0"/>
        <w:adjustRightInd w:val="0"/>
        <w:ind w:leftChars="705" w:left="1597" w:hangingChars="100" w:hanging="198"/>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②</w:t>
      </w:r>
      <w:r w:rsidR="00613F25" w:rsidRPr="00462F10">
        <w:rPr>
          <w:rFonts w:ascii="ＭＳ ゴシック" w:hAnsi="ＭＳ ゴシック" w:hint="eastAsia"/>
          <w:kern w:val="0"/>
          <w:szCs w:val="22"/>
        </w:rPr>
        <w:t>一括申告等識別欄</w:t>
      </w:r>
      <w:r w:rsidRPr="00462F10">
        <w:rPr>
          <w:rFonts w:ascii="ＭＳ ゴシック" w:hAnsi="ＭＳ ゴシック" w:cs="ＭＳ 明朝" w:hint="eastAsia"/>
          <w:color w:val="000000"/>
          <w:kern w:val="0"/>
          <w:szCs w:val="22"/>
        </w:rPr>
        <w:t>に「Ｍ」が入力されている場合は、コンテナ貨物とコンテナ詰めされていない貨物が混在していること。</w:t>
      </w:r>
    </w:p>
    <w:p w:rsidR="00823681" w:rsidRPr="00462F10" w:rsidRDefault="00823681" w:rsidP="00C31241">
      <w:pPr>
        <w:autoSpaceDE w:val="0"/>
        <w:autoSpaceDN w:val="0"/>
        <w:adjustRightInd w:val="0"/>
        <w:ind w:leftChars="705" w:left="1597" w:hangingChars="100" w:hanging="198"/>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③</w:t>
      </w:r>
      <w:r w:rsidR="00613F25" w:rsidRPr="00462F10">
        <w:rPr>
          <w:rFonts w:ascii="ＭＳ ゴシック" w:hAnsi="ＭＳ ゴシック" w:hint="eastAsia"/>
          <w:kern w:val="0"/>
          <w:szCs w:val="22"/>
        </w:rPr>
        <w:t>一括申告等識別欄</w:t>
      </w:r>
      <w:r w:rsidRPr="00462F10">
        <w:rPr>
          <w:rFonts w:ascii="ＭＳ ゴシック" w:hAnsi="ＭＳ ゴシック" w:cs="ＭＳ 明朝" w:hint="eastAsia"/>
          <w:color w:val="000000"/>
          <w:kern w:val="0"/>
          <w:szCs w:val="22"/>
        </w:rPr>
        <w:t>に「Ｌ」が入力されている場合は、コンテナ詰めされていない貨物のみであること。</w:t>
      </w:r>
    </w:p>
    <w:p w:rsidR="00823681" w:rsidRPr="00462F10" w:rsidRDefault="00823681" w:rsidP="00C31241">
      <w:pPr>
        <w:autoSpaceDE w:val="0"/>
        <w:autoSpaceDN w:val="0"/>
        <w:adjustRightInd w:val="0"/>
        <w:ind w:firstLineChars="300" w:firstLine="595"/>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w:t>
      </w:r>
      <w:r w:rsidR="00C11887" w:rsidRPr="00040E20">
        <w:rPr>
          <w:rFonts w:ascii="ＭＳ ゴシック" w:hAnsi="ＭＳ ゴシック" w:cs="ＭＳ 明朝" w:hint="eastAsia"/>
          <w:dstrike/>
          <w:color w:val="FF0000"/>
          <w:kern w:val="0"/>
          <w:szCs w:val="22"/>
        </w:rPr>
        <w:t>ｖ</w:t>
      </w:r>
      <w:r w:rsidR="00040E20" w:rsidRPr="00040E20">
        <w:rPr>
          <w:rFonts w:ascii="ＭＳ ゴシック" w:hAnsi="ＭＳ ゴシック" w:cs="ＭＳ 明朝" w:hint="eastAsia"/>
          <w:color w:val="000000"/>
          <w:kern w:val="0"/>
          <w:szCs w:val="22"/>
          <w:highlight w:val="green"/>
        </w:rPr>
        <w:t>ｗ</w:t>
      </w:r>
      <w:r w:rsidRPr="00462F10">
        <w:rPr>
          <w:rFonts w:ascii="ＭＳ ゴシック" w:hAnsi="ＭＳ ゴシック" w:cs="ＭＳ 明朝" w:hint="eastAsia"/>
          <w:color w:val="000000"/>
          <w:kern w:val="0"/>
          <w:szCs w:val="22"/>
        </w:rPr>
        <w:t>）複数のＢ／Ｌ番号が入力されている場合は、以下のチェックを行う。</w:t>
      </w:r>
    </w:p>
    <w:p w:rsidR="00823681" w:rsidRPr="00462F10" w:rsidRDefault="00823681" w:rsidP="00C31241">
      <w:pPr>
        <w:autoSpaceDE w:val="0"/>
        <w:autoSpaceDN w:val="0"/>
        <w:adjustRightInd w:val="0"/>
        <w:ind w:firstLineChars="602" w:firstLine="1194"/>
        <w:jc w:val="left"/>
        <w:textAlignment w:val="baseline"/>
        <w:rPr>
          <w:rFonts w:ascii="ＭＳ ゴシック" w:cs="ＭＳ 明朝"/>
          <w:color w:val="000000"/>
          <w:kern w:val="0"/>
          <w:szCs w:val="22"/>
        </w:rPr>
      </w:pPr>
      <w:r w:rsidRPr="00462F10">
        <w:rPr>
          <w:rFonts w:ascii="ＭＳ ゴシック" w:hAnsi="ＭＳ ゴシック" w:hint="eastAsia"/>
          <w:kern w:val="0"/>
          <w:szCs w:val="22"/>
        </w:rPr>
        <w:lastRenderedPageBreak/>
        <w:t>ただし、予備申告に係る変更事項登録の場合は、チェックを行わない。</w:t>
      </w:r>
    </w:p>
    <w:p w:rsidR="00823681" w:rsidRPr="00462F10" w:rsidRDefault="00823681" w:rsidP="00C31241">
      <w:pPr>
        <w:autoSpaceDE w:val="0"/>
        <w:autoSpaceDN w:val="0"/>
        <w:adjustRightInd w:val="0"/>
        <w:ind w:firstLineChars="602" w:firstLine="1194"/>
        <w:jc w:val="left"/>
        <w:textAlignment w:val="baseline"/>
        <w:rPr>
          <w:rFonts w:ascii="ＭＳ ゴシック" w:cs="ＭＳ 明朝"/>
          <w:color w:val="000000"/>
          <w:kern w:val="0"/>
          <w:szCs w:val="22"/>
        </w:rPr>
      </w:pPr>
      <w:r w:rsidRPr="00462F10">
        <w:rPr>
          <w:rFonts w:ascii="ＭＳ ゴシック" w:hAnsi="ＭＳ ゴシック" w:hint="eastAsia"/>
          <w:szCs w:val="22"/>
        </w:rPr>
        <w:t>①</w:t>
      </w:r>
      <w:r w:rsidR="00613F25" w:rsidRPr="00462F10">
        <w:rPr>
          <w:rFonts w:ascii="ＭＳ ゴシック" w:hAnsi="ＭＳ ゴシック" w:hint="eastAsia"/>
          <w:szCs w:val="22"/>
        </w:rPr>
        <w:t>一括申告等識別欄</w:t>
      </w:r>
      <w:r w:rsidRPr="00462F10">
        <w:rPr>
          <w:rFonts w:ascii="ＭＳ ゴシック" w:hAnsi="ＭＳ ゴシック" w:cs="ＭＳ 明朝" w:hint="eastAsia"/>
          <w:color w:val="000000"/>
          <w:kern w:val="0"/>
          <w:szCs w:val="22"/>
        </w:rPr>
        <w:t>が入力されている場合は、分散蔵置していること。</w:t>
      </w:r>
    </w:p>
    <w:p w:rsidR="00823681" w:rsidRPr="00462F10" w:rsidRDefault="00823681" w:rsidP="00C31241">
      <w:pPr>
        <w:autoSpaceDE w:val="0"/>
        <w:autoSpaceDN w:val="0"/>
        <w:adjustRightInd w:val="0"/>
        <w:ind w:firstLineChars="602" w:firstLine="1194"/>
        <w:jc w:val="left"/>
        <w:textAlignment w:val="baseline"/>
        <w:rPr>
          <w:rFonts w:ascii="ＭＳ ゴシック"/>
          <w:kern w:val="0"/>
          <w:szCs w:val="22"/>
        </w:rPr>
      </w:pPr>
      <w:r w:rsidRPr="00462F10">
        <w:rPr>
          <w:rFonts w:ascii="ＭＳ ゴシック" w:hAnsi="ＭＳ ゴシック" w:cs="ＭＳ 明朝" w:hint="eastAsia"/>
          <w:color w:val="000000"/>
          <w:kern w:val="0"/>
          <w:szCs w:val="22"/>
        </w:rPr>
        <w:t>②</w:t>
      </w:r>
      <w:r w:rsidR="00613F25" w:rsidRPr="00462F10">
        <w:rPr>
          <w:rFonts w:ascii="ＭＳ ゴシック" w:hAnsi="ＭＳ ゴシック" w:hint="eastAsia"/>
          <w:szCs w:val="22"/>
        </w:rPr>
        <w:t>一括申告等識別欄</w:t>
      </w:r>
      <w:r w:rsidRPr="00462F10">
        <w:rPr>
          <w:rFonts w:ascii="ＭＳ ゴシック" w:hAnsi="ＭＳ ゴシック" w:cs="ＭＳ 明朝" w:hint="eastAsia"/>
          <w:color w:val="000000"/>
          <w:kern w:val="0"/>
          <w:szCs w:val="22"/>
        </w:rPr>
        <w:t>が入力されていない場合は、分散蔵置していないこと。</w:t>
      </w:r>
    </w:p>
    <w:p w:rsidR="00823681" w:rsidRPr="00462F10"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462F10">
        <w:rPr>
          <w:rFonts w:ascii="ＭＳ ゴシック" w:hAnsi="ＭＳ ゴシック" w:cs="ＭＳ 明朝" w:hint="eastAsia"/>
          <w:noProof/>
          <w:kern w:val="0"/>
          <w:szCs w:val="22"/>
        </w:rPr>
        <w:t>（Ｂ）</w:t>
      </w:r>
      <w:r w:rsidR="00D862EF" w:rsidRPr="00462F10">
        <w:rPr>
          <w:rFonts w:ascii="ＭＳ ゴシック" w:hAnsi="ＭＳ ゴシック" w:cs="ＭＳ 明朝" w:hint="eastAsia"/>
          <w:noProof/>
          <w:kern w:val="0"/>
          <w:szCs w:val="22"/>
        </w:rPr>
        <w:t>航空</w:t>
      </w:r>
      <w:r w:rsidRPr="00462F10">
        <w:rPr>
          <w:rFonts w:ascii="ＭＳ ゴシック" w:hAnsi="ＭＳ ゴシック" w:cs="ＭＳ 明朝" w:hint="eastAsia"/>
          <w:noProof/>
          <w:kern w:val="0"/>
          <w:szCs w:val="22"/>
        </w:rPr>
        <w:t>の場合</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入力されたＡＷＢ番号が輸入貨物情報ＤＢに登録されている場合は、以下のチェックを行う。</w:t>
      </w:r>
    </w:p>
    <w:p w:rsidR="00823681" w:rsidRPr="00462F10" w:rsidRDefault="00823681" w:rsidP="00C31241">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また、項目の一致チェックまたは比較チェックについては、当該項目が、輸入貨物情報ＤＢに登録されている場合のみ行う。</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（ａ）</w:t>
      </w:r>
      <w:r w:rsidRPr="00462F10">
        <w:rPr>
          <w:rFonts w:ascii="ＭＳ ゴシック" w:hAnsi="ＭＳ ゴシック" w:cs="ＭＳ 明朝" w:hint="eastAsia"/>
          <w:kern w:val="0"/>
          <w:szCs w:val="22"/>
        </w:rPr>
        <w:t>ＵＬＤでないこと。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（ｂ）</w:t>
      </w:r>
      <w:r w:rsidRPr="00462F10">
        <w:rPr>
          <w:rFonts w:ascii="ＭＳ ゴシック" w:hAnsi="ＭＳ ゴシック" w:cs="ＭＳ 明朝" w:hint="eastAsia"/>
          <w:kern w:val="0"/>
          <w:szCs w:val="22"/>
        </w:rPr>
        <w:t>ＭＡＷＢでないこと。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（ｃ）</w:t>
      </w:r>
      <w:r w:rsidRPr="00462F10">
        <w:rPr>
          <w:rFonts w:ascii="ＭＳ ゴシック" w:hAnsi="ＭＳ ゴシック" w:cs="ＭＳ 明朝" w:hint="eastAsia"/>
          <w:kern w:val="0"/>
          <w:szCs w:val="22"/>
        </w:rPr>
        <w:t>一般仮陸揚貨物でないこと。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（ｄ）</w:t>
      </w:r>
      <w:r w:rsidRPr="00462F10">
        <w:rPr>
          <w:rFonts w:ascii="ＭＳ ゴシック" w:hAnsi="ＭＳ ゴシック" w:cs="ＭＳ 明朝" w:hint="eastAsia"/>
          <w:kern w:val="0"/>
          <w:szCs w:val="22"/>
        </w:rPr>
        <w:t>仮・仮貨物でないこと。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kern w:val="0"/>
          <w:szCs w:val="22"/>
        </w:rPr>
      </w:pPr>
      <w:r w:rsidRPr="00462F10">
        <w:rPr>
          <w:rFonts w:ascii="ＭＳ ゴシック" w:hAnsi="ＭＳ ゴシック" w:hint="eastAsia"/>
          <w:kern w:val="0"/>
          <w:szCs w:val="22"/>
        </w:rPr>
        <w:t>（ｅ）国外向け機移し貨物でないこと。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（ｆ）他空港向一括保税運送仮陸揚貨物でないこと。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（ｇ）</w:t>
      </w:r>
      <w:r w:rsidRPr="00462F10">
        <w:rPr>
          <w:rFonts w:ascii="ＭＳ ゴシック" w:hAnsi="ＭＳ ゴシック" w:cs="ＭＳ 明朝" w:hint="eastAsia"/>
          <w:kern w:val="0"/>
          <w:szCs w:val="22"/>
        </w:rPr>
        <w:t>システム外向けの他空港向一括保税運送貨物でないこと。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（ｈ）</w:t>
      </w:r>
      <w:r w:rsidRPr="00462F10">
        <w:rPr>
          <w:rFonts w:ascii="ＭＳ ゴシック" w:hAnsi="ＭＳ ゴシック" w:cs="ＭＳ 明朝" w:hint="eastAsia"/>
          <w:kern w:val="0"/>
          <w:szCs w:val="22"/>
        </w:rPr>
        <w:t>ＨＡＷＢの場合は、入力されたＭＡＷＢ番号と輸入貨物情報ＤＢに登録されているＭＡＷＢ番号が同一であること。</w:t>
      </w:r>
    </w:p>
    <w:p w:rsidR="00823681" w:rsidRPr="00462F10" w:rsidRDefault="00823681" w:rsidP="00C31241">
      <w:pPr>
        <w:autoSpaceDE w:val="0"/>
        <w:autoSpaceDN w:val="0"/>
        <w:adjustRightInd w:val="0"/>
        <w:ind w:leftChars="600" w:left="1191"/>
        <w:jc w:val="left"/>
        <w:textAlignment w:val="baseline"/>
        <w:rPr>
          <w:rFonts w:ascii="ＭＳ ゴシック" w:cs="ＭＳ 明朝"/>
          <w:kern w:val="0"/>
          <w:szCs w:val="22"/>
        </w:rPr>
      </w:pPr>
      <w:r w:rsidRPr="00462F10">
        <w:rPr>
          <w:rFonts w:ascii="ＭＳ ゴシック" w:hAnsi="ＭＳ ゴシック" w:cs="ＭＳ 明朝" w:hint="eastAsia"/>
          <w:kern w:val="0"/>
          <w:szCs w:val="22"/>
        </w:rPr>
        <w:t>ただし、予備申告中の場合は、入力がある場合のみチェックを行う。</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（ｉ）</w:t>
      </w:r>
      <w:r w:rsidRPr="00462F10">
        <w:rPr>
          <w:rFonts w:ascii="ＭＳ ゴシック" w:hAnsi="ＭＳ ゴシック" w:cs="ＭＳ 明朝" w:hint="eastAsia"/>
          <w:kern w:val="0"/>
          <w:szCs w:val="22"/>
        </w:rPr>
        <w:t>ＡＷＢの場合は、ＭＡＷＢ番号の入力がされていないこと。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（ｊ）他の</w:t>
      </w:r>
      <w:r w:rsidRPr="00462F10">
        <w:rPr>
          <w:rFonts w:ascii="ＭＳ ゴシック" w:hAnsi="ＭＳ ゴシック" w:cs="ＭＳ 明朝" w:hint="eastAsia"/>
          <w:kern w:val="0"/>
          <w:szCs w:val="22"/>
        </w:rPr>
        <w:t>輸入申告等がされていないこと。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kern w:val="0"/>
          <w:szCs w:val="22"/>
        </w:rPr>
      </w:pPr>
      <w:r w:rsidRPr="00462F10">
        <w:rPr>
          <w:rFonts w:ascii="ＭＳ ゴシック" w:hAnsi="ＭＳ ゴシック" w:hint="eastAsia"/>
          <w:kern w:val="0"/>
          <w:szCs w:val="22"/>
        </w:rPr>
        <w:t>（ｋ）輸入マニフェスト通関申告がされていないこと。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（ｌ）機用品蔵入</w:t>
      </w:r>
      <w:r w:rsidR="00DE7D8E" w:rsidRPr="00462F10">
        <w:rPr>
          <w:rFonts w:ascii="ＭＳ ゴシック" w:hAnsi="ＭＳ ゴシック" w:hint="eastAsia"/>
          <w:kern w:val="0"/>
          <w:szCs w:val="22"/>
        </w:rPr>
        <w:t>等</w:t>
      </w:r>
      <w:r w:rsidRPr="00462F10">
        <w:rPr>
          <w:rFonts w:ascii="ＭＳ ゴシック" w:hAnsi="ＭＳ ゴシック" w:hint="eastAsia"/>
          <w:kern w:val="0"/>
          <w:szCs w:val="22"/>
        </w:rPr>
        <w:t>承認申請がされていないこと。</w:t>
      </w:r>
    </w:p>
    <w:p w:rsidR="00823681" w:rsidRPr="00462F10" w:rsidRDefault="00823681" w:rsidP="00C31241">
      <w:pPr>
        <w:autoSpaceDE w:val="0"/>
        <w:autoSpaceDN w:val="0"/>
        <w:adjustRightInd w:val="0"/>
        <w:ind w:leftChars="300" w:left="1190" w:hangingChars="300" w:hanging="595"/>
        <w:jc w:val="left"/>
        <w:textAlignment w:val="baseline"/>
        <w:rPr>
          <w:rFonts w:ascii="ＭＳ ゴシック" w:cs="ＭＳ 明朝"/>
          <w:kern w:val="0"/>
          <w:szCs w:val="22"/>
        </w:rPr>
      </w:pPr>
      <w:r w:rsidRPr="00462F10">
        <w:rPr>
          <w:rFonts w:ascii="ＭＳ ゴシック" w:hAnsi="ＭＳ ゴシック" w:hint="eastAsia"/>
          <w:kern w:val="0"/>
          <w:szCs w:val="22"/>
        </w:rPr>
        <w:t>（ｍ）</w:t>
      </w:r>
      <w:r w:rsidRPr="00462F10">
        <w:rPr>
          <w:rFonts w:ascii="ＭＳ ゴシック" w:hAnsi="ＭＳ ゴシック" w:cs="ＭＳ 明朝" w:hint="eastAsia"/>
          <w:kern w:val="0"/>
          <w:szCs w:val="22"/>
        </w:rPr>
        <w:t>以下の登録がされていないこと。</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①「外貨機用品積込承認（個別）」</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②「外貨船用品積込承認」</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③「廃棄届受理」</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④「滅却承認」</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⑤「亡失届受理」</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⑥「保税運送承認」</w:t>
      </w:r>
      <w:r w:rsidR="00EC38A3" w:rsidRPr="00EC38A3">
        <w:rPr>
          <w:rFonts w:ascii="ＭＳ ゴシック" w:hAnsi="ＭＳ ゴシック" w:cs="ＭＳ 明朝" w:hint="eastAsia"/>
          <w:kern w:val="0"/>
          <w:szCs w:val="22"/>
          <w:highlight w:val="green"/>
        </w:rPr>
        <w:t>（システム外向けの保税運送承認の場合のみ）</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⑦「税関内収容」</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⑧「現場収容」</w:t>
      </w:r>
    </w:p>
    <w:p w:rsidR="00823681" w:rsidRPr="00462F10" w:rsidRDefault="00823681" w:rsidP="00C31241">
      <w:pPr>
        <w:autoSpaceDE w:val="0"/>
        <w:autoSpaceDN w:val="0"/>
        <w:adjustRightInd w:val="0"/>
        <w:ind w:leftChars="400" w:left="794" w:firstLineChars="203" w:firstLine="403"/>
        <w:jc w:val="left"/>
        <w:rPr>
          <w:rFonts w:ascii="ＭＳ ゴシック" w:cs="ＭＳ 明朝"/>
          <w:kern w:val="0"/>
          <w:szCs w:val="22"/>
        </w:rPr>
      </w:pPr>
      <w:r w:rsidRPr="00462F10">
        <w:rPr>
          <w:rFonts w:ascii="ＭＳ ゴシック" w:hAnsi="ＭＳ ゴシック" w:cs="ＭＳ 明朝" w:hint="eastAsia"/>
          <w:kern w:val="0"/>
          <w:szCs w:val="22"/>
        </w:rPr>
        <w:t>⑨「登録情報削除容認」</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hint="eastAsia"/>
          <w:kern w:val="0"/>
          <w:szCs w:val="22"/>
        </w:rPr>
        <w:t>（ｎ）貨物手作業移行されていないこと。</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hint="eastAsia"/>
          <w:kern w:val="0"/>
          <w:szCs w:val="22"/>
        </w:rPr>
        <w:t>（ｏ）</w:t>
      </w:r>
      <w:r w:rsidRPr="00462F10">
        <w:rPr>
          <w:rFonts w:ascii="ＭＳ ゴシック" w:hAnsi="ＭＳ ゴシック" w:cs="ＭＳ 明朝" w:hint="eastAsia"/>
          <w:kern w:val="0"/>
          <w:szCs w:val="22"/>
        </w:rPr>
        <w:t>積戻し貨物としての仕分けまたは仕合せがされていないこと。</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（ｐ）仕分け親でないこと。</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（ｑ）システム外の保税蔵置場への保税運送申告がされていないこと。</w:t>
      </w:r>
    </w:p>
    <w:p w:rsidR="00823681" w:rsidRPr="00462F10" w:rsidRDefault="00823681" w:rsidP="00C31241">
      <w:pPr>
        <w:autoSpaceDE w:val="0"/>
        <w:autoSpaceDN w:val="0"/>
        <w:adjustRightInd w:val="0"/>
        <w:ind w:leftChars="300" w:left="1190" w:hangingChars="300" w:hanging="595"/>
        <w:jc w:val="left"/>
      </w:pPr>
      <w:r w:rsidRPr="00462F10">
        <w:rPr>
          <w:rFonts w:hint="eastAsia"/>
        </w:rPr>
        <w:t>（ｒ）到着即時輸入許可貨物の場合で、本申告自動起動後の変更の場合は、以下の条件（以下、「突合」という。）を満たしていること。</w:t>
      </w:r>
    </w:p>
    <w:p w:rsidR="00823681" w:rsidRPr="00462F10" w:rsidRDefault="00823681" w:rsidP="00C31241">
      <w:pPr>
        <w:autoSpaceDE w:val="0"/>
        <w:autoSpaceDN w:val="0"/>
        <w:adjustRightInd w:val="0"/>
        <w:ind w:leftChars="600" w:left="1191"/>
        <w:jc w:val="left"/>
      </w:pPr>
      <w:r w:rsidRPr="00462F10">
        <w:rPr>
          <w:rFonts w:hint="eastAsia"/>
        </w:rPr>
        <w:t>①通関予定蔵置場に全量蔵置されていること。</w:t>
      </w:r>
    </w:p>
    <w:p w:rsidR="00823681" w:rsidRPr="00462F10" w:rsidRDefault="00823681" w:rsidP="00C31241">
      <w:pPr>
        <w:ind w:leftChars="700" w:left="1389"/>
        <w:rPr>
          <w:rFonts w:ascii="ＭＳ ゴシック" w:cs="ＭＳ 明朝"/>
          <w:color w:val="000000"/>
          <w:kern w:val="0"/>
          <w:szCs w:val="22"/>
        </w:rPr>
      </w:pPr>
      <w:r w:rsidRPr="00462F10">
        <w:rPr>
          <w:rFonts w:ascii="ＭＳ ゴシック" w:hAnsi="ＭＳ ゴシック" w:cs="ＭＳ 明朝" w:hint="eastAsia"/>
          <w:color w:val="000000"/>
          <w:kern w:val="0"/>
          <w:szCs w:val="22"/>
        </w:rPr>
        <w:t>ただし、ＨＡＷＢの場合で、通関予定蔵置場が</w:t>
      </w:r>
      <w:r w:rsidRPr="00462F10">
        <w:rPr>
          <w:rFonts w:ascii="ＭＳ ゴシック" w:hAnsi="ＭＳ ゴシック" w:hint="eastAsia"/>
          <w:color w:val="000000"/>
          <w:szCs w:val="22"/>
        </w:rPr>
        <w:t>「</w:t>
      </w:r>
      <w:r w:rsidRPr="00462F10">
        <w:rPr>
          <w:rFonts w:ascii="ＭＳ ゴシック" w:hAnsi="ＭＳ ゴシック" w:hint="eastAsia"/>
          <w:color w:val="000000"/>
        </w:rPr>
        <w:t>混載貨物確認情報登録（ＨＰＫ）</w:t>
      </w:r>
      <w:r w:rsidRPr="00462F10">
        <w:rPr>
          <w:rFonts w:ascii="ＭＳ ゴシック" w:hAnsi="ＭＳ ゴシック" w:hint="eastAsia"/>
          <w:color w:val="000000"/>
          <w:szCs w:val="22"/>
        </w:rPr>
        <w:t>」業務を不要として</w:t>
      </w:r>
      <w:r w:rsidRPr="00462F10">
        <w:rPr>
          <w:rFonts w:ascii="ＭＳ ゴシック" w:hAnsi="ＭＳ ゴシック" w:cs="ＭＳ 明朝" w:hint="eastAsia"/>
          <w:color w:val="000000"/>
          <w:kern w:val="0"/>
          <w:szCs w:val="22"/>
        </w:rPr>
        <w:t>登録されている場合は除く。</w:t>
      </w:r>
    </w:p>
    <w:p w:rsidR="00823681" w:rsidRPr="00462F10" w:rsidRDefault="00823681" w:rsidP="00C31241">
      <w:pPr>
        <w:autoSpaceDE w:val="0"/>
        <w:autoSpaceDN w:val="0"/>
        <w:adjustRightInd w:val="0"/>
        <w:ind w:leftChars="600" w:left="1191"/>
        <w:jc w:val="left"/>
      </w:pPr>
      <w:r w:rsidRPr="00462F10">
        <w:rPr>
          <w:rFonts w:hint="eastAsia"/>
        </w:rPr>
        <w:t>②スプリット貨物の場合は、全量到着済であること。</w:t>
      </w:r>
    </w:p>
    <w:p w:rsidR="00823681" w:rsidRPr="00462F10" w:rsidRDefault="00823681" w:rsidP="00C31241">
      <w:pPr>
        <w:autoSpaceDE w:val="0"/>
        <w:autoSpaceDN w:val="0"/>
        <w:adjustRightInd w:val="0"/>
        <w:ind w:leftChars="700" w:left="1389"/>
        <w:jc w:val="left"/>
      </w:pPr>
      <w:r w:rsidRPr="00462F10">
        <w:rPr>
          <w:rFonts w:ascii="ＭＳ ゴシック" w:hAnsi="ＭＳ ゴシック" w:cs="ＭＳ 明朝" w:hint="eastAsia"/>
          <w:color w:val="000000"/>
          <w:kern w:val="0"/>
          <w:szCs w:val="22"/>
        </w:rPr>
        <w:t>ただし、スプリット情報仕分けされた貨物は除く。</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（ｓ）入力された以下の内容と輸入貨物情報ＤＢに登録されている内容が同一であること。</w:t>
      </w:r>
    </w:p>
    <w:p w:rsidR="00823681" w:rsidRPr="00462F10" w:rsidRDefault="00823681">
      <w:pPr>
        <w:autoSpaceDE w:val="0"/>
        <w:autoSpaceDN w:val="0"/>
        <w:adjustRightInd w:val="0"/>
        <w:ind w:left="1188"/>
        <w:jc w:val="left"/>
        <w:rPr>
          <w:rFonts w:ascii="ＭＳ ゴシック" w:cs="ＭＳ 明朝"/>
          <w:kern w:val="0"/>
          <w:szCs w:val="22"/>
        </w:rPr>
      </w:pPr>
      <w:r w:rsidRPr="00462F10">
        <w:rPr>
          <w:rFonts w:ascii="ＭＳ ゴシック" w:hAnsi="ＭＳ ゴシック" w:cs="ＭＳ 明朝" w:hint="eastAsia"/>
          <w:kern w:val="0"/>
          <w:szCs w:val="22"/>
        </w:rPr>
        <w:t>①貨物個数</w:t>
      </w:r>
    </w:p>
    <w:p w:rsidR="00823681" w:rsidRPr="00462F10" w:rsidRDefault="00823681">
      <w:pPr>
        <w:autoSpaceDE w:val="0"/>
        <w:autoSpaceDN w:val="0"/>
        <w:adjustRightInd w:val="0"/>
        <w:ind w:left="1188"/>
        <w:jc w:val="left"/>
        <w:rPr>
          <w:rFonts w:ascii="ＭＳ ゴシック" w:cs="ＭＳ 明朝"/>
          <w:kern w:val="0"/>
          <w:szCs w:val="22"/>
        </w:rPr>
      </w:pPr>
      <w:r w:rsidRPr="00462F10">
        <w:rPr>
          <w:rFonts w:ascii="ＭＳ ゴシック" w:hAnsi="ＭＳ ゴシック" w:cs="ＭＳ 明朝" w:hint="eastAsia"/>
          <w:kern w:val="0"/>
          <w:szCs w:val="22"/>
        </w:rPr>
        <w:t>②貨物重量（グロス）</w:t>
      </w:r>
    </w:p>
    <w:p w:rsidR="00823681" w:rsidRPr="00462F10" w:rsidRDefault="00823681" w:rsidP="00C31241">
      <w:pPr>
        <w:autoSpaceDE w:val="0"/>
        <w:autoSpaceDN w:val="0"/>
        <w:adjustRightInd w:val="0"/>
        <w:ind w:leftChars="600" w:left="1191"/>
        <w:jc w:val="left"/>
        <w:textAlignment w:val="baseline"/>
        <w:rPr>
          <w:rFonts w:ascii="ＭＳ ゴシック" w:cs="ＭＳ 明朝"/>
          <w:kern w:val="0"/>
          <w:szCs w:val="22"/>
        </w:rPr>
      </w:pPr>
      <w:r w:rsidRPr="00462F10">
        <w:rPr>
          <w:rFonts w:ascii="ＭＳ ゴシック" w:hAnsi="ＭＳ ゴシック" w:cs="ＭＳ 明朝" w:hint="eastAsia"/>
          <w:kern w:val="0"/>
          <w:szCs w:val="22"/>
        </w:rPr>
        <w:lastRenderedPageBreak/>
        <w:t>③積載船（機）名（予備申告中の場合は、入力がある場合のみチェックを行う。）</w:t>
      </w:r>
    </w:p>
    <w:p w:rsidR="00823681" w:rsidRPr="00462F10" w:rsidRDefault="00823681">
      <w:pPr>
        <w:autoSpaceDE w:val="0"/>
        <w:autoSpaceDN w:val="0"/>
        <w:adjustRightInd w:val="0"/>
        <w:ind w:left="1188"/>
        <w:jc w:val="left"/>
        <w:rPr>
          <w:rFonts w:ascii="ＭＳ ゴシック" w:cs="ＭＳ 明朝"/>
          <w:kern w:val="0"/>
          <w:szCs w:val="22"/>
        </w:rPr>
      </w:pPr>
      <w:r w:rsidRPr="00462F10">
        <w:rPr>
          <w:rFonts w:ascii="ＭＳ ゴシック" w:hAnsi="ＭＳ ゴシック" w:cs="ＭＳ 明朝" w:hint="eastAsia"/>
          <w:kern w:val="0"/>
          <w:szCs w:val="22"/>
        </w:rPr>
        <w:t>④入港年月日（予備申告中の場合は、入力がある場合のみチェックを行う。）</w:t>
      </w:r>
    </w:p>
    <w:p w:rsidR="00823681" w:rsidRPr="00462F10" w:rsidRDefault="00823681">
      <w:pPr>
        <w:autoSpaceDE w:val="0"/>
        <w:autoSpaceDN w:val="0"/>
        <w:adjustRightInd w:val="0"/>
        <w:ind w:left="1188"/>
        <w:jc w:val="left"/>
        <w:rPr>
          <w:rFonts w:ascii="ＭＳ ゴシック" w:cs="ＭＳ 明朝"/>
          <w:kern w:val="0"/>
          <w:szCs w:val="22"/>
          <w:vertAlign w:val="superscript"/>
        </w:rPr>
      </w:pPr>
      <w:r w:rsidRPr="00462F10">
        <w:rPr>
          <w:rFonts w:ascii="ＭＳ ゴシック" w:hAnsi="ＭＳ ゴシック" w:cs="ＭＳ 明朝" w:hint="eastAsia"/>
          <w:kern w:val="0"/>
          <w:szCs w:val="22"/>
        </w:rPr>
        <w:t>⑤船（取）卸港コード（予備申告中の場合は、入力がある場合のみチェックを行う。）</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（ｔ）輸入貨物情報ＤＢに登録されている以下の内容に不明なものがないこと。</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①積載船（機）名</w:t>
      </w:r>
    </w:p>
    <w:p w:rsidR="00823681" w:rsidRPr="00462F10" w:rsidRDefault="00823681" w:rsidP="00C31241">
      <w:pPr>
        <w:autoSpaceDE w:val="0"/>
        <w:autoSpaceDN w:val="0"/>
        <w:adjustRightInd w:val="0"/>
        <w:ind w:leftChars="600" w:left="1389"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②入港年月日</w:t>
      </w:r>
      <w:r w:rsidRPr="00462F10">
        <w:rPr>
          <w:rFonts w:ascii="ＭＳ ゴシック" w:hAnsi="ＭＳ ゴシック" w:cs="ＭＳ 明朝" w:hint="eastAsia"/>
          <w:color w:val="000000"/>
          <w:kern w:val="0"/>
          <w:szCs w:val="22"/>
        </w:rPr>
        <w:t>（ＨＡＷＢの場合で、通関予定蔵置場が</w:t>
      </w:r>
      <w:r w:rsidRPr="00462F10">
        <w:rPr>
          <w:rFonts w:ascii="ＭＳ ゴシック" w:hAnsi="ＭＳ ゴシック" w:hint="eastAsia"/>
          <w:color w:val="000000"/>
        </w:rPr>
        <w:t>ＨＰＫ</w:t>
      </w:r>
      <w:r w:rsidRPr="00462F10">
        <w:rPr>
          <w:rFonts w:ascii="ＭＳ ゴシック" w:hAnsi="ＭＳ ゴシック" w:hint="eastAsia"/>
          <w:color w:val="000000"/>
          <w:szCs w:val="22"/>
        </w:rPr>
        <w:t>業務を不要として</w:t>
      </w:r>
      <w:r w:rsidRPr="00462F10">
        <w:rPr>
          <w:rFonts w:ascii="ＭＳ ゴシック" w:hAnsi="ＭＳ ゴシック" w:cs="ＭＳ 明朝" w:hint="eastAsia"/>
          <w:color w:val="000000"/>
          <w:kern w:val="0"/>
          <w:szCs w:val="22"/>
        </w:rPr>
        <w:t>登録されている場合は除く。）</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③船（取）卸港コード</w:t>
      </w:r>
    </w:p>
    <w:p w:rsidR="00823681" w:rsidRPr="00462F10" w:rsidRDefault="00823681" w:rsidP="00C31241">
      <w:pPr>
        <w:autoSpaceDE w:val="0"/>
        <w:autoSpaceDN w:val="0"/>
        <w:adjustRightInd w:val="0"/>
        <w:ind w:leftChars="300" w:left="1190"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（ｕ）入力された積載船（機）名、入港年月日及び船（取）卸港コード（以下、「積載機情報」という。）と輸入貨物情報ＤＢに登録されている積載機情報が同一であること。</w:t>
      </w:r>
    </w:p>
    <w:p w:rsidR="00823681" w:rsidRPr="00462F10" w:rsidRDefault="00823681" w:rsidP="00C31241">
      <w:pPr>
        <w:autoSpaceDE w:val="0"/>
        <w:autoSpaceDN w:val="0"/>
        <w:adjustRightInd w:val="0"/>
        <w:ind w:leftChars="600" w:left="1191"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なお、スプリット貨物である場合は、輸入貨物情報ＤＢに登録されている複数の積載機情報のいずれかと同一であること。</w:t>
      </w:r>
    </w:p>
    <w:p w:rsidR="00823681" w:rsidRPr="00462F10" w:rsidRDefault="00823681" w:rsidP="00C31241">
      <w:pPr>
        <w:autoSpaceDE w:val="0"/>
        <w:autoSpaceDN w:val="0"/>
        <w:adjustRightInd w:val="0"/>
        <w:ind w:leftChars="200" w:left="397" w:firstLine="187"/>
        <w:jc w:val="left"/>
        <w:rPr>
          <w:rFonts w:ascii="ＭＳ ゴシック" w:cs="ＭＳ 明朝"/>
          <w:kern w:val="0"/>
          <w:szCs w:val="22"/>
        </w:rPr>
      </w:pPr>
      <w:r w:rsidRPr="00462F10">
        <w:rPr>
          <w:rFonts w:ascii="ＭＳ ゴシック" w:hAnsi="ＭＳ ゴシック" w:cs="ＭＳ 明朝" w:hint="eastAsia"/>
          <w:kern w:val="0"/>
          <w:szCs w:val="22"/>
        </w:rPr>
        <w:t>（ｖ）他所蔵置場所で通関する場合は以下のチェックを行う。</w:t>
      </w:r>
    </w:p>
    <w:p w:rsidR="00823681" w:rsidRPr="00462F10" w:rsidRDefault="00823681" w:rsidP="00C31241">
      <w:pPr>
        <w:autoSpaceDE w:val="0"/>
        <w:autoSpaceDN w:val="0"/>
        <w:adjustRightInd w:val="0"/>
        <w:ind w:leftChars="200" w:left="397" w:firstLine="374"/>
        <w:jc w:val="left"/>
        <w:rPr>
          <w:rFonts w:ascii="ＭＳ ゴシック" w:cs="ＭＳ 明朝"/>
          <w:kern w:val="0"/>
          <w:szCs w:val="22"/>
        </w:rPr>
      </w:pPr>
      <w:r w:rsidRPr="00462F10">
        <w:rPr>
          <w:rFonts w:ascii="ＭＳ ゴシック" w:hAnsi="ＭＳ ゴシック" w:cs="ＭＳ 明朝" w:hint="eastAsia"/>
          <w:kern w:val="0"/>
          <w:szCs w:val="22"/>
        </w:rPr>
        <w:t>＜Ａ＞輸入申告等（予備申告を除く。）が行われている場合は、以下のチェックを行う。</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①輸入貨物情報ＤＢに他所蔵置許可申請番号が登録されていること。</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②輸入貨物情報ＤＢと同一の他所蔵置許可申請番号が入力されていること。</w:t>
      </w:r>
    </w:p>
    <w:p w:rsidR="00823681" w:rsidRPr="00462F10" w:rsidRDefault="00823681" w:rsidP="00C31241">
      <w:pPr>
        <w:autoSpaceDE w:val="0"/>
        <w:autoSpaceDN w:val="0"/>
        <w:adjustRightInd w:val="0"/>
        <w:ind w:leftChars="200" w:left="397" w:firstLine="935"/>
        <w:jc w:val="left"/>
        <w:rPr>
          <w:rFonts w:ascii="ＭＳ ゴシック" w:cs="ＭＳ 明朝"/>
          <w:kern w:val="0"/>
          <w:szCs w:val="22"/>
        </w:rPr>
      </w:pPr>
      <w:r w:rsidRPr="00462F10">
        <w:rPr>
          <w:rFonts w:ascii="ＭＳ ゴシック" w:hAnsi="ＭＳ ゴシック" w:cs="ＭＳ 明朝" w:hint="eastAsia"/>
          <w:kern w:val="0"/>
          <w:szCs w:val="22"/>
        </w:rPr>
        <w:t>③本業務の入力日が他所蔵置の許可期間内であること。</w:t>
      </w:r>
    </w:p>
    <w:p w:rsidR="00823681" w:rsidRPr="00462F10" w:rsidRDefault="00823681" w:rsidP="00C31241">
      <w:pPr>
        <w:autoSpaceDE w:val="0"/>
        <w:autoSpaceDN w:val="0"/>
        <w:adjustRightInd w:val="0"/>
        <w:ind w:leftChars="400" w:left="1388" w:hanging="594"/>
        <w:jc w:val="left"/>
        <w:rPr>
          <w:rFonts w:ascii="ＭＳ ゴシック" w:cs="ＭＳ 明朝"/>
          <w:kern w:val="0"/>
          <w:szCs w:val="22"/>
        </w:rPr>
      </w:pPr>
      <w:r w:rsidRPr="00462F10">
        <w:rPr>
          <w:rFonts w:ascii="ＭＳ ゴシック" w:hAnsi="ＭＳ ゴシック" w:cs="ＭＳ 明朝" w:hint="eastAsia"/>
          <w:kern w:val="0"/>
          <w:szCs w:val="22"/>
        </w:rPr>
        <w:t>＜Ｂ＞予備申告中の場合で、他所蔵置許可申請番号が入力された場合は、輸入貨物情報ＤＢに登録されている他所蔵置許可申請番号と一致すること。</w:t>
      </w:r>
    </w:p>
    <w:p w:rsidR="00823681" w:rsidRPr="00462F10" w:rsidRDefault="00823681" w:rsidP="00C31241">
      <w:pPr>
        <w:autoSpaceDE w:val="0"/>
        <w:autoSpaceDN w:val="0"/>
        <w:adjustRightInd w:val="0"/>
        <w:ind w:leftChars="300" w:left="1190" w:hangingChars="300" w:hanging="595"/>
        <w:jc w:val="left"/>
        <w:rPr>
          <w:rFonts w:ascii="ＭＳ ゴシック"/>
          <w:kern w:val="0"/>
          <w:szCs w:val="22"/>
        </w:rPr>
      </w:pPr>
      <w:r w:rsidRPr="00462F10">
        <w:rPr>
          <w:rFonts w:ascii="ＭＳ ゴシック" w:hAnsi="ＭＳ ゴシック" w:hint="eastAsia"/>
          <w:kern w:val="0"/>
          <w:szCs w:val="22"/>
        </w:rPr>
        <w:t>（ｗ）</w:t>
      </w:r>
      <w:r w:rsidR="00613F25" w:rsidRPr="00462F10">
        <w:rPr>
          <w:rFonts w:ascii="ＭＳ ゴシック" w:hAnsi="ＭＳ ゴシック" w:hint="eastAsia"/>
          <w:kern w:val="0"/>
          <w:szCs w:val="22"/>
        </w:rPr>
        <w:t>通関予定蔵置場コード欄</w:t>
      </w:r>
      <w:r w:rsidRPr="00462F10">
        <w:rPr>
          <w:rFonts w:ascii="ＭＳ ゴシック" w:hAnsi="ＭＳ ゴシック" w:hint="eastAsia"/>
          <w:kern w:val="0"/>
          <w:szCs w:val="22"/>
        </w:rPr>
        <w:t>に</w:t>
      </w:r>
      <w:bookmarkStart w:id="1" w:name="OLE_LINK12"/>
      <w:bookmarkStart w:id="2" w:name="OLE_LINK13"/>
      <w:r w:rsidRPr="00462F10">
        <w:rPr>
          <w:rFonts w:ascii="ＭＳ ゴシック" w:hAnsi="ＭＳ ゴシック" w:hint="eastAsia"/>
          <w:kern w:val="0"/>
          <w:szCs w:val="22"/>
        </w:rPr>
        <w:t>到着即時輸入申告扱いに係る保税地域コードの入力</w:t>
      </w:r>
      <w:bookmarkEnd w:id="1"/>
      <w:bookmarkEnd w:id="2"/>
      <w:r w:rsidRPr="00462F10">
        <w:rPr>
          <w:rFonts w:ascii="ＭＳ ゴシック" w:hAnsi="ＭＳ ゴシック" w:hint="eastAsia"/>
          <w:kern w:val="0"/>
          <w:szCs w:val="22"/>
        </w:rPr>
        <w:t>がある場合は、以下のチェックを行う。</w:t>
      </w:r>
    </w:p>
    <w:p w:rsidR="00823681" w:rsidRPr="00462F10" w:rsidRDefault="00823681" w:rsidP="00C31241">
      <w:pPr>
        <w:autoSpaceDE w:val="0"/>
        <w:autoSpaceDN w:val="0"/>
        <w:adjustRightInd w:val="0"/>
        <w:ind w:leftChars="600" w:left="1191" w:firstLineChars="100" w:firstLine="198"/>
        <w:jc w:val="left"/>
        <w:rPr>
          <w:rFonts w:ascii="ＭＳ ゴシック"/>
          <w:kern w:val="0"/>
          <w:szCs w:val="22"/>
        </w:rPr>
      </w:pPr>
      <w:r w:rsidRPr="00462F10">
        <w:rPr>
          <w:rFonts w:ascii="ＭＳ ゴシック" w:hAnsi="ＭＳ ゴシック" w:hint="eastAsia"/>
          <w:kern w:val="0"/>
          <w:szCs w:val="22"/>
        </w:rPr>
        <w:t>ただし、</w:t>
      </w:r>
      <w:r w:rsidRPr="00462F10">
        <w:rPr>
          <w:rFonts w:ascii="ＭＳ ゴシック" w:hAnsi="ＭＳ ゴシック" w:cs="ＭＳ 明朝" w:hint="eastAsia"/>
          <w:kern w:val="0"/>
          <w:szCs w:val="22"/>
        </w:rPr>
        <w:t>輸入申告等（予備申告を除く。）が行われている</w:t>
      </w:r>
      <w:r w:rsidRPr="00462F10">
        <w:rPr>
          <w:rFonts w:ascii="ＭＳ ゴシック" w:hAnsi="ＭＳ ゴシック" w:hint="eastAsia"/>
          <w:kern w:val="0"/>
          <w:szCs w:val="22"/>
        </w:rPr>
        <w:t>場合は除く。</w:t>
      </w:r>
    </w:p>
    <w:p w:rsidR="00823681" w:rsidRPr="00462F10" w:rsidRDefault="00823681" w:rsidP="00C31241">
      <w:pPr>
        <w:autoSpaceDE w:val="0"/>
        <w:autoSpaceDN w:val="0"/>
        <w:adjustRightInd w:val="0"/>
        <w:ind w:leftChars="400" w:left="1389" w:hangingChars="300" w:hanging="595"/>
        <w:jc w:val="left"/>
        <w:rPr>
          <w:rFonts w:ascii="ＭＳ ゴシック"/>
          <w:kern w:val="0"/>
          <w:szCs w:val="22"/>
        </w:rPr>
      </w:pPr>
      <w:r w:rsidRPr="00462F10">
        <w:rPr>
          <w:rFonts w:ascii="ＭＳ ゴシック" w:hAnsi="ＭＳ ゴシック" w:hint="eastAsia"/>
          <w:kern w:val="0"/>
          <w:szCs w:val="22"/>
        </w:rPr>
        <w:t>＜Ａ＞ＡＷＢの場合</w:t>
      </w:r>
    </w:p>
    <w:p w:rsidR="001C5897" w:rsidRPr="00462F10" w:rsidRDefault="00823681" w:rsidP="001C5897">
      <w:pPr>
        <w:autoSpaceDE w:val="0"/>
        <w:autoSpaceDN w:val="0"/>
        <w:adjustRightInd w:val="0"/>
        <w:ind w:leftChars="700" w:left="1389" w:firstLineChars="100" w:firstLine="198"/>
        <w:jc w:val="left"/>
        <w:rPr>
          <w:rFonts w:ascii="ＭＳ ゴシック" w:hAnsi="ＭＳ ゴシック"/>
          <w:kern w:val="0"/>
          <w:szCs w:val="22"/>
        </w:rPr>
      </w:pPr>
      <w:r w:rsidRPr="00462F10">
        <w:rPr>
          <w:rFonts w:ascii="ＭＳ ゴシック" w:hAnsi="ＭＳ ゴシック" w:hint="eastAsia"/>
          <w:kern w:val="0"/>
          <w:szCs w:val="22"/>
        </w:rPr>
        <w:t>「ＡＷＢ情報登録（輸入）（ＡＣＨ）」業務等が行われていないこと。</w:t>
      </w:r>
    </w:p>
    <w:p w:rsidR="00823681" w:rsidRPr="00462F10" w:rsidRDefault="00823681" w:rsidP="001C5897">
      <w:pPr>
        <w:autoSpaceDE w:val="0"/>
        <w:autoSpaceDN w:val="0"/>
        <w:adjustRightInd w:val="0"/>
        <w:ind w:leftChars="400" w:left="1389" w:hangingChars="300" w:hanging="595"/>
        <w:jc w:val="left"/>
        <w:rPr>
          <w:rFonts w:ascii="ＭＳ ゴシック" w:hAnsi="ＭＳ ゴシック"/>
          <w:kern w:val="0"/>
          <w:szCs w:val="22"/>
        </w:rPr>
      </w:pPr>
      <w:r w:rsidRPr="00462F10">
        <w:rPr>
          <w:rFonts w:ascii="ＭＳ ゴシック" w:hAnsi="ＭＳ ゴシック" w:hint="eastAsia"/>
          <w:kern w:val="0"/>
          <w:szCs w:val="22"/>
        </w:rPr>
        <w:t>＜Ｂ＞ＨＡＷＢの場合</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＜ａ＞以下のいずれかの条件を満たすこと。</w:t>
      </w:r>
    </w:p>
    <w:p w:rsidR="00823681" w:rsidRPr="00462F10" w:rsidRDefault="00823681" w:rsidP="00C31241">
      <w:pPr>
        <w:autoSpaceDE w:val="0"/>
        <w:autoSpaceDN w:val="0"/>
        <w:adjustRightInd w:val="0"/>
        <w:ind w:leftChars="800" w:left="1785" w:hangingChars="100" w:hanging="198"/>
        <w:jc w:val="left"/>
        <w:rPr>
          <w:rFonts w:ascii="ＭＳ ゴシック"/>
          <w:kern w:val="0"/>
          <w:szCs w:val="22"/>
        </w:rPr>
      </w:pPr>
      <w:r w:rsidRPr="00462F10">
        <w:rPr>
          <w:rFonts w:ascii="ＭＳ ゴシック" w:hAnsi="ＭＳ ゴシック" w:hint="eastAsia"/>
          <w:kern w:val="0"/>
          <w:szCs w:val="22"/>
        </w:rPr>
        <w:t>①ＨＡＷＢについて、「ＨＡＷＢ情報登録（輸入）Ａ（ＨＣＨ）」業務等が行われていないこと。</w:t>
      </w:r>
    </w:p>
    <w:p w:rsidR="00823681" w:rsidRPr="00462F10" w:rsidRDefault="00823681" w:rsidP="00C31241">
      <w:pPr>
        <w:autoSpaceDE w:val="0"/>
        <w:autoSpaceDN w:val="0"/>
        <w:adjustRightInd w:val="0"/>
        <w:ind w:leftChars="800" w:left="1785" w:hangingChars="100" w:hanging="198"/>
        <w:jc w:val="left"/>
        <w:rPr>
          <w:rFonts w:ascii="ＭＳ ゴシック"/>
          <w:kern w:val="0"/>
          <w:szCs w:val="22"/>
        </w:rPr>
      </w:pPr>
      <w:r w:rsidRPr="00462F10">
        <w:rPr>
          <w:rFonts w:ascii="ＭＳ ゴシック" w:hAnsi="ＭＳ ゴシック" w:hint="eastAsia"/>
          <w:kern w:val="0"/>
          <w:szCs w:val="22"/>
        </w:rPr>
        <w:t>②ＭＡＷＢについて</w:t>
      </w:r>
      <w:r w:rsidRPr="00462F10">
        <w:rPr>
          <w:rFonts w:ascii="ＭＳ ゴシック" w:hAnsi="ＭＳ ゴシック" w:cs="ＭＳ 明朝" w:hint="eastAsia"/>
          <w:color w:val="000000"/>
          <w:kern w:val="0"/>
          <w:szCs w:val="22"/>
        </w:rPr>
        <w:t>、</w:t>
      </w:r>
      <w:r w:rsidRPr="00462F10">
        <w:rPr>
          <w:rFonts w:ascii="ＭＳ ゴシック" w:hAnsi="ＭＳ ゴシック" w:hint="eastAsia"/>
          <w:kern w:val="0"/>
          <w:szCs w:val="22"/>
        </w:rPr>
        <w:t>ＡＣＨ業務等が行われていないこと。</w:t>
      </w:r>
    </w:p>
    <w:p w:rsidR="00823681" w:rsidRPr="00462F10" w:rsidRDefault="00823681" w:rsidP="00C31241">
      <w:pPr>
        <w:autoSpaceDE w:val="0"/>
        <w:autoSpaceDN w:val="0"/>
        <w:adjustRightInd w:val="0"/>
        <w:ind w:leftChars="500" w:left="1587" w:hangingChars="300" w:hanging="595"/>
        <w:jc w:val="left"/>
        <w:textAlignment w:val="baseline"/>
        <w:rPr>
          <w:rFonts w:ascii="ＭＳ ゴシック"/>
          <w:kern w:val="0"/>
          <w:szCs w:val="22"/>
        </w:rPr>
      </w:pPr>
      <w:r w:rsidRPr="00462F10">
        <w:rPr>
          <w:rFonts w:ascii="ＭＳ ゴシック" w:hAnsi="ＭＳ ゴシック" w:hint="eastAsia"/>
          <w:kern w:val="0"/>
          <w:szCs w:val="22"/>
        </w:rPr>
        <w:t>＜ｂ＞ＭＡＷＢについて</w:t>
      </w:r>
      <w:r w:rsidRPr="00462F10">
        <w:rPr>
          <w:rFonts w:ascii="ＭＳ ゴシック" w:hAnsi="ＭＳ ゴシック" w:cs="ＭＳ 明朝" w:hint="eastAsia"/>
          <w:color w:val="000000"/>
          <w:kern w:val="0"/>
          <w:szCs w:val="22"/>
        </w:rPr>
        <w:t>、「</w:t>
      </w:r>
      <w:r w:rsidRPr="00462F10">
        <w:rPr>
          <w:rFonts w:ascii="ＭＳ ゴシック" w:hAnsi="ＭＳ ゴシック" w:hint="eastAsia"/>
          <w:kern w:val="0"/>
          <w:szCs w:val="22"/>
        </w:rPr>
        <w:t>ＵＬＤ引取情報登録（ＵＤＡ０１）」業務実施済みの旨が登録されていないこと。</w:t>
      </w:r>
    </w:p>
    <w:p w:rsidR="00823681" w:rsidRPr="00462F10" w:rsidRDefault="00823681" w:rsidP="00C31241">
      <w:pPr>
        <w:autoSpaceDE w:val="0"/>
        <w:autoSpaceDN w:val="0"/>
        <w:adjustRightInd w:val="0"/>
        <w:ind w:leftChars="500" w:left="1587" w:hangingChars="300" w:hanging="595"/>
        <w:jc w:val="left"/>
        <w:textAlignment w:val="baseline"/>
        <w:rPr>
          <w:rFonts w:ascii="ＭＳ ゴシック"/>
          <w:kern w:val="0"/>
          <w:szCs w:val="22"/>
        </w:rPr>
      </w:pPr>
      <w:r w:rsidRPr="00462F10">
        <w:rPr>
          <w:rFonts w:ascii="ＭＳ ゴシック" w:hAnsi="ＭＳ ゴシック" w:hint="eastAsia"/>
          <w:kern w:val="0"/>
          <w:szCs w:val="22"/>
        </w:rPr>
        <w:t>＜ｃ＞ＨＡＷＢについて</w:t>
      </w:r>
      <w:r w:rsidRPr="00462F10">
        <w:rPr>
          <w:rFonts w:ascii="ＭＳ ゴシック" w:hAnsi="ＭＳ ゴシック" w:cs="ＭＳ 明朝" w:hint="eastAsia"/>
          <w:color w:val="000000"/>
          <w:kern w:val="0"/>
          <w:szCs w:val="22"/>
        </w:rPr>
        <w:t>、ＨＰＫ</w:t>
      </w:r>
      <w:r w:rsidRPr="00462F10">
        <w:rPr>
          <w:rFonts w:ascii="ＭＳ ゴシック" w:hAnsi="ＭＳ ゴシック" w:hint="eastAsia"/>
          <w:kern w:val="0"/>
          <w:szCs w:val="22"/>
        </w:rPr>
        <w:t>業務等が行われていないこと。</w:t>
      </w:r>
    </w:p>
    <w:p w:rsidR="00823681" w:rsidRPr="00462F10" w:rsidRDefault="00823681" w:rsidP="00C31241">
      <w:pPr>
        <w:autoSpaceDE w:val="0"/>
        <w:autoSpaceDN w:val="0"/>
        <w:adjustRightInd w:val="0"/>
        <w:ind w:leftChars="300" w:left="1190" w:hangingChars="300" w:hanging="595"/>
        <w:jc w:val="left"/>
        <w:rPr>
          <w:rFonts w:ascii="ＭＳ ゴシック"/>
          <w:kern w:val="0"/>
          <w:szCs w:val="22"/>
        </w:rPr>
      </w:pPr>
      <w:r w:rsidRPr="00462F10">
        <w:rPr>
          <w:rFonts w:ascii="ＭＳ ゴシック" w:hAnsi="ＭＳ ゴシック" w:hint="eastAsia"/>
          <w:kern w:val="0"/>
          <w:szCs w:val="22"/>
        </w:rPr>
        <w:t>（ｘ）</w:t>
      </w:r>
      <w:r w:rsidR="00613F25" w:rsidRPr="00462F10">
        <w:rPr>
          <w:rFonts w:ascii="ＭＳ ゴシック" w:hAnsi="ＭＳ ゴシック" w:hint="eastAsia"/>
          <w:kern w:val="0"/>
          <w:szCs w:val="22"/>
        </w:rPr>
        <w:t>通関予定蔵置場コード欄</w:t>
      </w:r>
      <w:r w:rsidRPr="00462F10">
        <w:rPr>
          <w:rFonts w:ascii="ＭＳ ゴシック" w:hAnsi="ＭＳ ゴシック" w:hint="eastAsia"/>
          <w:kern w:val="0"/>
          <w:szCs w:val="22"/>
        </w:rPr>
        <w:t>に貨物到着前輸入申告扱いに係る保税地域コードの入力がある場合は、以下のチェックを行う。</w:t>
      </w:r>
    </w:p>
    <w:p w:rsidR="00823681" w:rsidRPr="00462F10" w:rsidRDefault="00823681" w:rsidP="00C31241">
      <w:pPr>
        <w:autoSpaceDE w:val="0"/>
        <w:autoSpaceDN w:val="0"/>
        <w:adjustRightInd w:val="0"/>
        <w:ind w:leftChars="400" w:left="1389" w:hangingChars="300" w:hanging="595"/>
        <w:jc w:val="left"/>
        <w:rPr>
          <w:rFonts w:ascii="ＭＳ ゴシック"/>
          <w:kern w:val="0"/>
          <w:szCs w:val="22"/>
        </w:rPr>
      </w:pPr>
      <w:r w:rsidRPr="00462F10">
        <w:rPr>
          <w:rFonts w:ascii="ＭＳ ゴシック" w:hAnsi="ＭＳ ゴシック" w:hint="eastAsia"/>
          <w:kern w:val="0"/>
          <w:szCs w:val="22"/>
        </w:rPr>
        <w:t>＜Ａ＞ＡＷＢの場合は、以下のチェックを行う。</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＜ａ＞スプリット貨物でないこと。</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＜ｂ＞「貨物確認情報登録（ＰＫＧ）」業務が行われていないこと。</w:t>
      </w:r>
    </w:p>
    <w:p w:rsidR="00823681" w:rsidRPr="00462F10" w:rsidRDefault="00823681" w:rsidP="00C31241">
      <w:pPr>
        <w:autoSpaceDE w:val="0"/>
        <w:autoSpaceDN w:val="0"/>
        <w:adjustRightInd w:val="0"/>
        <w:ind w:leftChars="500" w:left="1587" w:hangingChars="300" w:hanging="595"/>
        <w:jc w:val="left"/>
        <w:rPr>
          <w:rFonts w:ascii="ＭＳ ゴシック" w:hAnsi="ＭＳ ゴシック"/>
          <w:kern w:val="0"/>
          <w:szCs w:val="22"/>
        </w:rPr>
      </w:pPr>
      <w:r w:rsidRPr="00462F10">
        <w:rPr>
          <w:rFonts w:ascii="ＭＳ ゴシック" w:hAnsi="ＭＳ ゴシック" w:hint="eastAsia"/>
          <w:kern w:val="0"/>
          <w:szCs w:val="22"/>
        </w:rPr>
        <w:t>＜ｃ＞「搬入確認登録（システム対象外保税運送）（ＯＩＮ）」業務が行われていないこと。</w:t>
      </w:r>
    </w:p>
    <w:p w:rsidR="00823681" w:rsidRPr="00462F10" w:rsidRDefault="00F7359F"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＜ｄ＞</w:t>
      </w:r>
      <w:r w:rsidR="00823681" w:rsidRPr="00462F10">
        <w:rPr>
          <w:rFonts w:ascii="ＭＳ ゴシック" w:hAnsi="ＭＳ ゴシック" w:cs="ＭＳ 明朝" w:hint="eastAsia"/>
          <w:kern w:val="0"/>
          <w:szCs w:val="22"/>
        </w:rPr>
        <w:t>輸入申告等（予備申告を除く。）が行われている</w:t>
      </w:r>
      <w:r w:rsidR="00823681" w:rsidRPr="00462F10">
        <w:rPr>
          <w:rFonts w:ascii="ＭＳ ゴシック" w:hAnsi="ＭＳ ゴシック" w:hint="eastAsia"/>
          <w:kern w:val="0"/>
          <w:szCs w:val="22"/>
        </w:rPr>
        <w:t>場合は、以下の条件を全て満たすこと。</w:t>
      </w:r>
    </w:p>
    <w:p w:rsidR="00823681" w:rsidRPr="00462F10" w:rsidRDefault="00823681" w:rsidP="00C31241">
      <w:pPr>
        <w:autoSpaceDE w:val="0"/>
        <w:autoSpaceDN w:val="0"/>
        <w:adjustRightInd w:val="0"/>
        <w:ind w:leftChars="800" w:left="1785" w:hangingChars="100" w:hanging="198"/>
        <w:jc w:val="left"/>
        <w:rPr>
          <w:rFonts w:ascii="ＭＳ ゴシック"/>
          <w:kern w:val="0"/>
          <w:szCs w:val="22"/>
        </w:rPr>
      </w:pPr>
      <w:r w:rsidRPr="00462F10">
        <w:rPr>
          <w:rFonts w:ascii="ＭＳ ゴシック" w:hAnsi="ＭＳ ゴシック" w:hint="eastAsia"/>
          <w:kern w:val="0"/>
          <w:szCs w:val="22"/>
        </w:rPr>
        <w:t>①</w:t>
      </w:r>
      <w:r w:rsidR="00700A41" w:rsidRPr="00462F10">
        <w:rPr>
          <w:rFonts w:hAnsi="ＭＳ ゴシック" w:hint="eastAsia"/>
          <w:szCs w:val="22"/>
        </w:rPr>
        <w:t>「ＡＷＢ予備情報登録（ＡＡＷ）」</w:t>
      </w:r>
      <w:r w:rsidRPr="00462F10">
        <w:rPr>
          <w:rFonts w:ascii="ＭＳ ゴシック" w:hAnsi="ＭＳ ゴシック" w:hint="eastAsia"/>
          <w:kern w:val="0"/>
          <w:szCs w:val="22"/>
        </w:rPr>
        <w:t>業務またはＡＣＨ業務により、</w:t>
      </w:r>
      <w:r w:rsidRPr="00462F10">
        <w:rPr>
          <w:rFonts w:ascii="ＭＳ ゴシック" w:hAnsi="ＭＳ ゴシック" w:cs="ＭＳ 明朝" w:hint="eastAsia"/>
          <w:color w:val="000000"/>
          <w:kern w:val="0"/>
          <w:szCs w:val="22"/>
        </w:rPr>
        <w:t>通関予定蔵置場の所属空港</w:t>
      </w:r>
      <w:r w:rsidRPr="00462F10">
        <w:rPr>
          <w:rFonts w:ascii="ＭＳ ゴシック" w:hAnsi="ＭＳ ゴシック" w:hint="eastAsia"/>
          <w:kern w:val="0"/>
          <w:szCs w:val="22"/>
        </w:rPr>
        <w:t>と同一の税関空港における到着空港揚貨物として登録されていること。</w:t>
      </w:r>
    </w:p>
    <w:p w:rsidR="00823681" w:rsidRPr="00462F10" w:rsidRDefault="00823681" w:rsidP="00C31241">
      <w:pPr>
        <w:autoSpaceDE w:val="0"/>
        <w:autoSpaceDN w:val="0"/>
        <w:adjustRightInd w:val="0"/>
        <w:ind w:leftChars="800" w:left="1785" w:hangingChars="100" w:hanging="198"/>
        <w:jc w:val="left"/>
        <w:rPr>
          <w:rFonts w:ascii="ＭＳ ゴシック"/>
          <w:kern w:val="0"/>
          <w:szCs w:val="22"/>
        </w:rPr>
      </w:pPr>
      <w:r w:rsidRPr="00462F10">
        <w:rPr>
          <w:rFonts w:ascii="ＭＳ ゴシック" w:hAnsi="ＭＳ ゴシック" w:hint="eastAsia"/>
          <w:kern w:val="0"/>
          <w:szCs w:val="22"/>
        </w:rPr>
        <w:t>②</w:t>
      </w:r>
      <w:r w:rsidR="00700A41" w:rsidRPr="00462F10">
        <w:rPr>
          <w:rFonts w:hAnsi="ＭＳ ゴシック" w:hint="eastAsia"/>
          <w:szCs w:val="22"/>
        </w:rPr>
        <w:t>ＡＡＷ</w:t>
      </w:r>
      <w:r w:rsidRPr="00462F10">
        <w:rPr>
          <w:rFonts w:ascii="ＭＳ ゴシック" w:hAnsi="ＭＳ ゴシック" w:hint="eastAsia"/>
          <w:kern w:val="0"/>
          <w:szCs w:val="22"/>
        </w:rPr>
        <w:t>業務またはＡＣＨ業務により、</w:t>
      </w:r>
      <w:r w:rsidRPr="00462F10">
        <w:rPr>
          <w:rFonts w:ascii="ＭＳ ゴシック" w:hAnsi="ＭＳ ゴシック" w:cs="ＭＳ 明朝" w:hint="eastAsia"/>
          <w:color w:val="000000"/>
          <w:kern w:val="0"/>
          <w:szCs w:val="22"/>
        </w:rPr>
        <w:t>通関予定蔵置場の所属空港</w:t>
      </w:r>
      <w:r w:rsidRPr="00462F10">
        <w:rPr>
          <w:rFonts w:ascii="ＭＳ ゴシック" w:hAnsi="ＭＳ ゴシック" w:hint="eastAsia"/>
          <w:kern w:val="0"/>
          <w:szCs w:val="22"/>
        </w:rPr>
        <w:t>と同一の税関空港における到着空港揚貨物以外の登録がされていないこと。</w:t>
      </w:r>
    </w:p>
    <w:p w:rsidR="00823681" w:rsidRPr="00462F10" w:rsidRDefault="00823681" w:rsidP="00C31241">
      <w:pPr>
        <w:autoSpaceDE w:val="0"/>
        <w:autoSpaceDN w:val="0"/>
        <w:adjustRightInd w:val="0"/>
        <w:ind w:leftChars="400" w:left="1389" w:hangingChars="300" w:hanging="595"/>
        <w:jc w:val="left"/>
        <w:rPr>
          <w:rFonts w:ascii="ＭＳ ゴシック"/>
          <w:kern w:val="0"/>
          <w:szCs w:val="22"/>
        </w:rPr>
      </w:pPr>
      <w:r w:rsidRPr="00462F10">
        <w:rPr>
          <w:rFonts w:ascii="ＭＳ ゴシック" w:hAnsi="ＭＳ ゴシック" w:hint="eastAsia"/>
          <w:kern w:val="0"/>
          <w:szCs w:val="22"/>
        </w:rPr>
        <w:t>＜Ｂ＞ＨＡＷＢの場合は、以下のチェックを行う。</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＜ａ＞ＨＡＷＢについて、以下のチェックを行う。</w:t>
      </w:r>
    </w:p>
    <w:p w:rsidR="00823681" w:rsidRPr="00462F10" w:rsidRDefault="00823681" w:rsidP="00C31241">
      <w:pPr>
        <w:autoSpaceDE w:val="0"/>
        <w:autoSpaceDN w:val="0"/>
        <w:adjustRightInd w:val="0"/>
        <w:ind w:leftChars="800" w:left="2182" w:hangingChars="300" w:hanging="595"/>
        <w:jc w:val="left"/>
        <w:rPr>
          <w:rFonts w:ascii="ＭＳ ゴシック"/>
          <w:kern w:val="0"/>
          <w:szCs w:val="22"/>
        </w:rPr>
      </w:pPr>
      <w:r w:rsidRPr="00462F10">
        <w:rPr>
          <w:rFonts w:ascii="ＭＳ ゴシック" w:hAnsi="ＭＳ ゴシック" w:hint="eastAsia"/>
          <w:kern w:val="0"/>
          <w:szCs w:val="22"/>
        </w:rPr>
        <w:lastRenderedPageBreak/>
        <w:t>①スプリット貨物でないこと。</w:t>
      </w:r>
    </w:p>
    <w:p w:rsidR="00823681" w:rsidRPr="00462F10" w:rsidRDefault="00823681" w:rsidP="00C31241">
      <w:pPr>
        <w:autoSpaceDE w:val="0"/>
        <w:autoSpaceDN w:val="0"/>
        <w:adjustRightInd w:val="0"/>
        <w:ind w:leftChars="800" w:left="2182" w:hangingChars="300" w:hanging="595"/>
        <w:jc w:val="left"/>
        <w:rPr>
          <w:rFonts w:ascii="ＭＳ ゴシック"/>
          <w:kern w:val="0"/>
          <w:szCs w:val="22"/>
        </w:rPr>
      </w:pPr>
      <w:r w:rsidRPr="00462F10">
        <w:rPr>
          <w:rFonts w:ascii="ＭＳ ゴシック" w:hAnsi="ＭＳ ゴシック" w:hint="eastAsia"/>
          <w:kern w:val="0"/>
          <w:szCs w:val="22"/>
        </w:rPr>
        <w:t>②ＨＰＫ業務が行われていないこと。</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＜ｂ＞ＭＡＷＢについて、以下のチェックを行う。</w:t>
      </w:r>
    </w:p>
    <w:p w:rsidR="00823681" w:rsidRPr="00462F10" w:rsidRDefault="00823681" w:rsidP="00C31241">
      <w:pPr>
        <w:autoSpaceDE w:val="0"/>
        <w:autoSpaceDN w:val="0"/>
        <w:adjustRightInd w:val="0"/>
        <w:ind w:leftChars="600" w:left="1786" w:hangingChars="300" w:hanging="595"/>
        <w:jc w:val="left"/>
        <w:rPr>
          <w:rFonts w:ascii="ＭＳ ゴシック"/>
          <w:kern w:val="0"/>
          <w:szCs w:val="22"/>
        </w:rPr>
      </w:pPr>
      <w:r w:rsidRPr="00462F10">
        <w:rPr>
          <w:rFonts w:ascii="ＭＳ ゴシック" w:hAnsi="ＭＳ ゴシック" w:hint="eastAsia"/>
          <w:kern w:val="0"/>
          <w:szCs w:val="22"/>
        </w:rPr>
        <w:t>（ア）ＵＤＡ０１業務実施済みの旨が登録されていないこと。</w:t>
      </w:r>
    </w:p>
    <w:p w:rsidR="00823681" w:rsidRPr="00462F10" w:rsidRDefault="00823681" w:rsidP="00C31241">
      <w:pPr>
        <w:autoSpaceDE w:val="0"/>
        <w:autoSpaceDN w:val="0"/>
        <w:adjustRightInd w:val="0"/>
        <w:ind w:leftChars="600" w:left="1786" w:hangingChars="300" w:hanging="595"/>
        <w:jc w:val="left"/>
        <w:rPr>
          <w:rFonts w:ascii="ＭＳ ゴシック"/>
          <w:kern w:val="0"/>
          <w:szCs w:val="22"/>
        </w:rPr>
      </w:pPr>
      <w:r w:rsidRPr="00462F10">
        <w:rPr>
          <w:rFonts w:ascii="ＭＳ ゴシック" w:hAnsi="ＭＳ ゴシック" w:hint="eastAsia"/>
          <w:kern w:val="0"/>
          <w:szCs w:val="22"/>
        </w:rPr>
        <w:t>（イ）ＰＫＧ業務及びＯＩＮ業務が行われていないこと。</w:t>
      </w:r>
    </w:p>
    <w:p w:rsidR="00823681" w:rsidRPr="00462F10" w:rsidRDefault="00823681" w:rsidP="00C31241">
      <w:pPr>
        <w:autoSpaceDE w:val="0"/>
        <w:autoSpaceDN w:val="0"/>
        <w:adjustRightInd w:val="0"/>
        <w:ind w:leftChars="500" w:left="1587" w:hangingChars="300" w:hanging="595"/>
        <w:jc w:val="left"/>
        <w:rPr>
          <w:rFonts w:ascii="ＭＳ ゴシック"/>
          <w:kern w:val="0"/>
          <w:szCs w:val="22"/>
        </w:rPr>
      </w:pPr>
      <w:r w:rsidRPr="00462F10">
        <w:rPr>
          <w:rFonts w:ascii="ＭＳ ゴシック" w:hAnsi="ＭＳ ゴシック" w:hint="eastAsia"/>
          <w:kern w:val="0"/>
          <w:szCs w:val="22"/>
        </w:rPr>
        <w:t>＜ｃ＞</w:t>
      </w:r>
      <w:r w:rsidRPr="00462F10">
        <w:rPr>
          <w:rFonts w:ascii="ＭＳ ゴシック" w:hAnsi="ＭＳ ゴシック" w:cs="ＭＳ 明朝" w:hint="eastAsia"/>
          <w:kern w:val="0"/>
          <w:szCs w:val="22"/>
        </w:rPr>
        <w:t>輸入申告等（予備申告を除く。）が行われている</w:t>
      </w:r>
      <w:r w:rsidRPr="00462F10">
        <w:rPr>
          <w:rFonts w:ascii="ＭＳ ゴシック" w:hAnsi="ＭＳ ゴシック" w:hint="eastAsia"/>
          <w:kern w:val="0"/>
          <w:szCs w:val="22"/>
        </w:rPr>
        <w:t>場合は、以下の条件を全て満たすこと。</w:t>
      </w:r>
    </w:p>
    <w:p w:rsidR="00823681" w:rsidRPr="00462F10" w:rsidRDefault="00823681" w:rsidP="00C31241">
      <w:pPr>
        <w:autoSpaceDE w:val="0"/>
        <w:autoSpaceDN w:val="0"/>
        <w:adjustRightInd w:val="0"/>
        <w:ind w:leftChars="600" w:left="1786" w:hangingChars="300" w:hanging="595"/>
        <w:jc w:val="left"/>
        <w:rPr>
          <w:rFonts w:ascii="ＭＳ ゴシック"/>
          <w:kern w:val="0"/>
          <w:szCs w:val="22"/>
        </w:rPr>
      </w:pPr>
      <w:r w:rsidRPr="00462F10">
        <w:rPr>
          <w:rFonts w:ascii="ＭＳ ゴシック" w:hAnsi="ＭＳ ゴシック" w:hint="eastAsia"/>
          <w:kern w:val="0"/>
          <w:szCs w:val="22"/>
        </w:rPr>
        <w:t>（ア）ＨＡＷＢについて、</w:t>
      </w:r>
      <w:r w:rsidR="00FA1ABA" w:rsidRPr="00462F10">
        <w:rPr>
          <w:rFonts w:ascii="ＭＳ ゴシック" w:hAnsi="ＭＳ ゴシック" w:hint="eastAsia"/>
          <w:kern w:val="0"/>
          <w:szCs w:val="22"/>
        </w:rPr>
        <w:t>「</w:t>
      </w:r>
      <w:r w:rsidR="00FA1ABA" w:rsidRPr="00462F10">
        <w:rPr>
          <w:rFonts w:ascii="ＭＳ ゴシック" w:hAnsi="ＭＳ ゴシック" w:hint="eastAsia"/>
        </w:rPr>
        <w:t>ＨＡＷＢ情報登録（輸入）（</w:t>
      </w:r>
      <w:r w:rsidRPr="00462F10">
        <w:rPr>
          <w:rFonts w:ascii="ＭＳ ゴシック" w:hAnsi="ＭＳ ゴシック" w:hint="eastAsia"/>
          <w:kern w:val="0"/>
          <w:szCs w:val="22"/>
        </w:rPr>
        <w:t>ＨＣＨ０１</w:t>
      </w:r>
      <w:r w:rsidR="00FA1ABA" w:rsidRPr="00462F10">
        <w:rPr>
          <w:rFonts w:ascii="ＭＳ ゴシック" w:hAnsi="ＭＳ ゴシック" w:hint="eastAsia"/>
          <w:kern w:val="0"/>
          <w:szCs w:val="22"/>
        </w:rPr>
        <w:t>）」</w:t>
      </w:r>
      <w:r w:rsidRPr="00462F10">
        <w:rPr>
          <w:rFonts w:ascii="ＭＳ ゴシック" w:hAnsi="ＭＳ ゴシック" w:hint="eastAsia"/>
          <w:kern w:val="0"/>
          <w:szCs w:val="22"/>
        </w:rPr>
        <w:t>業務が行われていること。</w:t>
      </w:r>
    </w:p>
    <w:p w:rsidR="00823681" w:rsidRPr="00462F10" w:rsidRDefault="00823681" w:rsidP="00C31241">
      <w:pPr>
        <w:autoSpaceDE w:val="0"/>
        <w:autoSpaceDN w:val="0"/>
        <w:adjustRightInd w:val="0"/>
        <w:ind w:leftChars="600" w:left="1786" w:hangingChars="300" w:hanging="595"/>
        <w:jc w:val="left"/>
        <w:rPr>
          <w:rFonts w:ascii="ＭＳ ゴシック"/>
          <w:kern w:val="0"/>
          <w:szCs w:val="22"/>
        </w:rPr>
      </w:pPr>
      <w:r w:rsidRPr="00462F10">
        <w:rPr>
          <w:rFonts w:ascii="ＭＳ ゴシック" w:hAnsi="ＭＳ ゴシック" w:hint="eastAsia"/>
          <w:kern w:val="0"/>
          <w:szCs w:val="22"/>
        </w:rPr>
        <w:t>（イ）ＭＡＷＢについて、以下のチェックを行う。</w:t>
      </w:r>
    </w:p>
    <w:p w:rsidR="00823681" w:rsidRPr="00462F10" w:rsidRDefault="00823681" w:rsidP="00C31241">
      <w:pPr>
        <w:autoSpaceDE w:val="0"/>
        <w:autoSpaceDN w:val="0"/>
        <w:adjustRightInd w:val="0"/>
        <w:ind w:leftChars="900" w:left="1984" w:hangingChars="100" w:hanging="198"/>
        <w:jc w:val="left"/>
        <w:rPr>
          <w:rFonts w:ascii="ＭＳ ゴシック"/>
          <w:kern w:val="0"/>
          <w:szCs w:val="22"/>
        </w:rPr>
      </w:pPr>
      <w:r w:rsidRPr="00462F10">
        <w:rPr>
          <w:rFonts w:ascii="ＭＳ ゴシック" w:hAnsi="ＭＳ ゴシック" w:hint="eastAsia"/>
          <w:kern w:val="0"/>
          <w:szCs w:val="22"/>
        </w:rPr>
        <w:t>①</w:t>
      </w:r>
      <w:r w:rsidR="00700A41" w:rsidRPr="00462F10">
        <w:rPr>
          <w:rFonts w:hAnsi="ＭＳ ゴシック" w:hint="eastAsia"/>
          <w:szCs w:val="22"/>
        </w:rPr>
        <w:t>ＡＡＷ</w:t>
      </w:r>
      <w:r w:rsidRPr="00462F10">
        <w:rPr>
          <w:rFonts w:ascii="ＭＳ ゴシック" w:hAnsi="ＭＳ ゴシック" w:hint="eastAsia"/>
          <w:kern w:val="0"/>
          <w:szCs w:val="22"/>
        </w:rPr>
        <w:t>業務またはＡＣＨ業務により、</w:t>
      </w:r>
      <w:r w:rsidRPr="00462F10">
        <w:rPr>
          <w:rFonts w:ascii="ＭＳ ゴシック" w:hAnsi="ＭＳ ゴシック" w:cs="ＭＳ 明朝" w:hint="eastAsia"/>
          <w:color w:val="000000"/>
          <w:kern w:val="0"/>
          <w:szCs w:val="22"/>
        </w:rPr>
        <w:t>通関予定蔵置場の所属空港</w:t>
      </w:r>
      <w:r w:rsidRPr="00462F10">
        <w:rPr>
          <w:rFonts w:ascii="ＭＳ ゴシック" w:hAnsi="ＭＳ ゴシック" w:hint="eastAsia"/>
          <w:kern w:val="0"/>
          <w:szCs w:val="22"/>
        </w:rPr>
        <w:t>と同一の税関空港における到着空港揚貨物として登録されていること。</w:t>
      </w:r>
    </w:p>
    <w:p w:rsidR="00823681" w:rsidRPr="00462F10" w:rsidRDefault="00823681" w:rsidP="00C31241">
      <w:pPr>
        <w:autoSpaceDE w:val="0"/>
        <w:autoSpaceDN w:val="0"/>
        <w:adjustRightInd w:val="0"/>
        <w:ind w:leftChars="900" w:left="1984" w:hangingChars="100" w:hanging="198"/>
        <w:jc w:val="left"/>
        <w:rPr>
          <w:rFonts w:ascii="ＭＳ ゴシック"/>
          <w:kern w:val="0"/>
          <w:szCs w:val="22"/>
        </w:rPr>
      </w:pPr>
      <w:r w:rsidRPr="00462F10">
        <w:rPr>
          <w:rFonts w:ascii="ＭＳ ゴシック" w:hAnsi="ＭＳ ゴシック" w:hint="eastAsia"/>
          <w:kern w:val="0"/>
          <w:szCs w:val="22"/>
        </w:rPr>
        <w:t>②</w:t>
      </w:r>
      <w:r w:rsidR="00700A41" w:rsidRPr="00462F10">
        <w:rPr>
          <w:rFonts w:hAnsi="ＭＳ ゴシック" w:hint="eastAsia"/>
          <w:szCs w:val="22"/>
        </w:rPr>
        <w:t>ＡＡＷ</w:t>
      </w:r>
      <w:r w:rsidRPr="00462F10">
        <w:rPr>
          <w:rFonts w:ascii="ＭＳ ゴシック" w:hAnsi="ＭＳ ゴシック" w:hint="eastAsia"/>
          <w:kern w:val="0"/>
          <w:szCs w:val="22"/>
        </w:rPr>
        <w:t>業務またはＡＣＨ業務により、</w:t>
      </w:r>
      <w:r w:rsidRPr="00462F10">
        <w:rPr>
          <w:rFonts w:ascii="ＭＳ ゴシック" w:hAnsi="ＭＳ ゴシック" w:cs="ＭＳ 明朝" w:hint="eastAsia"/>
          <w:color w:val="000000"/>
          <w:kern w:val="0"/>
          <w:szCs w:val="22"/>
        </w:rPr>
        <w:t>通関予定蔵置場の所属空港</w:t>
      </w:r>
      <w:r w:rsidRPr="00462F10">
        <w:rPr>
          <w:rFonts w:ascii="ＭＳ ゴシック" w:hAnsi="ＭＳ ゴシック" w:hint="eastAsia"/>
          <w:kern w:val="0"/>
          <w:szCs w:val="22"/>
        </w:rPr>
        <w:t>と同一の税関空港における到着空港揚貨物以外の登録がされていないこと。</w:t>
      </w:r>
    </w:p>
    <w:p w:rsidR="00823681" w:rsidRPr="00462F10" w:rsidRDefault="00823681" w:rsidP="00C31241">
      <w:pPr>
        <w:autoSpaceDE w:val="0"/>
        <w:autoSpaceDN w:val="0"/>
        <w:adjustRightInd w:val="0"/>
        <w:ind w:leftChars="900" w:left="1984" w:hangingChars="100" w:hanging="198"/>
        <w:jc w:val="left"/>
        <w:rPr>
          <w:rFonts w:ascii="ＭＳ ゴシック"/>
          <w:kern w:val="0"/>
          <w:szCs w:val="22"/>
        </w:rPr>
      </w:pPr>
      <w:r w:rsidRPr="00462F10">
        <w:rPr>
          <w:rFonts w:ascii="ＭＳ ゴシック" w:hAnsi="ＭＳ ゴシック" w:hint="eastAsia"/>
          <w:kern w:val="0"/>
          <w:szCs w:val="22"/>
        </w:rPr>
        <w:t>③</w:t>
      </w:r>
      <w:r w:rsidR="00700A41" w:rsidRPr="00462F10">
        <w:rPr>
          <w:rFonts w:hAnsi="ＭＳ ゴシック" w:hint="eastAsia"/>
          <w:szCs w:val="22"/>
        </w:rPr>
        <w:t>ＡＡＷ</w:t>
      </w:r>
      <w:r w:rsidRPr="00462F10">
        <w:rPr>
          <w:rFonts w:ascii="ＭＳ ゴシック" w:hAnsi="ＭＳ ゴシック" w:hint="eastAsia"/>
          <w:kern w:val="0"/>
          <w:szCs w:val="22"/>
        </w:rPr>
        <w:t>業務またはＡＣＨ業務により、運送種別が未定の旨が登録されていないこと。</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（６）積荷目録管理ＤＢチェック（</w:t>
      </w:r>
      <w:r w:rsidR="009E0D77" w:rsidRPr="00462F10">
        <w:rPr>
          <w:rFonts w:ascii="ＭＳ ゴシック" w:hAnsi="ＭＳ ゴシック" w:cs="ＭＳ 明朝" w:hint="eastAsia"/>
          <w:kern w:val="0"/>
          <w:szCs w:val="22"/>
        </w:rPr>
        <w:t>海上</w:t>
      </w:r>
      <w:r w:rsidRPr="00462F10">
        <w:rPr>
          <w:rFonts w:ascii="ＭＳ ゴシック" w:hAnsi="ＭＳ ゴシック" w:cs="ＭＳ 明朝" w:hint="eastAsia"/>
          <w:kern w:val="0"/>
          <w:szCs w:val="22"/>
        </w:rPr>
        <w:t>のみ）</w:t>
      </w:r>
    </w:p>
    <w:p w:rsidR="00823681" w:rsidRPr="00462F10" w:rsidRDefault="00613F25"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通関予定蔵置場コード欄</w:t>
      </w:r>
      <w:r w:rsidR="00823681" w:rsidRPr="00462F10">
        <w:rPr>
          <w:rFonts w:ascii="ＭＳ ゴシック" w:hAnsi="ＭＳ ゴシック" w:cs="ＭＳ 明朝" w:hint="eastAsia"/>
          <w:kern w:val="0"/>
          <w:szCs w:val="22"/>
        </w:rPr>
        <w:t>に到着即時輸入申告扱いに係る保税地域コードの入力がある場合は、「到着確認登録（ＰＩＤ）」業務が行われていないこと。</w:t>
      </w:r>
    </w:p>
    <w:p w:rsidR="00823681" w:rsidRPr="00462F10" w:rsidRDefault="00823681" w:rsidP="00C31241">
      <w:pPr>
        <w:autoSpaceDE w:val="0"/>
        <w:autoSpaceDN w:val="0"/>
        <w:adjustRightInd w:val="0"/>
        <w:ind w:leftChars="400" w:left="794" w:firstLineChars="100" w:firstLine="198"/>
        <w:jc w:val="left"/>
        <w:rPr>
          <w:rFonts w:ascii="ＭＳ ゴシック" w:cs="ＭＳ 明朝"/>
          <w:kern w:val="0"/>
          <w:szCs w:val="22"/>
        </w:rPr>
      </w:pPr>
      <w:r w:rsidRPr="00462F10">
        <w:rPr>
          <w:rFonts w:hint="eastAsia"/>
        </w:rPr>
        <w:t>ただし、以下の場合は、</w:t>
      </w:r>
      <w:r w:rsidRPr="00462F10">
        <w:rPr>
          <w:rFonts w:ascii="ＭＳ ゴシック" w:hAnsi="ＭＳ ゴシック" w:cs="ＭＳ 明朝" w:hint="eastAsia"/>
          <w:kern w:val="0"/>
          <w:szCs w:val="22"/>
        </w:rPr>
        <w:t>チェックを行わない。</w:t>
      </w:r>
    </w:p>
    <w:p w:rsidR="00823681" w:rsidRPr="00462F10" w:rsidRDefault="00823681" w:rsidP="00C31241">
      <w:pPr>
        <w:autoSpaceDE w:val="0"/>
        <w:autoSpaceDN w:val="0"/>
        <w:adjustRightInd w:val="0"/>
        <w:ind w:leftChars="400" w:left="992" w:hangingChars="100" w:hanging="198"/>
        <w:jc w:val="left"/>
      </w:pPr>
      <w:r w:rsidRPr="00462F10">
        <w:rPr>
          <w:rFonts w:ascii="ＭＳ ゴシック" w:hAnsi="ＭＳ ゴシック" w:cs="ＭＳ 明朝" w:hint="eastAsia"/>
          <w:kern w:val="0"/>
          <w:szCs w:val="22"/>
        </w:rPr>
        <w:t>①</w:t>
      </w:r>
      <w:r w:rsidRPr="00462F10">
        <w:rPr>
          <w:rFonts w:hint="eastAsia"/>
        </w:rPr>
        <w:t>ＢＰ承認後の場合</w:t>
      </w:r>
    </w:p>
    <w:p w:rsidR="00823681" w:rsidRPr="00462F10" w:rsidRDefault="00823681" w:rsidP="00C31241">
      <w:pPr>
        <w:autoSpaceDE w:val="0"/>
        <w:autoSpaceDN w:val="0"/>
        <w:adjustRightInd w:val="0"/>
        <w:ind w:leftChars="400" w:left="992" w:hangingChars="100" w:hanging="198"/>
        <w:jc w:val="left"/>
      </w:pPr>
      <w:r w:rsidRPr="00462F10">
        <w:rPr>
          <w:rFonts w:ascii="ＭＳ ゴシック" w:hAnsi="ＭＳ ゴシック" w:cs="ＭＳ 明朝" w:hint="eastAsia"/>
          <w:kern w:val="0"/>
          <w:szCs w:val="22"/>
        </w:rPr>
        <w:t>②申告等種別が「Ｔ」または「Ｖ」の場合</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（７）本船・ふ中扱い承認申請ＤＢチェック（</w:t>
      </w:r>
      <w:r w:rsidR="00D862EF" w:rsidRPr="00462F10">
        <w:rPr>
          <w:rFonts w:ascii="ＭＳ ゴシック" w:hAnsi="ＭＳ ゴシック" w:cs="ＭＳ 明朝" w:hint="eastAsia"/>
          <w:kern w:val="0"/>
          <w:szCs w:val="22"/>
        </w:rPr>
        <w:t>海上</w:t>
      </w:r>
      <w:r w:rsidRPr="00462F10">
        <w:rPr>
          <w:rFonts w:ascii="ＭＳ ゴシック" w:hAnsi="ＭＳ ゴシック" w:cs="ＭＳ 明朝" w:hint="eastAsia"/>
          <w:kern w:val="0"/>
          <w:szCs w:val="22"/>
        </w:rPr>
        <w:t>のみ）</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システムで払い出された本船・ふ中扱い承認申請番号が入力された場合は、以下のチェックを行う。</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ただし、ＢＰ承認後の場合または申告等種別が「Ｔ」または「Ｖ」の場合は、チェックを行わない。</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（Ａ）入力された本船・ふ中扱い承認申請番号が本船・ふ中扱い承認申請ＤＢに存在すること。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（Ｂ）入力された以下の項目が、本船・ふ中扱い承認申請ＤＢに登録されている内容と一致すること。</w:t>
      </w:r>
    </w:p>
    <w:p w:rsidR="00823681" w:rsidRPr="00462F10" w:rsidRDefault="00823681" w:rsidP="00C31241">
      <w:pPr>
        <w:autoSpaceDE w:val="0"/>
        <w:autoSpaceDN w:val="0"/>
        <w:adjustRightInd w:val="0"/>
        <w:ind w:firstLineChars="501" w:firstLine="994"/>
        <w:jc w:val="left"/>
        <w:rPr>
          <w:rFonts w:ascii="ＭＳ ゴシック"/>
          <w:kern w:val="0"/>
          <w:szCs w:val="22"/>
        </w:rPr>
      </w:pPr>
      <w:r w:rsidRPr="00462F10">
        <w:rPr>
          <w:rFonts w:ascii="ＭＳ ゴシック" w:hAnsi="ＭＳ ゴシック" w:cs="ＭＳ 明朝" w:hint="eastAsia"/>
          <w:kern w:val="0"/>
          <w:szCs w:val="22"/>
        </w:rPr>
        <w:t>①Ｂ／Ｌ番号／ＡＷＢ番号</w:t>
      </w:r>
      <w:r w:rsidRPr="00462F10">
        <w:rPr>
          <w:rFonts w:ascii="ＭＳ ゴシック" w:hAnsi="ＭＳ ゴシック" w:hint="eastAsia"/>
          <w:kern w:val="0"/>
          <w:szCs w:val="22"/>
        </w:rPr>
        <w:t>欄</w:t>
      </w:r>
    </w:p>
    <w:p w:rsidR="00823681" w:rsidRPr="00462F10" w:rsidRDefault="00823681" w:rsidP="00C31241">
      <w:pPr>
        <w:autoSpaceDE w:val="0"/>
        <w:autoSpaceDN w:val="0"/>
        <w:adjustRightInd w:val="0"/>
        <w:ind w:firstLineChars="501" w:firstLine="994"/>
        <w:jc w:val="left"/>
        <w:rPr>
          <w:rFonts w:ascii="ＭＳ ゴシック"/>
          <w:kern w:val="0"/>
          <w:szCs w:val="22"/>
        </w:rPr>
      </w:pPr>
      <w:r w:rsidRPr="00462F10">
        <w:rPr>
          <w:rFonts w:ascii="ＭＳ ゴシック" w:hAnsi="ＭＳ ゴシック" w:cs="ＭＳ 明朝" w:hint="eastAsia"/>
          <w:kern w:val="0"/>
          <w:szCs w:val="22"/>
        </w:rPr>
        <w:t>②輸入者コード</w:t>
      </w:r>
      <w:r w:rsidRPr="00462F10">
        <w:rPr>
          <w:rFonts w:ascii="ＭＳ ゴシック" w:hAnsi="ＭＳ ゴシック" w:hint="eastAsia"/>
          <w:kern w:val="0"/>
          <w:szCs w:val="22"/>
        </w:rPr>
        <w:t>欄の先頭８桁</w:t>
      </w:r>
      <w:r w:rsidR="007C20E5" w:rsidRPr="00462F10">
        <w:rPr>
          <w:rFonts w:ascii="ＭＳ ゴシック" w:hAnsi="ＭＳ ゴシック" w:hint="eastAsia"/>
          <w:kern w:val="0"/>
          <w:szCs w:val="22"/>
        </w:rPr>
        <w:t>または１３桁</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③積載船舶コード</w:t>
      </w:r>
      <w:r w:rsidRPr="00462F10">
        <w:rPr>
          <w:rFonts w:ascii="ＭＳ ゴシック" w:hAnsi="ＭＳ ゴシック" w:hint="eastAsia"/>
          <w:kern w:val="0"/>
          <w:szCs w:val="22"/>
        </w:rPr>
        <w:t>欄</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（８）保税地域関連チェック</w:t>
      </w:r>
    </w:p>
    <w:p w:rsidR="00FD380B" w:rsidRPr="00462F10" w:rsidRDefault="00FD380B" w:rsidP="00BC07BB">
      <w:pPr>
        <w:autoSpaceDE w:val="0"/>
        <w:autoSpaceDN w:val="0"/>
        <w:adjustRightInd w:val="0"/>
        <w:ind w:leftChars="400" w:left="794" w:firstLineChars="103" w:firstLine="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ＢＰ承認後の場合または申告等種別が「Ｔ」または「Ｖ」の場合は、チェックを行わない。</w:t>
      </w:r>
    </w:p>
    <w:p w:rsidR="00E104CA" w:rsidRPr="00462F10" w:rsidRDefault="00E104CA" w:rsidP="00E104CA">
      <w:pPr>
        <w:autoSpaceDE w:val="0"/>
        <w:autoSpaceDN w:val="0"/>
        <w:adjustRightInd w:val="0"/>
        <w:ind w:firstLineChars="200" w:firstLine="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（Ａ）通関予定蔵置場コード欄に入力された保税地域コードについて、以下のチェックを行う。</w:t>
      </w:r>
    </w:p>
    <w:p w:rsidR="00E104CA" w:rsidRPr="00462F10" w:rsidRDefault="00E104CA" w:rsidP="00E104CA">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○：入力可能、×：入力不可、－：対象外</w:t>
      </w: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43"/>
        <w:gridCol w:w="709"/>
        <w:gridCol w:w="425"/>
        <w:gridCol w:w="696"/>
        <w:gridCol w:w="438"/>
        <w:gridCol w:w="709"/>
        <w:gridCol w:w="992"/>
      </w:tblGrid>
      <w:tr w:rsidR="00E104CA" w:rsidRPr="00462F10" w:rsidTr="0061068D">
        <w:trPr>
          <w:trHeight w:val="581"/>
          <w:tblHeader/>
        </w:trPr>
        <w:tc>
          <w:tcPr>
            <w:tcW w:w="567" w:type="dxa"/>
          </w:tcPr>
          <w:p w:rsidR="00E104CA" w:rsidRPr="00462F10" w:rsidRDefault="00E104CA" w:rsidP="00381C75">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項番</w:t>
            </w:r>
          </w:p>
        </w:tc>
        <w:tc>
          <w:tcPr>
            <w:tcW w:w="3543" w:type="dxa"/>
            <w:tcBorders>
              <w:tl2br w:val="single" w:sz="4" w:space="0" w:color="auto"/>
            </w:tcBorders>
          </w:tcPr>
          <w:p w:rsidR="00E104CA" w:rsidRPr="00462F10" w:rsidRDefault="00E104CA" w:rsidP="00381C75">
            <w:pPr>
              <w:tabs>
                <w:tab w:val="right" w:pos="3546"/>
              </w:tabs>
              <w:autoSpaceDE w:val="0"/>
              <w:autoSpaceDN w:val="0"/>
              <w:adjustRightInd w:val="0"/>
              <w:jc w:val="right"/>
              <w:rPr>
                <w:rFonts w:ascii="ＭＳ ゴシック" w:cs="ＭＳ 明朝"/>
                <w:color w:val="000000"/>
                <w:kern w:val="0"/>
                <w:szCs w:val="22"/>
              </w:rPr>
            </w:pPr>
            <w:r w:rsidRPr="00462F10">
              <w:rPr>
                <w:rFonts w:ascii="ＭＳ ゴシック" w:hAnsi="ＭＳ ゴシック" w:cs="ＭＳ 明朝" w:hint="eastAsia"/>
                <w:color w:val="000000"/>
                <w:kern w:val="0"/>
                <w:szCs w:val="22"/>
              </w:rPr>
              <w:t>申告等種別</w:t>
            </w:r>
          </w:p>
          <w:p w:rsidR="00E104CA" w:rsidRPr="00462F10" w:rsidRDefault="00E104CA" w:rsidP="00381C75">
            <w:pPr>
              <w:tabs>
                <w:tab w:val="right" w:pos="3546"/>
              </w:tabs>
              <w:autoSpaceDE w:val="0"/>
              <w:autoSpaceDN w:val="0"/>
              <w:adjustRightInd w:val="0"/>
              <w:jc w:val="left"/>
              <w:rPr>
                <w:rFonts w:ascii="ＭＳ ゴシック" w:hAnsi="ＭＳ ゴシック" w:cs="ＭＳ 明朝"/>
                <w:kern w:val="0"/>
                <w:szCs w:val="22"/>
              </w:rPr>
            </w:pPr>
          </w:p>
          <w:p w:rsidR="00E104CA" w:rsidRPr="00462F10" w:rsidRDefault="00E104CA" w:rsidP="00381C75">
            <w:pPr>
              <w:tabs>
                <w:tab w:val="right" w:pos="3546"/>
              </w:tabs>
              <w:autoSpaceDE w:val="0"/>
              <w:autoSpaceDN w:val="0"/>
              <w:adjustRightInd w:val="0"/>
              <w:jc w:val="left"/>
              <w:rPr>
                <w:rFonts w:ascii="ＭＳ ゴシック" w:hAnsi="ＭＳ ゴシック" w:cs="ＭＳ 明朝"/>
                <w:kern w:val="0"/>
                <w:szCs w:val="22"/>
              </w:rPr>
            </w:pPr>
          </w:p>
          <w:p w:rsidR="00E104CA" w:rsidRPr="00462F10" w:rsidRDefault="00E104CA" w:rsidP="00381C75">
            <w:pPr>
              <w:tabs>
                <w:tab w:val="right" w:pos="3546"/>
              </w:tabs>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kern w:val="0"/>
                <w:szCs w:val="22"/>
              </w:rPr>
              <w:t>通関予定蔵置場コード欄</w:t>
            </w:r>
          </w:p>
        </w:tc>
        <w:tc>
          <w:tcPr>
            <w:tcW w:w="709" w:type="dxa"/>
          </w:tcPr>
          <w:p w:rsidR="00E104CA" w:rsidRPr="00462F10" w:rsidRDefault="00E104CA" w:rsidP="00381C75">
            <w:pPr>
              <w:autoSpaceDE w:val="0"/>
              <w:autoSpaceDN w:val="0"/>
              <w:adjustRightInd w:val="0"/>
              <w:jc w:val="center"/>
              <w:rPr>
                <w:rFonts w:ascii="ＭＳ ゴシック" w:hAnsi="ＭＳ ゴシック"/>
                <w:noProof/>
                <w:szCs w:val="22"/>
              </w:rPr>
            </w:pPr>
            <w:r w:rsidRPr="00462F10">
              <w:rPr>
                <w:rFonts w:ascii="ＭＳ ゴシック" w:hAnsi="ＭＳ ゴシック" w:hint="eastAsia"/>
                <w:noProof/>
                <w:szCs w:val="22"/>
              </w:rPr>
              <w:t>ＣＦ</w:t>
            </w:r>
          </w:p>
          <w:p w:rsidR="00E104CA" w:rsidRPr="00462F10" w:rsidRDefault="00E104CA" w:rsidP="00381C75">
            <w:pPr>
              <w:autoSpaceDE w:val="0"/>
              <w:autoSpaceDN w:val="0"/>
              <w:adjustRightInd w:val="0"/>
              <w:jc w:val="center"/>
              <w:rPr>
                <w:rFonts w:ascii="ＭＳ ゴシック" w:cs="ＭＳ 明朝"/>
                <w:color w:val="000000"/>
                <w:kern w:val="0"/>
                <w:szCs w:val="22"/>
              </w:rPr>
            </w:pPr>
          </w:p>
        </w:tc>
        <w:tc>
          <w:tcPr>
            <w:tcW w:w="425" w:type="dxa"/>
          </w:tcPr>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cs="ＭＳ 明朝" w:hint="eastAsia"/>
                <w:color w:val="000000"/>
                <w:kern w:val="0"/>
                <w:szCs w:val="22"/>
              </w:rPr>
              <w:t>Ｙ</w:t>
            </w:r>
          </w:p>
        </w:tc>
        <w:tc>
          <w:tcPr>
            <w:tcW w:w="696" w:type="dxa"/>
          </w:tcPr>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ＨＮＪＰ</w:t>
            </w:r>
          </w:p>
        </w:tc>
        <w:tc>
          <w:tcPr>
            <w:tcW w:w="438" w:type="dxa"/>
          </w:tcPr>
          <w:p w:rsidR="00E104CA" w:rsidRPr="00462F10" w:rsidRDefault="00E104CA" w:rsidP="00381C75">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Ｖ</w:t>
            </w:r>
          </w:p>
        </w:tc>
        <w:tc>
          <w:tcPr>
            <w:tcW w:w="709" w:type="dxa"/>
          </w:tcPr>
          <w:p w:rsidR="00E104CA" w:rsidRPr="00462F10" w:rsidRDefault="00E104CA"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hint="eastAsia"/>
                <w:noProof/>
                <w:szCs w:val="22"/>
              </w:rPr>
              <w:t>ＳＭＡＧ</w:t>
            </w:r>
          </w:p>
        </w:tc>
        <w:tc>
          <w:tcPr>
            <w:tcW w:w="992" w:type="dxa"/>
          </w:tcPr>
          <w:p w:rsidR="00E104CA" w:rsidRPr="00462F10" w:rsidRDefault="00E104CA"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ＫＤＵＬＢＥＲ</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１</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指定保税地域</w:t>
            </w:r>
          </w:p>
        </w:tc>
        <w:tc>
          <w:tcPr>
            <w:tcW w:w="709" w:type="dxa"/>
          </w:tcPr>
          <w:p w:rsidR="004C54D6" w:rsidRPr="00462F10" w:rsidRDefault="004C54D6" w:rsidP="004C54D6">
            <w:pPr>
              <w:jc w:val="center"/>
            </w:pPr>
            <w:r w:rsidRPr="00462F10">
              <w:rPr>
                <w:rFonts w:hint="eastAsia"/>
              </w:rPr>
              <w:t>○</w:t>
            </w:r>
          </w:p>
        </w:tc>
        <w:tc>
          <w:tcPr>
            <w:tcW w:w="425" w:type="dxa"/>
          </w:tcPr>
          <w:p w:rsidR="004C54D6" w:rsidRPr="00462F10" w:rsidRDefault="004C54D6" w:rsidP="004C54D6">
            <w:pPr>
              <w:jc w:val="center"/>
            </w:pPr>
            <w:r w:rsidRPr="00462F10">
              <w:rPr>
                <w:rFonts w:hint="eastAsia"/>
              </w:rPr>
              <w:t>○</w:t>
            </w:r>
          </w:p>
        </w:tc>
        <w:tc>
          <w:tcPr>
            <w:tcW w:w="696" w:type="dxa"/>
          </w:tcPr>
          <w:p w:rsidR="004C54D6" w:rsidRPr="00462F10" w:rsidRDefault="004C54D6" w:rsidP="004C54D6">
            <w:pPr>
              <w:jc w:val="center"/>
            </w:pPr>
            <w:r w:rsidRPr="00462F10">
              <w:rPr>
                <w:rFonts w:hint="eastAsia"/>
              </w:rPr>
              <w:t>○</w:t>
            </w:r>
          </w:p>
        </w:tc>
        <w:tc>
          <w:tcPr>
            <w:tcW w:w="4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4C54D6" w:rsidRPr="00462F10" w:rsidRDefault="004C54D6" w:rsidP="004C54D6">
            <w:pPr>
              <w:jc w:val="center"/>
            </w:pPr>
            <w:r w:rsidRPr="00462F10">
              <w:rPr>
                <w:rFonts w:hint="eastAsia"/>
              </w:rPr>
              <w:t>○</w:t>
            </w:r>
          </w:p>
        </w:tc>
        <w:tc>
          <w:tcPr>
            <w:tcW w:w="992" w:type="dxa"/>
          </w:tcPr>
          <w:p w:rsidR="004C54D6" w:rsidRPr="00462F10" w:rsidRDefault="004C54D6" w:rsidP="004C54D6">
            <w:pPr>
              <w:jc w:val="center"/>
            </w:pPr>
            <w:r w:rsidRPr="00462F10">
              <w:rPr>
                <w:rFonts w:hint="eastAsia"/>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２</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保税蔵置場</w:t>
            </w:r>
          </w:p>
        </w:tc>
        <w:tc>
          <w:tcPr>
            <w:tcW w:w="709" w:type="dxa"/>
          </w:tcPr>
          <w:p w:rsidR="004C54D6" w:rsidRPr="00462F10" w:rsidRDefault="004C54D6" w:rsidP="004C54D6">
            <w:pPr>
              <w:jc w:val="center"/>
            </w:pPr>
            <w:r w:rsidRPr="00462F10">
              <w:rPr>
                <w:rFonts w:hint="eastAsia"/>
              </w:rPr>
              <w:t>○</w:t>
            </w:r>
          </w:p>
        </w:tc>
        <w:tc>
          <w:tcPr>
            <w:tcW w:w="425" w:type="dxa"/>
          </w:tcPr>
          <w:p w:rsidR="004C54D6" w:rsidRPr="00462F10" w:rsidRDefault="004C54D6" w:rsidP="004C54D6">
            <w:pPr>
              <w:jc w:val="center"/>
            </w:pPr>
            <w:r w:rsidRPr="00462F10">
              <w:rPr>
                <w:rFonts w:hint="eastAsia"/>
              </w:rPr>
              <w:t>○</w:t>
            </w:r>
          </w:p>
        </w:tc>
        <w:tc>
          <w:tcPr>
            <w:tcW w:w="696" w:type="dxa"/>
          </w:tcPr>
          <w:p w:rsidR="004C54D6" w:rsidRPr="00462F10" w:rsidRDefault="004C54D6" w:rsidP="004C54D6">
            <w:pPr>
              <w:jc w:val="center"/>
            </w:pPr>
            <w:r w:rsidRPr="00462F10">
              <w:rPr>
                <w:rFonts w:hint="eastAsia"/>
              </w:rPr>
              <w:t>○</w:t>
            </w:r>
          </w:p>
        </w:tc>
        <w:tc>
          <w:tcPr>
            <w:tcW w:w="4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4C54D6" w:rsidRPr="00462F10" w:rsidRDefault="004C54D6" w:rsidP="004C54D6">
            <w:pPr>
              <w:jc w:val="center"/>
            </w:pPr>
            <w:r w:rsidRPr="00462F10">
              <w:rPr>
                <w:rFonts w:hint="eastAsia"/>
              </w:rPr>
              <w:t>○</w:t>
            </w:r>
          </w:p>
        </w:tc>
        <w:tc>
          <w:tcPr>
            <w:tcW w:w="992" w:type="dxa"/>
          </w:tcPr>
          <w:p w:rsidR="004C54D6" w:rsidRPr="00462F10" w:rsidRDefault="004C54D6" w:rsidP="004C54D6">
            <w:pPr>
              <w:jc w:val="center"/>
            </w:pPr>
            <w:r w:rsidRPr="00462F10">
              <w:rPr>
                <w:rFonts w:hint="eastAsia"/>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３</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保税工場</w:t>
            </w:r>
          </w:p>
        </w:tc>
        <w:tc>
          <w:tcPr>
            <w:tcW w:w="709" w:type="dxa"/>
          </w:tcPr>
          <w:p w:rsidR="004C54D6" w:rsidRPr="00462F10" w:rsidRDefault="004C54D6" w:rsidP="004C54D6">
            <w:pPr>
              <w:jc w:val="center"/>
            </w:pPr>
            <w:r w:rsidRPr="00462F10">
              <w:rPr>
                <w:rFonts w:hint="eastAsia"/>
              </w:rPr>
              <w:t>○</w:t>
            </w:r>
          </w:p>
        </w:tc>
        <w:tc>
          <w:tcPr>
            <w:tcW w:w="425" w:type="dxa"/>
          </w:tcPr>
          <w:p w:rsidR="004C54D6" w:rsidRPr="00462F10" w:rsidRDefault="004C54D6" w:rsidP="004C54D6">
            <w:pPr>
              <w:jc w:val="center"/>
            </w:pPr>
            <w:r w:rsidRPr="00462F10">
              <w:rPr>
                <w:rFonts w:hint="eastAsia"/>
              </w:rPr>
              <w:t>○</w:t>
            </w:r>
          </w:p>
        </w:tc>
        <w:tc>
          <w:tcPr>
            <w:tcW w:w="696" w:type="dxa"/>
          </w:tcPr>
          <w:p w:rsidR="004C54D6" w:rsidRPr="00462F10" w:rsidRDefault="004C54D6" w:rsidP="004C54D6">
            <w:pPr>
              <w:jc w:val="center"/>
            </w:pPr>
            <w:r w:rsidRPr="00462F10">
              <w:rPr>
                <w:rFonts w:hint="eastAsia"/>
              </w:rPr>
              <w:t>○</w:t>
            </w:r>
          </w:p>
        </w:tc>
        <w:tc>
          <w:tcPr>
            <w:tcW w:w="4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4C54D6" w:rsidRPr="00462F10" w:rsidRDefault="004C54D6" w:rsidP="004C54D6">
            <w:pPr>
              <w:jc w:val="center"/>
            </w:pPr>
            <w:r w:rsidRPr="00462F10">
              <w:rPr>
                <w:rFonts w:hint="eastAsia"/>
              </w:rPr>
              <w:t>○</w:t>
            </w:r>
          </w:p>
        </w:tc>
        <w:tc>
          <w:tcPr>
            <w:tcW w:w="992" w:type="dxa"/>
          </w:tcPr>
          <w:p w:rsidR="004C54D6" w:rsidRPr="00462F10" w:rsidRDefault="004C54D6" w:rsidP="004C54D6">
            <w:pPr>
              <w:jc w:val="center"/>
            </w:pPr>
            <w:r w:rsidRPr="00462F10">
              <w:rPr>
                <w:rFonts w:hint="eastAsia"/>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４</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総合保税地域</w:t>
            </w:r>
          </w:p>
        </w:tc>
        <w:tc>
          <w:tcPr>
            <w:tcW w:w="709" w:type="dxa"/>
          </w:tcPr>
          <w:p w:rsidR="004C54D6" w:rsidRPr="00462F10" w:rsidRDefault="004C54D6" w:rsidP="004C54D6">
            <w:pPr>
              <w:jc w:val="center"/>
            </w:pPr>
            <w:r w:rsidRPr="00462F10">
              <w:rPr>
                <w:rFonts w:hint="eastAsia"/>
              </w:rPr>
              <w:t>○</w:t>
            </w:r>
          </w:p>
        </w:tc>
        <w:tc>
          <w:tcPr>
            <w:tcW w:w="425" w:type="dxa"/>
          </w:tcPr>
          <w:p w:rsidR="004C54D6" w:rsidRPr="00462F10" w:rsidRDefault="004C54D6" w:rsidP="004C54D6">
            <w:pPr>
              <w:jc w:val="center"/>
            </w:pPr>
            <w:r w:rsidRPr="00462F10">
              <w:rPr>
                <w:rFonts w:hint="eastAsia"/>
              </w:rPr>
              <w:t>○</w:t>
            </w:r>
          </w:p>
        </w:tc>
        <w:tc>
          <w:tcPr>
            <w:tcW w:w="696" w:type="dxa"/>
          </w:tcPr>
          <w:p w:rsidR="004C54D6" w:rsidRPr="00462F10" w:rsidRDefault="004C54D6" w:rsidP="004C54D6">
            <w:pPr>
              <w:jc w:val="center"/>
            </w:pPr>
            <w:r w:rsidRPr="00462F10">
              <w:rPr>
                <w:rFonts w:hint="eastAsia"/>
              </w:rPr>
              <w:t>○</w:t>
            </w:r>
          </w:p>
        </w:tc>
        <w:tc>
          <w:tcPr>
            <w:tcW w:w="4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4C54D6" w:rsidRPr="00462F10" w:rsidRDefault="004C54D6" w:rsidP="004C54D6">
            <w:pPr>
              <w:jc w:val="center"/>
            </w:pPr>
            <w:r w:rsidRPr="00462F10">
              <w:rPr>
                <w:rFonts w:hint="eastAsia"/>
              </w:rPr>
              <w:t>○</w:t>
            </w:r>
          </w:p>
        </w:tc>
        <w:tc>
          <w:tcPr>
            <w:tcW w:w="992" w:type="dxa"/>
          </w:tcPr>
          <w:p w:rsidR="004C54D6" w:rsidRPr="00462F10" w:rsidRDefault="004C54D6" w:rsidP="004C54D6">
            <w:pPr>
              <w:jc w:val="center"/>
            </w:pPr>
            <w:r w:rsidRPr="00462F10">
              <w:rPr>
                <w:rFonts w:hint="eastAsia"/>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５</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保税展示場</w:t>
            </w:r>
          </w:p>
        </w:tc>
        <w:tc>
          <w:tcPr>
            <w:tcW w:w="709" w:type="dxa"/>
          </w:tcPr>
          <w:p w:rsidR="004C54D6" w:rsidRPr="00462F10" w:rsidRDefault="004C54D6" w:rsidP="004C54D6">
            <w:pPr>
              <w:jc w:val="center"/>
            </w:pPr>
            <w:r w:rsidRPr="00462F10">
              <w:rPr>
                <w:rFonts w:hint="eastAsia"/>
              </w:rPr>
              <w:t>○</w:t>
            </w:r>
          </w:p>
        </w:tc>
        <w:tc>
          <w:tcPr>
            <w:tcW w:w="425" w:type="dxa"/>
          </w:tcPr>
          <w:p w:rsidR="004C54D6" w:rsidRPr="00462F10" w:rsidRDefault="004C54D6" w:rsidP="004C54D6">
            <w:pPr>
              <w:jc w:val="center"/>
            </w:pPr>
            <w:r w:rsidRPr="00462F10">
              <w:rPr>
                <w:rFonts w:hint="eastAsia"/>
              </w:rPr>
              <w:t>○</w:t>
            </w:r>
          </w:p>
        </w:tc>
        <w:tc>
          <w:tcPr>
            <w:tcW w:w="696" w:type="dxa"/>
          </w:tcPr>
          <w:p w:rsidR="004C54D6" w:rsidRPr="00462F10" w:rsidRDefault="004C54D6" w:rsidP="004C54D6">
            <w:pPr>
              <w:jc w:val="center"/>
            </w:pPr>
            <w:r w:rsidRPr="00462F10">
              <w:rPr>
                <w:rFonts w:hint="eastAsia"/>
              </w:rPr>
              <w:t>○</w:t>
            </w:r>
          </w:p>
        </w:tc>
        <w:tc>
          <w:tcPr>
            <w:tcW w:w="4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4C54D6" w:rsidRPr="00462F10" w:rsidRDefault="004C54D6" w:rsidP="004C54D6">
            <w:pPr>
              <w:jc w:val="center"/>
            </w:pPr>
            <w:r w:rsidRPr="00462F10">
              <w:rPr>
                <w:rFonts w:hint="eastAsia"/>
              </w:rPr>
              <w:t>○</w:t>
            </w:r>
          </w:p>
        </w:tc>
        <w:tc>
          <w:tcPr>
            <w:tcW w:w="992" w:type="dxa"/>
          </w:tcPr>
          <w:p w:rsidR="004C54D6" w:rsidRPr="00462F10" w:rsidRDefault="004C54D6" w:rsidP="004C54D6">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６</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他所蔵置場所</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７</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本船</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８</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ふ中</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９</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到着即時輸入申告扱い用蔵置場</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0</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貨物到着前輸入申告扱い蔵置場</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lastRenderedPageBreak/>
              <w:t>11</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自社施設（特定輸出申告）</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2</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洋上輸出場所</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3</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バンニング場所</w:t>
            </w:r>
          </w:p>
        </w:tc>
        <w:tc>
          <w:tcPr>
            <w:tcW w:w="709" w:type="dxa"/>
          </w:tcPr>
          <w:p w:rsidR="00E104CA" w:rsidRPr="00462F10" w:rsidRDefault="00E104CA" w:rsidP="00381C75">
            <w:pPr>
              <w:jc w:val="center"/>
            </w:pPr>
            <w:r w:rsidRPr="00462F10">
              <w:rPr>
                <w:rFonts w:hint="eastAsia"/>
              </w:rPr>
              <w:t>×</w:t>
            </w:r>
          </w:p>
        </w:tc>
        <w:tc>
          <w:tcPr>
            <w:tcW w:w="425" w:type="dxa"/>
          </w:tcPr>
          <w:p w:rsidR="00E104CA" w:rsidRPr="00462F10" w:rsidRDefault="00E104CA" w:rsidP="00381C75">
            <w:pPr>
              <w:jc w:val="center"/>
            </w:pPr>
            <w:r w:rsidRPr="00462F10">
              <w:rPr>
                <w:rFonts w:hint="eastAsia"/>
              </w:rPr>
              <w:t>×</w:t>
            </w:r>
          </w:p>
        </w:tc>
        <w:tc>
          <w:tcPr>
            <w:tcW w:w="696" w:type="dxa"/>
          </w:tcPr>
          <w:p w:rsidR="00E104CA" w:rsidRPr="00462F10" w:rsidRDefault="00E104CA" w:rsidP="00381C75">
            <w:pPr>
              <w:jc w:val="center"/>
            </w:pPr>
            <w:r w:rsidRPr="00462F10">
              <w:rPr>
                <w:rFonts w:hint="eastAsia"/>
              </w:rPr>
              <w:t>×</w:t>
            </w:r>
          </w:p>
        </w:tc>
        <w:tc>
          <w:tcPr>
            <w:tcW w:w="4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709" w:type="dxa"/>
          </w:tcPr>
          <w:p w:rsidR="00E104CA" w:rsidRPr="00462F10" w:rsidRDefault="00E104CA" w:rsidP="00381C75">
            <w:pPr>
              <w:jc w:val="center"/>
            </w:pPr>
            <w:r w:rsidRPr="00462F10">
              <w:rPr>
                <w:rFonts w:hint="eastAsia"/>
              </w:rPr>
              <w:t>×</w:t>
            </w:r>
          </w:p>
        </w:tc>
        <w:tc>
          <w:tcPr>
            <w:tcW w:w="992" w:type="dxa"/>
          </w:tcPr>
          <w:p w:rsidR="00E104CA" w:rsidRPr="00462F10" w:rsidRDefault="00E104CA" w:rsidP="00381C75">
            <w:pPr>
              <w:jc w:val="center"/>
            </w:pPr>
            <w:r w:rsidRPr="00462F10">
              <w:rPr>
                <w:rFonts w:hint="eastAsia"/>
              </w:rPr>
              <w:t>×</w:t>
            </w:r>
          </w:p>
        </w:tc>
      </w:tr>
    </w:tbl>
    <w:p w:rsidR="00853710" w:rsidRDefault="00853710" w:rsidP="00E104CA">
      <w:pPr>
        <w:autoSpaceDE w:val="0"/>
        <w:autoSpaceDN w:val="0"/>
        <w:adjustRightInd w:val="0"/>
        <w:ind w:firstLineChars="200" w:firstLine="397"/>
        <w:jc w:val="left"/>
        <w:rPr>
          <w:rFonts w:ascii="ＭＳ ゴシック" w:hAnsi="ＭＳ ゴシック" w:cs="ＭＳ 明朝"/>
          <w:kern w:val="0"/>
          <w:szCs w:val="22"/>
        </w:rPr>
      </w:pPr>
    </w:p>
    <w:p w:rsidR="00E104CA" w:rsidRPr="00462F10" w:rsidRDefault="00853710" w:rsidP="00E104CA">
      <w:pPr>
        <w:autoSpaceDE w:val="0"/>
        <w:autoSpaceDN w:val="0"/>
        <w:adjustRightInd w:val="0"/>
        <w:ind w:firstLineChars="200" w:firstLine="397"/>
        <w:jc w:val="left"/>
        <w:rPr>
          <w:rFonts w:ascii="ＭＳ ゴシック" w:cs="ＭＳ 明朝"/>
          <w:kern w:val="0"/>
          <w:szCs w:val="22"/>
        </w:rPr>
      </w:pPr>
      <w:r>
        <w:rPr>
          <w:rFonts w:ascii="ＭＳ ゴシック" w:hAnsi="ＭＳ ゴシック" w:cs="ＭＳ 明朝"/>
          <w:kern w:val="0"/>
          <w:szCs w:val="22"/>
        </w:rPr>
        <w:br w:type="page"/>
      </w:r>
      <w:r w:rsidR="00E104CA" w:rsidRPr="00462F10">
        <w:rPr>
          <w:rFonts w:ascii="ＭＳ ゴシック" w:hAnsi="ＭＳ ゴシック" w:cs="ＭＳ 明朝" w:hint="eastAsia"/>
          <w:kern w:val="0"/>
          <w:szCs w:val="22"/>
        </w:rPr>
        <w:lastRenderedPageBreak/>
        <w:t>（Ｂ）蔵入等先保税地域コード欄に入力された保税地域コードについて、以下のチェックを行う。</w:t>
      </w:r>
    </w:p>
    <w:p w:rsidR="00E104CA" w:rsidRPr="00462F10" w:rsidRDefault="00E104CA" w:rsidP="00E104CA">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○：入力可能、×：入力不可、－：対象外</w:t>
      </w:r>
    </w:p>
    <w:tbl>
      <w:tblPr>
        <w:tblW w:w="801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43"/>
        <w:gridCol w:w="1038"/>
        <w:gridCol w:w="396"/>
        <w:gridCol w:w="396"/>
        <w:gridCol w:w="396"/>
        <w:gridCol w:w="396"/>
        <w:gridCol w:w="396"/>
        <w:gridCol w:w="891"/>
      </w:tblGrid>
      <w:tr w:rsidR="00E104CA" w:rsidRPr="00462F10" w:rsidTr="0061068D">
        <w:trPr>
          <w:trHeight w:val="581"/>
          <w:tblHeader/>
        </w:trPr>
        <w:tc>
          <w:tcPr>
            <w:tcW w:w="567" w:type="dxa"/>
          </w:tcPr>
          <w:p w:rsidR="00E104CA" w:rsidRPr="00462F10" w:rsidRDefault="00E104CA" w:rsidP="00381C75">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項番</w:t>
            </w:r>
          </w:p>
        </w:tc>
        <w:tc>
          <w:tcPr>
            <w:tcW w:w="3543" w:type="dxa"/>
            <w:tcBorders>
              <w:tl2br w:val="single" w:sz="4" w:space="0" w:color="auto"/>
            </w:tcBorders>
          </w:tcPr>
          <w:p w:rsidR="00E104CA" w:rsidRPr="00462F10" w:rsidRDefault="00E104CA" w:rsidP="00381C75">
            <w:pPr>
              <w:tabs>
                <w:tab w:val="right" w:pos="3546"/>
              </w:tabs>
              <w:autoSpaceDE w:val="0"/>
              <w:autoSpaceDN w:val="0"/>
              <w:adjustRightInd w:val="0"/>
              <w:jc w:val="right"/>
              <w:rPr>
                <w:rFonts w:ascii="ＭＳ ゴシック" w:cs="ＭＳ 明朝"/>
                <w:color w:val="000000"/>
                <w:kern w:val="0"/>
                <w:szCs w:val="22"/>
              </w:rPr>
            </w:pPr>
            <w:r w:rsidRPr="00462F10">
              <w:rPr>
                <w:rFonts w:ascii="ＭＳ ゴシック" w:hAnsi="ＭＳ ゴシック" w:cs="ＭＳ 明朝" w:hint="eastAsia"/>
                <w:color w:val="000000"/>
                <w:kern w:val="0"/>
                <w:szCs w:val="22"/>
              </w:rPr>
              <w:t>申告等種別</w:t>
            </w:r>
          </w:p>
          <w:p w:rsidR="00E104CA" w:rsidRPr="00462F10" w:rsidRDefault="00E104CA" w:rsidP="00381C75">
            <w:pPr>
              <w:tabs>
                <w:tab w:val="right" w:pos="3546"/>
              </w:tabs>
              <w:autoSpaceDE w:val="0"/>
              <w:autoSpaceDN w:val="0"/>
              <w:adjustRightInd w:val="0"/>
              <w:jc w:val="left"/>
              <w:rPr>
                <w:rFonts w:ascii="ＭＳ ゴシック" w:hAnsi="ＭＳ ゴシック" w:cs="ＭＳ 明朝"/>
                <w:kern w:val="0"/>
                <w:szCs w:val="22"/>
              </w:rPr>
            </w:pPr>
          </w:p>
          <w:p w:rsidR="00E104CA" w:rsidRPr="00462F10" w:rsidRDefault="00E104CA" w:rsidP="00381C75">
            <w:pPr>
              <w:tabs>
                <w:tab w:val="right" w:pos="3546"/>
              </w:tabs>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kern w:val="0"/>
                <w:szCs w:val="22"/>
              </w:rPr>
              <w:t>蔵入等先保税地域コード欄</w:t>
            </w:r>
          </w:p>
        </w:tc>
        <w:tc>
          <w:tcPr>
            <w:tcW w:w="1038" w:type="dxa"/>
          </w:tcPr>
          <w:p w:rsidR="00E104CA" w:rsidRPr="00462F10" w:rsidRDefault="00E104CA" w:rsidP="00381C75">
            <w:pPr>
              <w:autoSpaceDE w:val="0"/>
              <w:autoSpaceDN w:val="0"/>
              <w:adjustRightInd w:val="0"/>
              <w:jc w:val="center"/>
              <w:rPr>
                <w:rFonts w:ascii="ＭＳ ゴシック" w:hAnsi="ＭＳ ゴシック"/>
                <w:noProof/>
                <w:szCs w:val="22"/>
              </w:rPr>
            </w:pPr>
            <w:r w:rsidRPr="00462F10">
              <w:rPr>
                <w:rFonts w:ascii="ＭＳ ゴシック" w:hAnsi="ＭＳ ゴシック" w:hint="eastAsia"/>
                <w:noProof/>
                <w:szCs w:val="22"/>
              </w:rPr>
              <w:t>ＣＦＹ</w:t>
            </w:r>
          </w:p>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ＨＮＪＰ</w:t>
            </w:r>
          </w:p>
        </w:tc>
        <w:tc>
          <w:tcPr>
            <w:tcW w:w="396" w:type="dxa"/>
          </w:tcPr>
          <w:p w:rsidR="00E104CA" w:rsidRPr="00462F10" w:rsidRDefault="00E104CA" w:rsidP="00381C75">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Ｖ</w:t>
            </w:r>
          </w:p>
        </w:tc>
        <w:tc>
          <w:tcPr>
            <w:tcW w:w="396" w:type="dxa"/>
          </w:tcPr>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cs="ＭＳ 明朝" w:hint="eastAsia"/>
                <w:color w:val="000000"/>
                <w:kern w:val="0"/>
                <w:szCs w:val="22"/>
              </w:rPr>
              <w:t>Ｓ</w:t>
            </w:r>
          </w:p>
        </w:tc>
        <w:tc>
          <w:tcPr>
            <w:tcW w:w="396" w:type="dxa"/>
          </w:tcPr>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cs="ＭＳ 明朝" w:hint="eastAsia"/>
                <w:color w:val="000000"/>
                <w:kern w:val="0"/>
                <w:szCs w:val="22"/>
              </w:rPr>
              <w:t>Ｍ</w:t>
            </w:r>
          </w:p>
        </w:tc>
        <w:tc>
          <w:tcPr>
            <w:tcW w:w="396" w:type="dxa"/>
          </w:tcPr>
          <w:p w:rsidR="00E104CA" w:rsidRPr="00462F10" w:rsidRDefault="00E104CA" w:rsidP="00381C75">
            <w:pPr>
              <w:autoSpaceDE w:val="0"/>
              <w:autoSpaceDN w:val="0"/>
              <w:adjustRightInd w:val="0"/>
              <w:jc w:val="center"/>
              <w:rPr>
                <w:rFonts w:ascii="ＭＳ ゴシック" w:hAnsi="ＭＳ ゴシック"/>
                <w:noProof/>
                <w:szCs w:val="22"/>
              </w:rPr>
            </w:pPr>
            <w:r w:rsidRPr="00462F10">
              <w:rPr>
                <w:rFonts w:ascii="ＭＳ ゴシック" w:hAnsi="ＭＳ ゴシック" w:hint="eastAsia"/>
                <w:noProof/>
                <w:szCs w:val="22"/>
              </w:rPr>
              <w:t>Ａ</w:t>
            </w:r>
          </w:p>
        </w:tc>
        <w:tc>
          <w:tcPr>
            <w:tcW w:w="396" w:type="dxa"/>
          </w:tcPr>
          <w:p w:rsidR="00E104CA" w:rsidRPr="00462F10" w:rsidRDefault="00E104CA" w:rsidP="00381C75">
            <w:pPr>
              <w:autoSpaceDE w:val="0"/>
              <w:autoSpaceDN w:val="0"/>
              <w:adjustRightInd w:val="0"/>
              <w:jc w:val="center"/>
              <w:rPr>
                <w:rFonts w:ascii="ＭＳ ゴシック" w:cs="ＭＳ 明朝"/>
                <w:color w:val="000000"/>
                <w:kern w:val="0"/>
                <w:szCs w:val="22"/>
              </w:rPr>
            </w:pPr>
            <w:r w:rsidRPr="00462F10">
              <w:rPr>
                <w:rFonts w:ascii="ＭＳ ゴシック" w:cs="ＭＳ 明朝" w:hint="eastAsia"/>
                <w:color w:val="000000"/>
                <w:kern w:val="0"/>
                <w:szCs w:val="22"/>
              </w:rPr>
              <w:t>Ｇ</w:t>
            </w:r>
          </w:p>
        </w:tc>
        <w:tc>
          <w:tcPr>
            <w:tcW w:w="891" w:type="dxa"/>
          </w:tcPr>
          <w:p w:rsidR="00E104CA" w:rsidRPr="00462F10" w:rsidRDefault="00E104CA"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ＫＤＵＬＢＥＲ</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１</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指定保税地域</w:t>
            </w:r>
          </w:p>
        </w:tc>
        <w:tc>
          <w:tcPr>
            <w:tcW w:w="10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szCs w:val="22"/>
              </w:rPr>
              <w:t>×</w:t>
            </w:r>
          </w:p>
        </w:tc>
        <w:tc>
          <w:tcPr>
            <w:tcW w:w="891"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szCs w:val="22"/>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２</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保税蔵置場</w:t>
            </w:r>
          </w:p>
        </w:tc>
        <w:tc>
          <w:tcPr>
            <w:tcW w:w="10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891"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３</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保税工場</w:t>
            </w:r>
          </w:p>
        </w:tc>
        <w:tc>
          <w:tcPr>
            <w:tcW w:w="10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891"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４</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総合保税地域</w:t>
            </w:r>
          </w:p>
        </w:tc>
        <w:tc>
          <w:tcPr>
            <w:tcW w:w="10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891"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r>
      <w:tr w:rsidR="004C54D6" w:rsidRPr="00462F10" w:rsidTr="0061068D">
        <w:trPr>
          <w:cantSplit/>
        </w:trPr>
        <w:tc>
          <w:tcPr>
            <w:tcW w:w="567" w:type="dxa"/>
          </w:tcPr>
          <w:p w:rsidR="004C54D6" w:rsidRPr="00462F10" w:rsidRDefault="004C54D6" w:rsidP="004C54D6">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５</w:t>
            </w:r>
          </w:p>
        </w:tc>
        <w:tc>
          <w:tcPr>
            <w:tcW w:w="3543" w:type="dxa"/>
          </w:tcPr>
          <w:p w:rsidR="004C54D6" w:rsidRPr="00462F10" w:rsidRDefault="004C54D6" w:rsidP="004C54D6">
            <w:pPr>
              <w:rPr>
                <w:rFonts w:ascii="ＭＳ ゴシック" w:hAnsi="ＭＳ ゴシック"/>
                <w:szCs w:val="22"/>
              </w:rPr>
            </w:pPr>
            <w:r w:rsidRPr="00462F10">
              <w:rPr>
                <w:rFonts w:ascii="ＭＳ ゴシック" w:hAnsi="ＭＳ ゴシック" w:hint="eastAsia"/>
                <w:szCs w:val="22"/>
              </w:rPr>
              <w:t>保税展示場</w:t>
            </w:r>
          </w:p>
        </w:tc>
        <w:tc>
          <w:tcPr>
            <w:tcW w:w="1038"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c>
          <w:tcPr>
            <w:tcW w:w="891" w:type="dxa"/>
          </w:tcPr>
          <w:p w:rsidR="004C54D6" w:rsidRPr="00462F10" w:rsidRDefault="004C54D6" w:rsidP="004C54D6">
            <w:pPr>
              <w:jc w:val="center"/>
              <w:rPr>
                <w:rFonts w:ascii="ＭＳ ゴシック" w:hAnsi="ＭＳ ゴシック"/>
                <w:szCs w:val="22"/>
              </w:rPr>
            </w:pPr>
            <w:r w:rsidRPr="00462F10">
              <w:rPr>
                <w:rFonts w:ascii="ＭＳ ゴシック" w:hAnsi="ＭＳ ゴシック" w:hint="eastAsia"/>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６</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他所蔵置場所</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７</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本船</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８</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ふ中</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９</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到着即時輸入申告扱い用蔵置場</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0</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貨物到着前輸入申告扱い蔵置場</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11</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自社施設（特定輸出申告）</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2</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洋上輸出場所</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r w:rsidR="00E104CA" w:rsidRPr="00462F10" w:rsidTr="0061068D">
        <w:trPr>
          <w:cantSplit/>
        </w:trPr>
        <w:tc>
          <w:tcPr>
            <w:tcW w:w="567" w:type="dxa"/>
          </w:tcPr>
          <w:p w:rsidR="00E104CA" w:rsidRPr="00462F10" w:rsidRDefault="00E104CA" w:rsidP="00381C75">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color w:val="000000"/>
                <w:kern w:val="0"/>
                <w:szCs w:val="22"/>
              </w:rPr>
              <w:t>1</w:t>
            </w:r>
            <w:r w:rsidRPr="00462F10">
              <w:rPr>
                <w:rFonts w:ascii="ＭＳ ゴシック" w:hAnsi="ＭＳ ゴシック" w:cs="ＭＳ 明朝" w:hint="eastAsia"/>
                <w:color w:val="000000"/>
                <w:kern w:val="0"/>
                <w:szCs w:val="22"/>
              </w:rPr>
              <w:t>3</w:t>
            </w:r>
          </w:p>
        </w:tc>
        <w:tc>
          <w:tcPr>
            <w:tcW w:w="3543" w:type="dxa"/>
          </w:tcPr>
          <w:p w:rsidR="00E104CA" w:rsidRPr="00462F10" w:rsidRDefault="00E104CA" w:rsidP="00381C75">
            <w:pPr>
              <w:rPr>
                <w:rFonts w:ascii="ＭＳ ゴシック" w:hAnsi="ＭＳ ゴシック"/>
                <w:szCs w:val="22"/>
              </w:rPr>
            </w:pPr>
            <w:r w:rsidRPr="00462F10">
              <w:rPr>
                <w:rFonts w:ascii="ＭＳ ゴシック" w:hAnsi="ＭＳ ゴシック" w:hint="eastAsia"/>
                <w:szCs w:val="22"/>
              </w:rPr>
              <w:t>バンニング場所</w:t>
            </w:r>
          </w:p>
        </w:tc>
        <w:tc>
          <w:tcPr>
            <w:tcW w:w="1038"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hint="eastAsia"/>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396"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c>
          <w:tcPr>
            <w:tcW w:w="891" w:type="dxa"/>
          </w:tcPr>
          <w:p w:rsidR="00E104CA" w:rsidRPr="00462F10" w:rsidRDefault="00E104CA" w:rsidP="00381C75">
            <w:pPr>
              <w:jc w:val="center"/>
              <w:rPr>
                <w:rFonts w:ascii="ＭＳ ゴシック" w:hAnsi="ＭＳ ゴシック"/>
                <w:szCs w:val="22"/>
              </w:rPr>
            </w:pPr>
            <w:r w:rsidRPr="00462F10">
              <w:rPr>
                <w:rFonts w:ascii="ＭＳ ゴシック" w:hAnsi="ＭＳ ゴシック"/>
                <w:szCs w:val="22"/>
              </w:rPr>
              <w:t>×</w:t>
            </w:r>
          </w:p>
        </w:tc>
      </w:tr>
    </w:tbl>
    <w:p w:rsidR="00D936C0" w:rsidRPr="00462F10" w:rsidRDefault="00D936C0" w:rsidP="00D936C0">
      <w:pPr>
        <w:autoSpaceDE w:val="0"/>
        <w:autoSpaceDN w:val="0"/>
        <w:adjustRightInd w:val="0"/>
        <w:ind w:firstLineChars="200" w:firstLine="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（Ｃ）その他チェック</w:t>
      </w:r>
    </w:p>
    <w:p w:rsidR="00D936C0" w:rsidRPr="00462F10" w:rsidRDefault="00D936C0" w:rsidP="00D936C0">
      <w:pPr>
        <w:autoSpaceDE w:val="0"/>
        <w:autoSpaceDN w:val="0"/>
        <w:adjustRightInd w:val="0"/>
        <w:ind w:leftChars="501" w:left="1192" w:hangingChars="100" w:hanging="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①本船・ふ中扱い承認申請番号を入力した場合は、</w:t>
      </w:r>
      <w:r w:rsidRPr="00462F10">
        <w:rPr>
          <w:rFonts w:ascii="ＭＳ ゴシック" w:hAnsi="ＭＳ ゴシック" w:cs="ＭＳ 明朝" w:hint="eastAsia"/>
          <w:kern w:val="0"/>
          <w:szCs w:val="22"/>
        </w:rPr>
        <w:t>通関予定蔵置場コード欄に</w:t>
      </w:r>
      <w:r w:rsidRPr="00462F10">
        <w:rPr>
          <w:rFonts w:ascii="ＭＳ ゴシック" w:hAnsi="ＭＳ ゴシック" w:cs="ＭＳ 明朝" w:hint="eastAsia"/>
          <w:color w:val="000000"/>
          <w:kern w:val="0"/>
          <w:szCs w:val="22"/>
        </w:rPr>
        <w:t>本船・ふ中に対応するコードの入力があること。</w:t>
      </w:r>
    </w:p>
    <w:p w:rsidR="001C5897" w:rsidRPr="00462F10" w:rsidRDefault="00D936C0" w:rsidP="00D936C0">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462F10">
        <w:rPr>
          <w:rFonts w:hint="eastAsia"/>
        </w:rPr>
        <w:t>②最初蔵入等承認年月日欄に入力がある場合または郵便物である旨の入力がある場合は、</w:t>
      </w:r>
      <w:r w:rsidRPr="00462F10">
        <w:rPr>
          <w:rFonts w:ascii="ＭＳ ゴシック" w:hAnsi="ＭＳ ゴシック" w:cs="ＭＳ 明朝" w:hint="eastAsia"/>
          <w:kern w:val="0"/>
          <w:szCs w:val="22"/>
        </w:rPr>
        <w:t>通関予定蔵置場コード欄に</w:t>
      </w:r>
      <w:r w:rsidRPr="00462F10">
        <w:rPr>
          <w:rFonts w:hint="eastAsia"/>
        </w:rPr>
        <w:t>到着即時輸入申告扱いに</w:t>
      </w:r>
      <w:r w:rsidRPr="00462F10">
        <w:rPr>
          <w:rFonts w:ascii="ＭＳ ゴシック" w:hAnsi="ＭＳ ゴシック" w:cs="ＭＳ 明朝" w:hint="eastAsia"/>
          <w:color w:val="000000"/>
          <w:kern w:val="0"/>
          <w:szCs w:val="22"/>
        </w:rPr>
        <w:t>対応するコード及び貨物</w:t>
      </w:r>
      <w:r w:rsidRPr="00462F10">
        <w:rPr>
          <w:rFonts w:ascii="ＭＳ ゴシック" w:hAnsi="ＭＳ ゴシック" w:hint="eastAsia"/>
          <w:kern w:val="0"/>
          <w:szCs w:val="22"/>
        </w:rPr>
        <w:t>到着前輸入申告扱いに係るコード</w:t>
      </w:r>
      <w:r w:rsidRPr="00462F10">
        <w:rPr>
          <w:rFonts w:ascii="ＭＳ ゴシック" w:hAnsi="ＭＳ ゴシック" w:cs="ＭＳ 明朝" w:hint="eastAsia"/>
          <w:color w:val="000000"/>
          <w:kern w:val="0"/>
          <w:szCs w:val="22"/>
        </w:rPr>
        <w:t>の入力がないこと。</w:t>
      </w:r>
    </w:p>
    <w:p w:rsidR="00D936C0" w:rsidRPr="00462F10" w:rsidRDefault="00D936C0" w:rsidP="00D936C0">
      <w:pPr>
        <w:autoSpaceDE w:val="0"/>
        <w:autoSpaceDN w:val="0"/>
        <w:adjustRightInd w:val="0"/>
        <w:ind w:leftChars="501" w:left="1192" w:hangingChars="100" w:hanging="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③申告等種別が「Ｓ」、「Ｍ」、「Ａ」及び「Ｇ」以外の場合で、蔵入等先保税地域コード欄に入力がある場合は、</w:t>
      </w:r>
      <w:r w:rsidRPr="00462F10">
        <w:rPr>
          <w:rFonts w:ascii="ＭＳ ゴシック" w:hAnsi="ＭＳ ゴシック" w:cs="ＭＳ 明朝" w:hint="eastAsia"/>
          <w:kern w:val="0"/>
          <w:szCs w:val="22"/>
        </w:rPr>
        <w:t>通関予定蔵置場コード欄に</w:t>
      </w:r>
      <w:r w:rsidRPr="00462F10">
        <w:rPr>
          <w:rFonts w:hint="eastAsia"/>
        </w:rPr>
        <w:t>到着即時輸入申告扱いまたは貨物到着前輸入申告扱いに</w:t>
      </w:r>
      <w:r w:rsidRPr="00462F10">
        <w:rPr>
          <w:rFonts w:ascii="ＭＳ ゴシック" w:hAnsi="ＭＳ ゴシック" w:cs="ＭＳ 明朝" w:hint="eastAsia"/>
          <w:color w:val="000000"/>
          <w:kern w:val="0"/>
          <w:szCs w:val="22"/>
        </w:rPr>
        <w:t>対応するコードの入力があること（航空のみ）。</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（９）特別緊急関税対象品目関連チェック</w:t>
      </w:r>
    </w:p>
    <w:p w:rsidR="00754793" w:rsidRPr="00462F10" w:rsidRDefault="0071505B" w:rsidP="0071505B">
      <w:pPr>
        <w:autoSpaceDE w:val="0"/>
        <w:autoSpaceDN w:val="0"/>
        <w:adjustRightInd w:val="0"/>
        <w:ind w:leftChars="100" w:left="793" w:hangingChars="300" w:hanging="595"/>
        <w:jc w:val="left"/>
        <w:rPr>
          <w:rFonts w:ascii="ＭＳ ゴシック" w:cs="ＭＳ 明朝"/>
          <w:color w:val="000000"/>
          <w:kern w:val="0"/>
          <w:szCs w:val="22"/>
        </w:rPr>
      </w:pPr>
      <w:r w:rsidRPr="00462F10">
        <w:rPr>
          <w:rFonts w:hint="eastAsia"/>
        </w:rPr>
        <w:t xml:space="preserve">　　　　</w:t>
      </w:r>
      <w:r w:rsidR="00754793" w:rsidRPr="00462F10">
        <w:rPr>
          <w:rFonts w:hint="eastAsia"/>
        </w:rPr>
        <w:t>入力された品目コードがＳＳＧ対象品目ＤＢに登録されていて、</w:t>
      </w:r>
      <w:r w:rsidR="00C83EEB" w:rsidRPr="00462F10">
        <w:rPr>
          <w:rFonts w:hint="eastAsia"/>
        </w:rPr>
        <w:t>チェック対象日</w:t>
      </w:r>
      <w:r w:rsidR="00C83EEB" w:rsidRPr="00462F10">
        <w:rPr>
          <w:rFonts w:ascii="ＭＳ ゴシック" w:hAnsi="ＭＳ ゴシック" w:cs="ＭＳ 明朝" w:hint="eastAsia"/>
          <w:kern w:val="0"/>
          <w:szCs w:val="22"/>
          <w:vertAlign w:val="superscript"/>
        </w:rPr>
        <w:t>＊１</w:t>
      </w:r>
      <w:r w:rsidR="00C83EEB" w:rsidRPr="00462F10">
        <w:rPr>
          <w:rFonts w:hint="eastAsia"/>
        </w:rPr>
        <w:t>において</w:t>
      </w:r>
      <w:r w:rsidR="00754793" w:rsidRPr="00462F10">
        <w:rPr>
          <w:rFonts w:hint="eastAsia"/>
        </w:rPr>
        <w:t>適用期間内である場合、以下のチェックを行う。</w:t>
      </w:r>
    </w:p>
    <w:p w:rsidR="00132F48" w:rsidRPr="00462F10" w:rsidRDefault="00132F48" w:rsidP="00132F48">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○：チェックを行う、</w:t>
      </w:r>
      <w:r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396"/>
        <w:gridCol w:w="396"/>
        <w:gridCol w:w="396"/>
        <w:gridCol w:w="396"/>
        <w:gridCol w:w="396"/>
        <w:gridCol w:w="693"/>
        <w:gridCol w:w="891"/>
      </w:tblGrid>
      <w:tr w:rsidR="000315E3" w:rsidRPr="00462F10" w:rsidTr="00F5330F">
        <w:trPr>
          <w:trHeight w:val="581"/>
          <w:tblHeader/>
        </w:trPr>
        <w:tc>
          <w:tcPr>
            <w:tcW w:w="396" w:type="dxa"/>
          </w:tcPr>
          <w:p w:rsidR="000315E3" w:rsidRPr="00462F10" w:rsidRDefault="000315E3" w:rsidP="00F5330F">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項番</w:t>
            </w:r>
          </w:p>
        </w:tc>
        <w:tc>
          <w:tcPr>
            <w:tcW w:w="5148" w:type="dxa"/>
            <w:tcBorders>
              <w:tl2br w:val="single" w:sz="4" w:space="0" w:color="auto"/>
            </w:tcBorders>
          </w:tcPr>
          <w:p w:rsidR="000315E3" w:rsidRPr="00462F10" w:rsidRDefault="000315E3" w:rsidP="00F5330F">
            <w:pPr>
              <w:tabs>
                <w:tab w:val="right" w:pos="3546"/>
              </w:tabs>
              <w:autoSpaceDE w:val="0"/>
              <w:autoSpaceDN w:val="0"/>
              <w:adjustRightInd w:val="0"/>
              <w:jc w:val="right"/>
              <w:rPr>
                <w:rFonts w:ascii="ＭＳ ゴシック" w:cs="ＭＳ 明朝"/>
                <w:color w:val="000000"/>
                <w:kern w:val="0"/>
                <w:szCs w:val="22"/>
              </w:rPr>
            </w:pPr>
            <w:r w:rsidRPr="00462F10">
              <w:rPr>
                <w:rFonts w:ascii="ＭＳ ゴシック" w:hAnsi="ＭＳ ゴシック" w:cs="ＭＳ 明朝" w:hint="eastAsia"/>
                <w:color w:val="000000"/>
                <w:kern w:val="0"/>
                <w:szCs w:val="22"/>
              </w:rPr>
              <w:t>申告等種別</w:t>
            </w:r>
          </w:p>
          <w:p w:rsidR="000315E3" w:rsidRPr="00462F10" w:rsidRDefault="000315E3" w:rsidP="00F5330F">
            <w:pPr>
              <w:tabs>
                <w:tab w:val="right" w:pos="3546"/>
              </w:tabs>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チェック</w:t>
            </w:r>
          </w:p>
        </w:tc>
        <w:tc>
          <w:tcPr>
            <w:tcW w:w="396" w:type="dxa"/>
          </w:tcPr>
          <w:p w:rsidR="000315E3" w:rsidRPr="00462F10" w:rsidRDefault="000315E3" w:rsidP="00F5330F">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Ｃ</w:t>
            </w:r>
          </w:p>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Ｆ</w:t>
            </w:r>
          </w:p>
        </w:tc>
        <w:tc>
          <w:tcPr>
            <w:tcW w:w="396" w:type="dxa"/>
          </w:tcPr>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Ｙ</w:t>
            </w:r>
          </w:p>
        </w:tc>
        <w:tc>
          <w:tcPr>
            <w:tcW w:w="396" w:type="dxa"/>
          </w:tcPr>
          <w:p w:rsidR="000315E3" w:rsidRPr="00462F10" w:rsidRDefault="000315E3" w:rsidP="00F5330F">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Ｈ</w:t>
            </w:r>
          </w:p>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Ｎ</w:t>
            </w:r>
          </w:p>
        </w:tc>
        <w:tc>
          <w:tcPr>
            <w:tcW w:w="396" w:type="dxa"/>
          </w:tcPr>
          <w:p w:rsidR="000315E3" w:rsidRPr="00462F10" w:rsidRDefault="000315E3" w:rsidP="00F5330F">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Ｊ</w:t>
            </w:r>
          </w:p>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0315E3" w:rsidRPr="00462F10" w:rsidRDefault="000315E3" w:rsidP="00F5330F">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hint="eastAsia"/>
                <w:noProof/>
                <w:szCs w:val="22"/>
              </w:rPr>
              <w:t>Ｖ</w:t>
            </w:r>
          </w:p>
        </w:tc>
        <w:tc>
          <w:tcPr>
            <w:tcW w:w="693" w:type="dxa"/>
          </w:tcPr>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ＳＭ</w:t>
            </w:r>
          </w:p>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ＡＧ</w:t>
            </w:r>
          </w:p>
        </w:tc>
        <w:tc>
          <w:tcPr>
            <w:tcW w:w="891" w:type="dxa"/>
          </w:tcPr>
          <w:p w:rsidR="000315E3" w:rsidRPr="00462F10" w:rsidRDefault="000315E3" w:rsidP="00F5330F">
            <w:pPr>
              <w:autoSpaceDE w:val="0"/>
              <w:autoSpaceDN w:val="0"/>
              <w:adjustRightInd w:val="0"/>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ＫＤＵＬＢＥ</w:t>
            </w:r>
          </w:p>
        </w:tc>
      </w:tr>
      <w:tr w:rsidR="000315E3" w:rsidRPr="00462F10" w:rsidTr="00F5330F">
        <w:trPr>
          <w:cantSplit/>
        </w:trPr>
        <w:tc>
          <w:tcPr>
            <w:tcW w:w="396" w:type="dxa"/>
          </w:tcPr>
          <w:p w:rsidR="000315E3" w:rsidRPr="00462F10" w:rsidRDefault="000315E3" w:rsidP="00F5330F">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１</w:t>
            </w:r>
          </w:p>
        </w:tc>
        <w:tc>
          <w:tcPr>
            <w:tcW w:w="5148" w:type="dxa"/>
          </w:tcPr>
          <w:p w:rsidR="000315E3" w:rsidRPr="00462F10" w:rsidRDefault="000315E3" w:rsidP="00F5330F">
            <w:pPr>
              <w:rPr>
                <w:rFonts w:ascii="ＭＳ ゴシック" w:hAnsi="ＭＳ ゴシック" w:cs="ＭＳ 明朝"/>
                <w:szCs w:val="22"/>
              </w:rPr>
            </w:pPr>
            <w:r w:rsidRPr="00462F10">
              <w:rPr>
                <w:rFonts w:ascii="ＭＳ ゴシック" w:hAnsi="ＭＳ ゴシック" w:cs="ＭＳ 明朝" w:hint="eastAsia"/>
                <w:szCs w:val="22"/>
              </w:rPr>
              <w:t>数量チェック対象の場合は、</w:t>
            </w:r>
            <w:r w:rsidR="00F96E2D" w:rsidRPr="00462F10">
              <w:rPr>
                <w:rFonts w:ascii="ＭＳ ゴシック" w:hAnsi="ＭＳ ゴシック" w:cs="ＭＳ 明朝" w:hint="eastAsia"/>
                <w:szCs w:val="22"/>
              </w:rPr>
              <w:t>輸入数量が</w:t>
            </w:r>
            <w:r w:rsidRPr="00462F10">
              <w:rPr>
                <w:rFonts w:ascii="ＭＳ ゴシック" w:hAnsi="ＭＳ ゴシック" w:cs="ＭＳ 明朝" w:hint="eastAsia"/>
                <w:kern w:val="0"/>
                <w:szCs w:val="22"/>
              </w:rPr>
              <w:t>チェック対象日における</w:t>
            </w:r>
            <w:r w:rsidRPr="00462F10">
              <w:rPr>
                <w:rFonts w:ascii="ＭＳ ゴシック" w:hAnsi="ＭＳ ゴシック" w:cs="ＭＳ 明朝" w:hint="eastAsia"/>
                <w:szCs w:val="22"/>
              </w:rPr>
              <w:t>輸入基準数量を超えていること。</w:t>
            </w:r>
            <w:r w:rsidR="009D1F55" w:rsidRPr="00462F10">
              <w:rPr>
                <w:rFonts w:ascii="ＭＳ ゴシック" w:hAnsi="ＭＳ ゴシック" w:cs="ＭＳ 明朝" w:hint="eastAsia"/>
                <w:kern w:val="0"/>
                <w:szCs w:val="22"/>
                <w:vertAlign w:val="superscript"/>
              </w:rPr>
              <w:t>＊２</w:t>
            </w: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r w:rsidRPr="00462F10">
              <w:rPr>
                <w:rFonts w:hint="eastAsia"/>
              </w:rPr>
              <w:t>○</w:t>
            </w:r>
          </w:p>
        </w:tc>
        <w:tc>
          <w:tcPr>
            <w:tcW w:w="396" w:type="dxa"/>
          </w:tcPr>
          <w:p w:rsidR="000315E3" w:rsidRPr="00462F10" w:rsidRDefault="000315E3" w:rsidP="00F5330F">
            <w:pPr>
              <w:jc w:val="center"/>
            </w:pPr>
            <w:r w:rsidRPr="00462F10">
              <w:rPr>
                <w:rFonts w:hint="eastAsia"/>
              </w:rPr>
              <w:t>○</w:t>
            </w:r>
          </w:p>
        </w:tc>
        <w:tc>
          <w:tcPr>
            <w:tcW w:w="396" w:type="dxa"/>
          </w:tcPr>
          <w:p w:rsidR="000315E3" w:rsidRPr="00462F10" w:rsidRDefault="00D5295A" w:rsidP="00F5330F">
            <w:pPr>
              <w:jc w:val="center"/>
            </w:pPr>
            <w:r w:rsidRPr="00462F10">
              <w:rPr>
                <w:rFonts w:hint="eastAsia"/>
              </w:rPr>
              <w:t>○</w:t>
            </w:r>
          </w:p>
        </w:tc>
        <w:tc>
          <w:tcPr>
            <w:tcW w:w="693" w:type="dxa"/>
          </w:tcPr>
          <w:p w:rsidR="000315E3" w:rsidRPr="00462F10" w:rsidRDefault="000315E3" w:rsidP="00F5330F">
            <w:pPr>
              <w:jc w:val="center"/>
            </w:pPr>
          </w:p>
        </w:tc>
        <w:tc>
          <w:tcPr>
            <w:tcW w:w="891" w:type="dxa"/>
          </w:tcPr>
          <w:p w:rsidR="000315E3" w:rsidRPr="00462F10" w:rsidRDefault="000315E3" w:rsidP="00F5330F">
            <w:pPr>
              <w:jc w:val="center"/>
            </w:pPr>
          </w:p>
        </w:tc>
      </w:tr>
      <w:tr w:rsidR="000315E3" w:rsidRPr="00462F10" w:rsidTr="00F5330F">
        <w:trPr>
          <w:cantSplit/>
        </w:trPr>
        <w:tc>
          <w:tcPr>
            <w:tcW w:w="396" w:type="dxa"/>
          </w:tcPr>
          <w:p w:rsidR="000315E3" w:rsidRPr="00462F10" w:rsidRDefault="000315E3" w:rsidP="00F5330F">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２</w:t>
            </w:r>
          </w:p>
        </w:tc>
        <w:tc>
          <w:tcPr>
            <w:tcW w:w="5148" w:type="dxa"/>
          </w:tcPr>
          <w:p w:rsidR="000315E3" w:rsidRPr="00462F10" w:rsidRDefault="000315E3" w:rsidP="00F96E2D">
            <w:r w:rsidRPr="00462F10">
              <w:rPr>
                <w:rFonts w:ascii="ＭＳ ゴシック" w:hAnsi="ＭＳ ゴシック" w:cs="ＭＳ 明朝" w:hint="eastAsia"/>
                <w:szCs w:val="22"/>
              </w:rPr>
              <w:t>価格チェック対象の場合は、</w:t>
            </w:r>
            <w:r w:rsidR="00F96E2D" w:rsidRPr="00462F10">
              <w:rPr>
                <w:rFonts w:ascii="ＭＳ ゴシック" w:hAnsi="ＭＳ ゴシック" w:cs="ＭＳ 明朝" w:hint="eastAsia"/>
                <w:szCs w:val="22"/>
              </w:rPr>
              <w:t>課税価格が</w:t>
            </w:r>
            <w:r w:rsidRPr="00462F10">
              <w:rPr>
                <w:rFonts w:ascii="ＭＳ ゴシック" w:hAnsi="ＭＳ ゴシック" w:cs="ＭＳ 明朝" w:hint="eastAsia"/>
                <w:kern w:val="0"/>
                <w:szCs w:val="22"/>
              </w:rPr>
              <w:t>チェック対象日における</w:t>
            </w:r>
            <w:r w:rsidRPr="00462F10">
              <w:rPr>
                <w:rFonts w:ascii="ＭＳ ゴシック" w:hAnsi="ＭＳ ゴシック" w:cs="ＭＳ 明朝" w:hint="eastAsia"/>
                <w:szCs w:val="22"/>
              </w:rPr>
              <w:t>発動基準価格を下まわっていないこと。</w:t>
            </w:r>
            <w:r w:rsidR="009D1F55" w:rsidRPr="00462F10">
              <w:rPr>
                <w:rFonts w:ascii="ＭＳ ゴシック" w:hAnsi="ＭＳ ゴシック" w:cs="ＭＳ 明朝" w:hint="eastAsia"/>
                <w:kern w:val="0"/>
                <w:szCs w:val="22"/>
                <w:vertAlign w:val="superscript"/>
              </w:rPr>
              <w:t>＊２</w:t>
            </w:r>
          </w:p>
        </w:tc>
        <w:tc>
          <w:tcPr>
            <w:tcW w:w="396" w:type="dxa"/>
          </w:tcPr>
          <w:p w:rsidR="000315E3" w:rsidRPr="00462F10" w:rsidRDefault="000315E3" w:rsidP="00F5330F">
            <w:pPr>
              <w:jc w:val="center"/>
            </w:pPr>
            <w:r w:rsidRPr="00462F10">
              <w:rPr>
                <w:rFonts w:hint="eastAsia"/>
              </w:rPr>
              <w:t>○</w:t>
            </w: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p>
        </w:tc>
        <w:tc>
          <w:tcPr>
            <w:tcW w:w="693" w:type="dxa"/>
          </w:tcPr>
          <w:p w:rsidR="000315E3" w:rsidRPr="00462F10" w:rsidRDefault="000315E3" w:rsidP="00F5330F">
            <w:pPr>
              <w:jc w:val="center"/>
            </w:pPr>
          </w:p>
        </w:tc>
        <w:tc>
          <w:tcPr>
            <w:tcW w:w="891" w:type="dxa"/>
          </w:tcPr>
          <w:p w:rsidR="000315E3" w:rsidRPr="00462F10" w:rsidRDefault="000315E3" w:rsidP="00F5330F">
            <w:pPr>
              <w:jc w:val="center"/>
            </w:pPr>
            <w:r w:rsidRPr="00462F10">
              <w:rPr>
                <w:rFonts w:hint="eastAsia"/>
              </w:rPr>
              <w:t>○</w:t>
            </w:r>
          </w:p>
        </w:tc>
      </w:tr>
      <w:tr w:rsidR="000315E3" w:rsidRPr="00462F10" w:rsidTr="00F5330F">
        <w:trPr>
          <w:cantSplit/>
        </w:trPr>
        <w:tc>
          <w:tcPr>
            <w:tcW w:w="396" w:type="dxa"/>
          </w:tcPr>
          <w:p w:rsidR="000315E3" w:rsidRPr="00462F10" w:rsidRDefault="000315E3" w:rsidP="00F5330F">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３</w:t>
            </w:r>
          </w:p>
        </w:tc>
        <w:tc>
          <w:tcPr>
            <w:tcW w:w="5148" w:type="dxa"/>
          </w:tcPr>
          <w:p w:rsidR="000315E3" w:rsidRPr="00462F10" w:rsidRDefault="000315E3" w:rsidP="00F5330F">
            <w:pPr>
              <w:rPr>
                <w:rFonts w:ascii="ＭＳ ゴシック" w:hAnsi="ＭＳ ゴシック" w:cs="ＭＳ 明朝"/>
                <w:szCs w:val="22"/>
              </w:rPr>
            </w:pPr>
            <w:r w:rsidRPr="00462F10">
              <w:rPr>
                <w:rFonts w:ascii="ＭＳ ゴシック" w:hAnsi="ＭＳ ゴシック" w:cs="ＭＳ 明朝" w:hint="eastAsia"/>
                <w:szCs w:val="22"/>
              </w:rPr>
              <w:t>価格チェック対象でないこと。</w:t>
            </w:r>
            <w:r w:rsidR="009D1F55" w:rsidRPr="00462F10">
              <w:rPr>
                <w:rFonts w:ascii="ＭＳ ゴシック" w:hAnsi="ＭＳ ゴシック" w:cs="ＭＳ 明朝" w:hint="eastAsia"/>
                <w:kern w:val="0"/>
                <w:szCs w:val="22"/>
                <w:vertAlign w:val="superscript"/>
              </w:rPr>
              <w:t>＊２</w:t>
            </w: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p>
        </w:tc>
        <w:tc>
          <w:tcPr>
            <w:tcW w:w="396" w:type="dxa"/>
          </w:tcPr>
          <w:p w:rsidR="000315E3" w:rsidRPr="00462F10" w:rsidRDefault="000315E3" w:rsidP="00F5330F">
            <w:pPr>
              <w:jc w:val="center"/>
            </w:pPr>
            <w:r w:rsidRPr="00462F10">
              <w:rPr>
                <w:rFonts w:hint="eastAsia"/>
              </w:rPr>
              <w:t>○</w:t>
            </w:r>
          </w:p>
        </w:tc>
        <w:tc>
          <w:tcPr>
            <w:tcW w:w="396" w:type="dxa"/>
          </w:tcPr>
          <w:p w:rsidR="000315E3" w:rsidRPr="00462F10" w:rsidRDefault="000315E3" w:rsidP="00F5330F">
            <w:pPr>
              <w:jc w:val="center"/>
            </w:pPr>
            <w:r w:rsidRPr="00462F10">
              <w:rPr>
                <w:rFonts w:hint="eastAsia"/>
              </w:rPr>
              <w:t>○</w:t>
            </w:r>
          </w:p>
        </w:tc>
        <w:tc>
          <w:tcPr>
            <w:tcW w:w="396" w:type="dxa"/>
          </w:tcPr>
          <w:p w:rsidR="000315E3" w:rsidRPr="00462F10" w:rsidRDefault="00D5295A" w:rsidP="00F5330F">
            <w:pPr>
              <w:jc w:val="center"/>
            </w:pPr>
            <w:r w:rsidRPr="00462F10">
              <w:rPr>
                <w:rFonts w:hint="eastAsia"/>
              </w:rPr>
              <w:t>○</w:t>
            </w:r>
          </w:p>
        </w:tc>
        <w:tc>
          <w:tcPr>
            <w:tcW w:w="693" w:type="dxa"/>
          </w:tcPr>
          <w:p w:rsidR="000315E3" w:rsidRPr="00462F10" w:rsidRDefault="000315E3" w:rsidP="00F5330F">
            <w:pPr>
              <w:jc w:val="center"/>
            </w:pPr>
          </w:p>
        </w:tc>
        <w:tc>
          <w:tcPr>
            <w:tcW w:w="891" w:type="dxa"/>
          </w:tcPr>
          <w:p w:rsidR="000315E3" w:rsidRPr="00462F10" w:rsidRDefault="000315E3" w:rsidP="00F5330F">
            <w:pPr>
              <w:jc w:val="center"/>
            </w:pPr>
          </w:p>
        </w:tc>
      </w:tr>
    </w:tbl>
    <w:p w:rsidR="00823681" w:rsidRPr="00462F10" w:rsidRDefault="00823681" w:rsidP="00C31241">
      <w:pPr>
        <w:autoSpaceDE w:val="0"/>
        <w:autoSpaceDN w:val="0"/>
        <w:adjustRightInd w:val="0"/>
        <w:ind w:leftChars="400" w:left="1588" w:hangingChars="400" w:hanging="794"/>
        <w:jc w:val="left"/>
      </w:pPr>
      <w:r w:rsidRPr="00462F10">
        <w:rPr>
          <w:rFonts w:hint="eastAsia"/>
        </w:rPr>
        <w:t>（＊１）</w:t>
      </w:r>
      <w:r w:rsidRPr="00462F10">
        <w:rPr>
          <w:rFonts w:ascii="ＭＳ ゴシック" w:hAnsi="ＭＳ ゴシック" w:cs="ＭＳ 明朝" w:hint="eastAsia"/>
          <w:kern w:val="0"/>
          <w:szCs w:val="22"/>
        </w:rPr>
        <w:t>輸入等申告日（予備申告中の場合または蔵出・移出・総保出輸入申告</w:t>
      </w:r>
      <w:r w:rsidR="002153D8" w:rsidRPr="00462F10">
        <w:rPr>
          <w:rFonts w:ascii="ＭＳ ゴシック" w:hAnsi="ＭＳ ゴシック" w:cs="ＭＳ 明朝" w:hint="eastAsia"/>
          <w:kern w:val="0"/>
          <w:szCs w:val="22"/>
        </w:rPr>
        <w:t>・</w:t>
      </w:r>
      <w:r w:rsidR="002153D8" w:rsidRPr="00462F10">
        <w:rPr>
          <w:rFonts w:hint="eastAsia"/>
          <w:noProof/>
          <w:szCs w:val="22"/>
        </w:rPr>
        <w:t>蔵出輸入（引取・特例）申告</w:t>
      </w:r>
      <w:r w:rsidRPr="00462F10">
        <w:rPr>
          <w:rFonts w:ascii="ＭＳ ゴシック" w:hAnsi="ＭＳ ゴシック" w:cs="ＭＳ 明朝" w:hint="eastAsia"/>
          <w:kern w:val="0"/>
          <w:szCs w:val="22"/>
        </w:rPr>
        <w:t>の場合は</w:t>
      </w:r>
      <w:r w:rsidRPr="00462F10">
        <w:rPr>
          <w:rFonts w:ascii="ＭＳ ゴシック" w:hAnsi="ＭＳ ゴシック" w:hint="eastAsia"/>
          <w:kern w:val="0"/>
          <w:szCs w:val="22"/>
        </w:rPr>
        <w:t>本業務が入力された日</w:t>
      </w:r>
      <w:r w:rsidRPr="00462F10">
        <w:rPr>
          <w:rFonts w:ascii="ＭＳ ゴシック" w:hAnsi="ＭＳ ゴシック" w:cs="ＭＳ 明朝" w:hint="eastAsia"/>
          <w:kern w:val="0"/>
          <w:szCs w:val="22"/>
        </w:rPr>
        <w:t>、ＢＰ承認後の蔵出・移出・総保出輸入申告の場合はＢＰ承認日）（以下、「チェック対象日」という。）</w:t>
      </w:r>
    </w:p>
    <w:p w:rsidR="00823681" w:rsidRPr="00462F10" w:rsidRDefault="00823681" w:rsidP="00C31241">
      <w:pPr>
        <w:autoSpaceDE w:val="0"/>
        <w:autoSpaceDN w:val="0"/>
        <w:adjustRightInd w:val="0"/>
        <w:ind w:leftChars="400" w:left="1588" w:hangingChars="400" w:hanging="794"/>
        <w:jc w:val="left"/>
        <w:rPr>
          <w:rFonts w:ascii="ＭＳ ゴシック" w:cs="ＭＳ 明朝"/>
          <w:kern w:val="0"/>
          <w:szCs w:val="22"/>
        </w:rPr>
      </w:pPr>
      <w:r w:rsidRPr="00462F10">
        <w:rPr>
          <w:rFonts w:hint="eastAsia"/>
        </w:rPr>
        <w:t>（＊２）</w:t>
      </w:r>
      <w:r w:rsidRPr="00462F10">
        <w:rPr>
          <w:rFonts w:ascii="ＭＳ ゴシック" w:hAnsi="ＭＳ ゴシック" w:cs="ＭＳ 明朝" w:hint="eastAsia"/>
          <w:kern w:val="0"/>
          <w:szCs w:val="22"/>
        </w:rPr>
        <w:t>チェックの許容範囲は別途税関が定める。</w:t>
      </w:r>
    </w:p>
    <w:p w:rsidR="00823681" w:rsidRPr="00462F10" w:rsidRDefault="00823681" w:rsidP="00C31241">
      <w:pPr>
        <w:autoSpaceDE w:val="0"/>
        <w:autoSpaceDN w:val="0"/>
        <w:adjustRightInd w:val="0"/>
        <w:ind w:leftChars="800" w:left="1589" w:hangingChars="1" w:hanging="2"/>
        <w:jc w:val="left"/>
        <w:rPr>
          <w:rFonts w:ascii="ＭＳ ゴシック" w:cs="ＭＳ 明朝"/>
          <w:kern w:val="0"/>
          <w:szCs w:val="22"/>
        </w:rPr>
      </w:pPr>
      <w:r w:rsidRPr="00462F10">
        <w:rPr>
          <w:rFonts w:hint="eastAsia"/>
        </w:rPr>
        <w:t>また、</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10</w:t>
      </w:r>
      <w:r w:rsidRPr="00462F10">
        <w:rPr>
          <w:rFonts w:ascii="ＭＳ ゴシック" w:hAnsi="ＭＳ ゴシック" w:cs="ＭＳ 明朝" w:hint="eastAsia"/>
          <w:kern w:val="0"/>
          <w:szCs w:val="22"/>
        </w:rPr>
        <w:t>）輸出入者関連チェック</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輸入者コード欄に入力された輸入者コード</w:t>
      </w:r>
      <w:r w:rsidR="001B487B" w:rsidRPr="00462F10">
        <w:rPr>
          <w:rFonts w:ascii="ＭＳ ゴシック" w:hAnsi="ＭＳ ゴシック" w:cs="ＭＳ 明朝" w:hint="eastAsia"/>
          <w:color w:val="000000"/>
          <w:kern w:val="0"/>
          <w:szCs w:val="22"/>
        </w:rPr>
        <w:t>または法人番号</w:t>
      </w:r>
      <w:r w:rsidRPr="00462F10">
        <w:rPr>
          <w:rFonts w:ascii="ＭＳ ゴシック" w:hAnsi="ＭＳ ゴシック" w:cs="ＭＳ 明朝" w:hint="eastAsia"/>
          <w:kern w:val="0"/>
          <w:szCs w:val="22"/>
        </w:rPr>
        <w:t>で以下のチェックを行う。</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lastRenderedPageBreak/>
        <w:t>（Ａ）</w:t>
      </w:r>
      <w:r w:rsidRPr="00462F10">
        <w:rPr>
          <w:rFonts w:ascii="ＭＳ ゴシック" w:hAnsi="ＭＳ ゴシック" w:cs="ＭＳ 明朝" w:hint="eastAsia"/>
          <w:kern w:val="0"/>
          <w:szCs w:val="22"/>
        </w:rPr>
        <w:t>輸入者コード</w:t>
      </w:r>
      <w:r w:rsidR="001B487B" w:rsidRPr="00462F10">
        <w:rPr>
          <w:rFonts w:ascii="ＭＳ ゴシック" w:hAnsi="ＭＳ ゴシック" w:cs="ＭＳ 明朝" w:hint="eastAsia"/>
          <w:color w:val="000000"/>
          <w:kern w:val="0"/>
          <w:szCs w:val="22"/>
        </w:rPr>
        <w:t>または法人番号</w:t>
      </w:r>
      <w:r w:rsidRPr="00462F10">
        <w:rPr>
          <w:rFonts w:ascii="ＭＳ ゴシック" w:hAnsi="ＭＳ ゴシック" w:cs="ＭＳ 明朝" w:hint="eastAsia"/>
          <w:kern w:val="0"/>
          <w:szCs w:val="22"/>
        </w:rPr>
        <w:t>が国内用輸出入者ＤＢ</w:t>
      </w:r>
      <w:r w:rsidR="001B487B" w:rsidRPr="00462F10">
        <w:rPr>
          <w:rFonts w:ascii="ＭＳ ゴシック" w:hAnsi="ＭＳ ゴシック" w:cs="ＭＳ 明朝" w:hint="eastAsia"/>
          <w:color w:val="000000"/>
          <w:kern w:val="0"/>
          <w:szCs w:val="22"/>
        </w:rPr>
        <w:t>または法人番号管理ＤＢ</w:t>
      </w:r>
      <w:r w:rsidRPr="00462F10">
        <w:rPr>
          <w:rFonts w:ascii="ＭＳ ゴシック" w:hAnsi="ＭＳ ゴシック" w:cs="ＭＳ 明朝" w:hint="eastAsia"/>
          <w:kern w:val="0"/>
          <w:szCs w:val="22"/>
        </w:rPr>
        <w:t>に存在すること。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t>（Ｂ）</w:t>
      </w:r>
      <w:r w:rsidRPr="00462F10">
        <w:rPr>
          <w:rFonts w:ascii="ＭＳ ゴシック" w:hAnsi="ＭＳ ゴシック" w:cs="ＭＳ 明朝" w:hint="eastAsia"/>
          <w:kern w:val="0"/>
          <w:szCs w:val="22"/>
        </w:rPr>
        <w:t>たばこ特定販売業者チェック</w:t>
      </w:r>
    </w:p>
    <w:p w:rsidR="00823681" w:rsidRPr="00462F10" w:rsidRDefault="00823681" w:rsidP="00C31241">
      <w:pPr>
        <w:autoSpaceDE w:val="0"/>
        <w:autoSpaceDN w:val="0"/>
        <w:adjustRightInd w:val="0"/>
        <w:ind w:leftChars="503" w:left="1196" w:hangingChars="100" w:hanging="198"/>
        <w:jc w:val="left"/>
        <w:rPr>
          <w:rFonts w:ascii="ＭＳ ゴシック" w:cs="ＭＳ 明朝"/>
          <w:kern w:val="0"/>
          <w:szCs w:val="22"/>
        </w:rPr>
      </w:pPr>
      <w:r w:rsidRPr="00462F10">
        <w:rPr>
          <w:rFonts w:ascii="ＭＳ ゴシック" w:hAnsi="ＭＳ ゴシック" w:hint="eastAsia"/>
          <w:kern w:val="0"/>
          <w:szCs w:val="22"/>
        </w:rPr>
        <w:t>①</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にたばこ特定販売業者用のコードが入力された場合は、たばこ特定販売業者として国内用輸出入者ＤＢに登録されている輸入者であること。</w:t>
      </w:r>
    </w:p>
    <w:p w:rsidR="00823681" w:rsidRPr="00462F10" w:rsidRDefault="00823681" w:rsidP="00C31241">
      <w:pPr>
        <w:autoSpaceDE w:val="0"/>
        <w:autoSpaceDN w:val="0"/>
        <w:adjustRightInd w:val="0"/>
        <w:ind w:leftChars="503" w:left="1196" w:hangingChars="100" w:hanging="198"/>
        <w:jc w:val="left"/>
        <w:rPr>
          <w:rFonts w:ascii="ＭＳ ゴシック" w:cs="ＭＳ 明朝"/>
          <w:kern w:val="0"/>
          <w:szCs w:val="22"/>
        </w:rPr>
      </w:pPr>
      <w:r w:rsidRPr="00462F10">
        <w:rPr>
          <w:rFonts w:ascii="ＭＳ ゴシック" w:hAnsi="ＭＳ ゴシック" w:hint="eastAsia"/>
          <w:kern w:val="0"/>
          <w:szCs w:val="22"/>
        </w:rPr>
        <w:t>②</w:t>
      </w:r>
      <w:r w:rsidRPr="00462F10">
        <w:rPr>
          <w:rFonts w:ascii="ＭＳ ゴシック" w:hAnsi="ＭＳ ゴシック" w:cs="ＭＳ 明朝" w:hint="eastAsia"/>
          <w:kern w:val="0"/>
          <w:szCs w:val="22"/>
        </w:rPr>
        <w:t>たばこ特定販売業者として国内用輸出入者ＤＢに登録されている輸入者であり、かつ、</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にたばこ税及びたばこ特別税に対応するコードの入力がある場合は、</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はたばこ特定販売業者用のコードであること。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t>（Ｃ）</w:t>
      </w:r>
      <w:r w:rsidRPr="00462F10">
        <w:rPr>
          <w:rFonts w:ascii="ＭＳ ゴシック" w:hAnsi="ＭＳ ゴシック" w:cs="ＭＳ 明朝" w:hint="eastAsia"/>
          <w:kern w:val="0"/>
          <w:szCs w:val="22"/>
        </w:rPr>
        <w:t>航空運送事業者チェック</w:t>
      </w:r>
    </w:p>
    <w:p w:rsidR="00E04EE7" w:rsidRPr="00462F10" w:rsidRDefault="00823681" w:rsidP="00E04EE7">
      <w:pPr>
        <w:autoSpaceDE w:val="0"/>
        <w:autoSpaceDN w:val="0"/>
        <w:adjustRightInd w:val="0"/>
        <w:ind w:leftChars="500" w:left="992" w:firstLineChars="105" w:firstLine="20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当該貨物が</w:t>
      </w:r>
      <w:r w:rsidR="00606A1C" w:rsidRPr="00462F10">
        <w:rPr>
          <w:rFonts w:ascii="ＭＳ ゴシック" w:hAnsi="ＭＳ ゴシック" w:cs="ＭＳ 明朝" w:hint="eastAsia"/>
          <w:kern w:val="0"/>
          <w:szCs w:val="22"/>
        </w:rPr>
        <w:t>航空</w:t>
      </w:r>
      <w:r w:rsidRPr="00462F10">
        <w:rPr>
          <w:rFonts w:ascii="ＭＳ ゴシック" w:hAnsi="ＭＳ ゴシック" w:cs="ＭＳ 明朝" w:hint="eastAsia"/>
          <w:kern w:val="0"/>
          <w:szCs w:val="22"/>
        </w:rPr>
        <w:t>貨物で</w:t>
      </w:r>
      <w:r w:rsidRPr="00462F10">
        <w:rPr>
          <w:rFonts w:ascii="ＭＳ ゴシック" w:hAnsi="ＭＳ ゴシック" w:hint="eastAsia"/>
          <w:kern w:val="0"/>
          <w:szCs w:val="22"/>
        </w:rPr>
        <w:t>あり、かつ、以下のいずれかに該当する場合は、</w:t>
      </w:r>
      <w:r w:rsidRPr="00462F10">
        <w:rPr>
          <w:rFonts w:ascii="ＭＳ ゴシック" w:hAnsi="ＭＳ ゴシック" w:cs="ＭＳ 明朝" w:hint="eastAsia"/>
          <w:kern w:val="0"/>
          <w:szCs w:val="22"/>
        </w:rPr>
        <w:t>航空運送事業者として国内用輸出入者ＤＢに登録されている輸入者であること。</w:t>
      </w:r>
    </w:p>
    <w:p w:rsidR="00823681" w:rsidRPr="00462F10" w:rsidRDefault="00823681" w:rsidP="00E04EE7">
      <w:pPr>
        <w:autoSpaceDE w:val="0"/>
        <w:autoSpaceDN w:val="0"/>
        <w:adjustRightInd w:val="0"/>
        <w:ind w:leftChars="500" w:left="1190" w:hangingChars="100" w:hanging="198"/>
        <w:jc w:val="left"/>
        <w:rPr>
          <w:rFonts w:ascii="ＭＳ ゴシック" w:hAnsi="ＭＳ ゴシック"/>
          <w:kern w:val="0"/>
          <w:szCs w:val="22"/>
        </w:rPr>
      </w:pPr>
      <w:r w:rsidRPr="00462F10">
        <w:rPr>
          <w:rFonts w:ascii="ＭＳ ゴシック" w:hAnsi="ＭＳ ゴシック" w:hint="eastAsia"/>
          <w:kern w:val="0"/>
          <w:szCs w:val="22"/>
        </w:rPr>
        <w:t>①</w:t>
      </w:r>
      <w:r w:rsidR="00613F25" w:rsidRPr="00462F10">
        <w:rPr>
          <w:rFonts w:ascii="ＭＳ ゴシック" w:hAnsi="ＭＳ ゴシック" w:hint="eastAsia"/>
          <w:kern w:val="0"/>
          <w:szCs w:val="22"/>
        </w:rPr>
        <w:t>運賃区分コード欄</w:t>
      </w:r>
      <w:r w:rsidRPr="00462F10">
        <w:rPr>
          <w:rFonts w:ascii="ＭＳ ゴシック" w:hAnsi="ＭＳ ゴシック" w:hint="eastAsia"/>
          <w:kern w:val="0"/>
          <w:szCs w:val="22"/>
        </w:rPr>
        <w:t>に「関税定率法施行令第１条の１３第２項第３号に掲げる航空機用品等」に対応するコードの入力がある場合。</w:t>
      </w:r>
    </w:p>
    <w:p w:rsidR="00823681" w:rsidRPr="00462F10" w:rsidRDefault="00823681" w:rsidP="00C31241">
      <w:pPr>
        <w:autoSpaceDE w:val="0"/>
        <w:autoSpaceDN w:val="0"/>
        <w:adjustRightInd w:val="0"/>
        <w:ind w:leftChars="500" w:left="1190" w:hangingChars="100" w:hanging="198"/>
        <w:jc w:val="left"/>
        <w:rPr>
          <w:rFonts w:ascii="ＭＳ ゴシック" w:cs="ＭＳ 明朝"/>
          <w:kern w:val="0"/>
          <w:szCs w:val="22"/>
        </w:rPr>
      </w:pPr>
      <w:r w:rsidRPr="00462F10">
        <w:rPr>
          <w:rFonts w:ascii="ＭＳ ゴシック" w:hAnsi="ＭＳ ゴシック" w:hint="eastAsia"/>
          <w:kern w:val="0"/>
          <w:szCs w:val="22"/>
        </w:rPr>
        <w:t>②</w:t>
      </w:r>
      <w:r w:rsidR="00BE305E" w:rsidRPr="00462F10">
        <w:rPr>
          <w:rFonts w:ascii="ＭＳ ゴシック" w:hAnsi="ＭＳ ゴシック" w:cs="ＭＳ 明朝" w:hint="eastAsia"/>
          <w:kern w:val="0"/>
          <w:szCs w:val="22"/>
        </w:rPr>
        <w:t>輸入貿易管理令別表コード欄</w:t>
      </w:r>
      <w:r w:rsidRPr="00462F10">
        <w:rPr>
          <w:rFonts w:ascii="ＭＳ ゴシック" w:hAnsi="ＭＳ ゴシック" w:cs="ＭＳ 明朝" w:hint="eastAsia"/>
          <w:kern w:val="0"/>
          <w:szCs w:val="22"/>
        </w:rPr>
        <w:t>に「別表１の７」に対応するコードの入力がある場合。</w:t>
      </w:r>
    </w:p>
    <w:p w:rsidR="00823681" w:rsidRPr="00462F10" w:rsidRDefault="00823681" w:rsidP="00910FEA">
      <w:pPr>
        <w:autoSpaceDE w:val="0"/>
        <w:autoSpaceDN w:val="0"/>
        <w:adjustRightInd w:val="0"/>
        <w:ind w:leftChars="200" w:left="992" w:hangingChars="300" w:hanging="595"/>
        <w:jc w:val="left"/>
        <w:rPr>
          <w:rFonts w:ascii="ＭＳ ゴシック" w:hAnsi="ＭＳ ゴシック"/>
          <w:kern w:val="0"/>
          <w:szCs w:val="22"/>
        </w:rPr>
      </w:pPr>
      <w:r w:rsidRPr="00462F10">
        <w:rPr>
          <w:rFonts w:ascii="ＭＳ ゴシック" w:hAnsi="ＭＳ ゴシック" w:hint="eastAsia"/>
          <w:kern w:val="0"/>
          <w:szCs w:val="22"/>
        </w:rPr>
        <w:t>（Ｄ）申告等種別が「Ｈ」</w:t>
      </w:r>
      <w:r w:rsidR="00B60B6E" w:rsidRPr="00462F10">
        <w:rPr>
          <w:rFonts w:ascii="ＭＳ ゴシック" w:hAnsi="ＭＳ ゴシック" w:cs="ＭＳ 明朝" w:hint="eastAsia"/>
          <w:color w:val="000000"/>
          <w:kern w:val="0"/>
          <w:szCs w:val="22"/>
        </w:rPr>
        <w:t>、「Ｊ」または「Ｒ」の</w:t>
      </w:r>
      <w:r w:rsidRPr="00462F10">
        <w:rPr>
          <w:rFonts w:ascii="ＭＳ ゴシック" w:hAnsi="ＭＳ ゴシック" w:hint="eastAsia"/>
          <w:kern w:val="0"/>
          <w:szCs w:val="22"/>
        </w:rPr>
        <w:t>場合は、本業務が入力された日において特例輸入者</w:t>
      </w:r>
      <w:r w:rsidR="0009287D" w:rsidRPr="00462F10">
        <w:rPr>
          <w:rFonts w:ascii="ＭＳ ゴシック" w:hAnsi="ＭＳ ゴシック" w:hint="eastAsia"/>
          <w:kern w:val="0"/>
          <w:szCs w:val="22"/>
        </w:rPr>
        <w:t xml:space="preserve">　</w:t>
      </w:r>
      <w:r w:rsidRPr="00462F10">
        <w:rPr>
          <w:rFonts w:ascii="ＭＳ ゴシック" w:hAnsi="ＭＳ ゴシック" w:hint="eastAsia"/>
          <w:kern w:val="0"/>
          <w:szCs w:val="22"/>
        </w:rPr>
        <w:t>であること。ただし、通常申告または本申告後の場合は、チェックを行わない。</w:t>
      </w:r>
    </w:p>
    <w:p w:rsidR="001B487B" w:rsidRPr="00462F10" w:rsidRDefault="001B487B" w:rsidP="001B487B">
      <w:pPr>
        <w:autoSpaceDE w:val="0"/>
        <w:autoSpaceDN w:val="0"/>
        <w:adjustRightInd w:val="0"/>
        <w:ind w:firstLine="374"/>
        <w:jc w:val="left"/>
        <w:rPr>
          <w:rFonts w:ascii="ＭＳ ゴシック" w:cs="ＭＳ 明朝"/>
          <w:color w:val="000000"/>
          <w:kern w:val="0"/>
          <w:szCs w:val="22"/>
        </w:rPr>
      </w:pPr>
      <w:r w:rsidRPr="00462F10">
        <w:rPr>
          <w:rFonts w:ascii="ＭＳ ゴシック" w:hAnsi="ＭＳ ゴシック" w:hint="eastAsia"/>
          <w:kern w:val="0"/>
          <w:szCs w:val="22"/>
        </w:rPr>
        <w:t>（Ｅ）</w:t>
      </w:r>
      <w:r w:rsidRPr="00462F10">
        <w:rPr>
          <w:rFonts w:ascii="ＭＳ ゴシック" w:hAnsi="ＭＳ ゴシック" w:cs="ＭＳ 明朝" w:hint="eastAsia"/>
          <w:color w:val="000000"/>
          <w:kern w:val="0"/>
          <w:szCs w:val="22"/>
        </w:rPr>
        <w:t>識別符号チェック</w:t>
      </w:r>
    </w:p>
    <w:p w:rsidR="001B487B" w:rsidRPr="00462F10" w:rsidRDefault="001B487B" w:rsidP="001B487B">
      <w:pPr>
        <w:autoSpaceDE w:val="0"/>
        <w:autoSpaceDN w:val="0"/>
        <w:adjustRightInd w:val="0"/>
        <w:ind w:left="987" w:firstLine="187"/>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識別符号欄の入力によって、以下のチェックを行う。</w:t>
      </w:r>
    </w:p>
    <w:p w:rsidR="001B487B" w:rsidRPr="00462F10" w:rsidRDefault="001B487B" w:rsidP="001B487B">
      <w:pPr>
        <w:autoSpaceDE w:val="0"/>
        <w:autoSpaceDN w:val="0"/>
        <w:adjustRightInd w:val="0"/>
        <w:ind w:leftChars="500" w:left="1196" w:hangingChars="103" w:hanging="204"/>
        <w:jc w:val="left"/>
        <w:rPr>
          <w:rFonts w:ascii="ＭＳ ゴシック" w:cs="ＭＳ 明朝"/>
          <w:color w:val="000000"/>
          <w:kern w:val="0"/>
          <w:szCs w:val="22"/>
        </w:rPr>
      </w:pPr>
      <w:r w:rsidRPr="00462F10">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rsidR="001C5897" w:rsidRPr="00462F10" w:rsidRDefault="001B487B" w:rsidP="001B487B">
      <w:pPr>
        <w:autoSpaceDE w:val="0"/>
        <w:autoSpaceDN w:val="0"/>
        <w:adjustRightInd w:val="0"/>
        <w:ind w:leftChars="500" w:left="1196" w:hangingChars="103" w:hanging="204"/>
        <w:jc w:val="left"/>
        <w:rPr>
          <w:rFonts w:ascii="ＭＳ ゴシック" w:hAnsi="ＭＳ ゴシック"/>
          <w:kern w:val="0"/>
          <w:szCs w:val="22"/>
        </w:rPr>
      </w:pPr>
      <w:r w:rsidRPr="00462F10">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rsidR="001B487B" w:rsidRPr="00462F10" w:rsidRDefault="001B487B" w:rsidP="001B487B">
      <w:pPr>
        <w:autoSpaceDE w:val="0"/>
        <w:autoSpaceDN w:val="0"/>
        <w:adjustRightInd w:val="0"/>
        <w:ind w:leftChars="500" w:left="1196" w:hangingChars="103" w:hanging="204"/>
        <w:jc w:val="left"/>
        <w:rPr>
          <w:rFonts w:ascii="ＭＳ ゴシック" w:hAnsi="ＭＳ ゴシック"/>
          <w:kern w:val="0"/>
          <w:szCs w:val="22"/>
        </w:rPr>
      </w:pPr>
      <w:r w:rsidRPr="00462F10">
        <w:rPr>
          <w:rFonts w:ascii="ＭＳ ゴシック" w:hAnsi="ＭＳ ゴシック" w:hint="eastAsia"/>
          <w:kern w:val="0"/>
          <w:szCs w:val="22"/>
        </w:rPr>
        <w:t>③識別符号欄が「３」の場合は、</w:t>
      </w:r>
      <w:r w:rsidR="00EF5C49" w:rsidRPr="00462F10">
        <w:rPr>
          <w:rFonts w:ascii="ＭＳ ゴシック" w:hAnsi="ＭＳ ゴシック" w:hint="eastAsia"/>
          <w:kern w:val="0"/>
          <w:szCs w:val="22"/>
        </w:rPr>
        <w:t>法人番号を保有しない輸出入者としてシステムに登録されている輸入者コードまたは、無符号輸入者であること。</w:t>
      </w:r>
    </w:p>
    <w:p w:rsidR="001B487B" w:rsidRPr="00462F10" w:rsidRDefault="001B487B" w:rsidP="001B487B">
      <w:pPr>
        <w:autoSpaceDE w:val="0"/>
        <w:autoSpaceDN w:val="0"/>
        <w:adjustRightInd w:val="0"/>
        <w:ind w:leftChars="500" w:left="1190" w:hangingChars="100" w:hanging="198"/>
        <w:jc w:val="left"/>
        <w:rPr>
          <w:rFonts w:ascii="ＭＳ ゴシック" w:cs="ＭＳ 明朝"/>
          <w:kern w:val="0"/>
          <w:szCs w:val="22"/>
        </w:rPr>
      </w:pPr>
      <w:r w:rsidRPr="00462F10">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rsidR="00D66887" w:rsidRPr="00D66887" w:rsidRDefault="00D66887" w:rsidP="00D66887">
      <w:pPr>
        <w:autoSpaceDE w:val="0"/>
        <w:autoSpaceDN w:val="0"/>
        <w:adjustRightInd w:val="0"/>
        <w:ind w:firstLine="374"/>
        <w:jc w:val="left"/>
        <w:rPr>
          <w:rFonts w:ascii="ＭＳ ゴシック" w:cs="ＭＳ 明朝"/>
          <w:color w:val="000000"/>
          <w:kern w:val="0"/>
          <w:szCs w:val="22"/>
        </w:rPr>
      </w:pPr>
      <w:r w:rsidRPr="00D66887">
        <w:rPr>
          <w:rFonts w:ascii="ＭＳ ゴシック" w:hAnsi="ＭＳ ゴシック" w:hint="eastAsia"/>
          <w:kern w:val="0"/>
          <w:szCs w:val="22"/>
        </w:rPr>
        <w:t>（Ｆ）納付方法識別</w:t>
      </w:r>
      <w:r w:rsidRPr="00D66887">
        <w:rPr>
          <w:rFonts w:ascii="ＭＳ ゴシック" w:hAnsi="ＭＳ ゴシック" w:cs="ＭＳ 明朝" w:hint="eastAsia"/>
          <w:color w:val="000000"/>
          <w:kern w:val="0"/>
          <w:szCs w:val="22"/>
        </w:rPr>
        <w:t>チェック</w:t>
      </w:r>
    </w:p>
    <w:p w:rsidR="006356E3" w:rsidRPr="00CF28DF" w:rsidRDefault="00D66887" w:rsidP="006356E3">
      <w:pPr>
        <w:autoSpaceDE w:val="0"/>
        <w:autoSpaceDN w:val="0"/>
        <w:adjustRightInd w:val="0"/>
        <w:ind w:left="987" w:firstLine="187"/>
        <w:jc w:val="left"/>
        <w:rPr>
          <w:rFonts w:ascii="ＭＳ ゴシック" w:hAnsi="ＭＳ ゴシック" w:cs="ＭＳ 明朝"/>
          <w:color w:val="000000"/>
          <w:kern w:val="0"/>
          <w:szCs w:val="22"/>
          <w:highlight w:val="cyan"/>
        </w:rPr>
      </w:pPr>
      <w:r w:rsidRPr="00D66887">
        <w:rPr>
          <w:rFonts w:ascii="ＭＳ ゴシック" w:hAnsi="ＭＳ ゴシック" w:cs="ＭＳ 明朝" w:hint="eastAsia"/>
          <w:color w:val="000000"/>
          <w:kern w:val="0"/>
          <w:szCs w:val="22"/>
        </w:rPr>
        <w:t>納付方法識別欄に「Ｓ」または</w:t>
      </w:r>
      <w:r w:rsidRPr="00A81641">
        <w:rPr>
          <w:rFonts w:ascii="ＭＳ ゴシック" w:hAnsi="ＭＳ ゴシック" w:cs="ＭＳ 明朝" w:hint="eastAsia"/>
          <w:dstrike/>
          <w:color w:val="FF0000"/>
          <w:kern w:val="0"/>
          <w:szCs w:val="22"/>
        </w:rPr>
        <w:t>「Ｕ」</w:t>
      </w:r>
      <w:r w:rsidRPr="00A81641">
        <w:rPr>
          <w:rFonts w:ascii="ＭＳ ゴシック" w:hAnsi="ＭＳ ゴシック" w:cs="ＭＳ 明朝" w:hint="eastAsia"/>
          <w:color w:val="000000"/>
          <w:kern w:val="0"/>
          <w:szCs w:val="22"/>
          <w:highlight w:val="green"/>
        </w:rPr>
        <w:t>「Ｔ」</w:t>
      </w:r>
      <w:r w:rsidRPr="00D66887">
        <w:rPr>
          <w:rFonts w:ascii="ＭＳ ゴシック" w:hAnsi="ＭＳ ゴシック" w:cs="ＭＳ 明朝" w:hint="eastAsia"/>
          <w:color w:val="000000"/>
          <w:kern w:val="0"/>
          <w:szCs w:val="22"/>
        </w:rPr>
        <w:t>が入力された場合は、</w:t>
      </w:r>
      <w:r w:rsidR="006356E3" w:rsidRPr="00CF28DF">
        <w:rPr>
          <w:rFonts w:ascii="ＭＳ ゴシック" w:hAnsi="ＭＳ ゴシック" w:cs="ＭＳ 明朝" w:hint="eastAsia"/>
          <w:color w:val="000000"/>
          <w:kern w:val="0"/>
          <w:szCs w:val="22"/>
          <w:highlight w:val="cyan"/>
        </w:rPr>
        <w:t>以下のチェックを行う。</w:t>
      </w:r>
    </w:p>
    <w:p w:rsidR="006356E3" w:rsidRDefault="006356E3" w:rsidP="006356E3">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CF28DF">
        <w:rPr>
          <w:rFonts w:ascii="ＭＳ ゴシック" w:hAnsi="ＭＳ ゴシック" w:cs="ＭＳ 明朝" w:hint="eastAsia"/>
          <w:color w:val="000000"/>
          <w:kern w:val="0"/>
          <w:szCs w:val="22"/>
          <w:highlight w:val="cyan"/>
        </w:rPr>
        <w:t>①</w:t>
      </w:r>
      <w:r w:rsidRPr="00D66887">
        <w:rPr>
          <w:rFonts w:ascii="ＭＳ ゴシック" w:hAnsi="ＭＳ ゴシック" w:cs="ＭＳ 明朝" w:hint="eastAsia"/>
          <w:color w:val="000000"/>
          <w:kern w:val="0"/>
          <w:szCs w:val="22"/>
        </w:rPr>
        <w:t>国内用輸出入者ＤＢに情報出力先利用者コードが登録されていること。</w:t>
      </w:r>
    </w:p>
    <w:p w:rsidR="00D66887" w:rsidRPr="006356E3" w:rsidRDefault="006356E3" w:rsidP="006356E3">
      <w:pPr>
        <w:autoSpaceDE w:val="0"/>
        <w:autoSpaceDN w:val="0"/>
        <w:adjustRightInd w:val="0"/>
        <w:ind w:leftChars="500" w:left="1190" w:hangingChars="100" w:hanging="198"/>
        <w:jc w:val="left"/>
        <w:rPr>
          <w:rFonts w:ascii="ＭＳ ゴシック" w:cs="ＭＳ 明朝"/>
          <w:color w:val="000000"/>
          <w:kern w:val="0"/>
          <w:szCs w:val="22"/>
        </w:rPr>
      </w:pPr>
      <w:r w:rsidRPr="00CF28DF">
        <w:rPr>
          <w:rFonts w:ascii="ＭＳ ゴシック" w:hAnsi="ＭＳ ゴシック" w:cs="ＭＳ 明朝" w:hint="eastAsia"/>
          <w:color w:val="000000"/>
          <w:kern w:val="0"/>
          <w:szCs w:val="22"/>
          <w:highlight w:val="cyan"/>
        </w:rPr>
        <w:t>②</w:t>
      </w:r>
      <w:r w:rsidRPr="00CF28DF">
        <w:rPr>
          <w:rFonts w:ascii="ＭＳ ゴシック" w:hAnsi="ＭＳ ゴシック" w:cs="ＭＳ 明朝" w:hint="eastAsia"/>
          <w:kern w:val="0"/>
          <w:szCs w:val="22"/>
          <w:highlight w:val="cyan"/>
        </w:rPr>
        <w:t>入力された口座番号が輸入者口座の場合は、</w:t>
      </w:r>
      <w:r w:rsidRPr="00CF28DF">
        <w:rPr>
          <w:rFonts w:ascii="ＭＳ ゴシック" w:hAnsi="ＭＳ ゴシック" w:cs="ＭＳ 明朝" w:hint="eastAsia"/>
          <w:color w:val="000000"/>
          <w:kern w:val="0"/>
          <w:szCs w:val="22"/>
          <w:highlight w:val="cyan"/>
        </w:rPr>
        <w:t>輸入者</w:t>
      </w:r>
      <w:r w:rsidRPr="00CF28DF">
        <w:rPr>
          <w:rFonts w:ascii="ＭＳ ゴシック" w:hAnsi="ＭＳ ゴシック" w:cs="ＭＳ 明朝" w:hint="eastAsia"/>
          <w:kern w:val="0"/>
          <w:szCs w:val="22"/>
          <w:highlight w:val="cyan"/>
        </w:rPr>
        <w:t>が口座ＤＢに登録されている口座名義人と同一であるか、または口座名義人に代わる利用可能者として口座利用可能者ＤＢに登録されていること。</w:t>
      </w:r>
      <w:r w:rsidRPr="00CF28DF">
        <w:rPr>
          <w:rFonts w:ascii="ＭＳ ゴシック" w:hAnsi="ＭＳ ゴシック" w:cs="ＭＳ 明朝" w:hint="eastAsia"/>
          <w:color w:val="000000"/>
          <w:kern w:val="0"/>
          <w:szCs w:val="22"/>
          <w:highlight w:val="cyan"/>
        </w:rPr>
        <w:t>ただし、国内用輸出入者ＤＢにて輸出入者コードと法人番号が紐づいて登録されている場合は、相互に変換してチェックを行う。</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11</w:t>
      </w:r>
      <w:r w:rsidRPr="00462F10">
        <w:rPr>
          <w:rFonts w:ascii="ＭＳ ゴシック" w:hAnsi="ＭＳ ゴシック" w:cs="ＭＳ 明朝" w:hint="eastAsia"/>
          <w:kern w:val="0"/>
          <w:szCs w:val="22"/>
        </w:rPr>
        <w:t>）保険関連チェック</w:t>
      </w:r>
    </w:p>
    <w:p w:rsidR="00823681" w:rsidRPr="00462F10" w:rsidRDefault="00BE305E"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保険区分コード欄</w:t>
      </w:r>
      <w:r w:rsidR="00823681" w:rsidRPr="00462F10">
        <w:rPr>
          <w:rFonts w:ascii="ＭＳ ゴシック" w:hAnsi="ＭＳ ゴシック" w:cs="ＭＳ 明朝" w:hint="eastAsia"/>
          <w:kern w:val="0"/>
          <w:szCs w:val="22"/>
        </w:rPr>
        <w:t>に包括保険に対応するコードの入力がある場合は、以下のチェックを行う。</w:t>
      </w:r>
    </w:p>
    <w:p w:rsidR="00FE007C" w:rsidRPr="00462F10" w:rsidRDefault="00FE007C" w:rsidP="00FE007C">
      <w:pPr>
        <w:autoSpaceDE w:val="0"/>
        <w:autoSpaceDN w:val="0"/>
        <w:adjustRightInd w:val="0"/>
        <w:ind w:firstLineChars="200" w:firstLine="397"/>
        <w:jc w:val="left"/>
        <w:rPr>
          <w:rFonts w:ascii="ＭＳ ゴシック" w:hAnsi="ＭＳ ゴシック" w:cs="ＭＳ 明朝"/>
          <w:color w:val="000000"/>
          <w:kern w:val="0"/>
          <w:szCs w:val="22"/>
        </w:rPr>
      </w:pPr>
      <w:r w:rsidRPr="00462F10">
        <w:rPr>
          <w:rFonts w:hint="eastAsia"/>
        </w:rPr>
        <w:t>（Ａ）包括保険番号が６桁の場合</w:t>
      </w:r>
    </w:p>
    <w:p w:rsidR="00FE007C" w:rsidRPr="00462F10" w:rsidRDefault="00BE305E" w:rsidP="00FE007C">
      <w:pPr>
        <w:autoSpaceDE w:val="0"/>
        <w:autoSpaceDN w:val="0"/>
        <w:adjustRightInd w:val="0"/>
        <w:ind w:firstLineChars="400" w:firstLine="79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①</w:t>
      </w:r>
      <w:r w:rsidR="00FE007C" w:rsidRPr="00462F10">
        <w:rPr>
          <w:rFonts w:ascii="ＭＳ ゴシック" w:hAnsi="ＭＳ ゴシック" w:cs="ＭＳ 明朝" w:hint="eastAsia"/>
          <w:color w:val="000000"/>
          <w:kern w:val="0"/>
          <w:szCs w:val="22"/>
        </w:rPr>
        <w:t>包括保険番号欄に入力された包括保険番号が保険ＤＢに存在すること。</w:t>
      </w:r>
    </w:p>
    <w:p w:rsidR="00FE007C" w:rsidRPr="00462F10" w:rsidRDefault="00FE007C" w:rsidP="00FE007C">
      <w:pPr>
        <w:autoSpaceDE w:val="0"/>
        <w:autoSpaceDN w:val="0"/>
        <w:adjustRightInd w:val="0"/>
        <w:ind w:leftChars="400" w:left="992" w:hangingChars="100" w:hanging="198"/>
        <w:jc w:val="left"/>
        <w:rPr>
          <w:rFonts w:ascii="ＭＳ ゴシック" w:hAnsi="ＭＳ ゴシック" w:cs="ＭＳ 明朝"/>
          <w:color w:val="000000"/>
          <w:szCs w:val="22"/>
        </w:rPr>
      </w:pPr>
      <w:r w:rsidRPr="00462F10">
        <w:rPr>
          <w:rFonts w:ascii="ＭＳ ゴシック" w:hAnsi="ＭＳ ゴシック" w:cs="ＭＳ 明朝" w:hint="eastAsia"/>
          <w:color w:val="000000"/>
          <w:kern w:val="0"/>
          <w:szCs w:val="22"/>
        </w:rPr>
        <w:t>②</w:t>
      </w:r>
      <w:r w:rsidR="00CA2AD0" w:rsidRPr="00462F10">
        <w:rPr>
          <w:rFonts w:ascii="ＭＳ ゴシック" w:hAnsi="ＭＳ ゴシック" w:cs="ＭＳ 明朝" w:hint="eastAsia"/>
          <w:kern w:val="0"/>
          <w:szCs w:val="22"/>
        </w:rPr>
        <w:t>輸入申告日</w:t>
      </w:r>
      <w:r w:rsidRPr="00462F10">
        <w:rPr>
          <w:rFonts w:ascii="ＭＳ ゴシック" w:hAnsi="ＭＳ ゴシック" w:cs="ＭＳ 明朝" w:hint="eastAsia"/>
          <w:color w:val="000000"/>
          <w:kern w:val="0"/>
          <w:szCs w:val="22"/>
        </w:rPr>
        <w:t>が保険ＤＢに登録されている</w:t>
      </w:r>
      <w:r w:rsidR="00035B27" w:rsidRPr="00462F10">
        <w:rPr>
          <w:rFonts w:ascii="ＭＳ ゴシック" w:hAnsi="ＭＳ ゴシック" w:cs="ＭＳ 明朝" w:hint="eastAsia"/>
          <w:kern w:val="0"/>
          <w:szCs w:val="22"/>
        </w:rPr>
        <w:t>適用終了年月日を過ぎていないこと</w:t>
      </w:r>
      <w:r w:rsidRPr="00462F10">
        <w:rPr>
          <w:rFonts w:ascii="ＭＳ ゴシック" w:hAnsi="ＭＳ ゴシック" w:cs="ＭＳ 明朝" w:hint="eastAsia"/>
          <w:color w:val="000000"/>
          <w:kern w:val="0"/>
          <w:szCs w:val="22"/>
        </w:rPr>
        <w:t>。</w:t>
      </w:r>
      <w:r w:rsidRPr="00462F10">
        <w:rPr>
          <w:rFonts w:ascii="ＭＳ ゴシック" w:hAnsi="ＭＳ ゴシック" w:cs="ＭＳ 明朝" w:hint="eastAsia"/>
          <w:color w:val="000000"/>
          <w:szCs w:val="22"/>
        </w:rPr>
        <w:t>ただし、</w:t>
      </w:r>
      <w:r w:rsidR="0071505B" w:rsidRPr="00462F10">
        <w:rPr>
          <w:rFonts w:ascii="ＭＳ ゴシック" w:hAnsi="ＭＳ ゴシック" w:cs="ＭＳ 明朝" w:hint="eastAsia"/>
          <w:color w:val="000000"/>
          <w:szCs w:val="22"/>
        </w:rPr>
        <w:t>予備申告中の場合で、</w:t>
      </w:r>
      <w:r w:rsidR="007C1A41" w:rsidRPr="00462F10">
        <w:rPr>
          <w:rFonts w:ascii="ＭＳ ゴシック" w:hAnsi="ＭＳ ゴシック" w:cs="ＭＳ 明朝" w:hint="eastAsia"/>
          <w:color w:val="000000"/>
          <w:szCs w:val="22"/>
        </w:rPr>
        <w:t>申告等予定年月日欄</w:t>
      </w:r>
      <w:r w:rsidRPr="00462F10">
        <w:rPr>
          <w:rFonts w:ascii="ＭＳ ゴシック" w:hAnsi="ＭＳ ゴシック" w:cs="ＭＳ 明朝" w:hint="eastAsia"/>
          <w:color w:val="000000"/>
          <w:szCs w:val="22"/>
        </w:rPr>
        <w:t>に入力がある場合は、</w:t>
      </w:r>
      <w:r w:rsidR="003A3C22" w:rsidRPr="00462F10">
        <w:rPr>
          <w:rFonts w:ascii="ＭＳ ゴシック" w:hAnsi="ＭＳ ゴシック" w:cs="ＭＳ 明朝" w:hint="eastAsia"/>
          <w:color w:val="000000"/>
          <w:szCs w:val="22"/>
        </w:rPr>
        <w:t>申告等予定年月日欄に入力された日</w:t>
      </w:r>
      <w:r w:rsidRPr="00462F10">
        <w:rPr>
          <w:rFonts w:ascii="ＭＳ ゴシック" w:hAnsi="ＭＳ ゴシック" w:cs="ＭＳ 明朝" w:hint="eastAsia"/>
          <w:color w:val="000000"/>
          <w:szCs w:val="22"/>
        </w:rPr>
        <w:t>でチェックを行う。</w:t>
      </w:r>
    </w:p>
    <w:p w:rsidR="00FE007C" w:rsidRPr="00462F10" w:rsidRDefault="00FE007C" w:rsidP="00FE007C">
      <w:pPr>
        <w:autoSpaceDE w:val="0"/>
        <w:autoSpaceDN w:val="0"/>
        <w:adjustRightInd w:val="0"/>
        <w:ind w:leftChars="401" w:left="994" w:hangingChars="100" w:hanging="198"/>
        <w:jc w:val="left"/>
        <w:rPr>
          <w:rFonts w:ascii="ＭＳ ゴシック" w:cs="ＭＳ 明朝"/>
          <w:color w:val="000000"/>
          <w:kern w:val="0"/>
          <w:szCs w:val="22"/>
        </w:rPr>
      </w:pPr>
      <w:r w:rsidRPr="00462F10">
        <w:rPr>
          <w:rFonts w:ascii="ＭＳ ゴシック" w:hAnsi="ＭＳ ゴシック" w:cs="ＭＳ 明朝" w:hint="eastAsia"/>
          <w:kern w:val="0"/>
          <w:szCs w:val="22"/>
        </w:rPr>
        <w:t>③</w:t>
      </w:r>
      <w:r w:rsidRPr="00462F10">
        <w:rPr>
          <w:rFonts w:ascii="ＭＳ ゴシック" w:hAnsi="ＭＳ ゴシック" w:cs="ＭＳ 明朝" w:hint="eastAsia"/>
          <w:color w:val="000000"/>
          <w:kern w:val="0"/>
          <w:szCs w:val="22"/>
        </w:rPr>
        <w:t>入力された輸入者または輸入取引者の先頭８桁が保険ＤＢに登録されている輸入者コードの先頭８桁と同一であること。</w:t>
      </w:r>
      <w:r w:rsidR="001B487B" w:rsidRPr="00462F10">
        <w:rPr>
          <w:rFonts w:ascii="ＭＳ ゴシック" w:hAnsi="ＭＳ ゴシック" w:cs="ＭＳ 明朝" w:hint="eastAsia"/>
          <w:color w:val="000000"/>
          <w:kern w:val="0"/>
          <w:szCs w:val="22"/>
        </w:rPr>
        <w:t>または、入力された輸入者または輸入取引者の先頭１３桁が保険ＤＢに登録されている法人番号の先頭１３桁と同一であること。</w:t>
      </w:r>
      <w:r w:rsidR="001B487B" w:rsidRPr="00462F10">
        <w:rPr>
          <w:rFonts w:ascii="ＭＳ ゴシック" w:hAnsi="ＭＳ ゴシック" w:cs="ＭＳ 明朝"/>
          <w:color w:val="000000"/>
          <w:kern w:val="0"/>
          <w:szCs w:val="22"/>
        </w:rPr>
        <w:br/>
      </w:r>
      <w:r w:rsidR="001B487B"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E007C" w:rsidRPr="00462F10" w:rsidRDefault="00FE007C" w:rsidP="00FE007C">
      <w:pPr>
        <w:autoSpaceDE w:val="0"/>
        <w:autoSpaceDN w:val="0"/>
        <w:adjustRightInd w:val="0"/>
        <w:ind w:firstLineChars="200" w:firstLine="397"/>
        <w:jc w:val="left"/>
      </w:pPr>
      <w:r w:rsidRPr="00462F10">
        <w:rPr>
          <w:rFonts w:hint="eastAsia"/>
        </w:rPr>
        <w:t>（Ｂ）包括保険番号が８桁の場合</w:t>
      </w:r>
    </w:p>
    <w:p w:rsidR="00FE007C" w:rsidRPr="00462F10" w:rsidRDefault="00BE305E" w:rsidP="00FE007C">
      <w:pPr>
        <w:autoSpaceDE w:val="0"/>
        <w:autoSpaceDN w:val="0"/>
        <w:adjustRightInd w:val="0"/>
        <w:ind w:firstLineChars="400" w:firstLine="79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lastRenderedPageBreak/>
        <w:t>①</w:t>
      </w:r>
      <w:r w:rsidR="00FE007C" w:rsidRPr="00462F10">
        <w:rPr>
          <w:rFonts w:ascii="ＭＳ ゴシック" w:hAnsi="ＭＳ ゴシック" w:cs="ＭＳ 明朝" w:hint="eastAsia"/>
          <w:color w:val="000000"/>
          <w:kern w:val="0"/>
          <w:szCs w:val="22"/>
        </w:rPr>
        <w:t>包括保険番号欄に入力された包括保険番号が包括保険ＤＢに存在すること。</w:t>
      </w:r>
    </w:p>
    <w:p w:rsidR="00FE007C" w:rsidRPr="00462F10" w:rsidRDefault="00FE007C" w:rsidP="00FE007C">
      <w:pPr>
        <w:autoSpaceDE w:val="0"/>
        <w:autoSpaceDN w:val="0"/>
        <w:adjustRightInd w:val="0"/>
        <w:ind w:leftChars="400" w:left="992" w:hangingChars="100" w:hanging="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②</w:t>
      </w:r>
      <w:r w:rsidR="00CA2AD0" w:rsidRPr="00462F10">
        <w:rPr>
          <w:rFonts w:ascii="ＭＳ ゴシック" w:hAnsi="ＭＳ ゴシック" w:cs="ＭＳ 明朝" w:hint="eastAsia"/>
          <w:kern w:val="0"/>
          <w:szCs w:val="22"/>
        </w:rPr>
        <w:t>輸入申告日</w:t>
      </w:r>
      <w:r w:rsidRPr="00462F10">
        <w:rPr>
          <w:rFonts w:ascii="ＭＳ ゴシック" w:hAnsi="ＭＳ ゴシック" w:cs="ＭＳ 明朝" w:hint="eastAsia"/>
          <w:color w:val="000000"/>
          <w:kern w:val="0"/>
          <w:szCs w:val="22"/>
        </w:rPr>
        <w:t>が包括保険ＤＢに登録されている</w:t>
      </w:r>
      <w:r w:rsidR="00035B27" w:rsidRPr="00462F10">
        <w:rPr>
          <w:rFonts w:ascii="ＭＳ ゴシック" w:hAnsi="ＭＳ ゴシック" w:cs="ＭＳ 明朝" w:hint="eastAsia"/>
          <w:kern w:val="0"/>
          <w:szCs w:val="22"/>
        </w:rPr>
        <w:t>適用終了年月日を過ぎていないこと</w:t>
      </w:r>
      <w:r w:rsidRPr="00462F10">
        <w:rPr>
          <w:rFonts w:ascii="ＭＳ ゴシック" w:hAnsi="ＭＳ ゴシック" w:cs="ＭＳ 明朝" w:hint="eastAsia"/>
          <w:color w:val="000000"/>
          <w:kern w:val="0"/>
          <w:szCs w:val="22"/>
        </w:rPr>
        <w:t>。</w:t>
      </w:r>
      <w:r w:rsidRPr="00462F10">
        <w:rPr>
          <w:rFonts w:ascii="ＭＳ ゴシック" w:hAnsi="ＭＳ ゴシック" w:cs="ＭＳ 明朝" w:hint="eastAsia"/>
          <w:color w:val="000000"/>
          <w:szCs w:val="22"/>
        </w:rPr>
        <w:t>ただし、</w:t>
      </w:r>
      <w:r w:rsidR="0071505B" w:rsidRPr="00462F10">
        <w:rPr>
          <w:rFonts w:ascii="ＭＳ ゴシック" w:hAnsi="ＭＳ ゴシック" w:cs="ＭＳ 明朝" w:hint="eastAsia"/>
          <w:color w:val="000000"/>
          <w:szCs w:val="22"/>
        </w:rPr>
        <w:t>予備申告中の場合で、</w:t>
      </w:r>
      <w:r w:rsidRPr="00462F10">
        <w:rPr>
          <w:rFonts w:ascii="ＭＳ ゴシック" w:hAnsi="ＭＳ ゴシック" w:cs="ＭＳ 明朝" w:hint="eastAsia"/>
          <w:color w:val="000000"/>
          <w:szCs w:val="22"/>
        </w:rPr>
        <w:t>申告等予定年月日</w:t>
      </w:r>
      <w:r w:rsidR="00FC1759" w:rsidRPr="00462F10">
        <w:rPr>
          <w:rFonts w:ascii="ＭＳ ゴシック" w:hAnsi="ＭＳ ゴシック" w:cs="ＭＳ 明朝" w:hint="eastAsia"/>
          <w:color w:val="000000"/>
          <w:szCs w:val="22"/>
        </w:rPr>
        <w:t>欄</w:t>
      </w:r>
      <w:r w:rsidRPr="00462F10">
        <w:rPr>
          <w:rFonts w:ascii="ＭＳ ゴシック" w:hAnsi="ＭＳ ゴシック" w:cs="ＭＳ 明朝" w:hint="eastAsia"/>
          <w:color w:val="000000"/>
          <w:szCs w:val="22"/>
        </w:rPr>
        <w:t>に入力がある場合は、</w:t>
      </w:r>
      <w:r w:rsidR="003A3C22" w:rsidRPr="00462F10">
        <w:rPr>
          <w:rFonts w:ascii="ＭＳ ゴシック" w:hAnsi="ＭＳ ゴシック" w:cs="ＭＳ 明朝" w:hint="eastAsia"/>
          <w:color w:val="000000"/>
          <w:szCs w:val="22"/>
        </w:rPr>
        <w:t>申告等予定年月日欄に入力された日</w:t>
      </w:r>
      <w:r w:rsidRPr="00462F10">
        <w:rPr>
          <w:rFonts w:ascii="ＭＳ ゴシック" w:hAnsi="ＭＳ ゴシック" w:cs="ＭＳ 明朝" w:hint="eastAsia"/>
          <w:color w:val="000000"/>
          <w:szCs w:val="22"/>
        </w:rPr>
        <w:t>でチェックを行う。</w:t>
      </w:r>
    </w:p>
    <w:p w:rsidR="00FE007C" w:rsidRPr="00462F10" w:rsidRDefault="0071505B" w:rsidP="00FE007C">
      <w:pPr>
        <w:autoSpaceDE w:val="0"/>
        <w:autoSpaceDN w:val="0"/>
        <w:adjustRightInd w:val="0"/>
        <w:ind w:leftChars="401" w:left="994" w:hangingChars="100" w:hanging="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③</w:t>
      </w:r>
      <w:r w:rsidR="00FE007C" w:rsidRPr="00462F10">
        <w:rPr>
          <w:rFonts w:ascii="ＭＳ ゴシック" w:hAnsi="ＭＳ ゴシック" w:cs="ＭＳ 明朝" w:hint="eastAsia"/>
          <w:color w:val="000000"/>
          <w:kern w:val="0"/>
          <w:szCs w:val="22"/>
        </w:rPr>
        <w:t>入力された輸入者または輸入取引者の先頭８桁が包括保険ＤＢに登録されている輸入者コードの先頭８桁と同一であること。</w:t>
      </w:r>
      <w:r w:rsidR="001B487B" w:rsidRPr="00462F10">
        <w:rPr>
          <w:rFonts w:ascii="ＭＳ ゴシック" w:hAnsi="ＭＳ ゴシック" w:cs="ＭＳ 明朝" w:hint="eastAsia"/>
          <w:color w:val="000000"/>
          <w:kern w:val="0"/>
          <w:szCs w:val="22"/>
        </w:rPr>
        <w:t>または、入力された輸入者または輸入取引者の先頭１３桁が包括保険ＤＢに登録されている法人番号の先頭１３桁と同一であること。</w:t>
      </w:r>
      <w:r w:rsidR="001B487B" w:rsidRPr="00462F10">
        <w:rPr>
          <w:rFonts w:ascii="ＭＳ ゴシック" w:hAnsi="ＭＳ ゴシック" w:cs="ＭＳ 明朝"/>
          <w:color w:val="000000"/>
          <w:kern w:val="0"/>
          <w:szCs w:val="22"/>
        </w:rPr>
        <w:br/>
      </w:r>
      <w:r w:rsidR="001B487B"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D63179" w:rsidRPr="00462F10" w:rsidRDefault="00BE305E" w:rsidP="00D63179">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④包括保険番号</w:t>
      </w:r>
      <w:r w:rsidR="00D63179" w:rsidRPr="00462F10">
        <w:rPr>
          <w:rFonts w:ascii="ＭＳ ゴシック" w:hAnsi="ＭＳ ゴシック" w:cs="ＭＳ 明朝" w:hint="eastAsia"/>
          <w:color w:val="000000"/>
          <w:kern w:val="0"/>
          <w:szCs w:val="22"/>
        </w:rPr>
        <w:t>欄に入力された包括保険番号のステータスが「登録完了」状態（「包括保険確認登録（ＨＫＡ）」業務を１度でも実施している）であること。ステータスについては「</w:t>
      </w:r>
      <w:r w:rsidR="00D63179" w:rsidRPr="00462F10">
        <w:rPr>
          <w:rFonts w:ascii="ＭＳ ゴシック" w:hAnsi="ＭＳ ゴシック" w:cs="ＭＳ ゴシック" w:hint="eastAsia"/>
          <w:color w:val="000000"/>
          <w:kern w:val="0"/>
          <w:szCs w:val="22"/>
        </w:rPr>
        <w:t>包括保険仮事項登録（</w:t>
      </w:r>
      <w:r w:rsidR="00D63179" w:rsidRPr="00462F10">
        <w:rPr>
          <w:rFonts w:ascii="ＭＳ ゴシック" w:hAnsi="ＭＳ ゴシック" w:cs="ＭＳ 明朝" w:hint="eastAsia"/>
          <w:color w:val="000000"/>
          <w:kern w:val="0"/>
          <w:szCs w:val="22"/>
        </w:rPr>
        <w:t>ＨＨＡ）」業務</w:t>
      </w:r>
      <w:r w:rsidR="00F4209C" w:rsidRPr="00462F10">
        <w:rPr>
          <w:rFonts w:ascii="ＭＳ ゴシック" w:hAnsi="ＭＳ ゴシック" w:cs="ＭＳ 明朝" w:hint="eastAsia"/>
          <w:color w:val="000000"/>
          <w:kern w:val="0"/>
          <w:szCs w:val="22"/>
        </w:rPr>
        <w:t>の</w:t>
      </w:r>
      <w:r w:rsidR="00D63179" w:rsidRPr="00462F10">
        <w:rPr>
          <w:rFonts w:ascii="ＭＳ ゴシック" w:hAnsi="ＭＳ ゴシック" w:cs="ＭＳ 明朝" w:hint="eastAsia"/>
          <w:color w:val="000000"/>
          <w:kern w:val="0"/>
          <w:szCs w:val="22"/>
        </w:rPr>
        <w:t>業務仕様書（本文）７．特記事項参照。</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12</w:t>
      </w:r>
      <w:r w:rsidRPr="00462F10">
        <w:rPr>
          <w:rFonts w:ascii="ＭＳ ゴシック" w:hAnsi="ＭＳ ゴシック" w:cs="ＭＳ 明朝" w:hint="eastAsia"/>
          <w:kern w:val="0"/>
          <w:szCs w:val="22"/>
        </w:rPr>
        <w:t>）輸入包括評価申告関連チェック</w:t>
      </w:r>
    </w:p>
    <w:p w:rsidR="00823681" w:rsidRPr="00462F10" w:rsidRDefault="00BE305E"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包括評価申告受理番号</w:t>
      </w:r>
      <w:r w:rsidR="00823681" w:rsidRPr="00462F10">
        <w:rPr>
          <w:rFonts w:ascii="ＭＳ ゴシック" w:hAnsi="ＭＳ ゴシック" w:cs="ＭＳ 明朝" w:hint="eastAsia"/>
          <w:kern w:val="0"/>
          <w:szCs w:val="22"/>
        </w:rPr>
        <w:t>欄に入力がある場合は、以下のチェックを行う。</w:t>
      </w:r>
    </w:p>
    <w:p w:rsidR="00823681" w:rsidRPr="00462F10" w:rsidRDefault="00823681" w:rsidP="00B555C6">
      <w:pPr>
        <w:autoSpaceDE w:val="0"/>
        <w:autoSpaceDN w:val="0"/>
        <w:adjustRightInd w:val="0"/>
        <w:jc w:val="left"/>
        <w:outlineLvl w:val="0"/>
        <w:rPr>
          <w:rFonts w:ascii="ＭＳ ゴシック" w:cs="ＭＳ 明朝"/>
          <w:kern w:val="0"/>
          <w:szCs w:val="22"/>
        </w:rPr>
      </w:pPr>
      <w:r w:rsidRPr="00462F10">
        <w:rPr>
          <w:rFonts w:ascii="ＭＳ ゴシック" w:hAnsi="ＭＳ ゴシック" w:hint="eastAsia"/>
          <w:kern w:val="0"/>
          <w:szCs w:val="22"/>
        </w:rPr>
        <w:t xml:space="preserve">　　（Ａ）</w:t>
      </w:r>
      <w:r w:rsidRPr="00462F10">
        <w:rPr>
          <w:rFonts w:ascii="ＭＳ ゴシック" w:hAnsi="ＭＳ ゴシック" w:cs="ＭＳ 明朝" w:hint="eastAsia"/>
          <w:kern w:val="0"/>
          <w:szCs w:val="22"/>
        </w:rPr>
        <w:t>存在チェック</w:t>
      </w:r>
    </w:p>
    <w:p w:rsidR="00E04EE7" w:rsidRPr="00462F10" w:rsidRDefault="00823681" w:rsidP="00E04EE7">
      <w:pPr>
        <w:autoSpaceDE w:val="0"/>
        <w:autoSpaceDN w:val="0"/>
        <w:adjustRightInd w:val="0"/>
        <w:ind w:leftChars="400" w:left="1193" w:hangingChars="201" w:hanging="399"/>
        <w:jc w:val="left"/>
        <w:rPr>
          <w:rFonts w:ascii="ＭＳ ゴシック" w:hAns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入力</w:t>
      </w:r>
      <w:r w:rsidR="00E04EE7" w:rsidRPr="00462F10">
        <w:rPr>
          <w:rFonts w:ascii="ＭＳ ゴシック" w:hAnsi="ＭＳ ゴシック" w:cs="ＭＳ 明朝" w:hint="eastAsia"/>
          <w:kern w:val="0"/>
          <w:szCs w:val="22"/>
        </w:rPr>
        <w:t>された包括評価申告受理番号が輸入包括評価申告ＤＢに存在すること。</w:t>
      </w:r>
    </w:p>
    <w:p w:rsidR="00823681" w:rsidRPr="00462F10" w:rsidRDefault="001C5897" w:rsidP="00E04EE7">
      <w:pPr>
        <w:autoSpaceDE w:val="0"/>
        <w:autoSpaceDN w:val="0"/>
        <w:adjustRightInd w:val="0"/>
        <w:jc w:val="left"/>
        <w:outlineLvl w:val="0"/>
        <w:rPr>
          <w:rFonts w:ascii="ＭＳ ゴシック" w:hAnsi="ＭＳ ゴシック"/>
          <w:kern w:val="0"/>
          <w:szCs w:val="22"/>
        </w:rPr>
      </w:pPr>
      <w:r w:rsidRPr="00462F10">
        <w:rPr>
          <w:rFonts w:ascii="ＭＳ ゴシック" w:hAnsi="ＭＳ ゴシック" w:hint="eastAsia"/>
          <w:kern w:val="0"/>
          <w:szCs w:val="22"/>
        </w:rPr>
        <w:t xml:space="preserve">　　</w:t>
      </w:r>
      <w:r w:rsidR="00823681" w:rsidRPr="00462F10">
        <w:rPr>
          <w:rFonts w:ascii="ＭＳ ゴシック" w:hAnsi="ＭＳ ゴシック" w:hint="eastAsia"/>
          <w:kern w:val="0"/>
          <w:szCs w:val="22"/>
        </w:rPr>
        <w:t>（Ｂ）有効期限チェック</w:t>
      </w:r>
    </w:p>
    <w:p w:rsidR="00823681" w:rsidRPr="00462F10" w:rsidRDefault="00823681" w:rsidP="00C31241">
      <w:pPr>
        <w:autoSpaceDE w:val="0"/>
        <w:autoSpaceDN w:val="0"/>
        <w:adjustRightInd w:val="0"/>
        <w:ind w:left="994" w:hangingChars="501" w:hanging="994"/>
        <w:jc w:val="left"/>
        <w:rPr>
          <w:rFonts w:ascii="ＭＳ ゴシック"/>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チェック対象日が輸入包括評価申告ＤＢに登録されている有効期限内であること。</w:t>
      </w:r>
      <w:r w:rsidR="00076787" w:rsidRPr="00462F10">
        <w:rPr>
          <w:rFonts w:ascii="ＭＳ ゴシック" w:hAnsi="ＭＳ ゴシック" w:cs="ＭＳ 明朝" w:hint="eastAsia"/>
          <w:color w:val="000000"/>
          <w:szCs w:val="22"/>
        </w:rPr>
        <w:t>ただし、予備申告中の場合で、申告等予定年月日欄に入力がある場合は、申告等予定年月日欄に入力された日でチェックを行う。</w:t>
      </w:r>
    </w:p>
    <w:p w:rsidR="00823681" w:rsidRPr="00462F10" w:rsidRDefault="00823681" w:rsidP="00B555C6">
      <w:pPr>
        <w:autoSpaceDE w:val="0"/>
        <w:autoSpaceDN w:val="0"/>
        <w:adjustRightInd w:val="0"/>
        <w:jc w:val="left"/>
        <w:outlineLvl w:val="0"/>
        <w:rPr>
          <w:rFonts w:ascii="ＭＳ ゴシック" w:cs="ＭＳ 明朝"/>
          <w:kern w:val="0"/>
          <w:szCs w:val="22"/>
        </w:rPr>
      </w:pPr>
      <w:r w:rsidRPr="00462F10">
        <w:rPr>
          <w:rFonts w:ascii="ＭＳ ゴシック" w:hAnsi="ＭＳ ゴシック" w:hint="eastAsia"/>
          <w:kern w:val="0"/>
          <w:szCs w:val="22"/>
        </w:rPr>
        <w:t xml:space="preserve">　　（Ｃ）</w:t>
      </w:r>
      <w:r w:rsidRPr="00462F10">
        <w:rPr>
          <w:rFonts w:ascii="ＭＳ ゴシック" w:hAnsi="ＭＳ ゴシック" w:cs="ＭＳ 明朝" w:hint="eastAsia"/>
          <w:kern w:val="0"/>
          <w:szCs w:val="22"/>
        </w:rPr>
        <w:t>名義人チェック</w:t>
      </w:r>
    </w:p>
    <w:p w:rsidR="001C5897" w:rsidRPr="00462F10" w:rsidRDefault="00823681" w:rsidP="001C5897">
      <w:pPr>
        <w:autoSpaceDE w:val="0"/>
        <w:autoSpaceDN w:val="0"/>
        <w:adjustRightInd w:val="0"/>
        <w:ind w:leftChars="400" w:left="988" w:hangingChars="98" w:hanging="194"/>
        <w:jc w:val="left"/>
        <w:rPr>
          <w:rFonts w:ascii="ＭＳ ゴシック" w:hAnsi="ＭＳ ゴシック" w:cs="ＭＳ 明朝"/>
          <w:color w:val="000000"/>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入力された輸入者または輸入取引者の先頭８桁が輸入包括評価申告ＤＢに登録されている輸入者コードの先頭８桁と同一であること。</w:t>
      </w:r>
      <w:r w:rsidR="001B487B" w:rsidRPr="00462F10">
        <w:rPr>
          <w:rFonts w:ascii="ＭＳ ゴシック" w:hAnsi="ＭＳ ゴシック" w:cs="ＭＳ 明朝" w:hint="eastAsia"/>
          <w:color w:val="000000"/>
          <w:kern w:val="0"/>
          <w:szCs w:val="22"/>
        </w:rPr>
        <w:t>または、入力された輸入者または輸入取引者の先頭１３桁が輸入包括評価申告ＤＢに登録されている法人番号の先頭１３桁と同一であること。</w:t>
      </w:r>
      <w:r w:rsidR="001B487B" w:rsidRPr="00462F10">
        <w:rPr>
          <w:rFonts w:ascii="ＭＳ ゴシック" w:hAnsi="ＭＳ ゴシック" w:cs="ＭＳ 明朝"/>
          <w:color w:val="000000"/>
          <w:kern w:val="0"/>
          <w:szCs w:val="22"/>
        </w:rPr>
        <w:br/>
      </w:r>
      <w:r w:rsidR="001B487B"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823681" w:rsidRPr="00462F10" w:rsidRDefault="001C5897" w:rsidP="001C5897">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00823681" w:rsidRPr="00462F10">
        <w:rPr>
          <w:rFonts w:ascii="ＭＳ ゴシック" w:hAnsi="ＭＳ ゴシック" w:hint="eastAsia"/>
          <w:kern w:val="0"/>
          <w:szCs w:val="22"/>
        </w:rPr>
        <w:t>（Ｄ）</w:t>
      </w:r>
      <w:r w:rsidR="00823681" w:rsidRPr="00462F10">
        <w:rPr>
          <w:rFonts w:ascii="ＭＳ ゴシック" w:hAnsi="ＭＳ ゴシック" w:cs="ＭＳ 明朝" w:hint="eastAsia"/>
          <w:kern w:val="0"/>
          <w:szCs w:val="22"/>
        </w:rPr>
        <w:t>補正区分コードチェック</w:t>
      </w:r>
    </w:p>
    <w:p w:rsidR="00EF5C49" w:rsidRPr="00462F10" w:rsidRDefault="00823681" w:rsidP="00C31241">
      <w:pPr>
        <w:autoSpaceDE w:val="0"/>
        <w:autoSpaceDN w:val="0"/>
        <w:adjustRightInd w:val="0"/>
        <w:ind w:left="1194" w:hangingChars="602" w:hanging="1194"/>
        <w:jc w:val="left"/>
        <w:rPr>
          <w:rFonts w:ascii="ＭＳ ゴシック" w:hAnsi="ＭＳ ゴシック" w:cs="ＭＳ 明朝"/>
          <w:kern w:val="0"/>
          <w:szCs w:val="22"/>
        </w:rPr>
      </w:pPr>
      <w:r w:rsidRPr="00462F10">
        <w:rPr>
          <w:rFonts w:ascii="ＭＳ ゴシック" w:hAnsi="ＭＳ ゴシック" w:hint="eastAsia"/>
          <w:kern w:val="0"/>
          <w:szCs w:val="22"/>
        </w:rPr>
        <w:t xml:space="preserve">　　　　　①輸入包括</w:t>
      </w:r>
      <w:r w:rsidRPr="00462F10">
        <w:rPr>
          <w:rFonts w:ascii="ＭＳ ゴシック" w:hAnsi="ＭＳ ゴシック" w:cs="ＭＳ 明朝" w:hint="eastAsia"/>
          <w:kern w:val="0"/>
          <w:szCs w:val="22"/>
        </w:rPr>
        <w:t>評価申告ＤＢに登録</w:t>
      </w:r>
      <w:r w:rsidR="00BE305E" w:rsidRPr="00462F10">
        <w:rPr>
          <w:rFonts w:ascii="ＭＳ ゴシック" w:hAnsi="ＭＳ ゴシック" w:cs="ＭＳ 明朝" w:hint="eastAsia"/>
          <w:kern w:val="0"/>
          <w:szCs w:val="22"/>
        </w:rPr>
        <w:t>されている補正区分コードがＢＰ承認申請に対応するコードのとき、ＢＰ申請事由コード</w:t>
      </w:r>
      <w:r w:rsidRPr="00462F10">
        <w:rPr>
          <w:rFonts w:ascii="ＭＳ ゴシック" w:hAnsi="ＭＳ ゴシック" w:cs="ＭＳ 明朝" w:hint="eastAsia"/>
          <w:kern w:val="0"/>
          <w:szCs w:val="22"/>
        </w:rPr>
        <w:t>欄に入力があること。</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hint="eastAsia"/>
          <w:kern w:val="0"/>
          <w:szCs w:val="22"/>
        </w:rPr>
        <w:t xml:space="preserve">　　　　　②輸入包括</w:t>
      </w:r>
      <w:r w:rsidRPr="00462F10">
        <w:rPr>
          <w:rFonts w:ascii="ＭＳ ゴシック" w:hAnsi="ＭＳ ゴシック" w:cs="ＭＳ 明朝" w:hint="eastAsia"/>
          <w:kern w:val="0"/>
          <w:szCs w:val="22"/>
        </w:rPr>
        <w:t>評価申告ＤＢに登録されている補正区分コードがＩＰ是認または標準式に対応するコード</w:t>
      </w:r>
      <w:r w:rsidR="00BE305E" w:rsidRPr="00462F10">
        <w:rPr>
          <w:rFonts w:ascii="ＭＳ ゴシック" w:hAnsi="ＭＳ ゴシック" w:cs="ＭＳ 明朝" w:hint="eastAsia"/>
          <w:kern w:val="0"/>
          <w:szCs w:val="22"/>
        </w:rPr>
        <w:t>のとき、評価補正区分コード</w:t>
      </w:r>
      <w:r w:rsidRPr="00462F10">
        <w:rPr>
          <w:rFonts w:ascii="ＭＳ ゴシック" w:hAnsi="ＭＳ ゴシック" w:cs="ＭＳ 明朝" w:hint="eastAsia"/>
          <w:kern w:val="0"/>
          <w:szCs w:val="22"/>
        </w:rPr>
        <w:t>欄に補正額を加算または補正額を減算に対応するコードの入力がないこと。</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hint="eastAsia"/>
          <w:kern w:val="0"/>
          <w:szCs w:val="22"/>
        </w:rPr>
        <w:t xml:space="preserve">　　　　　③輸入包括</w:t>
      </w:r>
      <w:r w:rsidRPr="00462F10">
        <w:rPr>
          <w:rFonts w:ascii="ＭＳ ゴシック" w:hAnsi="ＭＳ ゴシック" w:cs="ＭＳ 明朝" w:hint="eastAsia"/>
          <w:kern w:val="0"/>
          <w:szCs w:val="22"/>
        </w:rPr>
        <w:t>評価申告ＤＢに</w:t>
      </w:r>
      <w:r w:rsidR="00BE305E" w:rsidRPr="00462F10">
        <w:rPr>
          <w:rFonts w:ascii="ＭＳ ゴシック" w:hAnsi="ＭＳ ゴシック" w:cs="ＭＳ 明朝" w:hint="eastAsia"/>
          <w:kern w:val="0"/>
          <w:szCs w:val="22"/>
        </w:rPr>
        <w:t>登録されている補正区分コードが非標準式に対応するコードのとき、評価補正区分コード</w:t>
      </w:r>
      <w:r w:rsidRPr="00462F10">
        <w:rPr>
          <w:rFonts w:ascii="ＭＳ ゴシック" w:hAnsi="ＭＳ ゴシック" w:cs="ＭＳ 明朝" w:hint="eastAsia"/>
          <w:kern w:val="0"/>
          <w:szCs w:val="22"/>
        </w:rPr>
        <w:t>欄にＩＰ是認、補正額を加算または補正額を減算に対応するコードの入力があること。</w:t>
      </w:r>
    </w:p>
    <w:p w:rsidR="00823681" w:rsidRPr="00462F10" w:rsidRDefault="00823681" w:rsidP="00C31241">
      <w:pPr>
        <w:autoSpaceDE w:val="0"/>
        <w:autoSpaceDN w:val="0"/>
        <w:adjustRightInd w:val="0"/>
        <w:ind w:left="1194" w:hangingChars="602" w:hanging="1194"/>
        <w:jc w:val="left"/>
        <w:rPr>
          <w:rFonts w:ascii="ＭＳ ゴシック"/>
          <w:kern w:val="0"/>
          <w:szCs w:val="22"/>
        </w:rPr>
      </w:pPr>
      <w:r w:rsidRPr="00462F10">
        <w:rPr>
          <w:rFonts w:ascii="ＭＳ ゴシック" w:hAnsi="ＭＳ ゴシック" w:hint="eastAsia"/>
          <w:kern w:val="0"/>
          <w:szCs w:val="22"/>
        </w:rPr>
        <w:t xml:space="preserve">　　　　　④輸入包括</w:t>
      </w:r>
      <w:r w:rsidRPr="00462F10">
        <w:rPr>
          <w:rFonts w:ascii="ＭＳ ゴシック" w:hAnsi="ＭＳ ゴシック" w:cs="ＭＳ 明朝" w:hint="eastAsia"/>
          <w:kern w:val="0"/>
          <w:szCs w:val="22"/>
        </w:rPr>
        <w:t>評価申告ＤＢに登録されている評価補</w:t>
      </w:r>
      <w:r w:rsidR="00BE305E" w:rsidRPr="00462F10">
        <w:rPr>
          <w:rFonts w:ascii="ＭＳ ゴシック" w:hAnsi="ＭＳ ゴシック" w:cs="ＭＳ 明朝" w:hint="eastAsia"/>
          <w:kern w:val="0"/>
          <w:szCs w:val="22"/>
        </w:rPr>
        <w:t>正基礎価格条件コードが「ＣＩＦ」または「Ｃ＆Ｉ」であり、かつ、</w:t>
      </w:r>
      <w:r w:rsidRPr="00462F10">
        <w:rPr>
          <w:rFonts w:ascii="ＭＳ ゴシック" w:hAnsi="ＭＳ ゴシック" w:cs="ＭＳ 明朝" w:hint="eastAsia"/>
          <w:kern w:val="0"/>
          <w:szCs w:val="22"/>
        </w:rPr>
        <w:t>包括保険</w:t>
      </w:r>
      <w:r w:rsidR="00BE305E" w:rsidRPr="00462F10">
        <w:rPr>
          <w:rFonts w:ascii="ＭＳ ゴシック" w:hAnsi="ＭＳ ゴシック" w:cs="ＭＳ 明朝" w:hint="eastAsia"/>
          <w:kern w:val="0"/>
          <w:szCs w:val="22"/>
        </w:rPr>
        <w:t>番号</w:t>
      </w:r>
      <w:r w:rsidRPr="00462F10">
        <w:rPr>
          <w:rFonts w:ascii="ＭＳ ゴシック" w:hAnsi="ＭＳ ゴシック" w:cs="ＭＳ 明朝" w:hint="eastAsia"/>
          <w:kern w:val="0"/>
          <w:szCs w:val="22"/>
        </w:rPr>
        <w:t>欄に包括保険番号の入力がある場合は、包括保険番号に係る保険ＤＢ</w:t>
      </w:r>
      <w:r w:rsidR="00757367" w:rsidRPr="00462F10">
        <w:rPr>
          <w:rFonts w:ascii="ＭＳ ゴシック" w:hAnsi="ＭＳ ゴシック" w:cs="ＭＳ 明朝" w:hint="eastAsia"/>
          <w:kern w:val="0"/>
          <w:szCs w:val="22"/>
        </w:rPr>
        <w:t>または</w:t>
      </w:r>
      <w:r w:rsidR="00757367" w:rsidRPr="00462F10">
        <w:rPr>
          <w:rFonts w:ascii="ＭＳ ゴシック" w:hAnsi="ＭＳ ゴシック" w:cs="ＭＳ 明朝" w:hint="eastAsia"/>
          <w:color w:val="000000"/>
          <w:kern w:val="0"/>
          <w:szCs w:val="22"/>
        </w:rPr>
        <w:t>包括保険ＤＢ</w:t>
      </w:r>
      <w:r w:rsidRPr="00462F10">
        <w:rPr>
          <w:rFonts w:ascii="ＭＳ ゴシック" w:hAnsi="ＭＳ ゴシック" w:cs="ＭＳ 明朝" w:hint="eastAsia"/>
          <w:kern w:val="0"/>
          <w:szCs w:val="22"/>
        </w:rPr>
        <w:t>に評価補正後に保険料の算出を行う旨が登録されていないこと。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t>（Ｅ）</w:t>
      </w:r>
      <w:r w:rsidRPr="00462F10">
        <w:rPr>
          <w:rFonts w:ascii="ＭＳ ゴシック" w:hAnsi="ＭＳ ゴシック" w:cs="ＭＳ 明朝" w:hint="eastAsia"/>
          <w:kern w:val="0"/>
          <w:szCs w:val="22"/>
        </w:rPr>
        <w:t>補正可否チェック</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輸入包括</w:t>
      </w:r>
      <w:r w:rsidRPr="00462F10">
        <w:rPr>
          <w:rFonts w:ascii="ＭＳ ゴシック" w:hAnsi="ＭＳ ゴシック" w:cs="ＭＳ 明朝" w:hint="eastAsia"/>
          <w:kern w:val="0"/>
          <w:szCs w:val="22"/>
        </w:rPr>
        <w:t>評価申告ＤＢに登録されている補正区分コードが標準式に対応するコードである場合は、以下の欄の入力により補正額が算出できること。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インボイス価格区分コード欄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インボイス価格条件コード欄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③</w:t>
      </w:r>
      <w:r w:rsidR="00BE305E" w:rsidRPr="00462F10">
        <w:rPr>
          <w:rFonts w:ascii="ＭＳ ゴシック" w:hAnsi="ＭＳ ゴシック" w:cs="ＭＳ 明朝" w:hint="eastAsia"/>
          <w:kern w:val="0"/>
          <w:szCs w:val="22"/>
        </w:rPr>
        <w:t>インボイス通貨コード欄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④</w:t>
      </w:r>
      <w:r w:rsidR="00BE305E" w:rsidRPr="00462F10">
        <w:rPr>
          <w:rFonts w:ascii="ＭＳ ゴシック" w:hAnsi="ＭＳ ゴシック" w:cs="ＭＳ 明朝" w:hint="eastAsia"/>
          <w:kern w:val="0"/>
          <w:szCs w:val="22"/>
        </w:rPr>
        <w:t>インボイス価格欄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lastRenderedPageBreak/>
        <w:t xml:space="preserve">　　　　　</w:t>
      </w:r>
      <w:r w:rsidRPr="00462F10">
        <w:rPr>
          <w:rFonts w:ascii="ＭＳ ゴシック" w:hAnsi="ＭＳ ゴシック" w:cs="ＭＳ 明朝" w:hint="eastAsia"/>
          <w:kern w:val="0"/>
          <w:szCs w:val="22"/>
        </w:rPr>
        <w:t>⑤</w:t>
      </w:r>
      <w:r w:rsidR="00613F25" w:rsidRPr="00462F10">
        <w:rPr>
          <w:rFonts w:ascii="ＭＳ ゴシック" w:hAnsi="ＭＳ ゴシック" w:cs="ＭＳ 明朝" w:hint="eastAsia"/>
          <w:kern w:val="0"/>
          <w:szCs w:val="22"/>
        </w:rPr>
        <w:t>運賃区分コード欄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⑥</w:t>
      </w:r>
      <w:r w:rsidR="00BE305E" w:rsidRPr="00462F10">
        <w:rPr>
          <w:rFonts w:ascii="ＭＳ ゴシック" w:hAnsi="ＭＳ ゴシック" w:cs="ＭＳ 明朝" w:hint="eastAsia"/>
          <w:kern w:val="0"/>
          <w:szCs w:val="22"/>
        </w:rPr>
        <w:t>運賃通貨コード欄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⑦</w:t>
      </w:r>
      <w:r w:rsidR="00BE305E" w:rsidRPr="00462F10">
        <w:rPr>
          <w:rFonts w:ascii="ＭＳ ゴシック" w:hAnsi="ＭＳ ゴシック" w:cs="ＭＳ 明朝" w:hint="eastAsia"/>
          <w:kern w:val="0"/>
          <w:szCs w:val="22"/>
        </w:rPr>
        <w:t>運賃欄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⑧</w:t>
      </w:r>
      <w:r w:rsidR="00BE305E" w:rsidRPr="00462F10">
        <w:rPr>
          <w:rFonts w:ascii="ＭＳ ゴシック" w:hAnsi="ＭＳ ゴシック" w:cs="ＭＳ 明朝" w:hint="eastAsia"/>
          <w:kern w:val="0"/>
          <w:szCs w:val="22"/>
        </w:rPr>
        <w:t>保険区分コード欄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⑨</w:t>
      </w:r>
      <w:r w:rsidR="00BE305E" w:rsidRPr="00462F10">
        <w:rPr>
          <w:rFonts w:ascii="ＭＳ ゴシック" w:hAnsi="ＭＳ ゴシック" w:cs="ＭＳ 明朝" w:hint="eastAsia"/>
          <w:kern w:val="0"/>
          <w:szCs w:val="22"/>
        </w:rPr>
        <w:t>保険通貨コード欄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⑩</w:t>
      </w:r>
      <w:r w:rsidR="00BE305E" w:rsidRPr="00462F10">
        <w:rPr>
          <w:rFonts w:ascii="ＭＳ ゴシック" w:hAnsi="ＭＳ ゴシック" w:cs="ＭＳ 明朝" w:hint="eastAsia"/>
          <w:kern w:val="0"/>
          <w:szCs w:val="22"/>
        </w:rPr>
        <w:t>保険金額欄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⑪包括保険番号欄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⑫</w:t>
      </w:r>
      <w:r w:rsidR="00BE305E" w:rsidRPr="00462F10">
        <w:rPr>
          <w:rFonts w:ascii="ＭＳ ゴシック" w:hAnsi="ＭＳ ゴシック" w:cs="ＭＳ 明朝" w:hint="eastAsia"/>
          <w:kern w:val="0"/>
          <w:szCs w:val="22"/>
        </w:rPr>
        <w:t>評価補正区分コード欄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⑬</w:t>
      </w:r>
      <w:r w:rsidR="00BE305E" w:rsidRPr="00462F10">
        <w:rPr>
          <w:rFonts w:ascii="ＭＳ ゴシック" w:hAnsi="ＭＳ ゴシック" w:cs="ＭＳ 明朝" w:hint="eastAsia"/>
          <w:kern w:val="0"/>
          <w:szCs w:val="22"/>
        </w:rPr>
        <w:t>評価補正基礎額通貨コード欄</w:t>
      </w:r>
    </w:p>
    <w:p w:rsidR="00E04EE7" w:rsidRPr="00462F10" w:rsidRDefault="00823681" w:rsidP="00B555C6">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⑭</w:t>
      </w:r>
      <w:r w:rsidR="00BE305E" w:rsidRPr="00462F10">
        <w:rPr>
          <w:rFonts w:ascii="ＭＳ ゴシック" w:hAnsi="ＭＳ ゴシック" w:cs="ＭＳ 明朝" w:hint="eastAsia"/>
          <w:kern w:val="0"/>
          <w:szCs w:val="22"/>
        </w:rPr>
        <w:t>評価補正基礎額欄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（Ｆ）</w:t>
      </w:r>
      <w:r w:rsidRPr="00462F10">
        <w:rPr>
          <w:rFonts w:ascii="ＭＳ ゴシック" w:hAnsi="ＭＳ ゴシック" w:cs="ＭＳ 明朝" w:hint="eastAsia"/>
          <w:kern w:val="0"/>
          <w:szCs w:val="22"/>
        </w:rPr>
        <w:t>運賃特例入力時の補正基礎価格条件チェック</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当該貨物が</w:t>
      </w:r>
      <w:r w:rsidR="00606A1C" w:rsidRPr="00462F10">
        <w:rPr>
          <w:rFonts w:ascii="ＭＳ ゴシック" w:hAnsi="ＭＳ ゴシック" w:cs="ＭＳ 明朝" w:hint="eastAsia"/>
          <w:kern w:val="0"/>
          <w:szCs w:val="22"/>
        </w:rPr>
        <w:t>航空</w:t>
      </w:r>
      <w:r w:rsidRPr="00462F10">
        <w:rPr>
          <w:rFonts w:ascii="ＭＳ ゴシック" w:hAnsi="ＭＳ ゴシック" w:cs="ＭＳ 明朝" w:hint="eastAsia"/>
          <w:kern w:val="0"/>
          <w:szCs w:val="22"/>
        </w:rPr>
        <w:t>貨物の場合で、かつ、</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特例（関税定率法施行令第１条の１３第２項第６号に掲げる遅延貨物は除く。）」に対応するコードの入力がある場合は、輸入包括評価申告ＤＢに登録されている評価補正基礎価格条件コードは「ＩＰ」、「ＦＯＢ」、「ＦＡＳ」または「ＥＸＷ」であること。</w:t>
      </w:r>
    </w:p>
    <w:p w:rsidR="00823681" w:rsidRPr="00462F10"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13</w:t>
      </w:r>
      <w:r w:rsidRPr="00462F10">
        <w:rPr>
          <w:rFonts w:ascii="ＭＳ ゴシック" w:hAnsi="ＭＳ ゴシック" w:cs="ＭＳ 明朝" w:hint="eastAsia"/>
          <w:kern w:val="0"/>
          <w:szCs w:val="22"/>
        </w:rPr>
        <w:t>）輸入包括審査関連チェック</w:t>
      </w:r>
    </w:p>
    <w:p w:rsidR="00823681" w:rsidRPr="00462F10" w:rsidRDefault="00BE305E" w:rsidP="00C31241">
      <w:pPr>
        <w:autoSpaceDE w:val="0"/>
        <w:autoSpaceDN w:val="0"/>
        <w:adjustRightInd w:val="0"/>
        <w:ind w:leftChars="500" w:left="992" w:firstLineChars="3" w:firstLine="6"/>
        <w:jc w:val="left"/>
        <w:rPr>
          <w:rFonts w:ascii="ＭＳ ゴシック" w:cs="ＭＳ 明朝"/>
          <w:kern w:val="0"/>
          <w:szCs w:val="22"/>
        </w:rPr>
      </w:pPr>
      <w:r w:rsidRPr="00462F10">
        <w:rPr>
          <w:rFonts w:ascii="ＭＳ ゴシック" w:hAnsi="ＭＳ ゴシック" w:cs="ＭＳ 明朝" w:hint="eastAsia"/>
          <w:kern w:val="0"/>
          <w:szCs w:val="22"/>
        </w:rPr>
        <w:t>輸入承認証番号等欄</w:t>
      </w:r>
      <w:r w:rsidR="00823681" w:rsidRPr="00462F10">
        <w:rPr>
          <w:rFonts w:ascii="ＭＳ ゴシック" w:hAnsi="ＭＳ ゴシック" w:cs="ＭＳ 明朝" w:hint="eastAsia"/>
          <w:kern w:val="0"/>
          <w:szCs w:val="22"/>
        </w:rPr>
        <w:t>に包括審査扱い受理番号の入力がある場合は、以下のチェックを行う。</w:t>
      </w:r>
    </w:p>
    <w:p w:rsidR="00823681" w:rsidRPr="00462F10" w:rsidRDefault="00823681" w:rsidP="00C31241">
      <w:pPr>
        <w:autoSpaceDE w:val="0"/>
        <w:autoSpaceDN w:val="0"/>
        <w:adjustRightInd w:val="0"/>
        <w:ind w:leftChars="100" w:left="992"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①入力された包括審査扱い受理番号及び</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に入力された品目コードが輸入包括審査ＤＢに登録されていること。</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②チェック対象日が輸入包括審査ＤＢに登録されている有効期限内であること。</w:t>
      </w:r>
    </w:p>
    <w:p w:rsidR="00823681" w:rsidRPr="00462F10" w:rsidRDefault="00823681" w:rsidP="00EC4BBF">
      <w:pPr>
        <w:autoSpaceDE w:val="0"/>
        <w:autoSpaceDN w:val="0"/>
        <w:adjustRightInd w:val="0"/>
        <w:ind w:left="992" w:hangingChars="500" w:hanging="992"/>
        <w:jc w:val="left"/>
        <w:rPr>
          <w:rFonts w:ascii="ＭＳ ゴシック" w:cs="ＭＳ 明朝"/>
          <w:kern w:val="0"/>
          <w:szCs w:val="22"/>
        </w:rPr>
      </w:pPr>
      <w:r w:rsidRPr="00462F10">
        <w:rPr>
          <w:rFonts w:ascii="ＭＳ ゴシック" w:hAnsi="ＭＳ ゴシック" w:cs="ＭＳ 明朝" w:hint="eastAsia"/>
          <w:kern w:val="0"/>
          <w:szCs w:val="22"/>
        </w:rPr>
        <w:t xml:space="preserve">　　　　③入力された輸入者と輸入包括審査ＤＢに登録されている名義人が同一であること。</w:t>
      </w:r>
      <w:r w:rsidR="00EC4BBF"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④入力された他法令コードと輸入包括審査ＤＢに登録されている他法令コードが同一であること。</w:t>
      </w:r>
    </w:p>
    <w:p w:rsidR="001C5897" w:rsidRPr="00462F10" w:rsidRDefault="00823681" w:rsidP="001C5897">
      <w:pPr>
        <w:autoSpaceDE w:val="0"/>
        <w:autoSpaceDN w:val="0"/>
        <w:adjustRightInd w:val="0"/>
        <w:ind w:leftChars="100" w:left="992" w:hangingChars="400" w:hanging="7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⑤あて先官署と輸入包括審査ＤＢに登録されている取扱い官署が同一であること。</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14</w:t>
      </w:r>
      <w:r w:rsidRPr="00462F10">
        <w:rPr>
          <w:rFonts w:ascii="ＭＳ ゴシック" w:hAnsi="ＭＳ ゴシック" w:cs="ＭＳ 明朝" w:hint="eastAsia"/>
          <w:kern w:val="0"/>
          <w:szCs w:val="22"/>
        </w:rPr>
        <w:t>）原産地関連チェック</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（Ａ）</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に入力されたコードに対応する原産地がシステムに登録されていること。</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w:t>
      </w:r>
      <w:r w:rsidRPr="00462F10">
        <w:rPr>
          <w:rFonts w:ascii="ＭＳ ゴシック" w:hAnsi="ＭＳ ゴシック" w:hint="eastAsia"/>
          <w:kern w:val="0"/>
          <w:szCs w:val="22"/>
        </w:rPr>
        <w:t>Ｂ）</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に特恵用の原産地証明書識別コードの入力がある場合は、チェック対象日において特恵税率が適用可能な原産地の入力であること。</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（Ｃ）</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に輸入の承認を受けなければならない原産地が入力された場合は、以下のチェックを行う。</w:t>
      </w:r>
    </w:p>
    <w:p w:rsidR="00823681" w:rsidRPr="00462F10" w:rsidRDefault="00823681" w:rsidP="00C31241">
      <w:pPr>
        <w:autoSpaceDE w:val="0"/>
        <w:autoSpaceDN w:val="0"/>
        <w:adjustRightInd w:val="0"/>
        <w:ind w:leftChars="400" w:left="1193" w:hangingChars="201" w:hanging="399"/>
        <w:jc w:val="left"/>
        <w:rPr>
          <w:rFonts w:ascii="ＭＳ ゴシック"/>
          <w:kern w:val="0"/>
          <w:szCs w:val="22"/>
        </w:rPr>
      </w:pPr>
      <w:r w:rsidRPr="00462F10">
        <w:rPr>
          <w:rFonts w:ascii="ＭＳ ゴシック" w:hAnsi="ＭＳ ゴシック" w:hint="eastAsia"/>
          <w:kern w:val="0"/>
          <w:szCs w:val="22"/>
        </w:rPr>
        <w:t xml:space="preserve">　①</w:t>
      </w:r>
      <w:r w:rsidR="00BE305E" w:rsidRPr="00462F10">
        <w:rPr>
          <w:rFonts w:ascii="ＭＳ ゴシック" w:hAnsi="ＭＳ ゴシック" w:cs="ＭＳ 明朝" w:hint="eastAsia"/>
          <w:kern w:val="0"/>
          <w:szCs w:val="22"/>
        </w:rPr>
        <w:t>輸入貿易管理令別表コード欄</w:t>
      </w:r>
      <w:r w:rsidRPr="00462F10">
        <w:rPr>
          <w:rFonts w:ascii="ＭＳ ゴシック" w:hAnsi="ＭＳ ゴシック" w:cs="ＭＳ 明朝" w:hint="eastAsia"/>
          <w:kern w:val="0"/>
          <w:szCs w:val="22"/>
        </w:rPr>
        <w:t>に入力がないこと。</w:t>
      </w:r>
    </w:p>
    <w:p w:rsidR="00823681" w:rsidRPr="00462F10" w:rsidRDefault="00823681" w:rsidP="00C31241">
      <w:pPr>
        <w:autoSpaceDE w:val="0"/>
        <w:autoSpaceDN w:val="0"/>
        <w:adjustRightInd w:val="0"/>
        <w:ind w:leftChars="400" w:left="1193" w:hangingChars="201" w:hanging="399"/>
        <w:jc w:val="left"/>
        <w:rPr>
          <w:rFonts w:ascii="ＭＳ ゴシック"/>
          <w:kern w:val="0"/>
          <w:szCs w:val="22"/>
        </w:rPr>
      </w:pPr>
      <w:r w:rsidRPr="00462F10">
        <w:rPr>
          <w:rFonts w:ascii="ＭＳ ゴシック" w:hAnsi="ＭＳ ゴシック" w:hint="eastAsia"/>
          <w:kern w:val="0"/>
          <w:szCs w:val="22"/>
        </w:rPr>
        <w:t xml:space="preserve">　②</w:t>
      </w:r>
      <w:r w:rsidR="00BE305E" w:rsidRPr="00462F10">
        <w:rPr>
          <w:rFonts w:ascii="ＭＳ ゴシック" w:hAnsi="ＭＳ ゴシック" w:cs="ＭＳ 明朝" w:hint="eastAsia"/>
          <w:kern w:val="0"/>
          <w:szCs w:val="22"/>
        </w:rPr>
        <w:t>輸入承認証添付識別欄</w:t>
      </w:r>
      <w:r w:rsidRPr="00462F10">
        <w:rPr>
          <w:rFonts w:ascii="ＭＳ ゴシック" w:hAnsi="ＭＳ ゴシック" w:cs="ＭＳ 明朝" w:hint="eastAsia"/>
          <w:kern w:val="0"/>
          <w:szCs w:val="22"/>
        </w:rPr>
        <w:t>に入力があることまたは</w:t>
      </w:r>
      <w:r w:rsidR="007C1A41" w:rsidRPr="00462F10">
        <w:rPr>
          <w:rFonts w:ascii="ＭＳ ゴシック" w:hAnsi="ＭＳ ゴシック" w:cs="ＭＳ 明朝" w:hint="eastAsia"/>
          <w:kern w:val="0"/>
          <w:szCs w:val="22"/>
        </w:rPr>
        <w:t>輸入承認証等識別欄</w:t>
      </w:r>
      <w:r w:rsidRPr="00462F10">
        <w:rPr>
          <w:rFonts w:ascii="ＭＳ ゴシック" w:hAnsi="ＭＳ ゴシック" w:cs="ＭＳ 明朝" w:hint="eastAsia"/>
          <w:kern w:val="0"/>
          <w:szCs w:val="22"/>
        </w:rPr>
        <w:t>に「支払手段等の輸入許可証」に対応するコードの入力があること。</w:t>
      </w:r>
    </w:p>
    <w:p w:rsidR="00823681" w:rsidRPr="00462F10" w:rsidRDefault="00823681" w:rsidP="00C31241">
      <w:pPr>
        <w:autoSpaceDE w:val="0"/>
        <w:autoSpaceDN w:val="0"/>
        <w:adjustRightInd w:val="0"/>
        <w:ind w:leftChars="200" w:left="992" w:hangingChars="300" w:hanging="595"/>
        <w:jc w:val="left"/>
        <w:rPr>
          <w:rFonts w:ascii="ＭＳ ゴシック"/>
          <w:kern w:val="0"/>
          <w:szCs w:val="22"/>
        </w:rPr>
      </w:pPr>
      <w:r w:rsidRPr="00462F10">
        <w:rPr>
          <w:rFonts w:ascii="ＭＳ ゴシック" w:hAnsi="ＭＳ ゴシック" w:hint="eastAsia"/>
          <w:kern w:val="0"/>
          <w:szCs w:val="22"/>
        </w:rPr>
        <w:t>（Ｄ）</w:t>
      </w:r>
      <w:r w:rsidR="00BE305E" w:rsidRPr="00462F10">
        <w:rPr>
          <w:rFonts w:ascii="ＭＳ ゴシック" w:hAnsi="ＭＳ ゴシック" w:hint="eastAsia"/>
          <w:kern w:val="0"/>
          <w:szCs w:val="22"/>
        </w:rPr>
        <w:t>ＢＰ申請事由コード欄</w:t>
      </w:r>
      <w:r w:rsidRPr="00462F10">
        <w:rPr>
          <w:rFonts w:ascii="ＭＳ ゴシック" w:hAnsi="ＭＳ ゴシック" w:hint="eastAsia"/>
          <w:kern w:val="0"/>
          <w:szCs w:val="22"/>
        </w:rPr>
        <w:t>に「関税割当証明書申請中（</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用）」または「関税割当提出猶予（</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用）」に対応するコードの入力がある場合は、以下のチェックを行う。</w:t>
      </w:r>
    </w:p>
    <w:p w:rsidR="00823681" w:rsidRPr="00462F10" w:rsidRDefault="00823681" w:rsidP="00C31241">
      <w:pPr>
        <w:autoSpaceDE w:val="0"/>
        <w:autoSpaceDN w:val="0"/>
        <w:adjustRightInd w:val="0"/>
        <w:ind w:leftChars="500" w:left="1190" w:hangingChars="100" w:hanging="198"/>
        <w:jc w:val="left"/>
        <w:rPr>
          <w:rFonts w:ascii="ＭＳ ゴシック"/>
          <w:kern w:val="0"/>
          <w:szCs w:val="22"/>
        </w:rPr>
      </w:pPr>
      <w:r w:rsidRPr="00462F10">
        <w:rPr>
          <w:rFonts w:ascii="ＭＳ ゴシック" w:hAnsi="ＭＳ ゴシック" w:hint="eastAsia"/>
          <w:kern w:val="0"/>
          <w:szCs w:val="22"/>
        </w:rPr>
        <w:t>①</w:t>
      </w:r>
      <w:r w:rsidR="00BE305E" w:rsidRPr="00462F10">
        <w:rPr>
          <w:rFonts w:ascii="ＭＳ ゴシック" w:hAnsi="ＭＳ ゴシック" w:hint="eastAsia"/>
          <w:kern w:val="0"/>
          <w:szCs w:val="22"/>
        </w:rPr>
        <w:t>原産地コード欄</w:t>
      </w:r>
      <w:r w:rsidRPr="00462F10">
        <w:rPr>
          <w:rFonts w:ascii="ＭＳ ゴシック" w:hAnsi="ＭＳ ゴシック" w:hint="eastAsia"/>
          <w:kern w:val="0"/>
          <w:szCs w:val="22"/>
        </w:rPr>
        <w:t>に「</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締結国」に対応するコードの入力があること。</w:t>
      </w:r>
    </w:p>
    <w:p w:rsidR="00823681" w:rsidRPr="00462F10" w:rsidRDefault="00823681" w:rsidP="00C31241">
      <w:pPr>
        <w:autoSpaceDE w:val="0"/>
        <w:autoSpaceDN w:val="0"/>
        <w:adjustRightInd w:val="0"/>
        <w:ind w:leftChars="500" w:left="1190" w:hangingChars="100" w:hanging="198"/>
        <w:jc w:val="left"/>
        <w:rPr>
          <w:rFonts w:ascii="ＭＳ ゴシック"/>
          <w:kern w:val="0"/>
          <w:szCs w:val="22"/>
        </w:rPr>
      </w:pPr>
      <w:r w:rsidRPr="00462F10">
        <w:rPr>
          <w:rFonts w:ascii="ＭＳ ゴシック" w:hAnsi="ＭＳ ゴシック" w:hint="eastAsia"/>
          <w:kern w:val="0"/>
          <w:szCs w:val="22"/>
        </w:rPr>
        <w:t>②</w:t>
      </w:r>
      <w:r w:rsidR="00BE305E" w:rsidRPr="00462F10">
        <w:rPr>
          <w:rFonts w:ascii="ＭＳ ゴシック" w:hAnsi="ＭＳ ゴシック" w:hint="eastAsia"/>
          <w:kern w:val="0"/>
          <w:szCs w:val="22"/>
        </w:rPr>
        <w:t>原産地コード欄</w:t>
      </w:r>
      <w:r w:rsidRPr="00462F10">
        <w:rPr>
          <w:rFonts w:ascii="ＭＳ ゴシック" w:hAnsi="ＭＳ ゴシック" w:hint="eastAsia"/>
          <w:kern w:val="0"/>
          <w:szCs w:val="22"/>
        </w:rPr>
        <w:t>に「</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締結国」に対応するコード以外の入力がないこと。</w:t>
      </w:r>
    </w:p>
    <w:p w:rsidR="00823681" w:rsidRPr="00462F10" w:rsidRDefault="00823681" w:rsidP="00C31241">
      <w:pPr>
        <w:autoSpaceDE w:val="0"/>
        <w:autoSpaceDN w:val="0"/>
        <w:adjustRightInd w:val="0"/>
        <w:ind w:leftChars="500" w:left="1190" w:hangingChars="100" w:hanging="198"/>
        <w:jc w:val="left"/>
        <w:rPr>
          <w:rFonts w:ascii="ＭＳ ゴシック"/>
          <w:kern w:val="0"/>
          <w:szCs w:val="22"/>
        </w:rPr>
      </w:pPr>
      <w:r w:rsidRPr="00462F10">
        <w:rPr>
          <w:rFonts w:ascii="ＭＳ ゴシック" w:hAnsi="ＭＳ ゴシック" w:hint="eastAsia"/>
          <w:kern w:val="0"/>
          <w:szCs w:val="22"/>
        </w:rPr>
        <w:t>③関税割当証明書提出猶予承認申請の根拠となる法令が２種類以下であること。</w:t>
      </w:r>
    </w:p>
    <w:p w:rsidR="00823681" w:rsidRPr="00462F10" w:rsidRDefault="00823681" w:rsidP="00C31241">
      <w:pPr>
        <w:autoSpaceDE w:val="0"/>
        <w:autoSpaceDN w:val="0"/>
        <w:adjustRightInd w:val="0"/>
        <w:ind w:leftChars="200" w:left="992" w:hangingChars="300" w:hanging="595"/>
        <w:jc w:val="left"/>
        <w:rPr>
          <w:rFonts w:ascii="ＭＳ ゴシック"/>
          <w:kern w:val="0"/>
          <w:szCs w:val="22"/>
        </w:rPr>
      </w:pPr>
      <w:r w:rsidRPr="00462F10">
        <w:rPr>
          <w:rFonts w:ascii="ＭＳ ゴシック" w:hAnsi="ＭＳ ゴシック" w:hint="eastAsia"/>
          <w:kern w:val="0"/>
          <w:szCs w:val="22"/>
        </w:rPr>
        <w:t>（Ｅ）</w:t>
      </w:r>
      <w:r w:rsidR="00BE305E" w:rsidRPr="00462F10">
        <w:rPr>
          <w:rFonts w:ascii="ＭＳ ゴシック" w:hAnsi="ＭＳ ゴシック" w:hint="eastAsia"/>
          <w:kern w:val="0"/>
          <w:szCs w:val="22"/>
        </w:rPr>
        <w:t>原産地証明書識別欄</w:t>
      </w:r>
      <w:r w:rsidRPr="00462F10">
        <w:rPr>
          <w:rFonts w:ascii="ＭＳ ゴシック" w:hAnsi="ＭＳ ゴシック" w:hint="eastAsia"/>
          <w:kern w:val="0"/>
          <w:szCs w:val="22"/>
        </w:rPr>
        <w:t>に「原産地証明書提出猶予申請を行う貨物」に対応するコードの入力がある場合で、ＢＰ承認申請の場合は、</w:t>
      </w:r>
      <w:r w:rsidR="00BE305E" w:rsidRPr="00462F10">
        <w:rPr>
          <w:rFonts w:ascii="ＭＳ ゴシック" w:hAnsi="ＭＳ ゴシック" w:hint="eastAsia"/>
          <w:kern w:val="0"/>
          <w:szCs w:val="22"/>
        </w:rPr>
        <w:t>ＢＰ申請事由コード欄</w:t>
      </w:r>
      <w:r w:rsidRPr="00462F10">
        <w:rPr>
          <w:rFonts w:ascii="ＭＳ ゴシック" w:hAnsi="ＭＳ ゴシック" w:hint="eastAsia"/>
          <w:kern w:val="0"/>
          <w:szCs w:val="22"/>
        </w:rPr>
        <w:t>に「原産地証明書</w:t>
      </w:r>
      <w:r w:rsidRPr="00462F10">
        <w:rPr>
          <w:rFonts w:ascii="ＭＳ ゴシック" w:hAnsi="ＭＳ ゴシック" w:cs="ＭＳ 明朝" w:hint="eastAsia"/>
          <w:color w:val="000000"/>
          <w:kern w:val="0"/>
          <w:szCs w:val="22"/>
        </w:rPr>
        <w:t>または原産品申告書</w:t>
      </w:r>
      <w:r w:rsidRPr="00462F10">
        <w:rPr>
          <w:rFonts w:ascii="ＭＳ ゴシック" w:hAnsi="ＭＳ ゴシック" w:hint="eastAsia"/>
          <w:kern w:val="0"/>
          <w:szCs w:val="22"/>
        </w:rPr>
        <w:t>の提出が遅れる」に対応するコードの入力があること。</w:t>
      </w:r>
    </w:p>
    <w:p w:rsidR="00823681" w:rsidRPr="00462F10" w:rsidRDefault="00823681" w:rsidP="00C31241">
      <w:pPr>
        <w:autoSpaceDE w:val="0"/>
        <w:autoSpaceDN w:val="0"/>
        <w:adjustRightInd w:val="0"/>
        <w:ind w:leftChars="200" w:left="992" w:hangingChars="300" w:hanging="595"/>
        <w:jc w:val="left"/>
        <w:rPr>
          <w:rFonts w:ascii="ＭＳ ゴシック"/>
          <w:kern w:val="0"/>
          <w:szCs w:val="22"/>
        </w:rPr>
      </w:pPr>
      <w:r w:rsidRPr="00462F10">
        <w:rPr>
          <w:rFonts w:ascii="ＭＳ ゴシック" w:hAnsi="ＭＳ ゴシック" w:hint="eastAsia"/>
          <w:kern w:val="0"/>
          <w:szCs w:val="22"/>
        </w:rPr>
        <w:t>（Ｆ）</w:t>
      </w:r>
      <w:r w:rsidR="00BE305E" w:rsidRPr="00462F10">
        <w:rPr>
          <w:rFonts w:ascii="ＭＳ ゴシック" w:hAnsi="ＭＳ ゴシック" w:hint="eastAsia"/>
          <w:kern w:val="0"/>
          <w:szCs w:val="22"/>
        </w:rPr>
        <w:t>原産地証明書識別欄</w:t>
      </w:r>
      <w:r w:rsidRPr="00462F10">
        <w:rPr>
          <w:rFonts w:ascii="ＭＳ ゴシック" w:hAnsi="ＭＳ ゴシック" w:hint="eastAsia"/>
          <w:kern w:val="0"/>
          <w:szCs w:val="22"/>
        </w:rPr>
        <w:t>に「原産地証明書提出猶予申請</w:t>
      </w:r>
      <w:r w:rsidRPr="00462F10">
        <w:rPr>
          <w:rFonts w:ascii="ＭＳ ゴシック" w:hAnsi="ＭＳ ゴシック" w:cs="ＭＳ 明朝" w:hint="eastAsia"/>
          <w:color w:val="000000"/>
          <w:kern w:val="0"/>
          <w:szCs w:val="22"/>
        </w:rPr>
        <w:t>または原産品申告書提出猶予申請</w:t>
      </w:r>
      <w:r w:rsidRPr="00462F10">
        <w:rPr>
          <w:rFonts w:ascii="ＭＳ ゴシック" w:hAnsi="ＭＳ ゴシック" w:hint="eastAsia"/>
          <w:kern w:val="0"/>
          <w:szCs w:val="22"/>
        </w:rPr>
        <w:t>を行う貨物（</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用）」に対応するコードの入力がある場合は、以下のチェックを行う。</w:t>
      </w:r>
    </w:p>
    <w:p w:rsidR="00D33B30" w:rsidRPr="00462F10" w:rsidRDefault="00D33B30" w:rsidP="00D33B30">
      <w:pPr>
        <w:autoSpaceDE w:val="0"/>
        <w:autoSpaceDN w:val="0"/>
        <w:adjustRightInd w:val="0"/>
        <w:ind w:leftChars="500" w:left="1190" w:hangingChars="100" w:hanging="198"/>
        <w:jc w:val="left"/>
        <w:rPr>
          <w:rFonts w:ascii="ＭＳ ゴシック"/>
          <w:kern w:val="0"/>
          <w:szCs w:val="22"/>
        </w:rPr>
      </w:pPr>
      <w:r w:rsidRPr="00462F10">
        <w:rPr>
          <w:rFonts w:ascii="ＭＳ ゴシック" w:hAnsi="ＭＳ ゴシック" w:hint="eastAsia"/>
          <w:kern w:val="0"/>
          <w:szCs w:val="22"/>
        </w:rPr>
        <w:t>①</w:t>
      </w:r>
      <w:r w:rsidR="00BE305E" w:rsidRPr="00462F10">
        <w:rPr>
          <w:rFonts w:ascii="ＭＳ ゴシック" w:hAnsi="ＭＳ ゴシック" w:hint="eastAsia"/>
          <w:kern w:val="0"/>
          <w:szCs w:val="22"/>
        </w:rPr>
        <w:t>原産地証明書識別欄</w:t>
      </w:r>
      <w:r w:rsidRPr="00462F10">
        <w:rPr>
          <w:rFonts w:ascii="ＭＳ ゴシック" w:hAnsi="ＭＳ ゴシック" w:hint="eastAsia"/>
          <w:kern w:val="0"/>
          <w:szCs w:val="22"/>
        </w:rPr>
        <w:t>が</w:t>
      </w:r>
      <w:r w:rsidR="00A73B47" w:rsidRPr="00462F10">
        <w:rPr>
          <w:rFonts w:ascii="ＭＳ ゴシック" w:hAnsi="ＭＳ ゴシック" w:hint="eastAsia"/>
          <w:kern w:val="0"/>
          <w:szCs w:val="22"/>
        </w:rPr>
        <w:t>ＥＰＡ</w:t>
      </w:r>
      <w:r w:rsidRPr="00462F10">
        <w:rPr>
          <w:rFonts w:ascii="ＭＳ ゴシック" w:hAnsi="ＭＳ ゴシック" w:hint="eastAsia"/>
          <w:kern w:val="0"/>
          <w:szCs w:val="22"/>
        </w:rPr>
        <w:t>用のコードの場合は、</w:t>
      </w:r>
      <w:r w:rsidR="00BE305E" w:rsidRPr="00462F10">
        <w:rPr>
          <w:rFonts w:ascii="ＭＳ ゴシック" w:hAnsi="ＭＳ ゴシック" w:hint="eastAsia"/>
          <w:kern w:val="0"/>
          <w:szCs w:val="22"/>
        </w:rPr>
        <w:t>原産地コード欄</w:t>
      </w:r>
      <w:r w:rsidRPr="00462F10">
        <w:rPr>
          <w:rFonts w:ascii="ＭＳ ゴシック" w:hAnsi="ＭＳ ゴシック" w:hint="eastAsia"/>
          <w:kern w:val="0"/>
          <w:szCs w:val="22"/>
        </w:rPr>
        <w:t>に「ＥＰＡ締結国」に対応する</w:t>
      </w:r>
      <w:r w:rsidRPr="00462F10">
        <w:rPr>
          <w:rFonts w:ascii="ＭＳ ゴシック" w:hAnsi="ＭＳ ゴシック" w:hint="eastAsia"/>
          <w:kern w:val="0"/>
          <w:szCs w:val="22"/>
        </w:rPr>
        <w:lastRenderedPageBreak/>
        <w:t>コードの入力があること。</w:t>
      </w:r>
    </w:p>
    <w:p w:rsidR="00823681" w:rsidRPr="00462F10" w:rsidRDefault="00D33B30" w:rsidP="00C31241">
      <w:pPr>
        <w:autoSpaceDE w:val="0"/>
        <w:autoSpaceDN w:val="0"/>
        <w:adjustRightInd w:val="0"/>
        <w:ind w:leftChars="500" w:left="1190" w:hangingChars="100" w:hanging="198"/>
        <w:jc w:val="left"/>
        <w:rPr>
          <w:rFonts w:ascii="ＭＳ ゴシック"/>
          <w:kern w:val="0"/>
          <w:szCs w:val="22"/>
        </w:rPr>
      </w:pPr>
      <w:r w:rsidRPr="00462F10">
        <w:rPr>
          <w:rFonts w:ascii="ＭＳ ゴシック" w:hAnsi="ＭＳ ゴシック" w:hint="eastAsia"/>
          <w:kern w:val="0"/>
          <w:szCs w:val="22"/>
        </w:rPr>
        <w:t>②</w:t>
      </w:r>
      <w:r w:rsidR="00823681" w:rsidRPr="00462F10">
        <w:rPr>
          <w:rFonts w:ascii="ＭＳ ゴシック" w:hAnsi="ＭＳ ゴシック" w:hint="eastAsia"/>
          <w:kern w:val="0"/>
          <w:szCs w:val="22"/>
        </w:rPr>
        <w:t>ＢＰ承認申請の場合は、</w:t>
      </w:r>
      <w:r w:rsidR="00BE305E" w:rsidRPr="00462F10">
        <w:rPr>
          <w:rFonts w:ascii="ＭＳ ゴシック" w:hAnsi="ＭＳ ゴシック" w:hint="eastAsia"/>
          <w:kern w:val="0"/>
          <w:szCs w:val="22"/>
        </w:rPr>
        <w:t>ＢＰ申請事由コード欄</w:t>
      </w:r>
      <w:r w:rsidR="00823681" w:rsidRPr="00462F10">
        <w:rPr>
          <w:rFonts w:ascii="ＭＳ ゴシック" w:hAnsi="ＭＳ ゴシック" w:hint="eastAsia"/>
          <w:kern w:val="0"/>
          <w:szCs w:val="22"/>
        </w:rPr>
        <w:t>に「原産地証明書</w:t>
      </w:r>
      <w:r w:rsidR="00823681" w:rsidRPr="00462F10">
        <w:rPr>
          <w:rFonts w:ascii="ＭＳ ゴシック" w:hAnsi="ＭＳ ゴシック" w:cs="ＭＳ 明朝" w:hint="eastAsia"/>
          <w:color w:val="000000"/>
          <w:kern w:val="0"/>
          <w:szCs w:val="22"/>
        </w:rPr>
        <w:t>または原産品申告書</w:t>
      </w:r>
      <w:r w:rsidR="00823681" w:rsidRPr="00462F10">
        <w:rPr>
          <w:rFonts w:ascii="ＭＳ ゴシック" w:hAnsi="ＭＳ ゴシック" w:hint="eastAsia"/>
          <w:kern w:val="0"/>
          <w:szCs w:val="22"/>
        </w:rPr>
        <w:t>の提出が遅れる」に対応するコードの入力があること。</w:t>
      </w:r>
    </w:p>
    <w:p w:rsidR="009B5E64" w:rsidRDefault="00823681" w:rsidP="009B5E64">
      <w:pPr>
        <w:autoSpaceDE w:val="0"/>
        <w:autoSpaceDN w:val="0"/>
        <w:adjustRightInd w:val="0"/>
        <w:ind w:leftChars="200" w:left="992" w:hangingChars="300" w:hanging="595"/>
        <w:jc w:val="left"/>
        <w:rPr>
          <w:rFonts w:ascii="ＭＳ ゴシック" w:hAnsi="ＭＳ ゴシック"/>
          <w:kern w:val="0"/>
          <w:szCs w:val="22"/>
        </w:rPr>
      </w:pPr>
      <w:r w:rsidRPr="00462F10">
        <w:rPr>
          <w:rFonts w:ascii="ＭＳ ゴシック" w:hAnsi="ＭＳ ゴシック" w:hint="eastAsia"/>
          <w:kern w:val="0"/>
          <w:szCs w:val="22"/>
        </w:rPr>
        <w:t>（Ｇ）ＢＰ承認後の場合は、</w:t>
      </w:r>
      <w:r w:rsidR="00BE305E" w:rsidRPr="00462F10">
        <w:rPr>
          <w:rFonts w:ascii="ＭＳ ゴシック" w:hAnsi="ＭＳ ゴシック" w:hint="eastAsia"/>
          <w:kern w:val="0"/>
          <w:szCs w:val="22"/>
        </w:rPr>
        <w:t>原産地証明書識別欄</w:t>
      </w:r>
      <w:r w:rsidRPr="00462F10">
        <w:rPr>
          <w:rFonts w:ascii="ＭＳ ゴシック" w:hAnsi="ＭＳ ゴシック" w:hint="eastAsia"/>
          <w:kern w:val="0"/>
          <w:szCs w:val="22"/>
        </w:rPr>
        <w:t>に「原産地証明書提出猶予申請を行う貨物」に対応するコード及び「原産地証明書提出猶予申請</w:t>
      </w:r>
      <w:r w:rsidRPr="009B5E64">
        <w:rPr>
          <w:rFonts w:ascii="ＭＳ ゴシック" w:hAnsi="ＭＳ ゴシック" w:hint="eastAsia"/>
          <w:kern w:val="0"/>
          <w:szCs w:val="22"/>
        </w:rPr>
        <w:t>または原産品申告書提出猶予申請</w:t>
      </w:r>
      <w:r w:rsidRPr="00462F10">
        <w:rPr>
          <w:rFonts w:ascii="ＭＳ ゴシック" w:hAnsi="ＭＳ ゴシック" w:hint="eastAsia"/>
          <w:kern w:val="0"/>
          <w:szCs w:val="22"/>
        </w:rPr>
        <w:t>を行う貨物（</w:t>
      </w:r>
      <w:r w:rsidR="00D33B30" w:rsidRPr="00462F10">
        <w:rPr>
          <w:rFonts w:ascii="ＭＳ ゴシック" w:hAnsi="ＭＳ ゴシック" w:hint="eastAsia"/>
          <w:kern w:val="0"/>
          <w:szCs w:val="22"/>
        </w:rPr>
        <w:t>ＥＰＡ</w:t>
      </w:r>
      <w:r w:rsidRPr="00462F10">
        <w:rPr>
          <w:rFonts w:ascii="ＭＳ ゴシック" w:hAnsi="ＭＳ ゴシック" w:hint="eastAsia"/>
          <w:kern w:val="0"/>
          <w:szCs w:val="22"/>
        </w:rPr>
        <w:t>用）」に対応するコードの入力がないこと。</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15</w:t>
      </w:r>
      <w:r w:rsidRPr="00462F10">
        <w:rPr>
          <w:rFonts w:ascii="ＭＳ ゴシック" w:hAnsi="ＭＳ ゴシック" w:cs="ＭＳ 明朝" w:hint="eastAsia"/>
          <w:kern w:val="0"/>
          <w:szCs w:val="22"/>
        </w:rPr>
        <w:t>）特恵例外関連チェック</w:t>
      </w:r>
    </w:p>
    <w:p w:rsidR="00823681" w:rsidRPr="00462F10" w:rsidRDefault="00BE305E"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原産地コード欄</w:t>
      </w:r>
      <w:r w:rsidR="00823681" w:rsidRPr="00462F10">
        <w:rPr>
          <w:rFonts w:ascii="ＭＳ ゴシック" w:hAnsi="ＭＳ ゴシック" w:cs="ＭＳ 明朝" w:hint="eastAsia"/>
          <w:kern w:val="0"/>
          <w:szCs w:val="22"/>
        </w:rPr>
        <w:t>及び</w:t>
      </w:r>
      <w:r w:rsidRPr="00462F10">
        <w:rPr>
          <w:rFonts w:ascii="ＭＳ ゴシック" w:hAnsi="ＭＳ ゴシック" w:cs="ＭＳ 明朝" w:hint="eastAsia"/>
          <w:kern w:val="0"/>
          <w:szCs w:val="22"/>
        </w:rPr>
        <w:t>原産地証明書識別欄</w:t>
      </w:r>
      <w:r w:rsidR="00823681" w:rsidRPr="00462F10">
        <w:rPr>
          <w:rFonts w:ascii="ＭＳ ゴシック" w:hAnsi="ＭＳ ゴシック" w:cs="ＭＳ 明朝" w:hint="eastAsia"/>
          <w:kern w:val="0"/>
          <w:szCs w:val="22"/>
        </w:rPr>
        <w:t>に特恵税率が適用可能な原産地及び原産地証明書に対応するコードの入力があり、かつ、</w:t>
      </w:r>
      <w:r w:rsidRPr="00462F10">
        <w:rPr>
          <w:rFonts w:ascii="ＭＳ ゴシック" w:hAnsi="ＭＳ ゴシック" w:cs="ＭＳ 明朝" w:hint="eastAsia"/>
          <w:kern w:val="0"/>
          <w:szCs w:val="22"/>
        </w:rPr>
        <w:t>原産地コード欄</w:t>
      </w:r>
      <w:r w:rsidR="00823681" w:rsidRPr="00462F10">
        <w:rPr>
          <w:rFonts w:ascii="ＭＳ ゴシック" w:hAnsi="ＭＳ ゴシック" w:cs="ＭＳ 明朝" w:hint="eastAsia"/>
          <w:kern w:val="0"/>
          <w:szCs w:val="22"/>
        </w:rPr>
        <w:t>及び</w:t>
      </w:r>
      <w:r w:rsidRPr="00462F10">
        <w:rPr>
          <w:rFonts w:ascii="ＭＳ ゴシック" w:hAnsi="ＭＳ ゴシック" w:cs="ＭＳ 明朝" w:hint="eastAsia"/>
          <w:kern w:val="0"/>
          <w:szCs w:val="22"/>
        </w:rPr>
        <w:t>品目コード欄</w:t>
      </w:r>
      <w:r w:rsidR="00823681" w:rsidRPr="00462F10">
        <w:rPr>
          <w:rFonts w:ascii="ＭＳ ゴシック" w:hAnsi="ＭＳ ゴシック" w:cs="ＭＳ 明朝" w:hint="eastAsia"/>
          <w:kern w:val="0"/>
          <w:szCs w:val="22"/>
        </w:rPr>
        <w:t>に入力された原産地及び品目コードが特恵例外ＤＢに登録されている場合は、以下のチェックを行う。</w:t>
      </w:r>
    </w:p>
    <w:p w:rsidR="00823681" w:rsidRPr="00462F10" w:rsidRDefault="00823681" w:rsidP="00C31241">
      <w:pPr>
        <w:autoSpaceDE w:val="0"/>
        <w:autoSpaceDN w:val="0"/>
        <w:adjustRightInd w:val="0"/>
        <w:ind w:leftChars="400" w:left="992" w:hanging="198"/>
        <w:jc w:val="left"/>
        <w:rPr>
          <w:rFonts w:ascii="ＭＳ ゴシック" w:cs="ＭＳ 明朝"/>
          <w:kern w:val="0"/>
          <w:szCs w:val="22"/>
        </w:rPr>
      </w:pP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に入力がない場合は、チェック対象日が特恵停止期間内でないこと。</w:t>
      </w:r>
    </w:p>
    <w:p w:rsidR="00E04EE7" w:rsidRPr="00462F10" w:rsidRDefault="00823681" w:rsidP="00E04EE7">
      <w:pPr>
        <w:autoSpaceDE w:val="0"/>
        <w:autoSpaceDN w:val="0"/>
        <w:adjustRightInd w:val="0"/>
        <w:ind w:leftChars="400" w:left="992"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に入力がある場合は、チェック対象日及び</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に入力された日が特恵停止期間内でないこと。</w:t>
      </w:r>
    </w:p>
    <w:p w:rsidR="00823681" w:rsidRPr="00462F10"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16</w:t>
      </w:r>
      <w:r w:rsidRPr="00462F10">
        <w:rPr>
          <w:rFonts w:ascii="ＭＳ ゴシック" w:hAnsi="ＭＳ ゴシック" w:cs="ＭＳ 明朝" w:hint="eastAsia"/>
          <w:kern w:val="0"/>
          <w:szCs w:val="22"/>
        </w:rPr>
        <w:t>）輸入品目関連チェック</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color w:val="000000"/>
          <w:kern w:val="0"/>
          <w:szCs w:val="22"/>
        </w:rPr>
        <w:t>（Ａ）</w:t>
      </w:r>
      <w:r w:rsidR="00BE305E" w:rsidRPr="00462F10">
        <w:rPr>
          <w:rFonts w:ascii="ＭＳ ゴシック" w:hAnsi="ＭＳ ゴシック" w:cs="ＭＳ 明朝" w:hint="eastAsia"/>
          <w:color w:val="000000"/>
          <w:kern w:val="0"/>
          <w:szCs w:val="22"/>
        </w:rPr>
        <w:t>品目コード欄</w:t>
      </w:r>
      <w:r w:rsidRPr="00462F10">
        <w:rPr>
          <w:rFonts w:ascii="ＭＳ ゴシック" w:hAnsi="ＭＳ ゴシック" w:cs="ＭＳ 明朝" w:hint="eastAsia"/>
          <w:color w:val="000000"/>
          <w:kern w:val="0"/>
          <w:szCs w:val="22"/>
        </w:rPr>
        <w:t>に入力された品目コードが９桁の場合は、以下のチェックを行う。</w:t>
      </w:r>
    </w:p>
    <w:p w:rsidR="00823681" w:rsidRPr="00462F10" w:rsidRDefault="00823681" w:rsidP="00B555C6">
      <w:pPr>
        <w:autoSpaceDE w:val="0"/>
        <w:autoSpaceDN w:val="0"/>
        <w:adjustRightInd w:val="0"/>
        <w:ind w:firstLine="748"/>
        <w:jc w:val="left"/>
        <w:rPr>
          <w:rFonts w:ascii="ＭＳ ゴシック" w:cs="ＭＳ 明朝"/>
          <w:kern w:val="0"/>
          <w:szCs w:val="22"/>
        </w:rPr>
      </w:pPr>
      <w:r w:rsidRPr="00462F10">
        <w:rPr>
          <w:rFonts w:ascii="ＭＳ ゴシック" w:hAnsi="ＭＳ ゴシック" w:cs="ＭＳ 明朝" w:hint="eastAsia"/>
          <w:kern w:val="0"/>
          <w:szCs w:val="22"/>
        </w:rPr>
        <w:t>○：チェックを行う、</w:t>
      </w:r>
      <w:r w:rsidR="00AD0BCA"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297"/>
        <w:gridCol w:w="4851"/>
        <w:gridCol w:w="396"/>
        <w:gridCol w:w="396"/>
        <w:gridCol w:w="396"/>
        <w:gridCol w:w="396"/>
        <w:gridCol w:w="396"/>
        <w:gridCol w:w="693"/>
        <w:gridCol w:w="891"/>
      </w:tblGrid>
      <w:tr w:rsidR="00823681" w:rsidRPr="00462F10" w:rsidTr="000A084A">
        <w:trPr>
          <w:trHeight w:val="581"/>
          <w:tblHeader/>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5148" w:type="dxa"/>
            <w:gridSpan w:val="2"/>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存在チェック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入力された品目コードが輸入品目ＤＢに存在すること。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rPr>
                <w:dstrike/>
                <w:color w:val="FF0000"/>
              </w:rP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有効期限チェック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チェック対象日が輸入品目ＤＢに登録されている有効期限内であること。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統計計上識別チェック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輸入品目ＤＢに金統計計上である旨の登録がされている場合は、</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に「自国産品の再輸入貨物である場合」に対応するコードの入力がないこと。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E71EEC"/>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関税減免税チェック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輸入品目ＤＢに関税減免税コードが登録されている場合は、入力された関税減免税コードと同一であること。</w:t>
            </w:r>
            <w:r w:rsidRPr="00462F10">
              <w:rPr>
                <w:rFonts w:ascii="ＭＳ ゴシック" w:hAnsi="ＭＳ ゴシック" w:cs="ＭＳ 明朝" w:hint="eastAsia"/>
                <w:kern w:val="0"/>
                <w:szCs w:val="22"/>
                <w:vertAlign w:val="superscript"/>
              </w:rPr>
              <w:t>＊３</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関税定率法第１４条第１８号適用品目チェック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関税定率法第１４条第１８号が適用される品目コードの入力がないこと。</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課税価格の総額チェック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輸入品目ＤＢに課税価格の総額をチェックすべき品目である旨が登録されている場合は、当該輸入申告等に係る課税価格の合計が定められた金額以下であること。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rPr>
                <w:dstrike/>
                <w:color w:val="FF0000"/>
              </w:rP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1971"/>
        </w:trPr>
        <w:tc>
          <w:tcPr>
            <w:tcW w:w="396" w:type="dxa"/>
          </w:tcPr>
          <w:p w:rsidR="00823681" w:rsidRPr="00462F10" w:rsidRDefault="00373F77"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原産地証明書識別チェック</w:t>
            </w:r>
          </w:p>
          <w:p w:rsidR="00823681" w:rsidRPr="00462F10" w:rsidRDefault="00BE305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原産地証明書識別欄</w:t>
            </w:r>
            <w:r w:rsidR="00823681" w:rsidRPr="00462F10">
              <w:rPr>
                <w:rFonts w:ascii="ＭＳ ゴシック" w:hAnsi="ＭＳ ゴシック" w:cs="ＭＳ 明朝" w:hint="eastAsia"/>
                <w:kern w:val="0"/>
                <w:szCs w:val="22"/>
              </w:rPr>
              <w:t>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E71EEC"/>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1666"/>
        </w:trPr>
        <w:tc>
          <w:tcPr>
            <w:tcW w:w="396" w:type="dxa"/>
          </w:tcPr>
          <w:p w:rsidR="00823681" w:rsidRPr="00462F10" w:rsidRDefault="00373F77"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lastRenderedPageBreak/>
              <w:t>８</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自国関与例外品目チェック</w:t>
            </w:r>
          </w:p>
          <w:p w:rsidR="00A6707D" w:rsidRDefault="00823681"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輸入品目ＤＢに自国関与例外品目である旨の登録がされている場合は、</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に「自国関与品で特恵用原産地証明書がある場合」に対応するコードの入力がないこと。</w:t>
            </w:r>
          </w:p>
          <w:p w:rsidR="00853710" w:rsidRDefault="00853710" w:rsidP="000A084A">
            <w:pPr>
              <w:autoSpaceDE w:val="0"/>
              <w:autoSpaceDN w:val="0"/>
              <w:adjustRightInd w:val="0"/>
              <w:jc w:val="left"/>
              <w:rPr>
                <w:rFonts w:ascii="ＭＳ ゴシック" w:hAnsi="ＭＳ ゴシック" w:cs="ＭＳ 明朝"/>
                <w:kern w:val="0"/>
                <w:szCs w:val="22"/>
              </w:rPr>
            </w:pPr>
          </w:p>
          <w:p w:rsidR="00853710" w:rsidRPr="00462F10" w:rsidRDefault="00853710" w:rsidP="000A084A">
            <w:pPr>
              <w:autoSpaceDE w:val="0"/>
              <w:autoSpaceDN w:val="0"/>
              <w:adjustRightInd w:val="0"/>
              <w:jc w:val="left"/>
              <w:rPr>
                <w:rFonts w:ascii="ＭＳ ゴシック" w:hAnsi="ＭＳ ゴシック" w:cs="ＭＳ 明朝"/>
                <w:kern w:val="0"/>
                <w:szCs w:val="22"/>
              </w:rP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351"/>
        </w:trPr>
        <w:tc>
          <w:tcPr>
            <w:tcW w:w="396" w:type="dxa"/>
            <w:vMerge w:val="restart"/>
          </w:tcPr>
          <w:p w:rsidR="00823681" w:rsidRPr="00462F10" w:rsidRDefault="00373F77"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９</w:t>
            </w:r>
          </w:p>
        </w:tc>
        <w:tc>
          <w:tcPr>
            <w:tcW w:w="8712" w:type="dxa"/>
            <w:gridSpan w:val="9"/>
          </w:tcPr>
          <w:p w:rsidR="00823681" w:rsidRPr="00462F10" w:rsidRDefault="00823681" w:rsidP="00E71EEC">
            <w:r w:rsidRPr="00462F10">
              <w:rPr>
                <w:rFonts w:ascii="ＭＳ ゴシック" w:hAnsi="ＭＳ ゴシック" w:cs="ＭＳ 明朝" w:hint="eastAsia"/>
                <w:kern w:val="0"/>
                <w:szCs w:val="22"/>
              </w:rPr>
              <w:t>内国消費税等分類チェック</w:t>
            </w:r>
          </w:p>
        </w:tc>
      </w:tr>
      <w:tr w:rsidR="00823681" w:rsidRPr="00462F10" w:rsidTr="000A084A">
        <w:trPr>
          <w:cantSplit/>
          <w:trHeight w:val="570"/>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val="restart"/>
            <w:tcBorders>
              <w:top w:val="nil"/>
            </w:tcBorders>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①輸入品目ＤＢに内国消費税等種別コードが登録されている場合は、入力された内国消費税等種別コードの上位１桁と同一であること。</w:t>
            </w:r>
            <w:r w:rsidRPr="00462F10">
              <w:rPr>
                <w:rFonts w:ascii="ＭＳ ゴシック" w:hAnsi="ＭＳ ゴシック" w:cs="ＭＳ 明朝" w:hint="eastAsia"/>
                <w:kern w:val="0"/>
                <w:szCs w:val="22"/>
                <w:vertAlign w:val="superscript"/>
              </w:rPr>
              <w:t>＊４</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r w:rsidRPr="00462F10">
              <w:rPr>
                <w:rFonts w:hint="eastAsia"/>
              </w:rPr>
              <w:t>○</w:t>
            </w:r>
          </w:p>
        </w:tc>
        <w:tc>
          <w:tcPr>
            <w:tcW w:w="891" w:type="dxa"/>
          </w:tcPr>
          <w:p w:rsidR="00823681" w:rsidRPr="00462F10" w:rsidRDefault="00823681" w:rsidP="000A084A">
            <w:pPr>
              <w:jc w:val="center"/>
            </w:pPr>
            <w:r w:rsidRPr="00462F10">
              <w:rPr>
                <w:rFonts w:hint="eastAsia"/>
              </w:rPr>
              <w:t>○</w:t>
            </w:r>
          </w:p>
        </w:tc>
      </w:tr>
      <w:tr w:rsidR="008A6B2A" w:rsidRPr="00462F10" w:rsidTr="000A084A">
        <w:trPr>
          <w:cantSplit/>
          <w:trHeight w:val="1071"/>
        </w:trPr>
        <w:tc>
          <w:tcPr>
            <w:tcW w:w="396" w:type="dxa"/>
            <w:vMerge/>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vMerge/>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w:t>
            </w:r>
            <w:r w:rsidR="007C1A41" w:rsidRPr="00462F10">
              <w:rPr>
                <w:rFonts w:ascii="ＭＳ ゴシック" w:hAnsi="ＭＳ ゴシック" w:cs="ＭＳ 明朝" w:hint="eastAsia"/>
                <w:kern w:val="0"/>
                <w:szCs w:val="22"/>
              </w:rPr>
              <w:t>蔵置種別等コード欄</w:t>
            </w:r>
            <w:r w:rsidRPr="00462F10">
              <w:rPr>
                <w:rFonts w:ascii="ＭＳ ゴシック" w:hAnsi="ＭＳ ゴシック" w:cs="ＭＳ 明朝" w:hint="eastAsia"/>
                <w:kern w:val="0"/>
                <w:szCs w:val="22"/>
              </w:rPr>
              <w:t>に製造場からの酒類の輸入申告等を行う旨が入力された場合で、輸入品目ＤＢに内国消費税等種別コードが登録されている場合は、登録されているコードが「Ｌ」であること。</w:t>
            </w: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DC32C7">
            <w:pPr>
              <w:jc w:val="center"/>
            </w:pPr>
            <w:r w:rsidRPr="00462F10">
              <w:rPr>
                <w:rFonts w:hint="eastAsia"/>
              </w:rPr>
              <w:t>○</w:t>
            </w:r>
            <w:r w:rsidRPr="00462F10">
              <w:rPr>
                <w:rFonts w:ascii="ＭＳ ゴシック" w:hAnsi="ＭＳ ゴシック" w:cs="ＭＳ 明朝" w:hint="eastAsia"/>
                <w:kern w:val="0"/>
                <w:szCs w:val="22"/>
                <w:vertAlign w:val="superscript"/>
              </w:rPr>
              <w:t>＊５</w:t>
            </w:r>
          </w:p>
        </w:tc>
        <w:tc>
          <w:tcPr>
            <w:tcW w:w="396" w:type="dxa"/>
          </w:tcPr>
          <w:p w:rsidR="008A6B2A" w:rsidRPr="00462F10" w:rsidRDefault="008A6B2A" w:rsidP="000A084A">
            <w:pPr>
              <w:jc w:val="center"/>
            </w:pPr>
          </w:p>
        </w:tc>
        <w:tc>
          <w:tcPr>
            <w:tcW w:w="693" w:type="dxa"/>
          </w:tcPr>
          <w:p w:rsidR="008A6B2A" w:rsidRPr="00462F10" w:rsidRDefault="008A6B2A" w:rsidP="000A084A">
            <w:pPr>
              <w:jc w:val="center"/>
            </w:pPr>
          </w:p>
        </w:tc>
        <w:tc>
          <w:tcPr>
            <w:tcW w:w="891" w:type="dxa"/>
          </w:tcPr>
          <w:p w:rsidR="008A6B2A" w:rsidRPr="00462F10" w:rsidRDefault="008A6B2A" w:rsidP="000A084A">
            <w:pPr>
              <w:jc w:val="center"/>
            </w:pPr>
            <w:r w:rsidRPr="00462F10">
              <w:rPr>
                <w:rFonts w:hint="eastAsia"/>
              </w:rPr>
              <w:t>○</w:t>
            </w:r>
          </w:p>
        </w:tc>
      </w:tr>
      <w:tr w:rsidR="008A6B2A" w:rsidRPr="00462F10" w:rsidTr="000A084A">
        <w:trPr>
          <w:cantSplit/>
          <w:trHeight w:val="315"/>
        </w:trPr>
        <w:tc>
          <w:tcPr>
            <w:tcW w:w="396" w:type="dxa"/>
            <w:vMerge w:val="restart"/>
          </w:tcPr>
          <w:p w:rsidR="008A6B2A" w:rsidRPr="00462F10" w:rsidRDefault="008A6B2A"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10</w:t>
            </w:r>
          </w:p>
        </w:tc>
        <w:tc>
          <w:tcPr>
            <w:tcW w:w="8712" w:type="dxa"/>
            <w:gridSpan w:val="9"/>
          </w:tcPr>
          <w:p w:rsidR="008A6B2A" w:rsidRPr="00462F10" w:rsidRDefault="008A6B2A" w:rsidP="00E71EEC">
            <w:r w:rsidRPr="00462F10">
              <w:rPr>
                <w:rFonts w:ascii="ＭＳ ゴシック" w:hAnsi="ＭＳ ゴシック" w:cs="ＭＳ 明朝" w:hint="eastAsia"/>
                <w:kern w:val="0"/>
                <w:szCs w:val="22"/>
              </w:rPr>
              <w:t>消費税課税・非課税チェック</w:t>
            </w:r>
          </w:p>
        </w:tc>
      </w:tr>
      <w:tr w:rsidR="008A6B2A" w:rsidRPr="00462F10" w:rsidTr="000A084A">
        <w:trPr>
          <w:cantSplit/>
          <w:trHeight w:val="570"/>
        </w:trPr>
        <w:tc>
          <w:tcPr>
            <w:tcW w:w="396" w:type="dxa"/>
            <w:vMerge/>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vMerge w:val="restart"/>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①輸入品目ＤＢに消費税が課税される旨の登録がされている場合は、消費税課税用の内国消費税等種別コードが入力されていること。</w:t>
            </w: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r w:rsidRPr="00462F10">
              <w:rPr>
                <w:rFonts w:hint="eastAsia"/>
              </w:rPr>
              <w:t>○</w:t>
            </w:r>
          </w:p>
        </w:tc>
        <w:tc>
          <w:tcPr>
            <w:tcW w:w="693" w:type="dxa"/>
          </w:tcPr>
          <w:p w:rsidR="008A6B2A" w:rsidRPr="00462F10" w:rsidRDefault="008A6B2A" w:rsidP="000A084A">
            <w:pPr>
              <w:jc w:val="center"/>
            </w:pPr>
          </w:p>
        </w:tc>
        <w:tc>
          <w:tcPr>
            <w:tcW w:w="891" w:type="dxa"/>
          </w:tcPr>
          <w:p w:rsidR="008A6B2A" w:rsidRPr="00462F10" w:rsidRDefault="008A6B2A" w:rsidP="000A084A">
            <w:pPr>
              <w:jc w:val="center"/>
            </w:pPr>
            <w:r w:rsidRPr="00462F10">
              <w:rPr>
                <w:rFonts w:hint="eastAsia"/>
              </w:rPr>
              <w:t>○</w:t>
            </w:r>
          </w:p>
        </w:tc>
      </w:tr>
      <w:tr w:rsidR="008A6B2A" w:rsidRPr="00462F10" w:rsidTr="000A084A">
        <w:trPr>
          <w:cantSplit/>
        </w:trPr>
        <w:tc>
          <w:tcPr>
            <w:tcW w:w="396" w:type="dxa"/>
            <w:vMerge/>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vMerge/>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②輸入品目ＤＢに消費税が非課税である旨の登録がされている場合は、消費税課税用の内国消費税等種別コードが入力されていないこと。</w:t>
            </w: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r w:rsidRPr="00462F10">
              <w:rPr>
                <w:rFonts w:hint="eastAsia"/>
              </w:rPr>
              <w:t>○</w:t>
            </w:r>
          </w:p>
        </w:tc>
        <w:tc>
          <w:tcPr>
            <w:tcW w:w="693" w:type="dxa"/>
          </w:tcPr>
          <w:p w:rsidR="008A6B2A" w:rsidRPr="00462F10" w:rsidRDefault="008A6B2A" w:rsidP="000A084A">
            <w:pPr>
              <w:jc w:val="center"/>
            </w:pPr>
          </w:p>
        </w:tc>
        <w:tc>
          <w:tcPr>
            <w:tcW w:w="891" w:type="dxa"/>
          </w:tcPr>
          <w:p w:rsidR="008A6B2A" w:rsidRPr="00462F10" w:rsidRDefault="008A6B2A" w:rsidP="000A084A">
            <w:pPr>
              <w:jc w:val="center"/>
            </w:pPr>
            <w:r w:rsidRPr="00462F10">
              <w:rPr>
                <w:rFonts w:hint="eastAsia"/>
              </w:rPr>
              <w:t>○</w:t>
            </w:r>
          </w:p>
        </w:tc>
      </w:tr>
      <w:tr w:rsidR="008A6B2A" w:rsidRPr="00462F10" w:rsidTr="000A084A">
        <w:trPr>
          <w:cantSplit/>
        </w:trPr>
        <w:tc>
          <w:tcPr>
            <w:tcW w:w="396" w:type="dxa"/>
            <w:vMerge/>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vMerge/>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③</w:t>
            </w:r>
            <w:r w:rsidRPr="00462F10">
              <w:rPr>
                <w:rFonts w:ascii="ＭＳ ゴシック" w:hAnsi="ＭＳ ゴシック" w:cs="ＭＳ 明朝" w:hint="eastAsia"/>
                <w:color w:val="000000"/>
                <w:kern w:val="0"/>
                <w:szCs w:val="22"/>
              </w:rPr>
              <w:t>入力された品目コードが消費税課税非課税対象品目である</w:t>
            </w:r>
            <w:r w:rsidRPr="00462F10">
              <w:rPr>
                <w:rFonts w:ascii="ＭＳ ゴシック" w:hAnsi="ＭＳ ゴシック" w:cs="ＭＳ 明朝" w:hint="eastAsia"/>
                <w:kern w:val="0"/>
                <w:szCs w:val="22"/>
              </w:rPr>
              <w:t>場合は、消費税課税用または非課税用（Ｆ０）いずれかの内国消費税等種別コードが入力されていること。</w:t>
            </w:r>
          </w:p>
        </w:tc>
        <w:tc>
          <w:tcPr>
            <w:tcW w:w="396" w:type="dxa"/>
          </w:tcPr>
          <w:p w:rsidR="008A6B2A" w:rsidRPr="00462F10" w:rsidRDefault="008A6B2A" w:rsidP="00F5330F">
            <w:pPr>
              <w:jc w:val="center"/>
            </w:pPr>
            <w:r w:rsidRPr="00462F10">
              <w:rPr>
                <w:rFonts w:hint="eastAsia"/>
              </w:rPr>
              <w:t>○</w:t>
            </w:r>
          </w:p>
        </w:tc>
        <w:tc>
          <w:tcPr>
            <w:tcW w:w="396" w:type="dxa"/>
          </w:tcPr>
          <w:p w:rsidR="008A6B2A" w:rsidRPr="00462F10" w:rsidRDefault="008A6B2A" w:rsidP="00F5330F">
            <w:pPr>
              <w:jc w:val="center"/>
            </w:pPr>
          </w:p>
        </w:tc>
        <w:tc>
          <w:tcPr>
            <w:tcW w:w="396" w:type="dxa"/>
          </w:tcPr>
          <w:p w:rsidR="008A6B2A" w:rsidRPr="00462F10" w:rsidRDefault="008A6B2A" w:rsidP="00F5330F">
            <w:pPr>
              <w:jc w:val="center"/>
            </w:pPr>
          </w:p>
        </w:tc>
        <w:tc>
          <w:tcPr>
            <w:tcW w:w="396" w:type="dxa"/>
          </w:tcPr>
          <w:p w:rsidR="008A6B2A" w:rsidRPr="00462F10" w:rsidRDefault="008A6B2A" w:rsidP="00F5330F">
            <w:pPr>
              <w:jc w:val="center"/>
            </w:pPr>
            <w:r w:rsidRPr="00462F10">
              <w:rPr>
                <w:rFonts w:hint="eastAsia"/>
              </w:rPr>
              <w:t>○</w:t>
            </w:r>
          </w:p>
        </w:tc>
        <w:tc>
          <w:tcPr>
            <w:tcW w:w="396" w:type="dxa"/>
          </w:tcPr>
          <w:p w:rsidR="008A6B2A" w:rsidRPr="00462F10" w:rsidRDefault="008A6B2A" w:rsidP="00F5330F">
            <w:pPr>
              <w:jc w:val="center"/>
            </w:pPr>
            <w:r w:rsidRPr="00462F10">
              <w:rPr>
                <w:rFonts w:hint="eastAsia"/>
              </w:rPr>
              <w:t>○</w:t>
            </w:r>
          </w:p>
        </w:tc>
        <w:tc>
          <w:tcPr>
            <w:tcW w:w="693" w:type="dxa"/>
          </w:tcPr>
          <w:p w:rsidR="008A6B2A" w:rsidRPr="00462F10" w:rsidRDefault="008A6B2A" w:rsidP="00F5330F">
            <w:pPr>
              <w:jc w:val="center"/>
            </w:pPr>
          </w:p>
        </w:tc>
        <w:tc>
          <w:tcPr>
            <w:tcW w:w="891" w:type="dxa"/>
          </w:tcPr>
          <w:p w:rsidR="008A6B2A" w:rsidRPr="00462F10" w:rsidRDefault="008A6B2A" w:rsidP="00F5330F">
            <w:pPr>
              <w:jc w:val="center"/>
            </w:pPr>
            <w:r w:rsidRPr="00462F10">
              <w:rPr>
                <w:rFonts w:hint="eastAsia"/>
              </w:rPr>
              <w:t>○</w:t>
            </w:r>
          </w:p>
        </w:tc>
      </w:tr>
      <w:tr w:rsidR="008A6B2A" w:rsidRPr="00462F10" w:rsidTr="000A084A">
        <w:trPr>
          <w:cantSplit/>
        </w:trPr>
        <w:tc>
          <w:tcPr>
            <w:tcW w:w="396" w:type="dxa"/>
          </w:tcPr>
          <w:p w:rsidR="008A6B2A" w:rsidRPr="00462F10" w:rsidRDefault="008A6B2A"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11</w:t>
            </w:r>
          </w:p>
        </w:tc>
        <w:tc>
          <w:tcPr>
            <w:tcW w:w="5148" w:type="dxa"/>
            <w:gridSpan w:val="2"/>
          </w:tcPr>
          <w:p w:rsidR="008A6B2A" w:rsidRPr="00462F10" w:rsidRDefault="008A6B2A"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品目適用条件チェック</w:t>
            </w:r>
          </w:p>
          <w:p w:rsidR="008A6B2A" w:rsidRPr="00462F10" w:rsidRDefault="008A6B2A" w:rsidP="001C1F4F">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輸入品目ＤＢに単位あたりの課税価格、重量等の適用条件が登録されている場合は、適用条件範囲内であること。</w:t>
            </w: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r w:rsidRPr="00462F10">
              <w:rPr>
                <w:rFonts w:hint="eastAsia"/>
              </w:rPr>
              <w:t>○</w:t>
            </w:r>
          </w:p>
        </w:tc>
        <w:tc>
          <w:tcPr>
            <w:tcW w:w="693" w:type="dxa"/>
          </w:tcPr>
          <w:p w:rsidR="008A6B2A" w:rsidRPr="00462F10" w:rsidRDefault="008A6B2A" w:rsidP="000A084A">
            <w:pPr>
              <w:jc w:val="center"/>
            </w:pPr>
            <w:r w:rsidRPr="00462F10">
              <w:rPr>
                <w:rFonts w:hint="eastAsia"/>
              </w:rPr>
              <w:t>○</w:t>
            </w:r>
          </w:p>
        </w:tc>
        <w:tc>
          <w:tcPr>
            <w:tcW w:w="891" w:type="dxa"/>
          </w:tcPr>
          <w:p w:rsidR="008A6B2A" w:rsidRPr="00462F10" w:rsidRDefault="008A6B2A" w:rsidP="000A084A">
            <w:pPr>
              <w:jc w:val="center"/>
            </w:pPr>
            <w:r w:rsidRPr="00462F10">
              <w:rPr>
                <w:rFonts w:hint="eastAsia"/>
              </w:rPr>
              <w:t>○</w:t>
            </w:r>
          </w:p>
        </w:tc>
      </w:tr>
      <w:tr w:rsidR="008A6B2A" w:rsidRPr="00462F10" w:rsidTr="000A084A">
        <w:trPr>
          <w:cantSplit/>
        </w:trPr>
        <w:tc>
          <w:tcPr>
            <w:tcW w:w="396" w:type="dxa"/>
            <w:vMerge w:val="restart"/>
            <w:tcBorders>
              <w:bottom w:val="nil"/>
            </w:tcBorders>
          </w:tcPr>
          <w:p w:rsidR="008A6B2A" w:rsidRPr="00462F10" w:rsidRDefault="008A6B2A"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12</w:t>
            </w:r>
          </w:p>
        </w:tc>
        <w:tc>
          <w:tcPr>
            <w:tcW w:w="8712" w:type="dxa"/>
            <w:gridSpan w:val="9"/>
            <w:tcBorders>
              <w:bottom w:val="nil"/>
            </w:tcBorders>
          </w:tcPr>
          <w:p w:rsidR="008A6B2A" w:rsidRPr="00462F10" w:rsidRDefault="008A6B2A" w:rsidP="00E71EEC">
            <w:r w:rsidRPr="00462F10">
              <w:rPr>
                <w:rFonts w:ascii="ＭＳ ゴシック" w:hAnsi="ＭＳ ゴシック" w:cs="ＭＳ 明朝" w:hint="eastAsia"/>
                <w:kern w:val="0"/>
                <w:szCs w:val="22"/>
              </w:rPr>
              <w:t>特恵適用チェック</w:t>
            </w:r>
          </w:p>
        </w:tc>
      </w:tr>
      <w:tr w:rsidR="008A6B2A" w:rsidRPr="00462F10" w:rsidTr="000A084A">
        <w:trPr>
          <w:cantSplit/>
        </w:trPr>
        <w:tc>
          <w:tcPr>
            <w:tcW w:w="396" w:type="dxa"/>
            <w:vMerge/>
            <w:tcBorders>
              <w:top w:val="nil"/>
            </w:tcBorders>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tcBorders>
              <w:top w:val="nil"/>
            </w:tcBorders>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F4209C">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チェック対象日</w:t>
            </w:r>
            <w:r w:rsidRPr="00462F10">
              <w:rPr>
                <w:rFonts w:ascii="ＭＳ ゴシック" w:hAnsi="ＭＳ ゴシック" w:cs="ＭＳ 明朝" w:hint="eastAsia"/>
                <w:kern w:val="0"/>
                <w:szCs w:val="22"/>
                <w:vertAlign w:val="superscript"/>
              </w:rPr>
              <w:t>＊</w:t>
            </w:r>
            <w:r w:rsidR="00A749B8" w:rsidRPr="00462F10">
              <w:rPr>
                <w:rFonts w:ascii="ＭＳ ゴシック" w:hAnsi="ＭＳ ゴシック" w:cs="ＭＳ 明朝" w:hint="eastAsia"/>
                <w:kern w:val="0"/>
                <w:szCs w:val="22"/>
                <w:vertAlign w:val="superscript"/>
              </w:rPr>
              <w:t>６</w:t>
            </w:r>
            <w:r w:rsidRPr="00462F10">
              <w:rPr>
                <w:rFonts w:ascii="ＭＳ ゴシック" w:hAnsi="ＭＳ ゴシック" w:cs="ＭＳ 明朝" w:hint="eastAsia"/>
                <w:kern w:val="0"/>
                <w:szCs w:val="22"/>
              </w:rPr>
              <w:t>において輸入品目ＤＢに特恵税率の登録がされていない場合は、</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に特恵用の原産地証明書に対応するコードの入力がないこと。</w:t>
            </w: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r w:rsidRPr="00462F10">
              <w:rPr>
                <w:rFonts w:hint="eastAsia"/>
              </w:rPr>
              <w:t>○</w:t>
            </w:r>
          </w:p>
        </w:tc>
        <w:tc>
          <w:tcPr>
            <w:tcW w:w="693" w:type="dxa"/>
          </w:tcPr>
          <w:p w:rsidR="008A6B2A" w:rsidRPr="00462F10" w:rsidRDefault="008A6B2A" w:rsidP="000A084A">
            <w:pPr>
              <w:jc w:val="center"/>
            </w:pPr>
            <w:r w:rsidRPr="00462F10">
              <w:rPr>
                <w:rFonts w:hint="eastAsia"/>
              </w:rPr>
              <w:t>○</w:t>
            </w:r>
          </w:p>
        </w:tc>
        <w:tc>
          <w:tcPr>
            <w:tcW w:w="891" w:type="dxa"/>
          </w:tcPr>
          <w:p w:rsidR="008A6B2A" w:rsidRPr="00462F10" w:rsidRDefault="008A6B2A" w:rsidP="000A084A">
            <w:pPr>
              <w:jc w:val="center"/>
            </w:pPr>
            <w:r w:rsidRPr="00462F10">
              <w:rPr>
                <w:rFonts w:hint="eastAsia"/>
              </w:rPr>
              <w:t>○</w:t>
            </w:r>
          </w:p>
        </w:tc>
      </w:tr>
      <w:tr w:rsidR="008A6B2A" w:rsidRPr="00462F10" w:rsidTr="000A084A">
        <w:trPr>
          <w:cantSplit/>
          <w:trHeight w:val="87"/>
        </w:trPr>
        <w:tc>
          <w:tcPr>
            <w:tcW w:w="396" w:type="dxa"/>
            <w:vMerge w:val="restart"/>
          </w:tcPr>
          <w:p w:rsidR="008A6B2A" w:rsidRPr="00462F10" w:rsidRDefault="008A6B2A"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13</w:t>
            </w:r>
          </w:p>
        </w:tc>
        <w:tc>
          <w:tcPr>
            <w:tcW w:w="8712" w:type="dxa"/>
            <w:gridSpan w:val="9"/>
          </w:tcPr>
          <w:p w:rsidR="008A6B2A" w:rsidRPr="00462F10" w:rsidRDefault="008A6B2A" w:rsidP="00E71EEC">
            <w:r w:rsidRPr="00462F10">
              <w:rPr>
                <w:rFonts w:hAnsi="ＭＳ ゴシック" w:cs="ＭＳ 明朝" w:hint="eastAsia"/>
                <w:szCs w:val="22"/>
              </w:rPr>
              <w:t>シーリング方式税率適用不可チェック</w:t>
            </w:r>
          </w:p>
        </w:tc>
      </w:tr>
      <w:tr w:rsidR="008A6B2A" w:rsidRPr="00462F10" w:rsidTr="000A084A">
        <w:trPr>
          <w:cantSplit/>
          <w:trHeight w:val="856"/>
        </w:trPr>
        <w:tc>
          <w:tcPr>
            <w:tcW w:w="396" w:type="dxa"/>
            <w:vMerge/>
          </w:tcPr>
          <w:p w:rsidR="008A6B2A" w:rsidRPr="00462F10" w:rsidRDefault="008A6B2A" w:rsidP="000A084A">
            <w:pPr>
              <w:autoSpaceDE w:val="0"/>
              <w:autoSpaceDN w:val="0"/>
              <w:adjustRightInd w:val="0"/>
              <w:ind w:left="-108"/>
              <w:jc w:val="center"/>
              <w:rPr>
                <w:rFonts w:ascii="ＭＳ ゴシック" w:cs="ＭＳ 明朝"/>
                <w:kern w:val="0"/>
                <w:szCs w:val="22"/>
              </w:rPr>
            </w:pPr>
          </w:p>
        </w:tc>
        <w:tc>
          <w:tcPr>
            <w:tcW w:w="297" w:type="dxa"/>
          </w:tcPr>
          <w:p w:rsidR="008A6B2A" w:rsidRPr="00462F10" w:rsidRDefault="008A6B2A" w:rsidP="000A084A">
            <w:pPr>
              <w:autoSpaceDE w:val="0"/>
              <w:autoSpaceDN w:val="0"/>
              <w:adjustRightInd w:val="0"/>
              <w:jc w:val="left"/>
              <w:rPr>
                <w:rFonts w:ascii="ＭＳ ゴシック" w:cs="ＭＳ 明朝"/>
                <w:kern w:val="0"/>
                <w:szCs w:val="22"/>
              </w:rPr>
            </w:pPr>
          </w:p>
        </w:tc>
        <w:tc>
          <w:tcPr>
            <w:tcW w:w="4851" w:type="dxa"/>
          </w:tcPr>
          <w:p w:rsidR="008A6B2A" w:rsidRPr="00462F10" w:rsidRDefault="008A6B2A" w:rsidP="000A084A">
            <w:pPr>
              <w:autoSpaceDE w:val="0"/>
              <w:autoSpaceDN w:val="0"/>
              <w:adjustRightInd w:val="0"/>
              <w:jc w:val="left"/>
              <w:rPr>
                <w:rFonts w:ascii="ＭＳ ゴシック" w:cs="ＭＳ 明朝"/>
                <w:kern w:val="0"/>
                <w:szCs w:val="22"/>
              </w:rPr>
            </w:pPr>
            <w:r w:rsidRPr="00462F10">
              <w:rPr>
                <w:rFonts w:hAnsi="ＭＳ ゴシック" w:cs="ＭＳ 明朝" w:hint="eastAsia"/>
                <w:szCs w:val="22"/>
              </w:rPr>
              <w:t>管理方式がシーリング方式の特恵税率</w:t>
            </w:r>
            <w:r w:rsidRPr="00462F10">
              <w:rPr>
                <w:rFonts w:hint="eastAsia"/>
              </w:rPr>
              <w:t>（特別特恵税率を除く。）</w:t>
            </w:r>
            <w:r w:rsidRPr="00462F10">
              <w:rPr>
                <w:rFonts w:hAnsi="ＭＳ ゴシック" w:cs="ＭＳ 明朝" w:hint="eastAsia"/>
                <w:szCs w:val="22"/>
              </w:rPr>
              <w:t>が適用される場合は、</w:t>
            </w:r>
            <w:r w:rsidR="00613F25" w:rsidRPr="00462F10">
              <w:rPr>
                <w:rFonts w:hAnsi="ＭＳ ゴシック" w:cs="ＭＳ 明朝" w:hint="eastAsia"/>
                <w:szCs w:val="22"/>
              </w:rPr>
              <w:t>通関予定蔵置場コード欄</w:t>
            </w:r>
            <w:r w:rsidRPr="00462F10">
              <w:rPr>
                <w:rFonts w:hAnsi="ＭＳ ゴシック" w:cs="ＭＳ 明朝" w:hint="eastAsia"/>
                <w:szCs w:val="22"/>
              </w:rPr>
              <w:t>に貨物到着前輸入申告扱いに係る保税地域コードの入力がないこと。</w:t>
            </w: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p>
        </w:tc>
        <w:tc>
          <w:tcPr>
            <w:tcW w:w="396" w:type="dxa"/>
          </w:tcPr>
          <w:p w:rsidR="008A6B2A" w:rsidRPr="00462F10" w:rsidRDefault="008A6B2A" w:rsidP="000A084A">
            <w:pPr>
              <w:jc w:val="center"/>
            </w:pPr>
            <w:r w:rsidRPr="00462F10">
              <w:rPr>
                <w:rFonts w:hint="eastAsia"/>
              </w:rPr>
              <w:t>○</w:t>
            </w:r>
          </w:p>
        </w:tc>
        <w:tc>
          <w:tcPr>
            <w:tcW w:w="396" w:type="dxa"/>
          </w:tcPr>
          <w:p w:rsidR="008A6B2A" w:rsidRPr="00462F10" w:rsidRDefault="008A6B2A" w:rsidP="000A084A">
            <w:pPr>
              <w:jc w:val="center"/>
            </w:pPr>
            <w:r w:rsidRPr="00462F10">
              <w:rPr>
                <w:rFonts w:hint="eastAsia"/>
              </w:rPr>
              <w:t>－</w:t>
            </w:r>
          </w:p>
        </w:tc>
        <w:tc>
          <w:tcPr>
            <w:tcW w:w="693" w:type="dxa"/>
          </w:tcPr>
          <w:p w:rsidR="008A6B2A" w:rsidRPr="00462F10" w:rsidRDefault="008A6B2A" w:rsidP="000A084A">
            <w:pPr>
              <w:jc w:val="center"/>
            </w:pPr>
          </w:p>
        </w:tc>
        <w:tc>
          <w:tcPr>
            <w:tcW w:w="891" w:type="dxa"/>
          </w:tcPr>
          <w:p w:rsidR="008A6B2A" w:rsidRPr="00462F10" w:rsidRDefault="008A6B2A" w:rsidP="000A084A">
            <w:pPr>
              <w:jc w:val="center"/>
            </w:pPr>
          </w:p>
        </w:tc>
      </w:tr>
      <w:tr w:rsidR="00AC24AA" w:rsidRPr="00462F10" w:rsidTr="00381C75">
        <w:trPr>
          <w:cantSplit/>
          <w:trHeight w:val="329"/>
        </w:trPr>
        <w:tc>
          <w:tcPr>
            <w:tcW w:w="396" w:type="dxa"/>
            <w:vMerge w:val="restart"/>
          </w:tcPr>
          <w:p w:rsidR="00AC24AA" w:rsidRPr="00462F10" w:rsidRDefault="00AC24AA" w:rsidP="000A084A">
            <w:pPr>
              <w:autoSpaceDE w:val="0"/>
              <w:autoSpaceDN w:val="0"/>
              <w:adjustRightInd w:val="0"/>
              <w:ind w:left="-108"/>
              <w:jc w:val="center"/>
              <w:rPr>
                <w:rFonts w:ascii="ＭＳ ゴシック" w:cs="ＭＳ 明朝"/>
                <w:kern w:val="0"/>
                <w:szCs w:val="22"/>
              </w:rPr>
            </w:pPr>
            <w:r w:rsidRPr="00462F10">
              <w:rPr>
                <w:rFonts w:ascii="ＭＳ ゴシック" w:cs="ＭＳ 明朝" w:hint="eastAsia"/>
                <w:kern w:val="0"/>
                <w:szCs w:val="22"/>
              </w:rPr>
              <w:t>14</w:t>
            </w:r>
          </w:p>
        </w:tc>
        <w:tc>
          <w:tcPr>
            <w:tcW w:w="8712" w:type="dxa"/>
            <w:gridSpan w:val="9"/>
          </w:tcPr>
          <w:p w:rsidR="00AC24AA" w:rsidRPr="00462F10" w:rsidRDefault="00AC24AA" w:rsidP="00AC24AA">
            <w:pPr>
              <w:jc w:val="left"/>
            </w:pPr>
            <w:r w:rsidRPr="00462F10">
              <w:rPr>
                <w:rFonts w:hint="eastAsia"/>
              </w:rPr>
              <w:t>消費税に係る軽減税率適用不可チェック</w:t>
            </w:r>
          </w:p>
        </w:tc>
      </w:tr>
      <w:tr w:rsidR="00AC24AA" w:rsidRPr="00462F10" w:rsidTr="000A084A">
        <w:trPr>
          <w:cantSplit/>
          <w:trHeight w:val="856"/>
        </w:trPr>
        <w:tc>
          <w:tcPr>
            <w:tcW w:w="396" w:type="dxa"/>
            <w:vMerge/>
          </w:tcPr>
          <w:p w:rsidR="00AC24AA" w:rsidRPr="00462F10" w:rsidRDefault="00AC24AA" w:rsidP="00AC24AA">
            <w:pPr>
              <w:autoSpaceDE w:val="0"/>
              <w:autoSpaceDN w:val="0"/>
              <w:adjustRightInd w:val="0"/>
              <w:ind w:left="-108"/>
              <w:jc w:val="center"/>
              <w:rPr>
                <w:rFonts w:ascii="ＭＳ ゴシック" w:cs="ＭＳ 明朝"/>
                <w:kern w:val="0"/>
                <w:szCs w:val="22"/>
              </w:rPr>
            </w:pPr>
          </w:p>
        </w:tc>
        <w:tc>
          <w:tcPr>
            <w:tcW w:w="297" w:type="dxa"/>
          </w:tcPr>
          <w:p w:rsidR="00AC24AA" w:rsidRPr="00462F10" w:rsidRDefault="00AC24AA" w:rsidP="00AC24AA">
            <w:pPr>
              <w:autoSpaceDE w:val="0"/>
              <w:autoSpaceDN w:val="0"/>
              <w:adjustRightInd w:val="0"/>
              <w:jc w:val="left"/>
              <w:rPr>
                <w:rFonts w:ascii="ＭＳ ゴシック" w:cs="ＭＳ 明朝"/>
                <w:kern w:val="0"/>
                <w:szCs w:val="22"/>
              </w:rPr>
            </w:pPr>
          </w:p>
        </w:tc>
        <w:tc>
          <w:tcPr>
            <w:tcW w:w="4851" w:type="dxa"/>
          </w:tcPr>
          <w:p w:rsidR="00AC24AA" w:rsidRPr="00462F10" w:rsidRDefault="00C234A4" w:rsidP="00AC24AA">
            <w:pPr>
              <w:autoSpaceDE w:val="0"/>
              <w:autoSpaceDN w:val="0"/>
              <w:adjustRightInd w:val="0"/>
              <w:jc w:val="left"/>
              <w:rPr>
                <w:rFonts w:hAnsi="ＭＳ ゴシック" w:cs="ＭＳ 明朝"/>
                <w:szCs w:val="22"/>
              </w:rPr>
            </w:pPr>
            <w:r w:rsidRPr="00462F10">
              <w:rPr>
                <w:rFonts w:hAnsi="ＭＳ ゴシック" w:cs="ＭＳ 明朝" w:hint="eastAsia"/>
                <w:szCs w:val="22"/>
              </w:rPr>
              <w:t>内国消費税等種別コード欄に消費税に係る軽減税率を適用する旨のコードが入力されている場合は、輸入品目ＤＢに消費税に係る軽減税率の適用が可能な旨の登録がされていること。</w:t>
            </w:r>
          </w:p>
        </w:tc>
        <w:tc>
          <w:tcPr>
            <w:tcW w:w="396" w:type="dxa"/>
          </w:tcPr>
          <w:p w:rsidR="00AC24AA" w:rsidRPr="00462F10" w:rsidRDefault="00AC24AA" w:rsidP="00AC24AA">
            <w:pPr>
              <w:jc w:val="center"/>
            </w:pPr>
            <w:r w:rsidRPr="00462F10">
              <w:rPr>
                <w:rFonts w:hint="eastAsia"/>
              </w:rPr>
              <w:t>○</w:t>
            </w:r>
          </w:p>
        </w:tc>
        <w:tc>
          <w:tcPr>
            <w:tcW w:w="396" w:type="dxa"/>
          </w:tcPr>
          <w:p w:rsidR="00AC24AA" w:rsidRPr="00462F10" w:rsidRDefault="00AC24AA" w:rsidP="00AC24AA">
            <w:pPr>
              <w:jc w:val="center"/>
            </w:pPr>
          </w:p>
        </w:tc>
        <w:tc>
          <w:tcPr>
            <w:tcW w:w="396" w:type="dxa"/>
          </w:tcPr>
          <w:p w:rsidR="00AC24AA" w:rsidRPr="00462F10" w:rsidRDefault="00AC24AA" w:rsidP="00AC24AA">
            <w:pPr>
              <w:jc w:val="center"/>
            </w:pPr>
          </w:p>
        </w:tc>
        <w:tc>
          <w:tcPr>
            <w:tcW w:w="396" w:type="dxa"/>
          </w:tcPr>
          <w:p w:rsidR="00AC24AA" w:rsidRPr="00462F10" w:rsidRDefault="00AC24AA" w:rsidP="00AC24AA">
            <w:pPr>
              <w:jc w:val="center"/>
            </w:pPr>
            <w:r w:rsidRPr="00462F10">
              <w:rPr>
                <w:rFonts w:hint="eastAsia"/>
              </w:rPr>
              <w:t>○</w:t>
            </w:r>
          </w:p>
        </w:tc>
        <w:tc>
          <w:tcPr>
            <w:tcW w:w="396" w:type="dxa"/>
          </w:tcPr>
          <w:p w:rsidR="00AC24AA" w:rsidRPr="00462F10" w:rsidRDefault="00C234A4" w:rsidP="00AC24AA">
            <w:pPr>
              <w:jc w:val="center"/>
            </w:pPr>
            <w:r w:rsidRPr="00462F10">
              <w:rPr>
                <w:rFonts w:hint="eastAsia"/>
              </w:rPr>
              <w:t>○</w:t>
            </w:r>
          </w:p>
        </w:tc>
        <w:tc>
          <w:tcPr>
            <w:tcW w:w="693" w:type="dxa"/>
          </w:tcPr>
          <w:p w:rsidR="00AC24AA" w:rsidRPr="00462F10" w:rsidRDefault="00AC24AA" w:rsidP="00AC24AA">
            <w:pPr>
              <w:jc w:val="center"/>
            </w:pPr>
            <w:r w:rsidRPr="00462F10">
              <w:rPr>
                <w:rFonts w:hint="eastAsia"/>
              </w:rPr>
              <w:t>○</w:t>
            </w:r>
          </w:p>
        </w:tc>
        <w:tc>
          <w:tcPr>
            <w:tcW w:w="891" w:type="dxa"/>
          </w:tcPr>
          <w:p w:rsidR="00AC24AA" w:rsidRPr="00462F10" w:rsidRDefault="00AC24AA" w:rsidP="00AC24AA">
            <w:pPr>
              <w:jc w:val="center"/>
            </w:pPr>
            <w:r w:rsidRPr="00462F10">
              <w:rPr>
                <w:rFonts w:hint="eastAsia"/>
              </w:rPr>
              <w:t>○</w:t>
            </w:r>
          </w:p>
        </w:tc>
      </w:tr>
    </w:tbl>
    <w:p w:rsidR="00823681" w:rsidRPr="00462F10" w:rsidRDefault="00823681" w:rsidP="00C31241">
      <w:pPr>
        <w:autoSpaceDE w:val="0"/>
        <w:autoSpaceDN w:val="0"/>
        <w:adjustRightInd w:val="0"/>
        <w:ind w:leftChars="400" w:left="1588" w:hangingChars="400" w:hanging="794"/>
        <w:jc w:val="left"/>
      </w:pPr>
      <w:r w:rsidRPr="00462F10">
        <w:rPr>
          <w:rFonts w:hint="eastAsia"/>
        </w:rPr>
        <w:t>（＊３）輸入品目ＤＢに関税減免税コードの入力が必要と登録されている場合であっても、</w:t>
      </w:r>
      <w:r w:rsidR="00A73B47" w:rsidRPr="00462F10">
        <w:rPr>
          <w:rFonts w:ascii="ＭＳ ゴシック" w:hAnsi="ＭＳ ゴシック" w:cs="ＭＳ 明朝" w:hint="eastAsia"/>
          <w:color w:val="000000"/>
          <w:kern w:val="0"/>
          <w:szCs w:val="22"/>
        </w:rPr>
        <w:t>ＥＰＡ</w:t>
      </w:r>
      <w:r w:rsidRPr="00462F10">
        <w:rPr>
          <w:rFonts w:hint="eastAsia"/>
        </w:rPr>
        <w:t>に基づく税率が適用され、システムに関税減免税コードの入力が不要と登録されている品目の場合は、チェックを行わない。</w:t>
      </w:r>
    </w:p>
    <w:p w:rsidR="00823681" w:rsidRPr="00462F10" w:rsidRDefault="00823681" w:rsidP="00C31241">
      <w:pPr>
        <w:autoSpaceDE w:val="0"/>
        <w:autoSpaceDN w:val="0"/>
        <w:adjustRightInd w:val="0"/>
        <w:ind w:leftChars="400" w:left="1588" w:hangingChars="400" w:hanging="794"/>
        <w:jc w:val="left"/>
        <w:rPr>
          <w:rFonts w:ascii="ＭＳ ゴシック" w:cs="ＭＳ 明朝"/>
          <w:kern w:val="0"/>
          <w:szCs w:val="22"/>
        </w:rPr>
      </w:pPr>
      <w:r w:rsidRPr="00462F10">
        <w:rPr>
          <w:rFonts w:hint="eastAsia"/>
        </w:rPr>
        <w:lastRenderedPageBreak/>
        <w:t>（＊４）</w:t>
      </w:r>
      <w:r w:rsidRPr="00462F10">
        <w:rPr>
          <w:rFonts w:ascii="ＭＳ ゴシック" w:hAnsi="ＭＳ ゴシック" w:cs="ＭＳ 明朝" w:hint="eastAsia"/>
          <w:kern w:val="0"/>
          <w:szCs w:val="22"/>
        </w:rPr>
        <w:t>消費税用の内国消費税等種別コードが入力された場合は、チェックを行わない。</w:t>
      </w:r>
    </w:p>
    <w:p w:rsidR="008A6B2A" w:rsidRPr="00462F10" w:rsidRDefault="008A6B2A" w:rsidP="008A6B2A">
      <w:pPr>
        <w:autoSpaceDE w:val="0"/>
        <w:autoSpaceDN w:val="0"/>
        <w:adjustRightInd w:val="0"/>
        <w:ind w:leftChars="400" w:left="1588" w:hangingChars="400" w:hanging="79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（＊５）申告等種別が「Ｒ」の場合で、条件に合致した場合のみ、チェックを行う。</w:t>
      </w:r>
    </w:p>
    <w:p w:rsidR="009B5E64" w:rsidRDefault="00823681" w:rsidP="009B5E64">
      <w:pPr>
        <w:autoSpaceDE w:val="0"/>
        <w:autoSpaceDN w:val="0"/>
        <w:adjustRightInd w:val="0"/>
        <w:ind w:leftChars="400" w:left="1588" w:hangingChars="400" w:hanging="7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008A6B2A" w:rsidRPr="00462F10">
        <w:rPr>
          <w:rFonts w:hint="eastAsia"/>
        </w:rPr>
        <w:t>６</w:t>
      </w:r>
      <w:r w:rsidRPr="00462F10">
        <w:rPr>
          <w:rFonts w:ascii="ＭＳ ゴシック" w:hAnsi="ＭＳ ゴシック" w:cs="ＭＳ 明朝" w:hint="eastAsia"/>
          <w:kern w:val="0"/>
          <w:szCs w:val="22"/>
        </w:rPr>
        <w:t>）</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に入力がある場合は、</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に入力された日でチェックを行う。</w:t>
      </w:r>
    </w:p>
    <w:p w:rsidR="00823681" w:rsidRPr="009B5E64" w:rsidRDefault="00823681" w:rsidP="009B5E64">
      <w:pPr>
        <w:autoSpaceDE w:val="0"/>
        <w:autoSpaceDN w:val="0"/>
        <w:adjustRightInd w:val="0"/>
        <w:ind w:firstLineChars="200" w:firstLine="397"/>
        <w:jc w:val="left"/>
        <w:rPr>
          <w:rFonts w:ascii="ＭＳ ゴシック" w:hAnsi="ＭＳ ゴシック" w:cs="ＭＳ 明朝"/>
          <w:color w:val="000000"/>
          <w:kern w:val="0"/>
          <w:szCs w:val="22"/>
        </w:rPr>
      </w:pPr>
      <w:r w:rsidRPr="009B5E64">
        <w:rPr>
          <w:rFonts w:ascii="ＭＳ ゴシック" w:hAnsi="ＭＳ ゴシック" w:cs="ＭＳ 明朝" w:hint="eastAsia"/>
          <w:color w:val="000000"/>
          <w:kern w:val="0"/>
          <w:szCs w:val="22"/>
        </w:rPr>
        <w:t>（Ｂ）</w:t>
      </w:r>
      <w:r w:rsidR="00BE305E" w:rsidRPr="009B5E64">
        <w:rPr>
          <w:rFonts w:ascii="ＭＳ ゴシック" w:hAnsi="ＭＳ ゴシック" w:cs="ＭＳ 明朝" w:hint="eastAsia"/>
          <w:color w:val="000000"/>
          <w:kern w:val="0"/>
          <w:szCs w:val="22"/>
        </w:rPr>
        <w:t>品目コード欄</w:t>
      </w:r>
      <w:r w:rsidRPr="009B5E64">
        <w:rPr>
          <w:rFonts w:ascii="ＭＳ ゴシック" w:hAnsi="ＭＳ ゴシック" w:cs="ＭＳ 明朝" w:hint="eastAsia"/>
          <w:color w:val="000000"/>
          <w:kern w:val="0"/>
          <w:szCs w:val="22"/>
        </w:rPr>
        <w:t>に入力された品目コードが６桁の場合は、以下のチェックを行う。</w:t>
      </w:r>
    </w:p>
    <w:p w:rsidR="00823681" w:rsidRPr="00462F10" w:rsidRDefault="00823681" w:rsidP="00B555C6">
      <w:pPr>
        <w:autoSpaceDE w:val="0"/>
        <w:autoSpaceDN w:val="0"/>
        <w:adjustRightInd w:val="0"/>
        <w:ind w:firstLine="748"/>
        <w:jc w:val="left"/>
        <w:rPr>
          <w:rFonts w:ascii="ＭＳ ゴシック" w:cs="ＭＳ 明朝"/>
          <w:kern w:val="0"/>
          <w:szCs w:val="22"/>
        </w:rPr>
      </w:pPr>
      <w:r w:rsidRPr="00462F10">
        <w:rPr>
          <w:rFonts w:ascii="ＭＳ ゴシック" w:hAnsi="ＭＳ ゴシック" w:cs="ＭＳ 明朝" w:hint="eastAsia"/>
          <w:kern w:val="0"/>
          <w:szCs w:val="22"/>
        </w:rPr>
        <w:t>○：チェックを行う、</w:t>
      </w:r>
      <w:r w:rsidR="009D6BBD"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5148"/>
        <w:gridCol w:w="396"/>
        <w:gridCol w:w="396"/>
        <w:gridCol w:w="396"/>
        <w:gridCol w:w="396"/>
        <w:gridCol w:w="396"/>
        <w:gridCol w:w="693"/>
        <w:gridCol w:w="891"/>
      </w:tblGrid>
      <w:tr w:rsidR="00823681" w:rsidRPr="00462F10" w:rsidTr="000A084A">
        <w:trPr>
          <w:trHeight w:val="581"/>
          <w:tblHeader/>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5148" w:type="dxa"/>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１</w:t>
            </w:r>
          </w:p>
        </w:tc>
        <w:tc>
          <w:tcPr>
            <w:tcW w:w="5148" w:type="dxa"/>
          </w:tcPr>
          <w:p w:rsidR="00823681" w:rsidRPr="00462F10" w:rsidRDefault="00823681" w:rsidP="000A084A">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存在チェック</w:t>
            </w:r>
          </w:p>
          <w:p w:rsidR="00823681" w:rsidRPr="00462F10" w:rsidRDefault="00823681" w:rsidP="000A084A">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入力された品目コードが輸入品目６桁ＤＢに存在すること。</w:t>
            </w:r>
          </w:p>
          <w:p w:rsidR="00823681" w:rsidRPr="00462F10" w:rsidRDefault="00823681" w:rsidP="000A084A">
            <w:pPr>
              <w:autoSpaceDE w:val="0"/>
              <w:autoSpaceDN w:val="0"/>
              <w:adjustRightInd w:val="0"/>
              <w:jc w:val="left"/>
              <w:rPr>
                <w:rFonts w:ascii="ＭＳ ゴシック" w:cs="ＭＳ 明朝"/>
                <w:color w:val="000000"/>
                <w:kern w:val="0"/>
                <w:szCs w:val="22"/>
              </w:rPr>
            </w:pPr>
            <w:r w:rsidRPr="00462F10">
              <w:rPr>
                <w:rFonts w:ascii="ＭＳ ゴシック" w:hAnsi="ＭＳ ゴシック" w:hint="eastAsia"/>
                <w:kern w:val="0"/>
                <w:szCs w:val="22"/>
              </w:rPr>
              <w:t>ただし、通常申告または本申告後の場合は、チェックを行わない。</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rPr>
                <w:dstrike/>
                <w:color w:val="FF0000"/>
              </w:rP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bl>
    <w:p w:rsidR="00823681" w:rsidRPr="00462F10"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17</w:t>
      </w:r>
      <w:r w:rsidRPr="00462F10">
        <w:rPr>
          <w:rFonts w:ascii="ＭＳ ゴシック" w:hAnsi="ＭＳ ゴシック" w:cs="ＭＳ 明朝" w:hint="eastAsia"/>
          <w:kern w:val="0"/>
          <w:szCs w:val="22"/>
        </w:rPr>
        <w:t>）関税減免税関連チェック</w:t>
      </w:r>
    </w:p>
    <w:p w:rsidR="00823681" w:rsidRPr="00462F10" w:rsidRDefault="007C1A41" w:rsidP="00C31241">
      <w:pPr>
        <w:autoSpaceDE w:val="0"/>
        <w:autoSpaceDN w:val="0"/>
        <w:adjustRightInd w:val="0"/>
        <w:ind w:firstLineChars="501" w:firstLine="994"/>
        <w:jc w:val="left"/>
        <w:outlineLvl w:val="0"/>
        <w:rPr>
          <w:rFonts w:ascii="ＭＳ ゴシック" w:cs="ＭＳ 明朝"/>
          <w:color w:val="000000"/>
          <w:kern w:val="0"/>
          <w:szCs w:val="22"/>
        </w:rPr>
      </w:pPr>
      <w:r w:rsidRPr="00462F10">
        <w:rPr>
          <w:rFonts w:ascii="ＭＳ ゴシック" w:hAnsi="ＭＳ ゴシック" w:cs="ＭＳ 明朝" w:hint="eastAsia"/>
          <w:color w:val="000000"/>
          <w:kern w:val="0"/>
          <w:szCs w:val="22"/>
        </w:rPr>
        <w:t>関税減免税コード欄</w:t>
      </w:r>
      <w:r w:rsidR="00823681" w:rsidRPr="00462F10">
        <w:rPr>
          <w:rFonts w:ascii="ＭＳ ゴシック" w:hAnsi="ＭＳ ゴシック" w:cs="ＭＳ 明朝" w:hint="eastAsia"/>
          <w:color w:val="000000"/>
          <w:kern w:val="0"/>
          <w:szCs w:val="22"/>
        </w:rPr>
        <w:t>に入力がある場合は、以下のチェックを行う。</w:t>
      </w:r>
    </w:p>
    <w:p w:rsidR="00023755" w:rsidRPr="00462F10" w:rsidRDefault="00823681" w:rsidP="00023755">
      <w:pPr>
        <w:autoSpaceDE w:val="0"/>
        <w:autoSpaceDN w:val="0"/>
        <w:adjustRightInd w:val="0"/>
        <w:ind w:leftChars="400" w:left="794" w:firstLineChars="103" w:firstLine="204"/>
        <w:jc w:val="left"/>
        <w:outlineLvl w:val="0"/>
        <w:rPr>
          <w:color w:val="000000"/>
        </w:rPr>
      </w:pPr>
      <w:r w:rsidRPr="00462F10">
        <w:rPr>
          <w:rFonts w:ascii="ＭＳ ゴシック" w:hAnsi="ＭＳ ゴシック" w:cs="ＭＳ 明朝" w:hint="eastAsia"/>
          <w:color w:val="000000"/>
          <w:kern w:val="0"/>
          <w:szCs w:val="22"/>
        </w:rPr>
        <w:t>なお、</w:t>
      </w:r>
      <w:r w:rsidRPr="00462F10">
        <w:rPr>
          <w:rFonts w:hint="eastAsia"/>
          <w:color w:val="000000"/>
        </w:rPr>
        <w:t>申告等種別が「Ｙ」の場合で、入力された品目コードの先頭２桁が「９８」の場合は、適用する関税減免税コードをシステムで補完した後にチェックを行う。</w:t>
      </w:r>
    </w:p>
    <w:p w:rsidR="00823681" w:rsidRPr="00462F10" w:rsidRDefault="00823681" w:rsidP="00023755">
      <w:pPr>
        <w:autoSpaceDE w:val="0"/>
        <w:autoSpaceDN w:val="0"/>
        <w:adjustRightInd w:val="0"/>
        <w:ind w:leftChars="400" w:left="794" w:firstLineChars="103" w:firstLine="204"/>
        <w:jc w:val="left"/>
        <w:outlineLvl w:val="0"/>
        <w:rPr>
          <w:rFonts w:ascii="ＭＳ ゴシック" w:cs="ＭＳ 明朝"/>
          <w:kern w:val="0"/>
          <w:szCs w:val="22"/>
        </w:rPr>
      </w:pPr>
      <w:r w:rsidRPr="00462F10">
        <w:rPr>
          <w:rFonts w:ascii="ＭＳ ゴシック" w:hAnsi="ＭＳ ゴシック" w:cs="ＭＳ 明朝" w:hint="eastAsia"/>
          <w:kern w:val="0"/>
          <w:szCs w:val="22"/>
        </w:rPr>
        <w:t>○：チェックを行う、</w:t>
      </w:r>
      <w:r w:rsidR="009D6BBD"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
        <w:gridCol w:w="240"/>
        <w:gridCol w:w="57"/>
        <w:gridCol w:w="258"/>
        <w:gridCol w:w="39"/>
        <w:gridCol w:w="4555"/>
        <w:gridCol w:w="396"/>
        <w:gridCol w:w="396"/>
        <w:gridCol w:w="396"/>
        <w:gridCol w:w="396"/>
        <w:gridCol w:w="396"/>
        <w:gridCol w:w="693"/>
        <w:gridCol w:w="891"/>
      </w:tblGrid>
      <w:tr w:rsidR="00823681" w:rsidRPr="00462F10" w:rsidTr="008B489E">
        <w:trPr>
          <w:trHeight w:val="581"/>
          <w:tblHeader/>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5149" w:type="dxa"/>
            <w:gridSpan w:val="5"/>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8B489E">
        <w:trPr>
          <w:cantSplit/>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5149" w:type="dxa"/>
            <w:gridSpan w:val="5"/>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存在チェック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入力された関税減免税コードが輸入関税減免税コードＤＢに存在すること。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8B489E">
        <w:trPr>
          <w:cantSplit/>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5149" w:type="dxa"/>
            <w:gridSpan w:val="5"/>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有効期限チェック</w:t>
            </w:r>
          </w:p>
          <w:p w:rsidR="00823681" w:rsidRPr="00462F10" w:rsidRDefault="00823681"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チェック対象日が輸入関税減免税コードＤＢに登録されている有効期限内であること。</w:t>
            </w:r>
          </w:p>
          <w:p w:rsidR="00EF5C49" w:rsidRPr="00462F10" w:rsidRDefault="00EF5C49" w:rsidP="000A084A">
            <w:pPr>
              <w:autoSpaceDE w:val="0"/>
              <w:autoSpaceDN w:val="0"/>
              <w:adjustRightInd w:val="0"/>
              <w:jc w:val="left"/>
              <w:rPr>
                <w:rFonts w:ascii="ＭＳ ゴシック" w:cs="ＭＳ 明朝"/>
                <w:kern w:val="0"/>
                <w:szCs w:val="22"/>
              </w:rP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8B489E">
        <w:trPr>
          <w:cantSplit/>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5149" w:type="dxa"/>
            <w:gridSpan w:val="5"/>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ＭＤＡ該当チェック</w:t>
            </w:r>
          </w:p>
          <w:p w:rsidR="00823681" w:rsidRPr="00462F10" w:rsidRDefault="007C1A41" w:rsidP="001F599D">
            <w:pPr>
              <w:autoSpaceDE w:val="0"/>
              <w:autoSpaceDN w:val="0"/>
              <w:adjustRightInd w:val="0"/>
              <w:jc w:val="left"/>
              <w:rPr>
                <w:rFonts w:ascii="ＭＳ ゴシック" w:hAnsi="ＭＳ ゴシック" w:cs="ＭＳ 明朝"/>
                <w:kern w:val="0"/>
                <w:szCs w:val="22"/>
                <w:vertAlign w:val="superscript"/>
              </w:rPr>
            </w:pPr>
            <w:r w:rsidRPr="00462F10">
              <w:rPr>
                <w:rFonts w:ascii="ＭＳ ゴシック" w:hAnsi="ＭＳ ゴシック" w:cs="ＭＳ 明朝" w:hint="eastAsia"/>
                <w:kern w:val="0"/>
                <w:szCs w:val="22"/>
              </w:rPr>
              <w:t>関税減免税コード欄</w:t>
            </w:r>
            <w:r w:rsidR="00823681" w:rsidRPr="00462F10">
              <w:rPr>
                <w:rFonts w:ascii="ＭＳ ゴシック" w:hAnsi="ＭＳ ゴシック" w:cs="ＭＳ 明朝" w:hint="eastAsia"/>
                <w:kern w:val="0"/>
                <w:szCs w:val="22"/>
              </w:rPr>
              <w:t>にＭＤＡ該当である旨のコードの入力がある場合は、申告貨物識別欄にＭＤＡに対応するコードの入力があること。</w:t>
            </w:r>
            <w:r w:rsidR="00823681" w:rsidRPr="00462F10">
              <w:rPr>
                <w:rFonts w:ascii="ＭＳ ゴシック" w:hAnsi="ＭＳ ゴシック" w:cs="ＭＳ 明朝" w:hint="eastAsia"/>
                <w:kern w:val="0"/>
                <w:szCs w:val="22"/>
                <w:vertAlign w:val="superscript"/>
              </w:rPr>
              <w:t>＊</w:t>
            </w:r>
            <w:r w:rsidR="00A749B8" w:rsidRPr="00462F10">
              <w:rPr>
                <w:rFonts w:ascii="ＭＳ ゴシック" w:hAnsi="ＭＳ ゴシック" w:cs="ＭＳ 明朝" w:hint="eastAsia"/>
                <w:kern w:val="0"/>
                <w:szCs w:val="22"/>
                <w:vertAlign w:val="superscript"/>
              </w:rPr>
              <w:t>７</w:t>
            </w:r>
          </w:p>
          <w:p w:rsidR="00EF5C49" w:rsidRPr="00462F10" w:rsidRDefault="00EF5C49" w:rsidP="001F599D">
            <w:pPr>
              <w:autoSpaceDE w:val="0"/>
              <w:autoSpaceDN w:val="0"/>
              <w:adjustRightInd w:val="0"/>
              <w:jc w:val="left"/>
              <w:rPr>
                <w:rFonts w:ascii="ＭＳ ゴシック" w:cs="ＭＳ 明朝"/>
                <w:kern w:val="0"/>
                <w:szCs w:val="22"/>
              </w:rP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8B489E">
        <w:trPr>
          <w:cantSplit/>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5149" w:type="dxa"/>
            <w:gridSpan w:val="5"/>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統計計上除外チェック</w:t>
            </w:r>
          </w:p>
          <w:p w:rsidR="00823681" w:rsidRPr="00462F10" w:rsidRDefault="00823681"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輸入関税減免税コードＤＢに統計計上除外貨物入力不可の旨が登録されている場合は、</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に「統計基本通達２１－２（普通貿易統計計上除外貨物）に掲げる貨物」に該当する品目に対応するコードの入力がないこと。</w:t>
            </w:r>
          </w:p>
          <w:p w:rsidR="00EF5C49" w:rsidRPr="00462F10" w:rsidRDefault="00EF5C49" w:rsidP="000A084A">
            <w:pPr>
              <w:autoSpaceDE w:val="0"/>
              <w:autoSpaceDN w:val="0"/>
              <w:adjustRightInd w:val="0"/>
              <w:jc w:val="left"/>
              <w:rPr>
                <w:rFonts w:ascii="ＭＳ ゴシック" w:cs="ＭＳ 明朝"/>
                <w:kern w:val="0"/>
                <w:szCs w:val="22"/>
              </w:rP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EC5D44" w:rsidRPr="00462F10" w:rsidTr="008B489E">
        <w:trPr>
          <w:cantSplit/>
          <w:trHeight w:val="285"/>
        </w:trPr>
        <w:tc>
          <w:tcPr>
            <w:tcW w:w="395" w:type="dxa"/>
            <w:vMerge w:val="restart"/>
          </w:tcPr>
          <w:p w:rsidR="00EC5D44" w:rsidRPr="00462F10" w:rsidRDefault="00EC5D44" w:rsidP="00FE007C">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５</w:t>
            </w:r>
          </w:p>
        </w:tc>
        <w:tc>
          <w:tcPr>
            <w:tcW w:w="8713" w:type="dxa"/>
            <w:gridSpan w:val="12"/>
          </w:tcPr>
          <w:p w:rsidR="00EC5D44" w:rsidRPr="00462F10" w:rsidRDefault="00EC5D44" w:rsidP="00FE007C">
            <w:pPr>
              <w:autoSpaceDE w:val="0"/>
              <w:autoSpaceDN w:val="0"/>
              <w:adjustRightInd w:val="0"/>
              <w:jc w:val="left"/>
            </w:pPr>
            <w:r w:rsidRPr="00462F10">
              <w:rPr>
                <w:rFonts w:ascii="ＭＳ ゴシック" w:hAnsi="ＭＳ ゴシック" w:hint="eastAsia"/>
              </w:rPr>
              <w:t>ＩＮＮ品目</w:t>
            </w:r>
            <w:r w:rsidR="00DF1DC8" w:rsidRPr="00462F10">
              <w:rPr>
                <w:rFonts w:ascii="ＭＳ ゴシック" w:hAnsi="ＭＳ ゴシック" w:hint="eastAsia"/>
              </w:rPr>
              <w:t>等</w:t>
            </w:r>
            <w:r w:rsidRPr="00462F10">
              <w:rPr>
                <w:rFonts w:ascii="ＭＳ ゴシック" w:hAnsi="ＭＳ ゴシック" w:hint="eastAsia"/>
              </w:rPr>
              <w:t>チェック</w:t>
            </w:r>
          </w:p>
        </w:tc>
      </w:tr>
      <w:tr w:rsidR="00EC5D44" w:rsidRPr="00462F10" w:rsidTr="008B489E">
        <w:trPr>
          <w:cantSplit/>
        </w:trPr>
        <w:tc>
          <w:tcPr>
            <w:tcW w:w="395" w:type="dxa"/>
            <w:vMerge/>
          </w:tcPr>
          <w:p w:rsidR="00EC5D44" w:rsidRPr="00462F10" w:rsidRDefault="00EC5D44" w:rsidP="00FE007C">
            <w:pPr>
              <w:autoSpaceDE w:val="0"/>
              <w:autoSpaceDN w:val="0"/>
              <w:adjustRightInd w:val="0"/>
              <w:ind w:left="-108"/>
              <w:jc w:val="center"/>
              <w:rPr>
                <w:rFonts w:ascii="ＭＳ ゴシック" w:hAnsi="ＭＳ ゴシック" w:cs="ＭＳ 明朝"/>
                <w:color w:val="000000"/>
                <w:kern w:val="0"/>
                <w:szCs w:val="22"/>
              </w:rPr>
            </w:pPr>
          </w:p>
        </w:tc>
        <w:tc>
          <w:tcPr>
            <w:tcW w:w="240" w:type="dxa"/>
            <w:vMerge w:val="restart"/>
          </w:tcPr>
          <w:p w:rsidR="00EC5D44" w:rsidRPr="00462F10" w:rsidRDefault="00EC5D44" w:rsidP="00FE007C">
            <w:pPr>
              <w:autoSpaceDE w:val="0"/>
              <w:autoSpaceDN w:val="0"/>
              <w:adjustRightInd w:val="0"/>
              <w:jc w:val="left"/>
              <w:rPr>
                <w:rFonts w:ascii="ＭＳ ゴシック" w:hAnsi="ＭＳ ゴシック"/>
              </w:rPr>
            </w:pPr>
            <w:r w:rsidRPr="00462F10">
              <w:rPr>
                <w:rFonts w:ascii="ＭＳ ゴシック" w:hAnsi="ＭＳ ゴシック" w:hint="eastAsia"/>
              </w:rPr>
              <w:t xml:space="preserve">　</w:t>
            </w:r>
          </w:p>
        </w:tc>
        <w:tc>
          <w:tcPr>
            <w:tcW w:w="4909" w:type="dxa"/>
            <w:gridSpan w:val="4"/>
          </w:tcPr>
          <w:p w:rsidR="00EC5D44" w:rsidRPr="00462F10" w:rsidRDefault="008B489E" w:rsidP="00FE007C">
            <w:pPr>
              <w:autoSpaceDE w:val="0"/>
              <w:autoSpaceDN w:val="0"/>
              <w:adjustRightInd w:val="0"/>
              <w:jc w:val="left"/>
              <w:rPr>
                <w:rFonts w:ascii="ＭＳ ゴシック" w:hAnsi="ＭＳ ゴシック"/>
              </w:rPr>
            </w:pPr>
            <w:r w:rsidRPr="00462F10">
              <w:rPr>
                <w:rFonts w:ascii="ＭＳ ゴシック" w:hAnsi="ＭＳ ゴシック" w:hint="eastAsia"/>
              </w:rPr>
              <w:t>①</w:t>
            </w:r>
            <w:r w:rsidR="007C1A41" w:rsidRPr="00462F10">
              <w:rPr>
                <w:rFonts w:ascii="ＭＳ ゴシック" w:hAnsi="ＭＳ ゴシック" w:hint="eastAsia"/>
              </w:rPr>
              <w:t>関税減免税コード欄</w:t>
            </w:r>
            <w:r w:rsidRPr="00462F10">
              <w:rPr>
                <w:rFonts w:ascii="ＭＳ ゴシック" w:hAnsi="ＭＳ ゴシック" w:hint="eastAsia"/>
              </w:rPr>
              <w:t>に入力がある場合は、ＩＮＮ品目</w:t>
            </w:r>
            <w:r w:rsidR="00DF1DC8" w:rsidRPr="00462F10">
              <w:rPr>
                <w:rFonts w:ascii="ＭＳ ゴシック" w:hAnsi="ＭＳ ゴシック" w:hint="eastAsia"/>
              </w:rPr>
              <w:t>等</w:t>
            </w:r>
            <w:r w:rsidRPr="00462F10">
              <w:rPr>
                <w:rFonts w:ascii="ＭＳ ゴシック" w:hAnsi="ＭＳ ゴシック" w:hint="eastAsia"/>
              </w:rPr>
              <w:t>に係る減免税コードの入力であること。</w:t>
            </w:r>
          </w:p>
        </w:tc>
        <w:tc>
          <w:tcPr>
            <w:tcW w:w="396" w:type="dxa"/>
          </w:tcPr>
          <w:p w:rsidR="00EC5D44" w:rsidRPr="00462F10" w:rsidRDefault="00EC5D44" w:rsidP="00FE007C">
            <w:pPr>
              <w:jc w:val="center"/>
            </w:pPr>
          </w:p>
        </w:tc>
        <w:tc>
          <w:tcPr>
            <w:tcW w:w="396" w:type="dxa"/>
          </w:tcPr>
          <w:p w:rsidR="00EC5D44" w:rsidRPr="00462F10" w:rsidRDefault="00EC5D44" w:rsidP="00FE007C">
            <w:pPr>
              <w:jc w:val="center"/>
            </w:pPr>
          </w:p>
        </w:tc>
        <w:tc>
          <w:tcPr>
            <w:tcW w:w="396" w:type="dxa"/>
          </w:tcPr>
          <w:p w:rsidR="00EC5D44" w:rsidRPr="00462F10" w:rsidRDefault="00EC5D44" w:rsidP="00FE007C">
            <w:pPr>
              <w:jc w:val="center"/>
            </w:pPr>
          </w:p>
        </w:tc>
        <w:tc>
          <w:tcPr>
            <w:tcW w:w="396" w:type="dxa"/>
          </w:tcPr>
          <w:p w:rsidR="00EC5D44" w:rsidRPr="00462F10" w:rsidRDefault="00EC5D44" w:rsidP="00FE007C">
            <w:pPr>
              <w:jc w:val="center"/>
            </w:pPr>
          </w:p>
        </w:tc>
        <w:tc>
          <w:tcPr>
            <w:tcW w:w="396" w:type="dxa"/>
          </w:tcPr>
          <w:p w:rsidR="00EC5D44" w:rsidRPr="00462F10" w:rsidRDefault="00EC5D44" w:rsidP="00FE007C">
            <w:pPr>
              <w:jc w:val="center"/>
            </w:pPr>
          </w:p>
        </w:tc>
        <w:tc>
          <w:tcPr>
            <w:tcW w:w="693" w:type="dxa"/>
          </w:tcPr>
          <w:p w:rsidR="00EC5D44" w:rsidRPr="00462F10" w:rsidRDefault="008B489E" w:rsidP="00FE007C">
            <w:pPr>
              <w:jc w:val="center"/>
            </w:pPr>
            <w:r w:rsidRPr="00462F10">
              <w:rPr>
                <w:rFonts w:hint="eastAsia"/>
              </w:rPr>
              <w:t>○</w:t>
            </w:r>
          </w:p>
        </w:tc>
        <w:tc>
          <w:tcPr>
            <w:tcW w:w="891" w:type="dxa"/>
          </w:tcPr>
          <w:p w:rsidR="00EC5D44" w:rsidRPr="00462F10" w:rsidRDefault="00EC5D44" w:rsidP="00FE007C">
            <w:pPr>
              <w:jc w:val="center"/>
            </w:pPr>
          </w:p>
        </w:tc>
      </w:tr>
      <w:tr w:rsidR="008B489E" w:rsidRPr="00462F10" w:rsidTr="00AD0BCA">
        <w:trPr>
          <w:cantSplit/>
        </w:trPr>
        <w:tc>
          <w:tcPr>
            <w:tcW w:w="395" w:type="dxa"/>
            <w:vMerge/>
          </w:tcPr>
          <w:p w:rsidR="008B489E" w:rsidRPr="00462F10" w:rsidRDefault="008B489E" w:rsidP="00FE007C">
            <w:pPr>
              <w:autoSpaceDE w:val="0"/>
              <w:autoSpaceDN w:val="0"/>
              <w:adjustRightInd w:val="0"/>
              <w:ind w:left="-108"/>
              <w:jc w:val="center"/>
              <w:rPr>
                <w:rFonts w:ascii="ＭＳ ゴシック" w:hAnsi="ＭＳ ゴシック" w:cs="ＭＳ 明朝"/>
                <w:color w:val="000000"/>
                <w:kern w:val="0"/>
                <w:szCs w:val="22"/>
              </w:rPr>
            </w:pPr>
          </w:p>
        </w:tc>
        <w:tc>
          <w:tcPr>
            <w:tcW w:w="240" w:type="dxa"/>
            <w:vMerge/>
          </w:tcPr>
          <w:p w:rsidR="008B489E" w:rsidRPr="00462F10" w:rsidRDefault="008B489E" w:rsidP="00FE007C">
            <w:pPr>
              <w:autoSpaceDE w:val="0"/>
              <w:autoSpaceDN w:val="0"/>
              <w:adjustRightInd w:val="0"/>
              <w:jc w:val="left"/>
              <w:rPr>
                <w:rFonts w:ascii="ＭＳ ゴシック" w:hAnsi="ＭＳ ゴシック"/>
              </w:rPr>
            </w:pPr>
          </w:p>
        </w:tc>
        <w:tc>
          <w:tcPr>
            <w:tcW w:w="8473" w:type="dxa"/>
            <w:gridSpan w:val="11"/>
          </w:tcPr>
          <w:p w:rsidR="008B489E" w:rsidRPr="00462F10" w:rsidRDefault="008B489E" w:rsidP="008B489E">
            <w:pPr>
              <w:jc w:val="left"/>
            </w:pPr>
            <w:r w:rsidRPr="00462F10">
              <w:rPr>
                <w:rFonts w:ascii="ＭＳ ゴシック" w:hAnsi="ＭＳ ゴシック" w:hint="eastAsia"/>
              </w:rPr>
              <w:t>②</w:t>
            </w:r>
            <w:r w:rsidR="007C1A41" w:rsidRPr="00462F10">
              <w:rPr>
                <w:rFonts w:ascii="ＭＳ ゴシック" w:hAnsi="ＭＳ ゴシック" w:hint="eastAsia"/>
              </w:rPr>
              <w:t>関税減免税コード欄</w:t>
            </w:r>
            <w:r w:rsidRPr="00462F10">
              <w:rPr>
                <w:rFonts w:ascii="ＭＳ ゴシック" w:hAnsi="ＭＳ ゴシック" w:hint="eastAsia"/>
              </w:rPr>
              <w:t>にＩＮＮ品目</w:t>
            </w:r>
            <w:r w:rsidR="00DF1DC8" w:rsidRPr="00462F10">
              <w:rPr>
                <w:rFonts w:ascii="ＭＳ ゴシック" w:hAnsi="ＭＳ ゴシック" w:hint="eastAsia"/>
              </w:rPr>
              <w:t>等</w:t>
            </w:r>
            <w:r w:rsidRPr="00462F10">
              <w:rPr>
                <w:rFonts w:ascii="ＭＳ ゴシック" w:hAnsi="ＭＳ ゴシック" w:hint="eastAsia"/>
              </w:rPr>
              <w:t>に係る減免税コードの入力がある場合は、以下のチェックを行う。</w:t>
            </w:r>
          </w:p>
        </w:tc>
      </w:tr>
      <w:tr w:rsidR="001F0374" w:rsidRPr="00462F10" w:rsidTr="008B489E">
        <w:trPr>
          <w:cantSplit/>
        </w:trPr>
        <w:tc>
          <w:tcPr>
            <w:tcW w:w="395" w:type="dxa"/>
            <w:vMerge/>
          </w:tcPr>
          <w:p w:rsidR="001F0374" w:rsidRPr="00462F10" w:rsidRDefault="001F0374" w:rsidP="00FE007C">
            <w:pPr>
              <w:autoSpaceDE w:val="0"/>
              <w:autoSpaceDN w:val="0"/>
              <w:adjustRightInd w:val="0"/>
              <w:ind w:left="-108"/>
              <w:jc w:val="center"/>
              <w:rPr>
                <w:rFonts w:ascii="ＭＳ ゴシック" w:hAnsi="ＭＳ ゴシック" w:cs="ＭＳ 明朝"/>
                <w:color w:val="000000"/>
                <w:kern w:val="0"/>
                <w:szCs w:val="22"/>
              </w:rPr>
            </w:pPr>
          </w:p>
        </w:tc>
        <w:tc>
          <w:tcPr>
            <w:tcW w:w="240" w:type="dxa"/>
            <w:vMerge/>
          </w:tcPr>
          <w:p w:rsidR="001F0374" w:rsidRPr="00462F10" w:rsidRDefault="001F0374" w:rsidP="00FE007C">
            <w:pPr>
              <w:autoSpaceDE w:val="0"/>
              <w:autoSpaceDN w:val="0"/>
              <w:adjustRightInd w:val="0"/>
              <w:jc w:val="left"/>
              <w:rPr>
                <w:rFonts w:ascii="ＭＳ ゴシック" w:hAnsi="ＭＳ ゴシック"/>
              </w:rPr>
            </w:pPr>
          </w:p>
        </w:tc>
        <w:tc>
          <w:tcPr>
            <w:tcW w:w="315" w:type="dxa"/>
            <w:gridSpan w:val="2"/>
            <w:vMerge w:val="restart"/>
          </w:tcPr>
          <w:p w:rsidR="001F0374" w:rsidRPr="00462F10" w:rsidRDefault="001F0374" w:rsidP="00FE007C">
            <w:pPr>
              <w:autoSpaceDE w:val="0"/>
              <w:autoSpaceDN w:val="0"/>
              <w:adjustRightInd w:val="0"/>
              <w:jc w:val="left"/>
              <w:rPr>
                <w:rFonts w:ascii="ＭＳ ゴシック" w:hAnsi="ＭＳ ゴシック"/>
              </w:rPr>
            </w:pPr>
          </w:p>
        </w:tc>
        <w:tc>
          <w:tcPr>
            <w:tcW w:w="4594" w:type="dxa"/>
            <w:gridSpan w:val="2"/>
          </w:tcPr>
          <w:p w:rsidR="001F0374" w:rsidRPr="00462F10" w:rsidRDefault="001F0374" w:rsidP="00AD0BCA">
            <w:pPr>
              <w:autoSpaceDE w:val="0"/>
              <w:autoSpaceDN w:val="0"/>
              <w:adjustRightInd w:val="0"/>
              <w:jc w:val="left"/>
              <w:rPr>
                <w:rFonts w:ascii="ＭＳ ゴシック" w:hAnsi="ＭＳ ゴシック"/>
              </w:rPr>
            </w:pPr>
            <w:r w:rsidRPr="00462F10">
              <w:rPr>
                <w:rFonts w:ascii="ＭＳ ゴシック" w:hAnsi="ＭＳ ゴシック" w:hint="eastAsia"/>
              </w:rPr>
              <w:t>輸入品目ＤＢにＩＮＮ品目</w:t>
            </w:r>
            <w:r w:rsidR="00DF1DC8" w:rsidRPr="00462F10">
              <w:rPr>
                <w:rFonts w:ascii="ＭＳ ゴシック" w:hAnsi="ＭＳ ゴシック" w:hint="eastAsia"/>
              </w:rPr>
              <w:t>等</w:t>
            </w:r>
            <w:r w:rsidRPr="00462F10">
              <w:rPr>
                <w:rFonts w:ascii="ＭＳ ゴシック" w:hAnsi="ＭＳ ゴシック" w:hint="eastAsia"/>
              </w:rPr>
              <w:t>である旨が登録されていること。</w:t>
            </w:r>
          </w:p>
        </w:tc>
        <w:tc>
          <w:tcPr>
            <w:tcW w:w="396" w:type="dxa"/>
          </w:tcPr>
          <w:p w:rsidR="001F0374" w:rsidRPr="00462F10" w:rsidRDefault="001F0374" w:rsidP="00FE007C">
            <w:pPr>
              <w:jc w:val="center"/>
            </w:pPr>
            <w:r w:rsidRPr="00462F10">
              <w:rPr>
                <w:rFonts w:hint="eastAsia"/>
              </w:rPr>
              <w:t>○</w:t>
            </w:r>
          </w:p>
        </w:tc>
        <w:tc>
          <w:tcPr>
            <w:tcW w:w="396" w:type="dxa"/>
          </w:tcPr>
          <w:p w:rsidR="001F0374" w:rsidRPr="00462F10" w:rsidRDefault="001F0374" w:rsidP="00FE007C">
            <w:pPr>
              <w:jc w:val="center"/>
            </w:pPr>
          </w:p>
        </w:tc>
        <w:tc>
          <w:tcPr>
            <w:tcW w:w="396" w:type="dxa"/>
          </w:tcPr>
          <w:p w:rsidR="001F0374" w:rsidRPr="00462F10" w:rsidRDefault="001F0374" w:rsidP="00FE007C">
            <w:pPr>
              <w:jc w:val="center"/>
            </w:pPr>
          </w:p>
        </w:tc>
        <w:tc>
          <w:tcPr>
            <w:tcW w:w="396" w:type="dxa"/>
          </w:tcPr>
          <w:p w:rsidR="001F0374" w:rsidRPr="00462F10" w:rsidRDefault="001F0374" w:rsidP="00FE007C">
            <w:pPr>
              <w:jc w:val="center"/>
            </w:pPr>
            <w:r w:rsidRPr="00462F10">
              <w:rPr>
                <w:rFonts w:hint="eastAsia"/>
              </w:rPr>
              <w:t>○</w:t>
            </w:r>
          </w:p>
        </w:tc>
        <w:tc>
          <w:tcPr>
            <w:tcW w:w="396" w:type="dxa"/>
          </w:tcPr>
          <w:p w:rsidR="001F0374" w:rsidRPr="00462F10" w:rsidRDefault="001F0374" w:rsidP="00FE007C">
            <w:pPr>
              <w:jc w:val="center"/>
            </w:pPr>
            <w:r w:rsidRPr="00462F10">
              <w:rPr>
                <w:rFonts w:hint="eastAsia"/>
              </w:rPr>
              <w:t>○</w:t>
            </w:r>
          </w:p>
        </w:tc>
        <w:tc>
          <w:tcPr>
            <w:tcW w:w="693" w:type="dxa"/>
          </w:tcPr>
          <w:p w:rsidR="001F0374" w:rsidRPr="00462F10" w:rsidRDefault="001F0374" w:rsidP="00AD0BCA">
            <w:pPr>
              <w:jc w:val="center"/>
            </w:pPr>
            <w:r w:rsidRPr="00462F10">
              <w:rPr>
                <w:rFonts w:hint="eastAsia"/>
              </w:rPr>
              <w:t>○</w:t>
            </w:r>
          </w:p>
        </w:tc>
        <w:tc>
          <w:tcPr>
            <w:tcW w:w="891" w:type="dxa"/>
          </w:tcPr>
          <w:p w:rsidR="001F0374" w:rsidRPr="00462F10" w:rsidRDefault="001F0374" w:rsidP="00FE007C">
            <w:pPr>
              <w:jc w:val="center"/>
            </w:pPr>
            <w:r w:rsidRPr="00462F10">
              <w:rPr>
                <w:rFonts w:hint="eastAsia"/>
              </w:rPr>
              <w:t>○</w:t>
            </w:r>
          </w:p>
        </w:tc>
      </w:tr>
      <w:tr w:rsidR="001F0374" w:rsidRPr="00462F10" w:rsidTr="008B489E">
        <w:trPr>
          <w:cantSplit/>
        </w:trPr>
        <w:tc>
          <w:tcPr>
            <w:tcW w:w="395" w:type="dxa"/>
            <w:vMerge/>
          </w:tcPr>
          <w:p w:rsidR="001F0374" w:rsidRPr="00462F10" w:rsidRDefault="001F0374" w:rsidP="00FE007C">
            <w:pPr>
              <w:autoSpaceDE w:val="0"/>
              <w:autoSpaceDN w:val="0"/>
              <w:adjustRightInd w:val="0"/>
              <w:ind w:left="-108"/>
              <w:jc w:val="center"/>
              <w:rPr>
                <w:rFonts w:ascii="ＭＳ ゴシック" w:hAnsi="ＭＳ ゴシック" w:cs="ＭＳ 明朝"/>
                <w:color w:val="000000"/>
                <w:kern w:val="0"/>
                <w:szCs w:val="22"/>
              </w:rPr>
            </w:pPr>
          </w:p>
        </w:tc>
        <w:tc>
          <w:tcPr>
            <w:tcW w:w="240" w:type="dxa"/>
            <w:vMerge/>
          </w:tcPr>
          <w:p w:rsidR="001F0374" w:rsidRPr="00462F10" w:rsidRDefault="001F0374" w:rsidP="00FE007C">
            <w:pPr>
              <w:autoSpaceDE w:val="0"/>
              <w:autoSpaceDN w:val="0"/>
              <w:adjustRightInd w:val="0"/>
              <w:jc w:val="left"/>
              <w:rPr>
                <w:rFonts w:ascii="ＭＳ ゴシック" w:hAnsi="ＭＳ ゴシック"/>
              </w:rPr>
            </w:pPr>
          </w:p>
        </w:tc>
        <w:tc>
          <w:tcPr>
            <w:tcW w:w="315" w:type="dxa"/>
            <w:gridSpan w:val="2"/>
            <w:vMerge/>
          </w:tcPr>
          <w:p w:rsidR="001F0374" w:rsidRPr="00462F10" w:rsidRDefault="001F0374" w:rsidP="00FE007C">
            <w:pPr>
              <w:autoSpaceDE w:val="0"/>
              <w:autoSpaceDN w:val="0"/>
              <w:adjustRightInd w:val="0"/>
              <w:jc w:val="left"/>
              <w:rPr>
                <w:rFonts w:ascii="ＭＳ ゴシック" w:hAnsi="ＭＳ ゴシック" w:cs="ＭＳ 明朝"/>
                <w:szCs w:val="22"/>
              </w:rPr>
            </w:pPr>
          </w:p>
        </w:tc>
        <w:tc>
          <w:tcPr>
            <w:tcW w:w="4594" w:type="dxa"/>
            <w:gridSpan w:val="2"/>
          </w:tcPr>
          <w:p w:rsidR="001F0374" w:rsidRPr="00462F10" w:rsidRDefault="00BE305E" w:rsidP="00AD0BCA">
            <w:pPr>
              <w:autoSpaceDE w:val="0"/>
              <w:autoSpaceDN w:val="0"/>
              <w:adjustRightInd w:val="0"/>
              <w:jc w:val="left"/>
              <w:rPr>
                <w:rFonts w:ascii="ＭＳ ゴシック" w:hAnsi="ＭＳ ゴシック"/>
              </w:rPr>
            </w:pPr>
            <w:r w:rsidRPr="00462F10">
              <w:rPr>
                <w:rFonts w:ascii="ＭＳ ゴシック" w:hAnsi="ＭＳ ゴシック" w:hint="eastAsia"/>
              </w:rPr>
              <w:t>原産地コード欄</w:t>
            </w:r>
            <w:r w:rsidR="001F0374" w:rsidRPr="00462F10">
              <w:rPr>
                <w:rFonts w:ascii="ＭＳ ゴシック" w:hAnsi="ＭＳ ゴシック" w:hint="eastAsia"/>
              </w:rPr>
              <w:t>に</w:t>
            </w:r>
            <w:r w:rsidR="001E2141" w:rsidRPr="00462F10">
              <w:rPr>
                <w:rFonts w:ascii="ＭＳ ゴシック" w:hAnsi="ＭＳ ゴシック" w:cs="ＭＳ 明朝" w:hint="eastAsia"/>
                <w:color w:val="000000"/>
                <w:kern w:val="0"/>
                <w:szCs w:val="22"/>
              </w:rPr>
              <w:t>ＷＴＯ</w:t>
            </w:r>
            <w:r w:rsidR="001F0374" w:rsidRPr="00462F10">
              <w:rPr>
                <w:rFonts w:ascii="ＭＳ ゴシック" w:hAnsi="ＭＳ ゴシック" w:hint="eastAsia"/>
              </w:rPr>
              <w:t>協定税率が適用可能な原産地コードが入力されていること。</w:t>
            </w:r>
          </w:p>
        </w:tc>
        <w:tc>
          <w:tcPr>
            <w:tcW w:w="396" w:type="dxa"/>
          </w:tcPr>
          <w:p w:rsidR="001F0374" w:rsidRPr="00462F10" w:rsidRDefault="001F0374" w:rsidP="00AD0BCA">
            <w:pPr>
              <w:jc w:val="center"/>
            </w:pPr>
            <w:r w:rsidRPr="00462F10">
              <w:rPr>
                <w:rFonts w:hint="eastAsia"/>
              </w:rPr>
              <w:t>○</w:t>
            </w:r>
          </w:p>
        </w:tc>
        <w:tc>
          <w:tcPr>
            <w:tcW w:w="396" w:type="dxa"/>
          </w:tcPr>
          <w:p w:rsidR="001F0374" w:rsidRPr="00462F10" w:rsidRDefault="001F0374" w:rsidP="00AD0BCA">
            <w:pPr>
              <w:jc w:val="center"/>
            </w:pPr>
          </w:p>
        </w:tc>
        <w:tc>
          <w:tcPr>
            <w:tcW w:w="396" w:type="dxa"/>
          </w:tcPr>
          <w:p w:rsidR="001F0374" w:rsidRPr="00462F10" w:rsidRDefault="001F0374" w:rsidP="00AD0BCA">
            <w:pPr>
              <w:jc w:val="center"/>
            </w:pPr>
          </w:p>
        </w:tc>
        <w:tc>
          <w:tcPr>
            <w:tcW w:w="396" w:type="dxa"/>
          </w:tcPr>
          <w:p w:rsidR="001F0374" w:rsidRPr="00462F10" w:rsidRDefault="001F0374" w:rsidP="00AD0BCA">
            <w:pPr>
              <w:jc w:val="center"/>
            </w:pPr>
            <w:r w:rsidRPr="00462F10">
              <w:rPr>
                <w:rFonts w:hint="eastAsia"/>
              </w:rPr>
              <w:t>○</w:t>
            </w:r>
          </w:p>
        </w:tc>
        <w:tc>
          <w:tcPr>
            <w:tcW w:w="396" w:type="dxa"/>
          </w:tcPr>
          <w:p w:rsidR="001F0374" w:rsidRPr="00462F10" w:rsidRDefault="001F0374" w:rsidP="00AD0BCA">
            <w:pPr>
              <w:jc w:val="center"/>
            </w:pPr>
            <w:r w:rsidRPr="00462F10">
              <w:rPr>
                <w:rFonts w:hint="eastAsia"/>
              </w:rPr>
              <w:t>○</w:t>
            </w:r>
          </w:p>
        </w:tc>
        <w:tc>
          <w:tcPr>
            <w:tcW w:w="693" w:type="dxa"/>
          </w:tcPr>
          <w:p w:rsidR="001F0374" w:rsidRPr="00462F10" w:rsidRDefault="001F0374" w:rsidP="00AD0BCA">
            <w:pPr>
              <w:jc w:val="center"/>
            </w:pPr>
            <w:r w:rsidRPr="00462F10">
              <w:rPr>
                <w:rFonts w:hint="eastAsia"/>
              </w:rPr>
              <w:t>○</w:t>
            </w:r>
          </w:p>
        </w:tc>
        <w:tc>
          <w:tcPr>
            <w:tcW w:w="891" w:type="dxa"/>
          </w:tcPr>
          <w:p w:rsidR="001F0374" w:rsidRPr="00462F10" w:rsidRDefault="001F0374" w:rsidP="00AD0BCA">
            <w:pPr>
              <w:jc w:val="center"/>
            </w:pPr>
            <w:r w:rsidRPr="00462F10">
              <w:rPr>
                <w:rFonts w:hint="eastAsia"/>
              </w:rPr>
              <w:t>○</w:t>
            </w:r>
          </w:p>
        </w:tc>
      </w:tr>
      <w:tr w:rsidR="001F0374" w:rsidRPr="00462F10" w:rsidTr="008B489E">
        <w:trPr>
          <w:cantSplit/>
        </w:trPr>
        <w:tc>
          <w:tcPr>
            <w:tcW w:w="395" w:type="dxa"/>
            <w:vMerge/>
          </w:tcPr>
          <w:p w:rsidR="001F0374" w:rsidRPr="00462F10" w:rsidRDefault="001F0374" w:rsidP="00FE007C">
            <w:pPr>
              <w:autoSpaceDE w:val="0"/>
              <w:autoSpaceDN w:val="0"/>
              <w:adjustRightInd w:val="0"/>
              <w:ind w:left="-108"/>
              <w:jc w:val="center"/>
              <w:rPr>
                <w:rFonts w:ascii="ＭＳ ゴシック" w:hAnsi="ＭＳ ゴシック" w:cs="ＭＳ 明朝"/>
                <w:color w:val="000000"/>
                <w:kern w:val="0"/>
                <w:szCs w:val="22"/>
              </w:rPr>
            </w:pPr>
          </w:p>
        </w:tc>
        <w:tc>
          <w:tcPr>
            <w:tcW w:w="240" w:type="dxa"/>
            <w:vMerge/>
          </w:tcPr>
          <w:p w:rsidR="001F0374" w:rsidRPr="00462F10" w:rsidRDefault="001F0374" w:rsidP="00FE007C">
            <w:pPr>
              <w:autoSpaceDE w:val="0"/>
              <w:autoSpaceDN w:val="0"/>
              <w:adjustRightInd w:val="0"/>
              <w:jc w:val="left"/>
              <w:rPr>
                <w:rFonts w:ascii="ＭＳ ゴシック" w:hAnsi="ＭＳ ゴシック"/>
              </w:rPr>
            </w:pPr>
          </w:p>
        </w:tc>
        <w:tc>
          <w:tcPr>
            <w:tcW w:w="315" w:type="dxa"/>
            <w:gridSpan w:val="2"/>
            <w:vMerge/>
          </w:tcPr>
          <w:p w:rsidR="001F0374" w:rsidRPr="00462F10" w:rsidRDefault="001F0374" w:rsidP="00FE007C">
            <w:pPr>
              <w:autoSpaceDE w:val="0"/>
              <w:autoSpaceDN w:val="0"/>
              <w:adjustRightInd w:val="0"/>
              <w:jc w:val="left"/>
              <w:rPr>
                <w:rFonts w:ascii="ＭＳ ゴシック" w:hAnsi="ＭＳ ゴシック" w:cs="ＭＳ 明朝"/>
                <w:szCs w:val="22"/>
              </w:rPr>
            </w:pPr>
          </w:p>
        </w:tc>
        <w:tc>
          <w:tcPr>
            <w:tcW w:w="4594" w:type="dxa"/>
            <w:gridSpan w:val="2"/>
          </w:tcPr>
          <w:p w:rsidR="001F0374" w:rsidRPr="00462F10" w:rsidRDefault="00BE305E" w:rsidP="00EF33DB">
            <w:pPr>
              <w:autoSpaceDE w:val="0"/>
              <w:autoSpaceDN w:val="0"/>
              <w:adjustRightInd w:val="0"/>
              <w:jc w:val="left"/>
              <w:rPr>
                <w:rFonts w:ascii="ＭＳ ゴシック" w:hAnsi="ＭＳ ゴシック" w:cs="ＭＳ 明朝"/>
                <w:szCs w:val="22"/>
              </w:rPr>
            </w:pPr>
            <w:r w:rsidRPr="00462F10">
              <w:rPr>
                <w:rFonts w:ascii="ＭＳ ゴシック" w:hAnsi="ＭＳ ゴシック" w:cs="ＭＳ 明朝" w:hint="eastAsia"/>
                <w:szCs w:val="22"/>
              </w:rPr>
              <w:t>原産地証明書識別欄</w:t>
            </w:r>
            <w:r w:rsidR="001F0374" w:rsidRPr="00462F10">
              <w:rPr>
                <w:rFonts w:ascii="ＭＳ ゴシック" w:hAnsi="ＭＳ ゴシック" w:cs="ＭＳ 明朝" w:hint="eastAsia"/>
                <w:szCs w:val="22"/>
              </w:rPr>
              <w:t>に原産地が確認できない貨物である旨のコード以外の原産地証明書識別コードが入力されていること。（ただし、ＮＡＣＣＳ用コード欄に「Ｙ」の入力がある場合は、</w:t>
            </w:r>
            <w:r w:rsidR="00C230F7" w:rsidRPr="00462F10">
              <w:rPr>
                <w:rFonts w:ascii="ＭＳ ゴシック" w:hAnsi="ＭＳ ゴシック" w:cs="ＭＳ 明朝" w:hint="eastAsia"/>
                <w:szCs w:val="22"/>
              </w:rPr>
              <w:t>「原産地コード」及び</w:t>
            </w:r>
            <w:r w:rsidRPr="00462F10">
              <w:rPr>
                <w:rFonts w:ascii="ＭＳ ゴシック" w:hAnsi="ＭＳ ゴシック" w:cs="ＭＳ 明朝" w:hint="eastAsia"/>
                <w:szCs w:val="22"/>
              </w:rPr>
              <w:t>原産地証明書識別欄</w:t>
            </w:r>
            <w:r w:rsidR="001F0374" w:rsidRPr="00462F10">
              <w:rPr>
                <w:rFonts w:ascii="ＭＳ ゴシック" w:hAnsi="ＭＳ ゴシック" w:cs="ＭＳ 明朝" w:hint="eastAsia"/>
                <w:szCs w:val="22"/>
              </w:rPr>
              <w:t>はいずれのコードでも良い。）</w:t>
            </w:r>
          </w:p>
          <w:p w:rsidR="00A6707D" w:rsidRPr="00462F10" w:rsidRDefault="00A6707D" w:rsidP="00EF33DB">
            <w:pPr>
              <w:autoSpaceDE w:val="0"/>
              <w:autoSpaceDN w:val="0"/>
              <w:adjustRightInd w:val="0"/>
              <w:jc w:val="left"/>
              <w:rPr>
                <w:rFonts w:ascii="ＭＳ ゴシック" w:hAnsi="ＭＳ ゴシック" w:cs="ＭＳ 明朝"/>
                <w:szCs w:val="22"/>
              </w:rPr>
            </w:pPr>
          </w:p>
        </w:tc>
        <w:tc>
          <w:tcPr>
            <w:tcW w:w="396" w:type="dxa"/>
          </w:tcPr>
          <w:p w:rsidR="001F0374" w:rsidRPr="00462F10" w:rsidRDefault="001F0374" w:rsidP="00FE007C">
            <w:pPr>
              <w:jc w:val="center"/>
            </w:pPr>
            <w:r w:rsidRPr="00462F10">
              <w:rPr>
                <w:rFonts w:hint="eastAsia"/>
              </w:rPr>
              <w:t>○</w:t>
            </w:r>
          </w:p>
        </w:tc>
        <w:tc>
          <w:tcPr>
            <w:tcW w:w="396" w:type="dxa"/>
          </w:tcPr>
          <w:p w:rsidR="001F0374" w:rsidRPr="00462F10" w:rsidRDefault="001F0374" w:rsidP="00FE007C">
            <w:pPr>
              <w:jc w:val="center"/>
            </w:pPr>
          </w:p>
        </w:tc>
        <w:tc>
          <w:tcPr>
            <w:tcW w:w="396" w:type="dxa"/>
          </w:tcPr>
          <w:p w:rsidR="001F0374" w:rsidRPr="00462F10" w:rsidRDefault="001F0374" w:rsidP="00FE007C">
            <w:pPr>
              <w:jc w:val="center"/>
            </w:pPr>
          </w:p>
        </w:tc>
        <w:tc>
          <w:tcPr>
            <w:tcW w:w="396" w:type="dxa"/>
          </w:tcPr>
          <w:p w:rsidR="001F0374" w:rsidRPr="00462F10" w:rsidRDefault="001F0374" w:rsidP="00FE007C">
            <w:pPr>
              <w:jc w:val="center"/>
            </w:pPr>
            <w:r w:rsidRPr="00462F10">
              <w:rPr>
                <w:rFonts w:hint="eastAsia"/>
              </w:rPr>
              <w:t>○</w:t>
            </w:r>
          </w:p>
        </w:tc>
        <w:tc>
          <w:tcPr>
            <w:tcW w:w="396" w:type="dxa"/>
          </w:tcPr>
          <w:p w:rsidR="001F0374" w:rsidRPr="00462F10" w:rsidRDefault="001F0374" w:rsidP="00FE007C">
            <w:pPr>
              <w:jc w:val="center"/>
            </w:pPr>
            <w:r w:rsidRPr="00462F10">
              <w:rPr>
                <w:rFonts w:hint="eastAsia"/>
              </w:rPr>
              <w:t>○</w:t>
            </w:r>
          </w:p>
        </w:tc>
        <w:tc>
          <w:tcPr>
            <w:tcW w:w="693" w:type="dxa"/>
          </w:tcPr>
          <w:p w:rsidR="001F0374" w:rsidRPr="00462F10" w:rsidRDefault="001F0374" w:rsidP="00AD0BCA">
            <w:pPr>
              <w:jc w:val="center"/>
            </w:pPr>
            <w:r w:rsidRPr="00462F10">
              <w:rPr>
                <w:rFonts w:hint="eastAsia"/>
              </w:rPr>
              <w:t>○</w:t>
            </w:r>
          </w:p>
        </w:tc>
        <w:tc>
          <w:tcPr>
            <w:tcW w:w="891" w:type="dxa"/>
          </w:tcPr>
          <w:p w:rsidR="001F0374" w:rsidRPr="00462F10" w:rsidRDefault="001F0374" w:rsidP="00FE007C">
            <w:pPr>
              <w:jc w:val="center"/>
            </w:pPr>
            <w:r w:rsidRPr="00462F10">
              <w:rPr>
                <w:rFonts w:hint="eastAsia"/>
              </w:rPr>
              <w:t>○</w:t>
            </w:r>
          </w:p>
        </w:tc>
      </w:tr>
      <w:tr w:rsidR="008B489E" w:rsidRPr="00462F10" w:rsidTr="008B489E">
        <w:trPr>
          <w:cantSplit/>
          <w:trHeight w:val="327"/>
        </w:trPr>
        <w:tc>
          <w:tcPr>
            <w:tcW w:w="395" w:type="dxa"/>
            <w:vMerge w:val="restart"/>
          </w:tcPr>
          <w:p w:rsidR="008B489E" w:rsidRPr="00462F10" w:rsidRDefault="008B489E"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8713" w:type="dxa"/>
            <w:gridSpan w:val="12"/>
          </w:tcPr>
          <w:p w:rsidR="008B489E" w:rsidRPr="00462F10" w:rsidRDefault="008B489E" w:rsidP="00E71EEC">
            <w:r w:rsidRPr="00462F10">
              <w:rPr>
                <w:rFonts w:ascii="ＭＳ ゴシック" w:hAnsi="ＭＳ ゴシック" w:cs="ＭＳ 明朝" w:hint="eastAsia"/>
                <w:kern w:val="0"/>
                <w:szCs w:val="22"/>
              </w:rPr>
              <w:t>適用品目チェック</w:t>
            </w:r>
          </w:p>
        </w:tc>
      </w:tr>
      <w:tr w:rsidR="008B489E" w:rsidRPr="00462F10" w:rsidTr="00023755">
        <w:trPr>
          <w:cantSplit/>
          <w:trHeight w:val="1170"/>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4852" w:type="dxa"/>
            <w:gridSpan w:val="3"/>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①少額貨物の簡易税率適用品目コードの入力がある場合は、輸入関税減免税コードＤＢに減税・控除である旨の登録がされていること。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567"/>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rPr>
                <w:rFonts w:ascii="ＭＳ ゴシック" w:cs="ＭＳ 明朝"/>
                <w:kern w:val="0"/>
                <w:szCs w:val="22"/>
              </w:rPr>
            </w:pPr>
          </w:p>
        </w:tc>
        <w:tc>
          <w:tcPr>
            <w:tcW w:w="8416" w:type="dxa"/>
            <w:gridSpan w:val="10"/>
          </w:tcPr>
          <w:p w:rsidR="008B489E" w:rsidRPr="00462F10" w:rsidRDefault="008B489E" w:rsidP="00E71EEC">
            <w:r w:rsidRPr="00462F10">
              <w:rPr>
                <w:rFonts w:ascii="ＭＳ ゴシック" w:hAnsi="ＭＳ ゴシック" w:cs="ＭＳ 明朝" w:hint="eastAsia"/>
                <w:kern w:val="0"/>
                <w:szCs w:val="22"/>
              </w:rPr>
              <w:t>②</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に不当廉売関税に対応するコードの入力がある場合は、以下のチェックを行う。</w:t>
            </w:r>
          </w:p>
        </w:tc>
      </w:tr>
      <w:tr w:rsidR="008B489E" w:rsidRPr="00462F10" w:rsidTr="008B489E">
        <w:trPr>
          <w:cantSplit/>
          <w:trHeight w:val="64"/>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輸入関税減免税コードＤＢに減税・控除である旨の登録がされていないこと。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879"/>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輸入関税減免税コードＤＢに軽減税率である旨の登録がある場合は、不当廉売関税用の内国消費税等減免税コードの入力がないこと。</w:t>
            </w:r>
          </w:p>
          <w:p w:rsidR="00301C29" w:rsidRPr="00462F10" w:rsidRDefault="00301C29" w:rsidP="000A084A">
            <w:pPr>
              <w:autoSpaceDE w:val="0"/>
              <w:autoSpaceDN w:val="0"/>
              <w:adjustRightInd w:val="0"/>
              <w:jc w:val="left"/>
              <w:rPr>
                <w:rFonts w:ascii="ＭＳ ゴシック" w:cs="ＭＳ 明朝"/>
                <w:kern w:val="0"/>
                <w:szCs w:val="22"/>
              </w:rP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255"/>
        </w:trPr>
        <w:tc>
          <w:tcPr>
            <w:tcW w:w="395" w:type="dxa"/>
            <w:vMerge w:val="restart"/>
          </w:tcPr>
          <w:p w:rsidR="008B489E" w:rsidRPr="00462F10" w:rsidRDefault="008B489E"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8713" w:type="dxa"/>
            <w:gridSpan w:val="12"/>
          </w:tcPr>
          <w:p w:rsidR="008B489E" w:rsidRPr="00462F10" w:rsidRDefault="008B489E" w:rsidP="00E71EEC">
            <w:r w:rsidRPr="00462F10">
              <w:rPr>
                <w:rFonts w:ascii="ＭＳ ゴシック" w:hAnsi="ＭＳ ゴシック" w:cs="ＭＳ 明朝" w:hint="eastAsia"/>
                <w:kern w:val="0"/>
                <w:szCs w:val="22"/>
              </w:rPr>
              <w:t>入力形式チェック</w:t>
            </w:r>
          </w:p>
        </w:tc>
      </w:tr>
      <w:tr w:rsidR="008B489E" w:rsidRPr="00462F10" w:rsidTr="008B489E">
        <w:trPr>
          <w:cantSplit/>
          <w:trHeight w:val="428"/>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4852" w:type="dxa"/>
            <w:gridSpan w:val="3"/>
          </w:tcPr>
          <w:p w:rsidR="008B489E" w:rsidRPr="00462F10" w:rsidRDefault="008B489E"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①関税が無税の場合は、輸入関税減免税コードＤＢに免税または減税・控除である旨の登録がされていないこと。</w:t>
            </w:r>
            <w:r w:rsidRPr="00462F10">
              <w:rPr>
                <w:rFonts w:ascii="ＭＳ ゴシック" w:hAnsi="ＭＳ ゴシック" w:cs="ＭＳ 明朝" w:hint="eastAsia"/>
                <w:kern w:val="0"/>
                <w:szCs w:val="22"/>
                <w:vertAlign w:val="superscript"/>
              </w:rPr>
              <w:t>＊</w:t>
            </w:r>
            <w:r w:rsidR="00A749B8" w:rsidRPr="00462F10">
              <w:rPr>
                <w:rFonts w:ascii="ＭＳ ゴシック" w:hAnsi="ＭＳ ゴシック" w:cs="ＭＳ 明朝" w:hint="eastAsia"/>
                <w:kern w:val="0"/>
                <w:szCs w:val="22"/>
                <w:vertAlign w:val="superscript"/>
              </w:rPr>
              <w:t>８</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519"/>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852" w:type="dxa"/>
            <w:gridSpan w:val="3"/>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②関税が無税の場合は、</w:t>
            </w:r>
            <w:r w:rsidR="007C1A41" w:rsidRPr="00462F10">
              <w:rPr>
                <w:rFonts w:ascii="ＭＳ ゴシック" w:hAnsi="ＭＳ ゴシック" w:cs="ＭＳ 明朝" w:hint="eastAsia"/>
                <w:kern w:val="0"/>
                <w:szCs w:val="22"/>
              </w:rPr>
              <w:t>関税減税額欄</w:t>
            </w:r>
            <w:r w:rsidRPr="00462F10">
              <w:rPr>
                <w:rFonts w:ascii="ＭＳ ゴシック" w:hAnsi="ＭＳ ゴシック" w:cs="ＭＳ 明朝" w:hint="eastAsia"/>
                <w:kern w:val="0"/>
                <w:szCs w:val="22"/>
              </w:rPr>
              <w:t>に入力がないこと。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615"/>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852" w:type="dxa"/>
            <w:gridSpan w:val="3"/>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③</w:t>
            </w:r>
            <w:r w:rsidR="007C1A41" w:rsidRPr="00462F10">
              <w:rPr>
                <w:rFonts w:ascii="ＭＳ ゴシック" w:hAnsi="ＭＳ ゴシック" w:cs="ＭＳ 明朝" w:hint="eastAsia"/>
                <w:kern w:val="0"/>
                <w:szCs w:val="22"/>
              </w:rPr>
              <w:t>関税減税額欄</w:t>
            </w:r>
            <w:r w:rsidRPr="00462F10">
              <w:rPr>
                <w:rFonts w:ascii="ＭＳ ゴシック" w:hAnsi="ＭＳ ゴシック" w:cs="ＭＳ 明朝" w:hint="eastAsia"/>
                <w:kern w:val="0"/>
                <w:szCs w:val="22"/>
              </w:rPr>
              <w:t>に入力がある場合は、輸入関税減免税コードＤＢに減税・控除である旨の登録がされていること。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327"/>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852" w:type="dxa"/>
            <w:gridSpan w:val="3"/>
          </w:tcPr>
          <w:p w:rsidR="0061068D" w:rsidRPr="00462F10" w:rsidRDefault="008B489E"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④関税減税額が関税額を越えていないこと。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279"/>
        </w:trPr>
        <w:tc>
          <w:tcPr>
            <w:tcW w:w="395" w:type="dxa"/>
            <w:vMerge w:val="restart"/>
          </w:tcPr>
          <w:p w:rsidR="008B489E" w:rsidRPr="00462F10" w:rsidRDefault="008B489E"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８</w:t>
            </w:r>
          </w:p>
        </w:tc>
        <w:tc>
          <w:tcPr>
            <w:tcW w:w="8713" w:type="dxa"/>
            <w:gridSpan w:val="12"/>
          </w:tcPr>
          <w:p w:rsidR="008B489E" w:rsidRPr="00462F10" w:rsidRDefault="008B489E" w:rsidP="00E71EEC">
            <w:r w:rsidRPr="00462F10">
              <w:rPr>
                <w:rFonts w:ascii="ＭＳ ゴシック" w:hAnsi="ＭＳ ゴシック" w:cs="ＭＳ 明朝" w:hint="eastAsia"/>
                <w:kern w:val="0"/>
                <w:szCs w:val="22"/>
              </w:rPr>
              <w:t>内国消費税等減免税チェック</w:t>
            </w:r>
          </w:p>
        </w:tc>
      </w:tr>
      <w:tr w:rsidR="008B489E" w:rsidRPr="00462F10" w:rsidTr="008B489E">
        <w:trPr>
          <w:cantSplit/>
          <w:trHeight w:val="428"/>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8416" w:type="dxa"/>
            <w:gridSpan w:val="10"/>
          </w:tcPr>
          <w:p w:rsidR="008B489E" w:rsidRPr="00462F10" w:rsidRDefault="008B489E" w:rsidP="00E71EEC">
            <w:r w:rsidRPr="00462F10">
              <w:rPr>
                <w:rFonts w:ascii="ＭＳ ゴシック" w:hAnsi="ＭＳ ゴシック" w:cs="ＭＳ 明朝" w:hint="eastAsia"/>
                <w:kern w:val="0"/>
                <w:szCs w:val="22"/>
              </w:rPr>
              <w:t>①輸入関税減免税コードＤＢに内国消費税等減免税コードが登録されている場合は、以下のいずれかに合致すること。</w:t>
            </w:r>
          </w:p>
        </w:tc>
      </w:tr>
      <w:tr w:rsidR="008B489E" w:rsidRPr="00462F10" w:rsidTr="008B489E">
        <w:trPr>
          <w:cantSplit/>
          <w:trHeight w:val="427"/>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入力された内国消費税等減免税コードと同一であること。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339"/>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7C1A4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内国消費税等減免税コード欄</w:t>
            </w:r>
            <w:r w:rsidR="008B489E" w:rsidRPr="00462F10">
              <w:rPr>
                <w:rFonts w:ascii="ＭＳ ゴシック" w:hAnsi="ＭＳ ゴシック" w:cs="ＭＳ 明朝" w:hint="eastAsia"/>
                <w:kern w:val="0"/>
                <w:szCs w:val="22"/>
              </w:rPr>
              <w:t>に入力がないこと。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531"/>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8416" w:type="dxa"/>
            <w:gridSpan w:val="10"/>
          </w:tcPr>
          <w:p w:rsidR="008B489E" w:rsidRPr="00462F10" w:rsidRDefault="008B489E" w:rsidP="00E71EEC">
            <w:r w:rsidRPr="00462F10">
              <w:rPr>
                <w:rFonts w:ascii="ＭＳ ゴシック" w:hAnsi="ＭＳ ゴシック" w:cs="ＭＳ 明朝" w:hint="eastAsia"/>
                <w:kern w:val="0"/>
                <w:szCs w:val="22"/>
              </w:rPr>
              <w:t>②</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に報復関税、相殺関税または対抗関税に対応するコードの入力がある場合は、以下のチェックを行う。</w:t>
            </w:r>
          </w:p>
        </w:tc>
      </w:tr>
      <w:tr w:rsidR="008B489E" w:rsidRPr="00462F10" w:rsidTr="008B489E">
        <w:trPr>
          <w:cantSplit/>
          <w:trHeight w:val="285"/>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val="restart"/>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輸入関税減免税コードＤＢに軽減税率である旨の登録がされていないこと。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285"/>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Default="008B489E" w:rsidP="000A084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輸入関税減免税コードＤＢに内国消費税等減免税コードが登録されていること。</w:t>
            </w:r>
          </w:p>
          <w:p w:rsidR="00853710" w:rsidRDefault="00853710" w:rsidP="000A084A">
            <w:pPr>
              <w:autoSpaceDE w:val="0"/>
              <w:autoSpaceDN w:val="0"/>
              <w:adjustRightInd w:val="0"/>
              <w:jc w:val="left"/>
              <w:rPr>
                <w:rFonts w:ascii="ＭＳ ゴシック" w:hAnsi="ＭＳ ゴシック" w:cs="ＭＳ 明朝"/>
                <w:kern w:val="0"/>
                <w:szCs w:val="22"/>
              </w:rPr>
            </w:pPr>
          </w:p>
          <w:p w:rsidR="00853710" w:rsidRDefault="00853710" w:rsidP="000A084A">
            <w:pPr>
              <w:autoSpaceDE w:val="0"/>
              <w:autoSpaceDN w:val="0"/>
              <w:adjustRightInd w:val="0"/>
              <w:jc w:val="left"/>
              <w:rPr>
                <w:rFonts w:ascii="ＭＳ ゴシック" w:hAnsi="ＭＳ ゴシック" w:cs="ＭＳ 明朝"/>
                <w:kern w:val="0"/>
                <w:szCs w:val="22"/>
              </w:rPr>
            </w:pPr>
          </w:p>
          <w:p w:rsidR="00853710" w:rsidRPr="00462F10" w:rsidRDefault="00853710" w:rsidP="000A084A">
            <w:pPr>
              <w:autoSpaceDE w:val="0"/>
              <w:autoSpaceDN w:val="0"/>
              <w:adjustRightInd w:val="0"/>
              <w:jc w:val="left"/>
              <w:rPr>
                <w:rFonts w:ascii="ＭＳ ゴシック" w:cs="ＭＳ 明朝"/>
                <w:kern w:val="0"/>
                <w:szCs w:val="22"/>
              </w:rP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831"/>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関税を免税にする旨の入力がある場合は、輸入関税減免税コードＤＢに登録されている内国消費税等減免税コードは免税であること。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Height w:val="807"/>
        </w:trPr>
        <w:tc>
          <w:tcPr>
            <w:tcW w:w="395" w:type="dxa"/>
            <w:vMerge/>
          </w:tcPr>
          <w:p w:rsidR="008B489E" w:rsidRPr="00462F10" w:rsidRDefault="008B489E" w:rsidP="000A084A">
            <w:pPr>
              <w:autoSpaceDE w:val="0"/>
              <w:autoSpaceDN w:val="0"/>
              <w:adjustRightInd w:val="0"/>
              <w:ind w:left="-108"/>
              <w:jc w:val="center"/>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297" w:type="dxa"/>
            <w:gridSpan w:val="2"/>
            <w:vMerge/>
          </w:tcPr>
          <w:p w:rsidR="008B489E" w:rsidRPr="00462F10" w:rsidRDefault="008B489E" w:rsidP="000A084A">
            <w:pPr>
              <w:autoSpaceDE w:val="0"/>
              <w:autoSpaceDN w:val="0"/>
              <w:adjustRightInd w:val="0"/>
              <w:jc w:val="left"/>
              <w:rPr>
                <w:rFonts w:ascii="ＭＳ ゴシック" w:cs="ＭＳ 明朝"/>
                <w:kern w:val="0"/>
                <w:szCs w:val="22"/>
              </w:rPr>
            </w:pPr>
          </w:p>
        </w:tc>
        <w:tc>
          <w:tcPr>
            <w:tcW w:w="4555" w:type="dxa"/>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関税を減税・控除にする旨の入力がある場合は、輸入関税減免税コードＤＢに登録されている内国消費税等減免税コードは減税・控除であること。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Pr>
        <w:tc>
          <w:tcPr>
            <w:tcW w:w="395" w:type="dxa"/>
          </w:tcPr>
          <w:p w:rsidR="008B489E" w:rsidRPr="00462F10" w:rsidRDefault="008B489E"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９</w:t>
            </w:r>
          </w:p>
        </w:tc>
        <w:tc>
          <w:tcPr>
            <w:tcW w:w="5149" w:type="dxa"/>
            <w:gridSpan w:val="5"/>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ＢＰ承認申請競合チェック</w:t>
            </w:r>
          </w:p>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関税定率法第１７条第１項（再輸出免税）用の関税減免税コードの入力がある場合は、</w:t>
            </w:r>
            <w:r w:rsidR="00BE305E" w:rsidRPr="00462F10">
              <w:rPr>
                <w:rFonts w:ascii="ＭＳ ゴシック" w:hAnsi="ＭＳ ゴシック" w:cs="ＭＳ 明朝" w:hint="eastAsia"/>
                <w:kern w:val="0"/>
                <w:szCs w:val="22"/>
              </w:rPr>
              <w:t>ＢＰ申請事由コード欄</w:t>
            </w:r>
            <w:r w:rsidRPr="00462F10">
              <w:rPr>
                <w:rFonts w:ascii="ＭＳ ゴシック" w:hAnsi="ＭＳ ゴシック" w:cs="ＭＳ 明朝" w:hint="eastAsia"/>
                <w:kern w:val="0"/>
                <w:szCs w:val="22"/>
              </w:rPr>
              <w:t>に入力がないこと。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Pr>
        <w:tc>
          <w:tcPr>
            <w:tcW w:w="395" w:type="dxa"/>
          </w:tcPr>
          <w:p w:rsidR="008B489E" w:rsidRPr="00462F10" w:rsidRDefault="008B489E"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10</w:t>
            </w:r>
          </w:p>
        </w:tc>
        <w:tc>
          <w:tcPr>
            <w:tcW w:w="5149" w:type="dxa"/>
            <w:gridSpan w:val="5"/>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原産地証明書識別チェック</w:t>
            </w:r>
          </w:p>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関税暫定措置法第８条に係る関税減免税コードの入力がある場合は、</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に特恵に係る原産地証明書に対応するコードの入力がないこと。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Pr>
        <w:tc>
          <w:tcPr>
            <w:tcW w:w="395" w:type="dxa"/>
          </w:tcPr>
          <w:p w:rsidR="008B489E" w:rsidRPr="00462F10" w:rsidRDefault="008B489E"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11</w:t>
            </w:r>
          </w:p>
        </w:tc>
        <w:tc>
          <w:tcPr>
            <w:tcW w:w="5149" w:type="dxa"/>
            <w:gridSpan w:val="5"/>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一般申告対象外コードチェック</w:t>
            </w:r>
          </w:p>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入力された関税減免税コードが一般申告対象外としてシステムに登録されていないこと。</w:t>
            </w: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r w:rsidRPr="00462F10">
              <w:rPr>
                <w:rFonts w:hint="eastAsia"/>
              </w:rPr>
              <w:t>○</w:t>
            </w:r>
          </w:p>
        </w:tc>
      </w:tr>
      <w:tr w:rsidR="008B489E" w:rsidRPr="00462F10" w:rsidTr="008B489E">
        <w:trPr>
          <w:cantSplit/>
        </w:trPr>
        <w:tc>
          <w:tcPr>
            <w:tcW w:w="395" w:type="dxa"/>
          </w:tcPr>
          <w:p w:rsidR="008B489E" w:rsidRPr="00462F10" w:rsidRDefault="008B489E" w:rsidP="000A084A">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12</w:t>
            </w:r>
          </w:p>
        </w:tc>
        <w:tc>
          <w:tcPr>
            <w:tcW w:w="5149" w:type="dxa"/>
            <w:gridSpan w:val="5"/>
          </w:tcPr>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特例申告対象外コードチェック</w:t>
            </w:r>
          </w:p>
          <w:p w:rsidR="008B489E" w:rsidRPr="00462F10" w:rsidRDefault="008B489E"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入力された関税減免税コードが特例申告対象外としてシステムに登録されていないこと。</w:t>
            </w: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p>
        </w:tc>
        <w:tc>
          <w:tcPr>
            <w:tcW w:w="396" w:type="dxa"/>
          </w:tcPr>
          <w:p w:rsidR="008B489E" w:rsidRPr="00462F10" w:rsidRDefault="008B489E" w:rsidP="000A084A">
            <w:pPr>
              <w:jc w:val="center"/>
            </w:pPr>
            <w:r w:rsidRPr="00462F10">
              <w:rPr>
                <w:rFonts w:hint="eastAsia"/>
              </w:rPr>
              <w:t>○</w:t>
            </w:r>
          </w:p>
        </w:tc>
        <w:tc>
          <w:tcPr>
            <w:tcW w:w="396" w:type="dxa"/>
          </w:tcPr>
          <w:p w:rsidR="008B489E" w:rsidRPr="00462F10" w:rsidRDefault="008B489E" w:rsidP="000A084A">
            <w:pPr>
              <w:jc w:val="center"/>
            </w:pPr>
            <w:r w:rsidRPr="00462F10">
              <w:rPr>
                <w:rFonts w:hint="eastAsia"/>
              </w:rPr>
              <w:t>○</w:t>
            </w:r>
          </w:p>
        </w:tc>
        <w:tc>
          <w:tcPr>
            <w:tcW w:w="693" w:type="dxa"/>
          </w:tcPr>
          <w:p w:rsidR="008B489E" w:rsidRPr="00462F10" w:rsidRDefault="008B489E" w:rsidP="000A084A">
            <w:pPr>
              <w:jc w:val="center"/>
            </w:pPr>
          </w:p>
        </w:tc>
        <w:tc>
          <w:tcPr>
            <w:tcW w:w="891" w:type="dxa"/>
          </w:tcPr>
          <w:p w:rsidR="008B489E" w:rsidRPr="00462F10" w:rsidRDefault="008B489E" w:rsidP="000A084A">
            <w:pPr>
              <w:jc w:val="center"/>
            </w:pPr>
          </w:p>
        </w:tc>
      </w:tr>
    </w:tbl>
    <w:p w:rsidR="00823681" w:rsidRPr="00462F10" w:rsidRDefault="00823681" w:rsidP="00C31241">
      <w:pPr>
        <w:autoSpaceDE w:val="0"/>
        <w:autoSpaceDN w:val="0"/>
        <w:adjustRightInd w:val="0"/>
        <w:ind w:leftChars="400" w:left="1588" w:hangingChars="400" w:hanging="794"/>
        <w:jc w:val="left"/>
        <w:rPr>
          <w:rFonts w:ascii="ＭＳ ゴシック" w:cs="ＭＳ 明朝"/>
          <w:kern w:val="0"/>
          <w:szCs w:val="22"/>
        </w:rPr>
      </w:pPr>
      <w:r w:rsidRPr="00462F10">
        <w:rPr>
          <w:rFonts w:hint="eastAsia"/>
        </w:rPr>
        <w:t>（＊</w:t>
      </w:r>
      <w:r w:rsidR="00A749B8" w:rsidRPr="00462F10">
        <w:rPr>
          <w:rFonts w:hint="eastAsia"/>
        </w:rPr>
        <w:t>７</w:t>
      </w:r>
      <w:r w:rsidRPr="00462F10">
        <w:rPr>
          <w:rFonts w:hint="eastAsia"/>
        </w:rPr>
        <w:t>）</w:t>
      </w:r>
      <w:r w:rsidRPr="00462F10">
        <w:rPr>
          <w:rFonts w:ascii="ＭＳ ゴシック" w:hAnsi="ＭＳ ゴシック" w:cs="ＭＳ 明朝" w:hint="eastAsia"/>
          <w:kern w:val="0"/>
          <w:szCs w:val="22"/>
        </w:rPr>
        <w:t>申告等種別が「Ｆ」の場合は、チェックを行わない。</w:t>
      </w:r>
    </w:p>
    <w:p w:rsidR="00023755" w:rsidRPr="00462F10" w:rsidRDefault="00823681" w:rsidP="00023755">
      <w:pPr>
        <w:autoSpaceDE w:val="0"/>
        <w:autoSpaceDN w:val="0"/>
        <w:adjustRightInd w:val="0"/>
        <w:ind w:leftChars="400" w:left="1588" w:hangingChars="400" w:hanging="794"/>
        <w:jc w:val="left"/>
        <w:rPr>
          <w:rFonts w:ascii="ＭＳ ゴシック" w:hAnsi="ＭＳ ゴシック" w:cs="ＭＳ 明朝"/>
          <w:kern w:val="0"/>
          <w:szCs w:val="22"/>
        </w:rPr>
      </w:pPr>
      <w:r w:rsidRPr="00462F10">
        <w:rPr>
          <w:rFonts w:hint="eastAsia"/>
        </w:rPr>
        <w:t>（＊</w:t>
      </w:r>
      <w:r w:rsidR="00A749B8" w:rsidRPr="00462F10">
        <w:rPr>
          <w:rFonts w:hint="eastAsia"/>
        </w:rPr>
        <w:t>８</w:t>
      </w:r>
      <w:r w:rsidRPr="00462F10">
        <w:rPr>
          <w:rFonts w:hint="eastAsia"/>
        </w:rPr>
        <w:t>）</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に報復関税、相殺関税または対抗関税に対応するコードの入力がある場合は、チェックを行わない。</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18</w:t>
      </w:r>
      <w:r w:rsidRPr="00462F10">
        <w:rPr>
          <w:rFonts w:ascii="ＭＳ ゴシック" w:hAnsi="ＭＳ ゴシック" w:cs="ＭＳ 明朝" w:hint="eastAsia"/>
          <w:kern w:val="0"/>
          <w:szCs w:val="22"/>
        </w:rPr>
        <w:t>）内国消費税等種別関連チェック</w:t>
      </w:r>
    </w:p>
    <w:p w:rsidR="00823681" w:rsidRPr="00462F10" w:rsidRDefault="00613F25" w:rsidP="00C31241">
      <w:pPr>
        <w:autoSpaceDE w:val="0"/>
        <w:autoSpaceDN w:val="0"/>
        <w:adjustRightInd w:val="0"/>
        <w:ind w:leftChars="400" w:left="794" w:firstLineChars="104" w:firstLine="206"/>
        <w:jc w:val="left"/>
        <w:rPr>
          <w:rFonts w:ascii="ＭＳ ゴシック" w:cs="ＭＳ 明朝"/>
          <w:kern w:val="0"/>
          <w:szCs w:val="22"/>
        </w:rPr>
      </w:pPr>
      <w:r w:rsidRPr="00462F10">
        <w:rPr>
          <w:rFonts w:ascii="ＭＳ ゴシック" w:hAnsi="ＭＳ ゴシック" w:cs="ＭＳ 明朝" w:hint="eastAsia"/>
          <w:kern w:val="0"/>
          <w:szCs w:val="22"/>
        </w:rPr>
        <w:t>内国消費税等種別コード欄</w:t>
      </w:r>
      <w:r w:rsidR="00823681" w:rsidRPr="00462F10">
        <w:rPr>
          <w:rFonts w:ascii="ＭＳ ゴシック" w:hAnsi="ＭＳ ゴシック" w:cs="ＭＳ 明朝" w:hint="eastAsia"/>
          <w:kern w:val="0"/>
          <w:szCs w:val="22"/>
        </w:rPr>
        <w:t>に入力がある場合は、以下のチェックを行う。</w:t>
      </w:r>
    </w:p>
    <w:p w:rsidR="00823681" w:rsidRPr="00462F10" w:rsidRDefault="00823681" w:rsidP="00C31241">
      <w:pPr>
        <w:autoSpaceDE w:val="0"/>
        <w:autoSpaceDN w:val="0"/>
        <w:adjustRightInd w:val="0"/>
        <w:ind w:leftChars="400" w:left="794" w:firstLineChars="104" w:firstLine="206"/>
        <w:jc w:val="left"/>
        <w:rPr>
          <w:rFonts w:ascii="ＭＳ ゴシック" w:cs="ＭＳ 明朝"/>
          <w:kern w:val="0"/>
          <w:szCs w:val="22"/>
        </w:rPr>
      </w:pPr>
      <w:r w:rsidRPr="00462F10">
        <w:rPr>
          <w:rFonts w:ascii="ＭＳ ゴシック" w:hAnsi="ＭＳ ゴシック" w:cs="ＭＳ 明朝" w:hint="eastAsia"/>
          <w:color w:val="000000"/>
          <w:kern w:val="0"/>
          <w:szCs w:val="22"/>
        </w:rPr>
        <w:t>なお、</w:t>
      </w:r>
      <w:r w:rsidRPr="00462F10">
        <w:rPr>
          <w:rFonts w:hint="eastAsia"/>
          <w:color w:val="000000"/>
        </w:rPr>
        <w:t>申告等種別が「Ｙ」の場合で、入力された品目コードの先頭２桁が「９８」以外</w:t>
      </w:r>
      <w:r w:rsidR="00AC24AA" w:rsidRPr="00462F10">
        <w:rPr>
          <w:rFonts w:ascii="ＭＳ ゴシック" w:hAnsi="ＭＳ ゴシック" w:cs="ＭＳ 明朝" w:hint="eastAsia"/>
          <w:color w:val="000000"/>
          <w:kern w:val="0"/>
          <w:szCs w:val="22"/>
        </w:rPr>
        <w:t>、かつ、内国消費税等種別コード欄に入力がない</w:t>
      </w:r>
      <w:r w:rsidR="00AC24AA" w:rsidRPr="00462F10">
        <w:rPr>
          <w:rFonts w:hint="eastAsia"/>
          <w:color w:val="000000"/>
        </w:rPr>
        <w:t>場合は、消費税に係る</w:t>
      </w:r>
      <w:r w:rsidR="00AC24AA" w:rsidRPr="00462F10">
        <w:rPr>
          <w:rFonts w:ascii="ＭＳ ゴシック" w:hAnsi="ＭＳ ゴシック" w:cs="ＭＳ 明朝" w:hint="eastAsia"/>
          <w:color w:val="000000"/>
          <w:kern w:val="0"/>
          <w:szCs w:val="22"/>
        </w:rPr>
        <w:t>内国消費税等種別コード</w:t>
      </w:r>
      <w:r w:rsidR="00AC24AA" w:rsidRPr="00462F10">
        <w:rPr>
          <w:rFonts w:hint="eastAsia"/>
          <w:color w:val="000000"/>
        </w:rPr>
        <w:t>をシステムで補完した後にチェックを行う。ただし、システムに補完する旨の登録がされていない場合は、補完を行わない。</w:t>
      </w:r>
    </w:p>
    <w:p w:rsidR="00F54209" w:rsidRPr="00462F10" w:rsidRDefault="00F54209" w:rsidP="00F54209">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 xml:space="preserve">　　（Ａ）</w:t>
      </w:r>
      <w:r w:rsidRPr="00462F10">
        <w:rPr>
          <w:rFonts w:ascii="ＭＳ ゴシック" w:hAnsi="ＭＳ ゴシック" w:hint="eastAsia"/>
        </w:rPr>
        <w:t>消費税非課税用のコード（Ｆ０）が入力された場合</w:t>
      </w:r>
    </w:p>
    <w:p w:rsidR="00F54209" w:rsidRPr="00462F10" w:rsidRDefault="00F54209" w:rsidP="00F54209">
      <w:pPr>
        <w:autoSpaceDE w:val="0"/>
        <w:autoSpaceDN w:val="0"/>
        <w:adjustRightInd w:val="0"/>
        <w:ind w:leftChars="400" w:left="998" w:hangingChars="103" w:hanging="204"/>
        <w:jc w:val="left"/>
        <w:rPr>
          <w:rFonts w:ascii="ＭＳ ゴシック" w:hAnsi="ＭＳ ゴシック"/>
        </w:rPr>
      </w:pPr>
      <w:r w:rsidRPr="00462F10">
        <w:rPr>
          <w:rFonts w:ascii="ＭＳ ゴシック" w:hAnsi="ＭＳ ゴシック" w:cs="ＭＳ 明朝" w:hint="eastAsia"/>
          <w:color w:val="000000"/>
          <w:kern w:val="0"/>
          <w:szCs w:val="22"/>
        </w:rPr>
        <w:t>①</w:t>
      </w:r>
      <w:r w:rsidRPr="00462F10">
        <w:rPr>
          <w:rFonts w:ascii="ＭＳ ゴシック" w:hAnsi="ＭＳ ゴシック" w:hint="eastAsia"/>
        </w:rPr>
        <w:t>消費税に係る内国消費税等減免税コードの入力がないこと。</w:t>
      </w:r>
    </w:p>
    <w:p w:rsidR="00AC24AA" w:rsidRPr="00462F10" w:rsidRDefault="00AC24AA" w:rsidP="00F54209">
      <w:pPr>
        <w:autoSpaceDE w:val="0"/>
        <w:autoSpaceDN w:val="0"/>
        <w:adjustRightInd w:val="0"/>
        <w:ind w:leftChars="400" w:left="998" w:hangingChars="103" w:hanging="204"/>
        <w:jc w:val="left"/>
        <w:rPr>
          <w:rFonts w:ascii="ＭＳ ゴシック" w:hAnsi="ＭＳ ゴシック"/>
        </w:rPr>
      </w:pPr>
      <w:r w:rsidRPr="00462F10">
        <w:rPr>
          <w:rFonts w:ascii="ＭＳ ゴシック" w:hAnsi="ＭＳ ゴシック" w:hint="eastAsia"/>
        </w:rPr>
        <w:t>②申告等種別が「Ｙ」でないこと。</w:t>
      </w:r>
    </w:p>
    <w:p w:rsidR="00F54209" w:rsidRPr="00462F10" w:rsidRDefault="00F54209" w:rsidP="00F54209">
      <w:pPr>
        <w:autoSpaceDE w:val="0"/>
        <w:autoSpaceDN w:val="0"/>
        <w:adjustRightInd w:val="0"/>
        <w:jc w:val="left"/>
        <w:rPr>
          <w:rFonts w:ascii="ＭＳ ゴシック" w:hAnsi="ＭＳ ゴシック"/>
        </w:rPr>
      </w:pPr>
      <w:r w:rsidRPr="00462F10">
        <w:rPr>
          <w:rFonts w:ascii="ＭＳ ゴシック" w:hAnsi="ＭＳ ゴシック" w:hint="eastAsia"/>
        </w:rPr>
        <w:t xml:space="preserve">　　（Ｂ）消費税非課税用のコード（Ｆ０）以外が入力された場合</w:t>
      </w:r>
    </w:p>
    <w:p w:rsidR="00823681" w:rsidRPr="00462F10" w:rsidRDefault="00823681" w:rsidP="00C31241">
      <w:pPr>
        <w:autoSpaceDE w:val="0"/>
        <w:autoSpaceDN w:val="0"/>
        <w:adjustRightInd w:val="0"/>
        <w:ind w:leftChars="400" w:left="994" w:hangingChars="101" w:hanging="200"/>
        <w:jc w:val="left"/>
        <w:rPr>
          <w:rFonts w:ascii="ＭＳ ゴシック" w:cs="ＭＳ 明朝"/>
          <w:kern w:val="0"/>
          <w:szCs w:val="22"/>
        </w:rPr>
      </w:pPr>
      <w:r w:rsidRPr="00462F10">
        <w:rPr>
          <w:rFonts w:ascii="ＭＳ ゴシック" w:hAnsi="ＭＳ ゴシック" w:cs="ＭＳ 明朝" w:hint="eastAsia"/>
          <w:kern w:val="0"/>
          <w:szCs w:val="22"/>
        </w:rPr>
        <w:t>①入力された内国消費税等種別コードが内国消費税等種別ＤＢに存在すること。</w:t>
      </w:r>
    </w:p>
    <w:p w:rsidR="00823681" w:rsidRPr="00462F10" w:rsidRDefault="00823681" w:rsidP="00C31241">
      <w:pPr>
        <w:autoSpaceDE w:val="0"/>
        <w:autoSpaceDN w:val="0"/>
        <w:adjustRightInd w:val="0"/>
        <w:ind w:leftChars="400" w:left="998" w:hangingChars="103" w:hanging="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②チェック対象日が内国消費税等種別ＤＢに登録されている有効期限内であること。</w:t>
      </w:r>
    </w:p>
    <w:p w:rsidR="00823681" w:rsidRPr="00462F10" w:rsidRDefault="00823681" w:rsidP="00C31241">
      <w:pPr>
        <w:autoSpaceDE w:val="0"/>
        <w:autoSpaceDN w:val="0"/>
        <w:adjustRightInd w:val="0"/>
        <w:ind w:leftChars="400" w:left="998" w:hangingChars="103" w:hanging="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③内国消費税等種別ＤＢにアルコール度数の適用範囲が登録されている場合（酒税）は、</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に入力されたアルコール度数は適用範囲内であること。</w:t>
      </w:r>
    </w:p>
    <w:p w:rsidR="000B0639" w:rsidRPr="00462F10" w:rsidRDefault="000B0639"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④申告等種別が「Ｙ」の場合は、内国消費税等種別コードが消費税（先頭１桁が「Ｆ」）であること。</w:t>
      </w:r>
    </w:p>
    <w:p w:rsidR="00823681" w:rsidRPr="009B5E64" w:rsidRDefault="00853710" w:rsidP="009B5E64">
      <w:pPr>
        <w:autoSpaceDE w:val="0"/>
        <w:autoSpaceDN w:val="0"/>
        <w:adjustRightInd w:val="0"/>
        <w:ind w:firstLineChars="100" w:firstLine="198"/>
        <w:jc w:val="left"/>
        <w:outlineLvl w:val="0"/>
        <w:rPr>
          <w:rFonts w:ascii="ＭＳ ゴシック" w:hAns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w:t>
      </w:r>
      <w:r w:rsidR="00823681" w:rsidRPr="00462F10">
        <w:rPr>
          <w:rFonts w:ascii="ＭＳ ゴシック" w:hAnsi="ＭＳ ゴシック" w:cs="ＭＳ 明朝"/>
          <w:kern w:val="0"/>
          <w:szCs w:val="22"/>
        </w:rPr>
        <w:t>19</w:t>
      </w:r>
      <w:r w:rsidR="00823681" w:rsidRPr="00462F10">
        <w:rPr>
          <w:rFonts w:ascii="ＭＳ ゴシック" w:hAnsi="ＭＳ ゴシック" w:cs="ＭＳ 明朝" w:hint="eastAsia"/>
          <w:kern w:val="0"/>
          <w:szCs w:val="22"/>
        </w:rPr>
        <w:t>）内国消費税等減免税関連チェック</w:t>
      </w:r>
    </w:p>
    <w:p w:rsidR="00823681" w:rsidRPr="00462F10" w:rsidRDefault="00823681" w:rsidP="00B555C6">
      <w:pPr>
        <w:autoSpaceDE w:val="0"/>
        <w:autoSpaceDN w:val="0"/>
        <w:adjustRightInd w:val="0"/>
        <w:ind w:firstLine="748"/>
        <w:jc w:val="left"/>
        <w:rPr>
          <w:rFonts w:ascii="ＭＳ ゴシック" w:cs="ＭＳ 明朝"/>
          <w:kern w:val="0"/>
          <w:szCs w:val="22"/>
        </w:rPr>
      </w:pPr>
      <w:r w:rsidRPr="00462F10">
        <w:rPr>
          <w:rFonts w:ascii="ＭＳ ゴシック" w:hAnsi="ＭＳ ゴシック" w:cs="ＭＳ 明朝" w:hint="eastAsia"/>
          <w:kern w:val="0"/>
          <w:szCs w:val="22"/>
        </w:rPr>
        <w:t>○：チェックを行う、</w:t>
      </w:r>
      <w:r w:rsidR="009D6BBD"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297"/>
        <w:gridCol w:w="4851"/>
        <w:gridCol w:w="396"/>
        <w:gridCol w:w="396"/>
        <w:gridCol w:w="396"/>
        <w:gridCol w:w="396"/>
        <w:gridCol w:w="396"/>
        <w:gridCol w:w="693"/>
        <w:gridCol w:w="891"/>
      </w:tblGrid>
      <w:tr w:rsidR="00823681" w:rsidRPr="00462F10" w:rsidTr="000A084A">
        <w:trPr>
          <w:trHeight w:val="581"/>
          <w:tblHeader/>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5148" w:type="dxa"/>
            <w:gridSpan w:val="2"/>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存在チェック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入力された内国消費税等減免税コードがシステムに登録されていること。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有効期限チェック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チェック対象日が登録されている有効期限内であること。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255"/>
        </w:trPr>
        <w:tc>
          <w:tcPr>
            <w:tcW w:w="396" w:type="dxa"/>
            <w:vMerge w:val="restart"/>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8712" w:type="dxa"/>
            <w:gridSpan w:val="9"/>
          </w:tcPr>
          <w:p w:rsidR="00823681" w:rsidRPr="00462F10" w:rsidRDefault="00823681" w:rsidP="00E71EEC">
            <w:r w:rsidRPr="00462F10">
              <w:rPr>
                <w:rFonts w:ascii="ＭＳ ゴシック" w:hAnsi="ＭＳ ゴシック" w:cs="ＭＳ 明朝" w:hint="eastAsia"/>
                <w:kern w:val="0"/>
                <w:szCs w:val="22"/>
              </w:rPr>
              <w:t>入力形式チェック</w:t>
            </w:r>
          </w:p>
        </w:tc>
      </w:tr>
      <w:tr w:rsidR="00823681" w:rsidRPr="00462F10" w:rsidTr="000A084A">
        <w:trPr>
          <w:cantSplit/>
          <w:trHeight w:val="428"/>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val="restart"/>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に免税である旨のコードの入力がある場合は、</w:t>
            </w:r>
            <w:r w:rsidR="007C1A41" w:rsidRPr="00462F10">
              <w:rPr>
                <w:rFonts w:ascii="ＭＳ ゴシック" w:hAnsi="ＭＳ ゴシック" w:cs="ＭＳ 明朝" w:hint="eastAsia"/>
                <w:kern w:val="0"/>
                <w:szCs w:val="22"/>
              </w:rPr>
              <w:t>内国消費税等減税額欄</w:t>
            </w:r>
            <w:r w:rsidRPr="00462F10">
              <w:rPr>
                <w:rFonts w:ascii="ＭＳ ゴシック" w:hAnsi="ＭＳ ゴシック" w:cs="ＭＳ 明朝" w:hint="eastAsia"/>
                <w:kern w:val="0"/>
                <w:szCs w:val="22"/>
              </w:rPr>
              <w:t>に入力がないこと。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519"/>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に減税・控除である旨のコードの入力がある場合は、</w:t>
            </w:r>
            <w:r w:rsidR="007C1A41" w:rsidRPr="00462F10">
              <w:rPr>
                <w:rFonts w:ascii="ＭＳ ゴシック" w:hAnsi="ＭＳ ゴシック" w:cs="ＭＳ 明朝" w:hint="eastAsia"/>
                <w:kern w:val="0"/>
                <w:szCs w:val="22"/>
              </w:rPr>
              <w:t>内国消費税等減税額欄</w:t>
            </w:r>
            <w:r w:rsidRPr="00462F10">
              <w:rPr>
                <w:rFonts w:ascii="ＭＳ ゴシック" w:hAnsi="ＭＳ ゴシック" w:cs="ＭＳ 明朝" w:hint="eastAsia"/>
                <w:kern w:val="0"/>
                <w:szCs w:val="22"/>
              </w:rPr>
              <w:t>に入力があること。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615"/>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③</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に石油石炭税特例納付である旨のコードの入力がある場合は、</w:t>
            </w:r>
            <w:r w:rsidR="007C1A41" w:rsidRPr="00462F10">
              <w:rPr>
                <w:rFonts w:ascii="ＭＳ ゴシック" w:hAnsi="ＭＳ ゴシック" w:cs="ＭＳ 明朝" w:hint="eastAsia"/>
                <w:kern w:val="0"/>
                <w:szCs w:val="22"/>
              </w:rPr>
              <w:t>内国消費税等減税額欄</w:t>
            </w:r>
            <w:r w:rsidRPr="00462F10">
              <w:rPr>
                <w:rFonts w:ascii="ＭＳ ゴシック" w:hAnsi="ＭＳ ゴシック" w:cs="ＭＳ 明朝" w:hint="eastAsia"/>
                <w:kern w:val="0"/>
                <w:szCs w:val="22"/>
              </w:rPr>
              <w:t>に入力がないこと。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Height w:val="327"/>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④</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に不当廉売関税用の免税である旨のコードの入力がある場合は、</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に入力があること。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297"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5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⑤</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に報復関税用、相殺関税用または対抗関税用のコードの入力がある場合は、</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に入力があること。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石油石炭税特例納付チェック</w:t>
            </w:r>
          </w:p>
          <w:p w:rsidR="00823681" w:rsidRPr="00462F10" w:rsidRDefault="007C1A4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内国消費税等減免税コード欄</w:t>
            </w:r>
            <w:r w:rsidR="00823681" w:rsidRPr="00462F10">
              <w:rPr>
                <w:rFonts w:ascii="ＭＳ ゴシック" w:hAnsi="ＭＳ ゴシック" w:cs="ＭＳ 明朝" w:hint="eastAsia"/>
                <w:kern w:val="0"/>
                <w:szCs w:val="22"/>
              </w:rPr>
              <w:t>に石油石炭税特例納付用に対応するコードの入力がある場合は、石油石炭税が課税されるすべての欄の</w:t>
            </w:r>
            <w:r w:rsidRPr="00462F10">
              <w:rPr>
                <w:rFonts w:ascii="ＭＳ ゴシック" w:hAnsi="ＭＳ ゴシック" w:cs="ＭＳ 明朝" w:hint="eastAsia"/>
                <w:kern w:val="0"/>
                <w:szCs w:val="22"/>
              </w:rPr>
              <w:t>内国消費税等減免税コード欄</w:t>
            </w:r>
            <w:r w:rsidR="00823681" w:rsidRPr="00462F10">
              <w:rPr>
                <w:rFonts w:ascii="ＭＳ ゴシック" w:hAnsi="ＭＳ ゴシック" w:cs="ＭＳ 明朝" w:hint="eastAsia"/>
                <w:kern w:val="0"/>
                <w:szCs w:val="22"/>
              </w:rPr>
              <w:t>に石油石炭税特例納付に対応するコード以外の入力がないこと。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ＢＰ承認申請競合チェック</w:t>
            </w:r>
          </w:p>
          <w:p w:rsidR="00823681" w:rsidRPr="00462F10" w:rsidRDefault="007C1A4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内国消費税等減免税コード欄</w:t>
            </w:r>
            <w:r w:rsidR="00823681" w:rsidRPr="00462F10">
              <w:rPr>
                <w:rFonts w:ascii="ＭＳ ゴシック" w:hAnsi="ＭＳ ゴシック" w:cs="ＭＳ 明朝" w:hint="eastAsia"/>
                <w:kern w:val="0"/>
                <w:szCs w:val="22"/>
              </w:rPr>
              <w:t>に輸徴法第１３条第１項第４号（以下、関税定率法第１７条第１項を含め再輸出免税という。）用の内国消費税等減免税コードの入力がある場合は、</w:t>
            </w:r>
            <w:r w:rsidR="00BE305E" w:rsidRPr="00462F10">
              <w:rPr>
                <w:rFonts w:ascii="ＭＳ ゴシック" w:hAnsi="ＭＳ ゴシック" w:cs="ＭＳ 明朝" w:hint="eastAsia"/>
                <w:kern w:val="0"/>
                <w:szCs w:val="22"/>
              </w:rPr>
              <w:t>ＢＰ申請事由コード欄</w:t>
            </w:r>
            <w:r w:rsidR="00823681" w:rsidRPr="00462F10">
              <w:rPr>
                <w:rFonts w:ascii="ＭＳ ゴシック" w:hAnsi="ＭＳ ゴシック" w:cs="ＭＳ 明朝" w:hint="eastAsia"/>
                <w:kern w:val="0"/>
                <w:szCs w:val="22"/>
              </w:rPr>
              <w:t>に入力がないこと。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一般申告対象外コードチェック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入力された内国消費税等減免税コードが一般申告対象外としてシステムに登録されていないこと。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A084A">
        <w:trPr>
          <w:cantSplit/>
        </w:trPr>
        <w:tc>
          <w:tcPr>
            <w:tcW w:w="396"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5148" w:type="dxa"/>
            <w:gridSpan w:val="2"/>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特例申告対象外コードチェック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入力された内国消費税等減免税コードが特例申告対象外としてシステムに登録されていないこと。</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bl>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20</w:t>
      </w:r>
      <w:r w:rsidRPr="00462F10">
        <w:rPr>
          <w:rFonts w:ascii="ＭＳ ゴシック" w:hAnsi="ＭＳ ゴシック" w:cs="ＭＳ 明朝" w:hint="eastAsia"/>
          <w:kern w:val="0"/>
          <w:szCs w:val="22"/>
        </w:rPr>
        <w:t>）口座関連チェック</w:t>
      </w:r>
    </w:p>
    <w:p w:rsidR="00823681" w:rsidRPr="00462F10" w:rsidRDefault="007C1A41" w:rsidP="00C31241">
      <w:pPr>
        <w:autoSpaceDE w:val="0"/>
        <w:autoSpaceDN w:val="0"/>
        <w:adjustRightInd w:val="0"/>
        <w:ind w:leftChars="400" w:left="794" w:firstLineChars="104" w:firstLine="206"/>
        <w:jc w:val="left"/>
        <w:rPr>
          <w:rFonts w:ascii="ＭＳ ゴシック" w:cs="ＭＳ 明朝"/>
          <w:kern w:val="0"/>
          <w:szCs w:val="22"/>
        </w:rPr>
      </w:pPr>
      <w:r w:rsidRPr="00462F10">
        <w:rPr>
          <w:rFonts w:ascii="ＭＳ ゴシック" w:hAnsi="ＭＳ ゴシック" w:cs="ＭＳ 明朝" w:hint="eastAsia"/>
          <w:kern w:val="0"/>
          <w:szCs w:val="22"/>
        </w:rPr>
        <w:t>口座番号欄</w:t>
      </w:r>
      <w:r w:rsidR="00823681" w:rsidRPr="00462F10">
        <w:rPr>
          <w:rFonts w:ascii="ＭＳ ゴシック" w:hAnsi="ＭＳ ゴシック" w:cs="ＭＳ 明朝" w:hint="eastAsia"/>
          <w:kern w:val="0"/>
          <w:szCs w:val="22"/>
        </w:rPr>
        <w:t>に入力があった場合は、以下のチェックを行う。</w:t>
      </w:r>
    </w:p>
    <w:p w:rsidR="00AC24AA" w:rsidRPr="00462F10" w:rsidRDefault="00823681" w:rsidP="00AC24AA">
      <w:pPr>
        <w:autoSpaceDE w:val="0"/>
        <w:autoSpaceDN w:val="0"/>
        <w:adjustRightInd w:val="0"/>
        <w:ind w:leftChars="400" w:left="994" w:hangingChars="101" w:hanging="20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①入力された口座番号が口座ＤＢに存在すること。</w:t>
      </w:r>
    </w:p>
    <w:p w:rsidR="00823681" w:rsidRPr="00462F10" w:rsidRDefault="00823681" w:rsidP="00AC24AA">
      <w:pPr>
        <w:autoSpaceDE w:val="0"/>
        <w:autoSpaceDN w:val="0"/>
        <w:adjustRightInd w:val="0"/>
        <w:ind w:leftChars="400" w:left="994" w:hangingChars="101" w:hanging="200"/>
        <w:jc w:val="left"/>
        <w:rPr>
          <w:rFonts w:ascii="ＭＳ ゴシック" w:cs="ＭＳ 明朝"/>
          <w:kern w:val="0"/>
          <w:szCs w:val="22"/>
        </w:rPr>
      </w:pPr>
      <w:r w:rsidRPr="00462F10">
        <w:rPr>
          <w:rFonts w:ascii="ＭＳ ゴシック" w:hAnsi="ＭＳ ゴシック" w:cs="ＭＳ 明朝" w:hint="eastAsia"/>
          <w:kern w:val="0"/>
          <w:szCs w:val="22"/>
        </w:rPr>
        <w:t>②入力された口座番号が通関業者口座の場合は、申告等予定者または入力者（申告等予定者の入力がなかった場合）が口座ＤＢに登録されている口座名義人と同一であるか、または口座名義人に代わる利用可能者として口座利用可能者ＤＢに登録されてい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lastRenderedPageBreak/>
        <w:t>③入力された口座番号が輸入者口座の場合は、</w:t>
      </w:r>
      <w:r w:rsidR="00DC70DC" w:rsidRPr="00462F10">
        <w:rPr>
          <w:rFonts w:ascii="ＭＳ ゴシック" w:hAnsi="ＭＳ ゴシック" w:cs="ＭＳ 明朝" w:hint="eastAsia"/>
          <w:kern w:val="0"/>
          <w:szCs w:val="22"/>
        </w:rPr>
        <w:t>輸入者</w:t>
      </w:r>
      <w:r w:rsidR="00DC70DC" w:rsidRPr="007107E8">
        <w:rPr>
          <w:rFonts w:ascii="ＭＳ ゴシック" w:hAnsi="ＭＳ ゴシック" w:cs="ＭＳ 明朝" w:hint="eastAsia"/>
          <w:color w:val="000000"/>
          <w:kern w:val="0"/>
          <w:szCs w:val="22"/>
          <w:highlight w:val="cyan"/>
        </w:rPr>
        <w:t>、</w:t>
      </w:r>
      <w:r w:rsidR="00DC70DC" w:rsidRPr="007107E8">
        <w:rPr>
          <w:rFonts w:ascii="ＭＳ ゴシック" w:hAnsi="ＭＳ ゴシック" w:cs="ＭＳ 明朝" w:hint="eastAsia"/>
          <w:dstrike/>
          <w:color w:val="FF0000"/>
          <w:kern w:val="0"/>
          <w:szCs w:val="22"/>
          <w:highlight w:val="cyan"/>
        </w:rPr>
        <w:t>または</w:t>
      </w:r>
      <w:r w:rsidR="00DC70DC" w:rsidRPr="002A2F39">
        <w:rPr>
          <w:rFonts w:ascii="ＭＳ ゴシック" w:hAnsi="ＭＳ ゴシック" w:cs="ＭＳ 明朝" w:hint="eastAsia"/>
          <w:color w:val="000000"/>
          <w:kern w:val="0"/>
          <w:szCs w:val="22"/>
        </w:rPr>
        <w:t>輸入取引者</w:t>
      </w:r>
      <w:r w:rsidR="00DC70DC" w:rsidRPr="007107E8">
        <w:rPr>
          <w:rFonts w:ascii="ＭＳ ゴシック" w:hAnsi="ＭＳ ゴシック" w:cs="ＭＳ 明朝" w:hint="eastAsia"/>
          <w:color w:val="000000"/>
          <w:kern w:val="0"/>
          <w:szCs w:val="22"/>
          <w:highlight w:val="cyan"/>
        </w:rPr>
        <w:t>または税関事務管理人</w:t>
      </w:r>
      <w:r w:rsidRPr="00462F10">
        <w:rPr>
          <w:rFonts w:ascii="ＭＳ ゴシック" w:hAnsi="ＭＳ ゴシック" w:cs="ＭＳ 明朝" w:hint="eastAsia"/>
          <w:kern w:val="0"/>
          <w:szCs w:val="22"/>
        </w:rPr>
        <w:t>が口座ＤＢに登録されている口座名義人と同一であるか、または口座名義人に代わる利用可能者として口座利用可能者ＤＢに登録されていること。</w:t>
      </w:r>
      <w:r w:rsidR="00EC4BBF"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21</w:t>
      </w:r>
      <w:r w:rsidRPr="00462F10">
        <w:rPr>
          <w:rFonts w:ascii="ＭＳ ゴシック" w:hAnsi="ＭＳ ゴシック" w:cs="ＭＳ 明朝" w:hint="eastAsia"/>
          <w:kern w:val="0"/>
          <w:szCs w:val="22"/>
        </w:rPr>
        <w:t>）担保関連チェック</w:t>
      </w:r>
    </w:p>
    <w:p w:rsidR="00823681" w:rsidRPr="00462F10" w:rsidRDefault="007C1A4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担保登録番号欄</w:t>
      </w:r>
      <w:r w:rsidR="00823681" w:rsidRPr="00462F10">
        <w:rPr>
          <w:rFonts w:ascii="ＭＳ ゴシック" w:hAnsi="ＭＳ ゴシック" w:cs="ＭＳ 明朝" w:hint="eastAsia"/>
          <w:kern w:val="0"/>
          <w:szCs w:val="22"/>
        </w:rPr>
        <w:t>に担保登録番号の入力がある場合または既に輸入申告ＤＢに担保登録番号が登録されている場合は、以下のチェックを行う。</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ただし、ＢＰ承認済の場合は、チェックを行わない。</w:t>
      </w:r>
    </w:p>
    <w:p w:rsidR="00823681" w:rsidRPr="00462F10" w:rsidRDefault="00823681" w:rsidP="00C31241">
      <w:pPr>
        <w:autoSpaceDE w:val="0"/>
        <w:autoSpaceDN w:val="0"/>
        <w:adjustRightInd w:val="0"/>
        <w:ind w:leftChars="400" w:left="794" w:firstLine="196"/>
        <w:jc w:val="left"/>
        <w:rPr>
          <w:rFonts w:hAnsi="ＭＳ ゴシック" w:cs="ＭＳ Ｐゴシック"/>
        </w:rPr>
      </w:pPr>
      <w:r w:rsidRPr="00462F10">
        <w:rPr>
          <w:rFonts w:hAnsi="ＭＳ ゴシック" w:cs="ＭＳ Ｐゴシック" w:hint="eastAsia"/>
        </w:rPr>
        <w:t>なお、以下の条件を満たす場合は、個別担保を輸入（引取）申告用の担保として扱う。</w:t>
      </w:r>
    </w:p>
    <w:p w:rsidR="00823681" w:rsidRPr="00462F10" w:rsidRDefault="00823681" w:rsidP="00B555C6">
      <w:pPr>
        <w:autoSpaceDE w:val="0"/>
        <w:autoSpaceDN w:val="0"/>
        <w:adjustRightInd w:val="0"/>
        <w:ind w:firstLine="794"/>
        <w:jc w:val="left"/>
        <w:rPr>
          <w:rFonts w:hAnsi="ＭＳ ゴシック" w:cs="ＭＳ Ｐゴシック"/>
        </w:rPr>
      </w:pPr>
      <w:r w:rsidRPr="00462F10">
        <w:rPr>
          <w:rFonts w:hAnsi="ＭＳ ゴシック" w:cs="ＭＳ Ｐゴシック" w:hint="eastAsia"/>
        </w:rPr>
        <w:t>①申告等種別が「Ｊ」、「Ｐ」、「Ｔ」</w:t>
      </w:r>
      <w:r w:rsidR="00F77538" w:rsidRPr="00462F10">
        <w:rPr>
          <w:rFonts w:hAnsi="ＭＳ ゴシック" w:cs="ＭＳ Ｐゴシック" w:hint="eastAsia"/>
        </w:rPr>
        <w:t>、</w:t>
      </w:r>
      <w:r w:rsidRPr="00462F10">
        <w:rPr>
          <w:rFonts w:hAnsi="ＭＳ ゴシック" w:cs="ＭＳ Ｐゴシック" w:hint="eastAsia"/>
        </w:rPr>
        <w:t>「Ｖ」</w:t>
      </w:r>
      <w:r w:rsidR="00F77538" w:rsidRPr="00462F10">
        <w:rPr>
          <w:rFonts w:hAnsi="ＭＳ ゴシック" w:cs="ＭＳ Ｐゴシック" w:hint="eastAsia"/>
        </w:rPr>
        <w:t>または「Ｒ」</w:t>
      </w:r>
      <w:r w:rsidRPr="00462F10">
        <w:rPr>
          <w:rFonts w:hAnsi="ＭＳ ゴシック" w:cs="ＭＳ Ｐゴシック" w:hint="eastAsia"/>
        </w:rPr>
        <w:t>である</w:t>
      </w:r>
    </w:p>
    <w:p w:rsidR="00823681" w:rsidRPr="00462F10" w:rsidRDefault="00823681" w:rsidP="00C31241">
      <w:pPr>
        <w:autoSpaceDE w:val="0"/>
        <w:autoSpaceDN w:val="0"/>
        <w:adjustRightInd w:val="0"/>
        <w:ind w:leftChars="401" w:left="994" w:hangingChars="100" w:hanging="198"/>
        <w:jc w:val="left"/>
        <w:rPr>
          <w:rFonts w:hAnsi="ＭＳ ゴシック" w:cs="ＭＳ Ｐゴシック"/>
        </w:rPr>
      </w:pPr>
      <w:r w:rsidRPr="00462F10">
        <w:rPr>
          <w:rFonts w:hAnsi="ＭＳ ゴシック" w:cs="ＭＳ Ｐゴシック" w:hint="eastAsia"/>
        </w:rPr>
        <w:t>②「担保登録番号の繰返し２回目、個別担保の両方に登録がある」または「個別担保のみに登録がある」</w:t>
      </w:r>
    </w:p>
    <w:p w:rsidR="00E04EE7" w:rsidRPr="00462F10" w:rsidRDefault="00823681" w:rsidP="00E04EE7">
      <w:pPr>
        <w:autoSpaceDE w:val="0"/>
        <w:autoSpaceDN w:val="0"/>
        <w:adjustRightInd w:val="0"/>
        <w:ind w:leftChars="400" w:left="992" w:hangingChars="100" w:hanging="198"/>
        <w:jc w:val="left"/>
        <w:rPr>
          <w:rFonts w:hAnsi="ＭＳ ゴシック" w:cs="ＭＳ Ｐゴシック"/>
        </w:rPr>
      </w:pPr>
      <w:r w:rsidRPr="00462F10">
        <w:rPr>
          <w:rFonts w:hAnsi="ＭＳ ゴシック" w:cs="ＭＳ Ｐゴシック" w:hint="eastAsia"/>
        </w:rPr>
        <w:t>③「あて先官署コードと特例申告あて先官署コードが異なる場合で、個別担保の登録があて先官署で行われている場合」または「あて先官署コードと特例申告あて先官署コードが同じ場合で、輸入（引取）申告用の</w:t>
      </w:r>
      <w:r w:rsidRPr="00462F10">
        <w:rPr>
          <w:rFonts w:ascii="ＭＳ ゴシック" w:hAnsi="ＭＳ ゴシック" w:cs="ＭＳ 明朝" w:hint="eastAsia"/>
          <w:color w:val="000000"/>
          <w:kern w:val="0"/>
          <w:szCs w:val="22"/>
        </w:rPr>
        <w:t>担保提供原因</w:t>
      </w:r>
      <w:r w:rsidRPr="00462F10">
        <w:rPr>
          <w:rFonts w:hAnsi="ＭＳ ゴシック" w:cs="ＭＳ Ｐゴシック" w:hint="eastAsia"/>
        </w:rPr>
        <w:t>のみが登録されている場合」</w:t>
      </w:r>
    </w:p>
    <w:p w:rsidR="00823681" w:rsidRPr="00462F10" w:rsidRDefault="00E04EE7" w:rsidP="00E04EE7">
      <w:pPr>
        <w:autoSpaceDE w:val="0"/>
        <w:autoSpaceDN w:val="0"/>
        <w:adjustRightInd w:val="0"/>
        <w:ind w:leftChars="400" w:left="992" w:hangingChars="100" w:hanging="198"/>
        <w:jc w:val="left"/>
        <w:rPr>
          <w:rFonts w:ascii="ＭＳ ゴシック" w:cs="ＭＳ 明朝"/>
          <w:kern w:val="0"/>
          <w:szCs w:val="22"/>
        </w:rPr>
      </w:pPr>
      <w:r w:rsidRPr="00462F10">
        <w:rPr>
          <w:rFonts w:hint="eastAsia"/>
        </w:rPr>
        <w:t>○</w:t>
      </w:r>
      <w:r w:rsidR="00823681" w:rsidRPr="00462F10">
        <w:rPr>
          <w:rFonts w:ascii="ＭＳ ゴシック" w:hAnsi="ＭＳ ゴシック" w:cs="ＭＳ 明朝" w:hint="eastAsia"/>
          <w:kern w:val="0"/>
          <w:szCs w:val="22"/>
        </w:rPr>
        <w:t>：チェックを行う、</w:t>
      </w:r>
      <w:r w:rsidR="009D6BBD" w:rsidRPr="00462F10">
        <w:rPr>
          <w:rFonts w:ascii="ＭＳ ゴシック" w:hAnsi="ＭＳ ゴシック" w:cs="ＭＳ 明朝" w:hint="eastAsia"/>
          <w:color w:val="000000"/>
          <w:kern w:val="0"/>
          <w:szCs w:val="22"/>
        </w:rPr>
        <w:t>空白：チェックを行わない</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
        <w:gridCol w:w="301"/>
        <w:gridCol w:w="297"/>
        <w:gridCol w:w="4551"/>
        <w:gridCol w:w="396"/>
        <w:gridCol w:w="396"/>
        <w:gridCol w:w="396"/>
        <w:gridCol w:w="396"/>
        <w:gridCol w:w="396"/>
        <w:gridCol w:w="693"/>
        <w:gridCol w:w="891"/>
      </w:tblGrid>
      <w:tr w:rsidR="00823681" w:rsidRPr="00462F10" w:rsidTr="00C70840">
        <w:trPr>
          <w:trHeight w:val="581"/>
          <w:tblHeader/>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5149" w:type="dxa"/>
            <w:gridSpan w:val="3"/>
            <w:tcBorders>
              <w:tl2br w:val="single" w:sz="4" w:space="0" w:color="auto"/>
            </w:tcBorders>
          </w:tcPr>
          <w:p w:rsidR="00823681" w:rsidRPr="00462F10" w:rsidRDefault="00823681"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823681" w:rsidRPr="00462F10" w:rsidRDefault="00823681"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チェック</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Ｃ</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Ｈ</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Ｊ</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Ｐ</w:t>
            </w:r>
            <w:r w:rsidR="006A0601" w:rsidRPr="00462F10">
              <w:rPr>
                <w:rFonts w:ascii="ＭＳ ゴシック" w:hAnsi="ＭＳ ゴシック" w:hint="eastAsia"/>
                <w:noProof/>
                <w:szCs w:val="22"/>
              </w:rPr>
              <w:t>Ｒ</w:t>
            </w:r>
          </w:p>
        </w:tc>
        <w:tc>
          <w:tcPr>
            <w:tcW w:w="396" w:type="dxa"/>
          </w:tcPr>
          <w:p w:rsidR="00823681" w:rsidRPr="00462F10" w:rsidRDefault="00823681" w:rsidP="000A084A">
            <w:pPr>
              <w:autoSpaceDE w:val="0"/>
              <w:autoSpaceDN w:val="0"/>
              <w:adjustRightInd w:val="0"/>
              <w:jc w:val="left"/>
              <w:rPr>
                <w:rFonts w:ascii="ＭＳ ゴシック"/>
                <w:noProof/>
                <w:szCs w:val="22"/>
              </w:rPr>
            </w:pPr>
            <w:r w:rsidRPr="00462F10">
              <w:rPr>
                <w:rFonts w:ascii="ＭＳ ゴシック" w:hAnsi="ＭＳ ゴシック" w:hint="eastAsia"/>
                <w:noProof/>
                <w:szCs w:val="22"/>
              </w:rPr>
              <w:t>Ｔ</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hint="eastAsia"/>
                <w:noProof/>
                <w:szCs w:val="22"/>
              </w:rPr>
              <w:t>Ｖ</w:t>
            </w:r>
          </w:p>
        </w:tc>
        <w:tc>
          <w:tcPr>
            <w:tcW w:w="693"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ＳＭ</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ＡＧ</w:t>
            </w:r>
          </w:p>
        </w:tc>
        <w:tc>
          <w:tcPr>
            <w:tcW w:w="891" w:type="dxa"/>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823681" w:rsidRPr="00462F10" w:rsidTr="00DA514E">
        <w:trPr>
          <w:cantSplit/>
          <w:trHeight w:val="491"/>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5149" w:type="dxa"/>
            <w:gridSpan w:val="3"/>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存在チェック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入力された担保登録番号が担保ＤＢに存在すること。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DA514E">
        <w:trPr>
          <w:cantSplit/>
          <w:trHeight w:val="754"/>
        </w:trPr>
        <w:tc>
          <w:tcPr>
            <w:tcW w:w="395" w:type="dxa"/>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5149" w:type="dxa"/>
            <w:gridSpan w:val="3"/>
          </w:tcPr>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担保種別チェック</w:t>
            </w:r>
          </w:p>
          <w:p w:rsidR="00823681" w:rsidRPr="00462F10" w:rsidRDefault="0082368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担保登録番号の入力がある場合は、担保ＤＢに据置担保である旨の登録がされていること。</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C70840">
        <w:trPr>
          <w:cantSplit/>
          <w:trHeight w:val="255"/>
        </w:trPr>
        <w:tc>
          <w:tcPr>
            <w:tcW w:w="395" w:type="dxa"/>
            <w:vMerge w:val="restart"/>
          </w:tcPr>
          <w:p w:rsidR="00823681" w:rsidRPr="00462F10" w:rsidRDefault="00823681"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8713" w:type="dxa"/>
            <w:gridSpan w:val="10"/>
          </w:tcPr>
          <w:p w:rsidR="00823681" w:rsidRPr="00462F10" w:rsidRDefault="00823681" w:rsidP="00E71EEC">
            <w:r w:rsidRPr="00462F10">
              <w:rPr>
                <w:rFonts w:ascii="ＭＳ ゴシック" w:hAnsi="ＭＳ ゴシック" w:cs="ＭＳ 明朝" w:hint="eastAsia"/>
                <w:kern w:val="0"/>
                <w:szCs w:val="22"/>
              </w:rPr>
              <w:t>担保提供者チェック</w:t>
            </w:r>
          </w:p>
        </w:tc>
      </w:tr>
      <w:tr w:rsidR="00823681" w:rsidRPr="00462F10" w:rsidTr="00DA514E">
        <w:trPr>
          <w:cantSplit/>
          <w:trHeight w:val="2854"/>
        </w:trPr>
        <w:tc>
          <w:tcPr>
            <w:tcW w:w="395"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301" w:type="dxa"/>
            <w:vMerge w:val="restart"/>
          </w:tcPr>
          <w:p w:rsidR="00823681" w:rsidRPr="00462F10" w:rsidRDefault="00823681" w:rsidP="000A084A">
            <w:pPr>
              <w:autoSpaceDE w:val="0"/>
              <w:autoSpaceDN w:val="0"/>
              <w:adjustRightInd w:val="0"/>
              <w:jc w:val="left"/>
              <w:rPr>
                <w:rFonts w:ascii="ＭＳ ゴシック" w:cs="ＭＳ 明朝"/>
                <w:kern w:val="0"/>
                <w:szCs w:val="22"/>
              </w:rPr>
            </w:pPr>
          </w:p>
        </w:tc>
        <w:tc>
          <w:tcPr>
            <w:tcW w:w="4848" w:type="dxa"/>
            <w:gridSpan w:val="2"/>
          </w:tcPr>
          <w:p w:rsidR="009134D6" w:rsidRPr="00462F10" w:rsidRDefault="009134D6" w:rsidP="009134D6">
            <w:pPr>
              <w:autoSpaceDE w:val="0"/>
              <w:autoSpaceDN w:val="0"/>
              <w:adjustRightInd w:val="0"/>
              <w:ind w:left="198" w:hangingChars="100" w:hanging="198"/>
              <w:jc w:val="left"/>
              <w:rPr>
                <w:rFonts w:ascii="ＭＳ ゴシック" w:cs="ＭＳ 明朝"/>
                <w:color w:val="000000"/>
                <w:kern w:val="0"/>
                <w:szCs w:val="22"/>
              </w:rPr>
            </w:pPr>
            <w:r w:rsidRPr="00462F10">
              <w:rPr>
                <w:rFonts w:ascii="ＭＳ ゴシック" w:hAnsi="ＭＳ ゴシック" w:cs="ＭＳ 明朝" w:hint="eastAsia"/>
                <w:kern w:val="0"/>
                <w:szCs w:val="22"/>
              </w:rPr>
              <w:t>（Ａ）</w:t>
            </w:r>
            <w:r w:rsidR="00823681" w:rsidRPr="00462F10">
              <w:rPr>
                <w:rFonts w:ascii="ＭＳ ゴシック" w:hAnsi="ＭＳ ゴシック" w:cs="ＭＳ 明朝" w:hint="eastAsia"/>
                <w:kern w:val="0"/>
                <w:szCs w:val="22"/>
              </w:rPr>
              <w:t>輸入（引取）申告用の担保としてチェックする場合は、</w:t>
            </w:r>
            <w:r w:rsidRPr="00462F10">
              <w:rPr>
                <w:rFonts w:ascii="ＭＳ ゴシック" w:cs="ＭＳ 明朝" w:hint="eastAsia"/>
                <w:color w:val="000000"/>
                <w:kern w:val="0"/>
                <w:szCs w:val="22"/>
              </w:rPr>
              <w:t>以下のいずれかを満たすこと。なお、国内用輸出入者ＤＢにて輸出入者コードと法人番号が紐づいて登録されている場合は、相互に変換してチェックを行う。</w:t>
            </w:r>
          </w:p>
          <w:p w:rsidR="009134D6" w:rsidRPr="00462F10" w:rsidRDefault="009134D6" w:rsidP="009134D6">
            <w:pPr>
              <w:autoSpaceDE w:val="0"/>
              <w:autoSpaceDN w:val="0"/>
              <w:adjustRightInd w:val="0"/>
              <w:ind w:leftChars="100" w:left="396" w:hangingChars="100" w:hanging="198"/>
              <w:jc w:val="left"/>
              <w:rPr>
                <w:rFonts w:ascii="ＭＳ ゴシック" w:cs="ＭＳ 明朝"/>
                <w:color w:val="000000"/>
                <w:kern w:val="0"/>
                <w:szCs w:val="22"/>
              </w:rPr>
            </w:pPr>
            <w:r w:rsidRPr="00462F10">
              <w:rPr>
                <w:rFonts w:ascii="ＭＳ ゴシック" w:cs="ＭＳ 明朝" w:hint="eastAsia"/>
                <w:color w:val="000000"/>
                <w:kern w:val="0"/>
                <w:szCs w:val="22"/>
              </w:rPr>
              <w:t>①担保ＤＢに登録されている担保提供者コードが輸入者の先頭８桁または先頭１３桁と同一である</w:t>
            </w:r>
          </w:p>
          <w:p w:rsidR="00823681" w:rsidRPr="00462F10" w:rsidRDefault="009134D6" w:rsidP="009134D6">
            <w:pPr>
              <w:autoSpaceDE w:val="0"/>
              <w:autoSpaceDN w:val="0"/>
              <w:adjustRightInd w:val="0"/>
              <w:ind w:leftChars="100" w:left="396" w:hangingChars="100" w:hanging="198"/>
              <w:jc w:val="left"/>
              <w:rPr>
                <w:rFonts w:ascii="ＭＳ ゴシック" w:cs="ＭＳ 明朝"/>
                <w:kern w:val="0"/>
                <w:szCs w:val="22"/>
              </w:rPr>
            </w:pPr>
            <w:r w:rsidRPr="00462F10">
              <w:rPr>
                <w:rFonts w:ascii="ＭＳ ゴシック" w:cs="ＭＳ 明朝" w:hint="eastAsia"/>
                <w:color w:val="000000"/>
                <w:kern w:val="0"/>
                <w:szCs w:val="22"/>
              </w:rPr>
              <w:t>②担保提供者に代わる利用可能者として担保利用可能者ＤＢに輸入者の先頭８桁または先頭１３桁が登録されている</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p>
        </w:tc>
      </w:tr>
      <w:tr w:rsidR="00823681" w:rsidRPr="00462F10" w:rsidTr="00023755">
        <w:trPr>
          <w:cantSplit/>
          <w:trHeight w:val="3945"/>
        </w:trPr>
        <w:tc>
          <w:tcPr>
            <w:tcW w:w="395"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301"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48" w:type="dxa"/>
            <w:gridSpan w:val="2"/>
          </w:tcPr>
          <w:p w:rsidR="00823681" w:rsidRPr="00462F10" w:rsidRDefault="009134D6" w:rsidP="009134D6">
            <w:pPr>
              <w:autoSpaceDE w:val="0"/>
              <w:autoSpaceDN w:val="0"/>
              <w:adjustRightInd w:val="0"/>
              <w:ind w:left="198" w:hangingChars="100" w:hanging="198"/>
              <w:jc w:val="left"/>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（Ｂ）</w:t>
            </w:r>
            <w:r w:rsidRPr="00462F10">
              <w:rPr>
                <w:rFonts w:ascii="ＭＳ ゴシック" w:hAnsi="ＭＳ ゴシック" w:cs="ＭＳ 明朝" w:hint="eastAsia"/>
                <w:color w:val="000000"/>
                <w:kern w:val="0"/>
                <w:szCs w:val="22"/>
              </w:rPr>
              <w:t>輸入（引取）申告用の担保でない場合は、以下のいずれかを満たすこと。なお、国内用輸出入者ＤＢにて輸出入者コードと法人番号が紐づいて登録されている場合は、相互に変換してチェックを行う。</w:t>
            </w:r>
          </w:p>
          <w:p w:rsidR="009134D6" w:rsidRPr="00462F10" w:rsidRDefault="009134D6" w:rsidP="009134D6">
            <w:pPr>
              <w:autoSpaceDE w:val="0"/>
              <w:autoSpaceDN w:val="0"/>
              <w:adjustRightInd w:val="0"/>
              <w:ind w:leftChars="100" w:left="396"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①担保ＤＢに登録されている担保提供者コードが以下のいずれかである。</w:t>
            </w:r>
          </w:p>
          <w:p w:rsidR="009134D6" w:rsidRPr="00462F10" w:rsidRDefault="009134D6" w:rsidP="009134D6">
            <w:pPr>
              <w:autoSpaceDE w:val="0"/>
              <w:autoSpaceDN w:val="0"/>
              <w:adjustRightInd w:val="0"/>
              <w:ind w:leftChars="200" w:left="397"/>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・輸入者（輸入取引者を含む。）の先頭８桁</w:t>
            </w:r>
          </w:p>
          <w:p w:rsidR="009134D6" w:rsidRPr="00462F10" w:rsidRDefault="009134D6" w:rsidP="009134D6">
            <w:pPr>
              <w:autoSpaceDE w:val="0"/>
              <w:autoSpaceDN w:val="0"/>
              <w:adjustRightInd w:val="0"/>
              <w:ind w:leftChars="200" w:left="397"/>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・輸入者（輸入取引者を含む。）の先頭１３桁</w:t>
            </w:r>
          </w:p>
          <w:p w:rsidR="009134D6" w:rsidRPr="00462F10" w:rsidRDefault="009134D6" w:rsidP="009134D6">
            <w:pPr>
              <w:autoSpaceDE w:val="0"/>
              <w:autoSpaceDN w:val="0"/>
              <w:adjustRightInd w:val="0"/>
              <w:ind w:leftChars="200" w:left="397"/>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・入力者</w:t>
            </w:r>
          </w:p>
          <w:p w:rsidR="009134D6" w:rsidRPr="00462F10" w:rsidRDefault="009134D6" w:rsidP="009134D6">
            <w:pPr>
              <w:autoSpaceDE w:val="0"/>
              <w:autoSpaceDN w:val="0"/>
              <w:adjustRightInd w:val="0"/>
              <w:ind w:leftChars="100" w:left="396" w:hangingChars="100" w:hanging="198"/>
              <w:jc w:val="left"/>
              <w:rPr>
                <w:rFonts w:ascii="ＭＳ ゴシック" w:hAnsi="ＭＳ ゴシック" w:cs="ＭＳ 明朝"/>
                <w:kern w:val="0"/>
                <w:szCs w:val="22"/>
              </w:rPr>
            </w:pPr>
            <w:r w:rsidRPr="00462F10">
              <w:rPr>
                <w:rFonts w:ascii="ＭＳ ゴシック" w:hAnsi="ＭＳ ゴシック" w:cs="ＭＳ 明朝" w:hint="eastAsia"/>
                <w:color w:val="000000"/>
                <w:kern w:val="0"/>
                <w:szCs w:val="22"/>
              </w:rPr>
              <w:t>②</w:t>
            </w:r>
            <w:r w:rsidRPr="00462F10">
              <w:rPr>
                <w:rFonts w:ascii="ＭＳ ゴシック" w:hAnsi="ＭＳ ゴシック" w:cs="ＭＳ 明朝" w:hint="eastAsia"/>
                <w:kern w:val="0"/>
                <w:szCs w:val="22"/>
              </w:rPr>
              <w:t>担保提供者に代わる利用可能者として担保利用可能者ＤＢに</w:t>
            </w:r>
            <w:r w:rsidRPr="00462F10">
              <w:rPr>
                <w:rFonts w:ascii="ＭＳ ゴシック" w:hAnsi="ＭＳ ゴシック" w:cs="ＭＳ 明朝" w:hint="eastAsia"/>
                <w:color w:val="000000"/>
                <w:kern w:val="0"/>
                <w:szCs w:val="22"/>
              </w:rPr>
              <w:t>輸入者（輸入取引者を含む。）の先頭８桁または１３桁が</w:t>
            </w:r>
            <w:r w:rsidRPr="00462F10">
              <w:rPr>
                <w:rFonts w:ascii="ＭＳ ゴシック" w:hAnsi="ＭＳ ゴシック" w:cs="ＭＳ 明朝" w:hint="eastAsia"/>
                <w:kern w:val="0"/>
                <w:szCs w:val="22"/>
              </w:rPr>
              <w:t>登録されている。</w:t>
            </w:r>
          </w:p>
          <w:p w:rsidR="00DA514E" w:rsidRPr="00462F10" w:rsidRDefault="00DA514E" w:rsidP="009134D6">
            <w:pPr>
              <w:autoSpaceDE w:val="0"/>
              <w:autoSpaceDN w:val="0"/>
              <w:adjustRightInd w:val="0"/>
              <w:ind w:leftChars="100" w:left="396"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③担保提供者に代わる利用可能者として担保利用可能者ＤＢに申告等予定者または入力者（申告等予定者の入力が無い場合）が登録されている。</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823681" w:rsidRPr="00462F10" w:rsidTr="00023755">
        <w:trPr>
          <w:cantSplit/>
          <w:trHeight w:val="1647"/>
        </w:trPr>
        <w:tc>
          <w:tcPr>
            <w:tcW w:w="395" w:type="dxa"/>
            <w:vMerge/>
          </w:tcPr>
          <w:p w:rsidR="00823681" w:rsidRPr="00462F10" w:rsidRDefault="00823681" w:rsidP="000A084A">
            <w:pPr>
              <w:autoSpaceDE w:val="0"/>
              <w:autoSpaceDN w:val="0"/>
              <w:adjustRightInd w:val="0"/>
              <w:ind w:left="-108"/>
              <w:jc w:val="center"/>
              <w:rPr>
                <w:rFonts w:ascii="ＭＳ ゴシック" w:cs="ＭＳ 明朝"/>
                <w:kern w:val="0"/>
                <w:szCs w:val="22"/>
              </w:rPr>
            </w:pPr>
          </w:p>
        </w:tc>
        <w:tc>
          <w:tcPr>
            <w:tcW w:w="301" w:type="dxa"/>
            <w:vMerge/>
          </w:tcPr>
          <w:p w:rsidR="00823681" w:rsidRPr="00462F10" w:rsidRDefault="00823681" w:rsidP="000A084A">
            <w:pPr>
              <w:autoSpaceDE w:val="0"/>
              <w:autoSpaceDN w:val="0"/>
              <w:adjustRightInd w:val="0"/>
              <w:jc w:val="left"/>
              <w:rPr>
                <w:rFonts w:ascii="ＭＳ ゴシック" w:cs="ＭＳ 明朝"/>
                <w:kern w:val="0"/>
                <w:szCs w:val="22"/>
              </w:rPr>
            </w:pPr>
          </w:p>
        </w:tc>
        <w:tc>
          <w:tcPr>
            <w:tcW w:w="4848" w:type="dxa"/>
            <w:gridSpan w:val="2"/>
          </w:tcPr>
          <w:p w:rsidR="00823681" w:rsidRPr="00462F10" w:rsidRDefault="009134D6" w:rsidP="009134D6">
            <w:pPr>
              <w:autoSpaceDE w:val="0"/>
              <w:autoSpaceDN w:val="0"/>
              <w:adjustRightInd w:val="0"/>
              <w:ind w:left="1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（Ｃ）</w:t>
            </w:r>
            <w:r w:rsidR="00823681" w:rsidRPr="00462F10">
              <w:rPr>
                <w:rFonts w:ascii="ＭＳ ゴシック" w:hAnsi="ＭＳ ゴシック" w:cs="ＭＳ 明朝" w:hint="eastAsia"/>
                <w:kern w:val="0"/>
                <w:szCs w:val="22"/>
              </w:rPr>
              <w:t>担保ＤＢに使用可能通関業者が登録されている場合は、当該通関業者が入力者と同一であること。</w:t>
            </w:r>
          </w:p>
          <w:p w:rsidR="00823681" w:rsidRPr="00462F10" w:rsidRDefault="00823681" w:rsidP="009134D6">
            <w:pPr>
              <w:autoSpaceDE w:val="0"/>
              <w:autoSpaceDN w:val="0"/>
              <w:adjustRightInd w:val="0"/>
              <w:ind w:leftChars="100" w:left="198"/>
              <w:jc w:val="left"/>
              <w:rPr>
                <w:rFonts w:ascii="ＭＳ ゴシック" w:cs="ＭＳ 明朝"/>
                <w:kern w:val="0"/>
                <w:szCs w:val="22"/>
              </w:rPr>
            </w:pPr>
            <w:r w:rsidRPr="00462F10">
              <w:rPr>
                <w:rFonts w:ascii="ＭＳ ゴシック" w:hAnsi="ＭＳ ゴシック" w:cs="ＭＳ 明朝" w:hint="eastAsia"/>
                <w:kern w:val="0"/>
                <w:szCs w:val="22"/>
              </w:rPr>
              <w:t>ただし、輸入（引取）申告用の担保としてチェックする場合は、当該チェックは行わない。</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p>
        </w:tc>
        <w:tc>
          <w:tcPr>
            <w:tcW w:w="396" w:type="dxa"/>
          </w:tcPr>
          <w:p w:rsidR="00823681" w:rsidRPr="00462F10" w:rsidRDefault="00823681" w:rsidP="000A084A">
            <w:pPr>
              <w:jc w:val="center"/>
            </w:pPr>
            <w:r w:rsidRPr="00462F10">
              <w:rPr>
                <w:rFonts w:hint="eastAsia"/>
              </w:rPr>
              <w:t>○</w:t>
            </w:r>
          </w:p>
        </w:tc>
        <w:tc>
          <w:tcPr>
            <w:tcW w:w="396" w:type="dxa"/>
          </w:tcPr>
          <w:p w:rsidR="00823681" w:rsidRPr="00462F10" w:rsidRDefault="00823681" w:rsidP="000A084A">
            <w:pPr>
              <w:jc w:val="center"/>
            </w:pPr>
            <w:r w:rsidRPr="00462F10">
              <w:rPr>
                <w:rFonts w:hint="eastAsia"/>
              </w:rPr>
              <w:t>○</w:t>
            </w:r>
          </w:p>
        </w:tc>
        <w:tc>
          <w:tcPr>
            <w:tcW w:w="693" w:type="dxa"/>
          </w:tcPr>
          <w:p w:rsidR="00823681" w:rsidRPr="00462F10" w:rsidRDefault="00823681" w:rsidP="000A084A">
            <w:pPr>
              <w:jc w:val="center"/>
            </w:pPr>
          </w:p>
        </w:tc>
        <w:tc>
          <w:tcPr>
            <w:tcW w:w="891" w:type="dxa"/>
          </w:tcPr>
          <w:p w:rsidR="00823681" w:rsidRPr="00462F10" w:rsidRDefault="00823681" w:rsidP="000A084A">
            <w:pPr>
              <w:jc w:val="center"/>
            </w:pPr>
            <w:r w:rsidRPr="00462F10">
              <w:rPr>
                <w:rFonts w:hint="eastAsia"/>
              </w:rPr>
              <w:t>○</w:t>
            </w:r>
          </w:p>
        </w:tc>
      </w:tr>
      <w:tr w:rsidR="00364013" w:rsidRPr="00462F10" w:rsidTr="00C70840">
        <w:trPr>
          <w:cantSplit/>
          <w:trHeight w:val="284"/>
        </w:trPr>
        <w:tc>
          <w:tcPr>
            <w:tcW w:w="395" w:type="dxa"/>
            <w:vMerge w:val="restart"/>
          </w:tcPr>
          <w:p w:rsidR="00364013" w:rsidRPr="00462F10" w:rsidRDefault="00364013"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5149" w:type="dxa"/>
            <w:gridSpan w:val="3"/>
          </w:tcPr>
          <w:p w:rsidR="00364013" w:rsidRPr="00462F10" w:rsidRDefault="00364013"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引落とし可能期間チェック</w:t>
            </w:r>
          </w:p>
        </w:tc>
        <w:tc>
          <w:tcPr>
            <w:tcW w:w="396" w:type="dxa"/>
          </w:tcPr>
          <w:p w:rsidR="00364013" w:rsidRPr="00462F10" w:rsidRDefault="00364013" w:rsidP="000A084A">
            <w:pPr>
              <w:jc w:val="center"/>
            </w:pPr>
          </w:p>
        </w:tc>
        <w:tc>
          <w:tcPr>
            <w:tcW w:w="396" w:type="dxa"/>
          </w:tcPr>
          <w:p w:rsidR="00364013" w:rsidRPr="00462F10" w:rsidRDefault="00364013" w:rsidP="000A084A">
            <w:pPr>
              <w:jc w:val="center"/>
            </w:pPr>
          </w:p>
        </w:tc>
        <w:tc>
          <w:tcPr>
            <w:tcW w:w="396" w:type="dxa"/>
          </w:tcPr>
          <w:p w:rsidR="00364013" w:rsidRPr="00462F10" w:rsidRDefault="00364013" w:rsidP="000A084A">
            <w:pPr>
              <w:jc w:val="center"/>
            </w:pPr>
          </w:p>
        </w:tc>
        <w:tc>
          <w:tcPr>
            <w:tcW w:w="396" w:type="dxa"/>
          </w:tcPr>
          <w:p w:rsidR="00364013" w:rsidRPr="00462F10" w:rsidRDefault="00364013" w:rsidP="000A084A">
            <w:pPr>
              <w:jc w:val="center"/>
            </w:pPr>
          </w:p>
        </w:tc>
        <w:tc>
          <w:tcPr>
            <w:tcW w:w="396" w:type="dxa"/>
          </w:tcPr>
          <w:p w:rsidR="00364013" w:rsidRPr="00462F10" w:rsidRDefault="00364013" w:rsidP="000A084A">
            <w:pPr>
              <w:jc w:val="center"/>
            </w:pPr>
          </w:p>
        </w:tc>
        <w:tc>
          <w:tcPr>
            <w:tcW w:w="693" w:type="dxa"/>
          </w:tcPr>
          <w:p w:rsidR="00364013" w:rsidRPr="00462F10" w:rsidRDefault="00364013" w:rsidP="000A084A">
            <w:pPr>
              <w:jc w:val="center"/>
            </w:pPr>
          </w:p>
        </w:tc>
        <w:tc>
          <w:tcPr>
            <w:tcW w:w="891" w:type="dxa"/>
          </w:tcPr>
          <w:p w:rsidR="00364013" w:rsidRPr="00462F10" w:rsidRDefault="00364013" w:rsidP="000A084A">
            <w:pPr>
              <w:jc w:val="center"/>
            </w:pPr>
          </w:p>
        </w:tc>
      </w:tr>
      <w:tr w:rsidR="00C70840" w:rsidRPr="00462F10" w:rsidTr="00023755">
        <w:trPr>
          <w:cantSplit/>
          <w:trHeight w:val="2168"/>
        </w:trPr>
        <w:tc>
          <w:tcPr>
            <w:tcW w:w="395" w:type="dxa"/>
            <w:vMerge/>
          </w:tcPr>
          <w:p w:rsidR="00C70840" w:rsidRPr="00462F10" w:rsidRDefault="00C70840" w:rsidP="000A084A">
            <w:pPr>
              <w:autoSpaceDE w:val="0"/>
              <w:autoSpaceDN w:val="0"/>
              <w:adjustRightInd w:val="0"/>
              <w:ind w:left="-108"/>
              <w:jc w:val="center"/>
              <w:rPr>
                <w:rFonts w:ascii="ＭＳ ゴシック" w:hAnsi="ＭＳ ゴシック" w:cs="ＭＳ 明朝"/>
                <w:kern w:val="0"/>
                <w:szCs w:val="22"/>
              </w:rPr>
            </w:pPr>
          </w:p>
        </w:tc>
        <w:tc>
          <w:tcPr>
            <w:tcW w:w="301" w:type="dxa"/>
          </w:tcPr>
          <w:p w:rsidR="00C70840" w:rsidRPr="00462F10" w:rsidRDefault="00C70840" w:rsidP="000A084A">
            <w:pPr>
              <w:autoSpaceDE w:val="0"/>
              <w:autoSpaceDN w:val="0"/>
              <w:adjustRightInd w:val="0"/>
              <w:jc w:val="left"/>
              <w:rPr>
                <w:rFonts w:ascii="ＭＳ ゴシック" w:hAnsi="ＭＳ ゴシック" w:cs="ＭＳ 明朝"/>
                <w:kern w:val="0"/>
                <w:szCs w:val="22"/>
              </w:rPr>
            </w:pPr>
          </w:p>
        </w:tc>
        <w:tc>
          <w:tcPr>
            <w:tcW w:w="4848" w:type="dxa"/>
            <w:gridSpan w:val="2"/>
          </w:tcPr>
          <w:p w:rsidR="00A6707D" w:rsidRPr="00462F10" w:rsidRDefault="00B60F76" w:rsidP="007D30E3">
            <w:pPr>
              <w:autoSpaceDE w:val="0"/>
              <w:autoSpaceDN w:val="0"/>
              <w:adjustRightInd w:val="0"/>
              <w:jc w:val="left"/>
              <w:rPr>
                <w:rFonts w:ascii="ＭＳ ゴシック" w:hAnsi="ＭＳ ゴシック" w:cs="ＭＳ 明朝"/>
                <w:color w:val="000000"/>
                <w:szCs w:val="22"/>
              </w:rPr>
            </w:pPr>
            <w:r w:rsidRPr="00462F10">
              <w:rPr>
                <w:rFonts w:ascii="ＭＳ ゴシック" w:hAnsi="ＭＳ ゴシック" w:cs="ＭＳ 明朝" w:hint="eastAsia"/>
                <w:kern w:val="0"/>
                <w:szCs w:val="22"/>
              </w:rPr>
              <w:t>本業務が入力された日（申告等種別「Ｔ」または「Ｖ」の場合は、輸入申告ＤＢに登録されている輸入（引取）許可年月日）が担保ＤＢに登録されている引落とし可能期間内であること。</w:t>
            </w:r>
            <w:r w:rsidR="007D30E3" w:rsidRPr="00462F10">
              <w:rPr>
                <w:rFonts w:ascii="ＭＳ ゴシック" w:hAnsi="ＭＳ ゴシック" w:cs="ＭＳ 明朝" w:hint="eastAsia"/>
                <w:kern w:val="0"/>
                <w:szCs w:val="22"/>
              </w:rPr>
              <w:t>ただし、</w:t>
            </w:r>
            <w:r w:rsidR="007D30E3" w:rsidRPr="00462F10">
              <w:rPr>
                <w:rFonts w:ascii="ＭＳ ゴシック" w:hAnsi="ＭＳ ゴシック" w:cs="ＭＳ 明朝" w:hint="eastAsia"/>
                <w:color w:val="000000"/>
                <w:szCs w:val="22"/>
              </w:rPr>
              <w:t>予備申告中の場合で、</w:t>
            </w:r>
            <w:r w:rsidR="007C1A41" w:rsidRPr="00462F10">
              <w:rPr>
                <w:rFonts w:ascii="ＭＳ ゴシック" w:hAnsi="ＭＳ ゴシック" w:cs="ＭＳ 明朝" w:hint="eastAsia"/>
                <w:color w:val="000000"/>
                <w:szCs w:val="22"/>
              </w:rPr>
              <w:t>申告等予定年月日欄</w:t>
            </w:r>
            <w:r w:rsidR="007D30E3" w:rsidRPr="00462F10">
              <w:rPr>
                <w:rFonts w:ascii="ＭＳ ゴシック" w:hAnsi="ＭＳ ゴシック" w:cs="ＭＳ 明朝" w:hint="eastAsia"/>
                <w:color w:val="000000"/>
                <w:szCs w:val="22"/>
              </w:rPr>
              <w:t>に入力がある場合は、</w:t>
            </w:r>
            <w:r w:rsidR="007C1A41" w:rsidRPr="00462F10">
              <w:rPr>
                <w:rFonts w:ascii="ＭＳ ゴシック" w:hAnsi="ＭＳ ゴシック" w:cs="ＭＳ 明朝" w:hint="eastAsia"/>
                <w:color w:val="000000"/>
                <w:szCs w:val="22"/>
              </w:rPr>
              <w:t>申告等予定年月日欄</w:t>
            </w:r>
            <w:r w:rsidR="007D30E3" w:rsidRPr="00462F10">
              <w:rPr>
                <w:rFonts w:ascii="ＭＳ ゴシック" w:hAnsi="ＭＳ ゴシック" w:cs="ＭＳ 明朝" w:hint="eastAsia"/>
                <w:color w:val="000000"/>
                <w:szCs w:val="22"/>
              </w:rPr>
              <w:t>に入力された日でチェックを行う。</w:t>
            </w:r>
          </w:p>
        </w:tc>
        <w:tc>
          <w:tcPr>
            <w:tcW w:w="396" w:type="dxa"/>
          </w:tcPr>
          <w:p w:rsidR="00C70840" w:rsidRPr="00462F10" w:rsidRDefault="00C70840" w:rsidP="00FE007C">
            <w:pPr>
              <w:jc w:val="center"/>
            </w:pPr>
            <w:r w:rsidRPr="00462F10">
              <w:rPr>
                <w:rFonts w:hint="eastAsia"/>
              </w:rPr>
              <w:t>○</w:t>
            </w:r>
          </w:p>
        </w:tc>
        <w:tc>
          <w:tcPr>
            <w:tcW w:w="396" w:type="dxa"/>
          </w:tcPr>
          <w:p w:rsidR="00C70840" w:rsidRPr="00462F10" w:rsidRDefault="00C70840" w:rsidP="00FE007C">
            <w:pPr>
              <w:jc w:val="center"/>
            </w:pPr>
            <w:r w:rsidRPr="00462F10">
              <w:rPr>
                <w:rFonts w:hint="eastAsia"/>
              </w:rPr>
              <w:t>○</w:t>
            </w:r>
          </w:p>
        </w:tc>
        <w:tc>
          <w:tcPr>
            <w:tcW w:w="396" w:type="dxa"/>
          </w:tcPr>
          <w:p w:rsidR="00C70840" w:rsidRPr="00462F10" w:rsidRDefault="00C70840" w:rsidP="00FE007C">
            <w:pPr>
              <w:jc w:val="center"/>
            </w:pPr>
            <w:r w:rsidRPr="00462F10">
              <w:rPr>
                <w:rFonts w:hint="eastAsia"/>
              </w:rPr>
              <w:t>○</w:t>
            </w:r>
          </w:p>
        </w:tc>
        <w:tc>
          <w:tcPr>
            <w:tcW w:w="396" w:type="dxa"/>
          </w:tcPr>
          <w:p w:rsidR="00C70840" w:rsidRPr="00462F10" w:rsidRDefault="00C70840" w:rsidP="00FE007C">
            <w:pPr>
              <w:jc w:val="center"/>
            </w:pPr>
            <w:r w:rsidRPr="00462F10">
              <w:rPr>
                <w:rFonts w:hint="eastAsia"/>
              </w:rPr>
              <w:t>○</w:t>
            </w:r>
          </w:p>
        </w:tc>
        <w:tc>
          <w:tcPr>
            <w:tcW w:w="396" w:type="dxa"/>
          </w:tcPr>
          <w:p w:rsidR="00C70840" w:rsidRPr="00462F10" w:rsidRDefault="00C70840" w:rsidP="00FE007C">
            <w:pPr>
              <w:jc w:val="center"/>
            </w:pPr>
            <w:r w:rsidRPr="00462F10">
              <w:rPr>
                <w:rFonts w:hint="eastAsia"/>
              </w:rPr>
              <w:t>○</w:t>
            </w:r>
          </w:p>
        </w:tc>
        <w:tc>
          <w:tcPr>
            <w:tcW w:w="693" w:type="dxa"/>
          </w:tcPr>
          <w:p w:rsidR="00C70840" w:rsidRPr="00462F10" w:rsidRDefault="00C70840" w:rsidP="00FE007C">
            <w:pPr>
              <w:jc w:val="center"/>
            </w:pPr>
          </w:p>
        </w:tc>
        <w:tc>
          <w:tcPr>
            <w:tcW w:w="891" w:type="dxa"/>
          </w:tcPr>
          <w:p w:rsidR="00C70840" w:rsidRPr="00462F10" w:rsidRDefault="00C70840" w:rsidP="00FE007C">
            <w:pPr>
              <w:jc w:val="center"/>
            </w:pPr>
            <w:r w:rsidRPr="00462F10">
              <w:rPr>
                <w:rFonts w:hint="eastAsia"/>
              </w:rPr>
              <w:t>○</w:t>
            </w:r>
          </w:p>
        </w:tc>
      </w:tr>
      <w:tr w:rsidR="00AA7A75" w:rsidRPr="00462F10" w:rsidTr="00C70840">
        <w:trPr>
          <w:cantSplit/>
          <w:trHeight w:val="255"/>
        </w:trPr>
        <w:tc>
          <w:tcPr>
            <w:tcW w:w="395" w:type="dxa"/>
            <w:vMerge w:val="restart"/>
          </w:tcPr>
          <w:p w:rsidR="00AA7A75" w:rsidRPr="00462F10" w:rsidRDefault="00AA7A75"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8713" w:type="dxa"/>
            <w:gridSpan w:val="10"/>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担保提供原因チェック</w:t>
            </w:r>
          </w:p>
        </w:tc>
      </w:tr>
      <w:tr w:rsidR="00AA7A75" w:rsidRPr="00462F10" w:rsidTr="00C70840">
        <w:trPr>
          <w:cantSplit/>
          <w:trHeight w:val="303"/>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val="restart"/>
          </w:tcPr>
          <w:p w:rsidR="00AA7A75" w:rsidRPr="00462F10" w:rsidRDefault="00AA7A75" w:rsidP="000A084A">
            <w:pPr>
              <w:autoSpaceDE w:val="0"/>
              <w:autoSpaceDN w:val="0"/>
              <w:adjustRightInd w:val="0"/>
              <w:jc w:val="left"/>
              <w:rPr>
                <w:rFonts w:ascii="ＭＳ ゴシック" w:cs="ＭＳ 明朝"/>
                <w:kern w:val="0"/>
                <w:szCs w:val="22"/>
              </w:rPr>
            </w:pPr>
          </w:p>
        </w:tc>
        <w:tc>
          <w:tcPr>
            <w:tcW w:w="8412" w:type="dxa"/>
            <w:gridSpan w:val="9"/>
          </w:tcPr>
          <w:p w:rsidR="00AA7A75" w:rsidRPr="00462F10" w:rsidRDefault="00AA7A75" w:rsidP="00E71EEC">
            <w:r w:rsidRPr="00462F10">
              <w:rPr>
                <w:rFonts w:hint="eastAsia"/>
              </w:rPr>
              <w:t>①担保ＤＢに登録されている担保提供原因に係るチェック</w:t>
            </w:r>
          </w:p>
        </w:tc>
      </w:tr>
      <w:tr w:rsidR="00AA7A75" w:rsidRPr="00462F10" w:rsidTr="00C70840">
        <w:trPr>
          <w:cantSplit/>
          <w:trHeight w:val="427"/>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val="restart"/>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7C1A41"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納期限延長コード欄</w:t>
            </w:r>
            <w:r w:rsidR="00AA7A75" w:rsidRPr="00462F10">
              <w:rPr>
                <w:rFonts w:ascii="ＭＳ ゴシック" w:hAnsi="ＭＳ ゴシック" w:cs="ＭＳ 明朝" w:hint="eastAsia"/>
                <w:kern w:val="0"/>
                <w:szCs w:val="22"/>
              </w:rPr>
              <w:t>に包括納期限延長を使用する旨のコードの入力がある場合は、担保ＤＢに包括納期限延長用の担保提供原因が登録されていること。</w:t>
            </w:r>
            <w:r w:rsidR="00AA7A75"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９</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519"/>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7C1A41"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納期限延長コード欄</w:t>
            </w:r>
            <w:r w:rsidR="00AA7A75" w:rsidRPr="00462F10">
              <w:rPr>
                <w:rFonts w:ascii="ＭＳ ゴシック" w:hAnsi="ＭＳ ゴシック" w:cs="ＭＳ 明朝" w:hint="eastAsia"/>
                <w:kern w:val="0"/>
                <w:szCs w:val="22"/>
              </w:rPr>
              <w:t>に個別納期限延長を使用する旨のコードの入力がある場合は、担保ＤＢに個別納期限延長用の担保提供原因が登録されていること。</w:t>
            </w:r>
            <w:r w:rsidR="00AA7A75"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１０</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615"/>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BE305E"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ＢＰ申請事由コード欄</w:t>
            </w:r>
            <w:r w:rsidR="00AA7A75" w:rsidRPr="00462F10">
              <w:rPr>
                <w:rFonts w:ascii="ＭＳ ゴシック" w:hAnsi="ＭＳ ゴシック" w:cs="ＭＳ 明朝" w:hint="eastAsia"/>
                <w:kern w:val="0"/>
                <w:szCs w:val="22"/>
              </w:rPr>
              <w:t>に入力がある場合は、担保ＤＢにＢＰ承認申請用の担保提供原因が登録されていること。</w:t>
            </w:r>
            <w:r w:rsidR="00AA7A75"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１０</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327"/>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7C1A41"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関税減免税コード欄</w:t>
            </w:r>
            <w:r w:rsidR="00AA7A75" w:rsidRPr="00462F10">
              <w:rPr>
                <w:rFonts w:ascii="ＭＳ ゴシック" w:hAnsi="ＭＳ ゴシック" w:cs="ＭＳ 明朝" w:hint="eastAsia"/>
                <w:kern w:val="0"/>
                <w:szCs w:val="22"/>
              </w:rPr>
              <w:t>に再輸出免税に対応するコードの入力がある場合または</w:t>
            </w:r>
            <w:r w:rsidRPr="00462F10">
              <w:rPr>
                <w:rFonts w:ascii="ＭＳ ゴシック" w:hAnsi="ＭＳ ゴシック" w:cs="ＭＳ 明朝" w:hint="eastAsia"/>
                <w:kern w:val="0"/>
                <w:szCs w:val="22"/>
              </w:rPr>
              <w:t>内国消費税等減免税コード欄</w:t>
            </w:r>
            <w:r w:rsidR="00AA7A75" w:rsidRPr="00462F10">
              <w:rPr>
                <w:rFonts w:ascii="ＭＳ ゴシック" w:hAnsi="ＭＳ ゴシック" w:cs="ＭＳ 明朝" w:hint="eastAsia"/>
                <w:kern w:val="0"/>
                <w:szCs w:val="22"/>
              </w:rPr>
              <w:t>に再輸出免税用の内国消費税等減免税に対応するコードの入力がある場合は、担保ＤＢに再輸出免税用の担保提供原因が登録されていること。</w:t>
            </w:r>
            <w:r w:rsidR="00AA7A75"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１０</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285"/>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１回目の</w:t>
            </w:r>
            <w:r w:rsidR="007C1A41" w:rsidRPr="00462F10">
              <w:rPr>
                <w:rFonts w:ascii="ＭＳ ゴシック" w:hAnsi="ＭＳ ゴシック" w:cs="ＭＳ 明朝" w:hint="eastAsia"/>
                <w:kern w:val="0"/>
                <w:szCs w:val="22"/>
              </w:rPr>
              <w:t>担保登録番号欄</w:t>
            </w:r>
            <w:r w:rsidRPr="00462F10">
              <w:rPr>
                <w:rFonts w:ascii="ＭＳ ゴシック" w:hAnsi="ＭＳ ゴシック" w:cs="ＭＳ 明朝" w:hint="eastAsia"/>
                <w:kern w:val="0"/>
                <w:szCs w:val="22"/>
              </w:rPr>
              <w:t>に入力がある場合は、１回目の</w:t>
            </w:r>
            <w:r w:rsidR="007C1A41" w:rsidRPr="00462F10">
              <w:rPr>
                <w:rFonts w:ascii="ＭＳ ゴシック" w:hAnsi="ＭＳ ゴシック" w:cs="ＭＳ 明朝" w:hint="eastAsia"/>
                <w:kern w:val="0"/>
                <w:szCs w:val="22"/>
              </w:rPr>
              <w:t>担保登録番号欄</w:t>
            </w:r>
            <w:r w:rsidRPr="00462F10">
              <w:rPr>
                <w:rFonts w:ascii="ＭＳ ゴシック" w:hAnsi="ＭＳ ゴシック" w:cs="ＭＳ 明朝" w:hint="eastAsia"/>
                <w:kern w:val="0"/>
                <w:szCs w:val="22"/>
              </w:rPr>
              <w:t>に入力された担保登録番号にかかる担保ＤＢに、輸入（引取）申告用の担保提供原因が登録されていること。</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p>
        </w:tc>
      </w:tr>
      <w:tr w:rsidR="00AA7A75" w:rsidRPr="00462F10" w:rsidTr="00C70840">
        <w:trPr>
          <w:cantSplit/>
          <w:trHeight w:val="285"/>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以下のいずれかの場合は、担保登録番号の繰返し１回目または個別担保に輸入（引取）申告用の担保提供原因が登録されていること。</w:t>
            </w:r>
          </w:p>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①申告等種別が「Ｎ」の場合で、邦貨換算後のインボイス価格の合計が２０１，０００円以上</w:t>
            </w:r>
          </w:p>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②申告等種別が「Ｐ」の場合で、関税課税標準額の合計が２０１，０００円以上</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p>
        </w:tc>
      </w:tr>
      <w:tr w:rsidR="00AA7A75" w:rsidRPr="00462F10" w:rsidTr="00EF5C49">
        <w:trPr>
          <w:cantSplit/>
          <w:trHeight w:val="1717"/>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7C1A41"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納期限延長コード欄</w:t>
            </w:r>
            <w:r w:rsidR="00AA7A75" w:rsidRPr="00462F10">
              <w:rPr>
                <w:rFonts w:ascii="ＭＳ ゴシック" w:hAnsi="ＭＳ ゴシック" w:cs="ＭＳ 明朝" w:hint="eastAsia"/>
                <w:kern w:val="0"/>
                <w:szCs w:val="22"/>
              </w:rPr>
              <w:t>に特例申告納期限延長を使用する旨のコードの入力がある場合は、１回目または２回目の</w:t>
            </w:r>
            <w:r w:rsidRPr="00462F10">
              <w:rPr>
                <w:rFonts w:ascii="ＭＳ ゴシック" w:hAnsi="ＭＳ ゴシック" w:cs="ＭＳ 明朝" w:hint="eastAsia"/>
                <w:kern w:val="0"/>
                <w:szCs w:val="22"/>
              </w:rPr>
              <w:t>担保登録番号欄</w:t>
            </w:r>
            <w:r w:rsidR="00AA7A75" w:rsidRPr="00462F10">
              <w:rPr>
                <w:rFonts w:ascii="ＭＳ ゴシック" w:hAnsi="ＭＳ ゴシック" w:cs="ＭＳ 明朝" w:hint="eastAsia"/>
                <w:kern w:val="0"/>
                <w:szCs w:val="22"/>
              </w:rPr>
              <w:t>に入力された担保登録番号</w:t>
            </w:r>
            <w:r w:rsidR="00260672" w:rsidRPr="00462F10">
              <w:rPr>
                <w:rFonts w:ascii="ＭＳ ゴシック" w:hAnsi="ＭＳ ゴシック" w:cs="ＭＳ 明朝" w:hint="eastAsia"/>
                <w:kern w:val="0"/>
                <w:szCs w:val="22"/>
              </w:rPr>
              <w:t>または個別担保</w:t>
            </w:r>
            <w:r w:rsidR="00AA7A75" w:rsidRPr="00462F10">
              <w:rPr>
                <w:rFonts w:ascii="ＭＳ ゴシック" w:hAnsi="ＭＳ ゴシック" w:cs="ＭＳ 明朝" w:hint="eastAsia"/>
                <w:kern w:val="0"/>
                <w:szCs w:val="22"/>
              </w:rPr>
              <w:t>にかかる担保ＤＢに、特例申告納期限延長用の担保提供原因が登録されていること。</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p>
        </w:tc>
      </w:tr>
      <w:tr w:rsidR="00AA7A75" w:rsidRPr="00462F10" w:rsidTr="00C70840">
        <w:trPr>
          <w:cantSplit/>
          <w:trHeight w:val="279"/>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8412" w:type="dxa"/>
            <w:gridSpan w:val="9"/>
          </w:tcPr>
          <w:p w:rsidR="00AA7A75" w:rsidRPr="00462F10" w:rsidRDefault="00AA7A75" w:rsidP="00E71EEC">
            <w:r w:rsidRPr="00462F10">
              <w:rPr>
                <w:rFonts w:hint="eastAsia"/>
              </w:rPr>
              <w:t>②</w:t>
            </w:r>
            <w:r w:rsidR="007C1A41" w:rsidRPr="00462F10">
              <w:rPr>
                <w:rFonts w:hint="eastAsia"/>
              </w:rPr>
              <w:t>納期限延長コード欄</w:t>
            </w:r>
            <w:r w:rsidRPr="00462F10">
              <w:rPr>
                <w:rFonts w:hint="eastAsia"/>
              </w:rPr>
              <w:t>に入力されたコードに係るチェック</w:t>
            </w:r>
          </w:p>
        </w:tc>
      </w:tr>
      <w:tr w:rsidR="00AA7A75" w:rsidRPr="00462F10" w:rsidTr="00C70840">
        <w:trPr>
          <w:cantSplit/>
          <w:trHeight w:val="570"/>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val="restart"/>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AA7A75"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担保ＤＢに包括納期限延長用のみの担保提供原因が登録されている場合は、</w:t>
            </w:r>
            <w:r w:rsidR="007C1A41" w:rsidRPr="00462F10">
              <w:rPr>
                <w:rFonts w:ascii="ＭＳ ゴシック" w:hAnsi="ＭＳ ゴシック" w:cs="ＭＳ 明朝" w:hint="eastAsia"/>
                <w:kern w:val="0"/>
                <w:szCs w:val="22"/>
              </w:rPr>
              <w:t>納期限延長コード欄</w:t>
            </w:r>
            <w:r w:rsidRPr="00462F10">
              <w:rPr>
                <w:rFonts w:ascii="ＭＳ ゴシック" w:hAnsi="ＭＳ ゴシック" w:cs="ＭＳ 明朝" w:hint="eastAsia"/>
                <w:kern w:val="0"/>
                <w:szCs w:val="22"/>
              </w:rPr>
              <w:t>に包括納期限延長を使用する旨のコードの入力があること。</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９</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71"/>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AA7A75" w:rsidP="001F599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担保ＤＢに個別納期限延長用のみの担保提供原因が登録されている場合は、</w:t>
            </w:r>
            <w:r w:rsidR="007C1A41" w:rsidRPr="00462F10">
              <w:rPr>
                <w:rFonts w:ascii="ＭＳ ゴシック" w:hAnsi="ＭＳ ゴシック" w:cs="ＭＳ 明朝" w:hint="eastAsia"/>
                <w:kern w:val="0"/>
                <w:szCs w:val="22"/>
              </w:rPr>
              <w:t>納期限延長コード欄</w:t>
            </w:r>
            <w:r w:rsidRPr="00462F10">
              <w:rPr>
                <w:rFonts w:ascii="ＭＳ ゴシック" w:hAnsi="ＭＳ ゴシック" w:cs="ＭＳ 明朝" w:hint="eastAsia"/>
                <w:kern w:val="0"/>
                <w:szCs w:val="22"/>
              </w:rPr>
              <w:t>に個別納期限延長を使用する旨のコードの入力があること。</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１１</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142"/>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297"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551" w:type="dxa"/>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担保ＤＢに特例申告に係る特例申告納期限延長用のみの担保提供原因が登録されている場合は、</w:t>
            </w:r>
            <w:r w:rsidR="007C1A41" w:rsidRPr="00462F10">
              <w:rPr>
                <w:rFonts w:ascii="ＭＳ ゴシック" w:hAnsi="ＭＳ ゴシック" w:cs="ＭＳ 明朝" w:hint="eastAsia"/>
                <w:kern w:val="0"/>
                <w:szCs w:val="22"/>
              </w:rPr>
              <w:t>納期限延長コード欄</w:t>
            </w:r>
            <w:r w:rsidRPr="00462F10">
              <w:rPr>
                <w:rFonts w:ascii="ＭＳ ゴシック" w:hAnsi="ＭＳ ゴシック" w:cs="ＭＳ 明朝" w:hint="eastAsia"/>
                <w:kern w:val="0"/>
                <w:szCs w:val="22"/>
              </w:rPr>
              <w:t>に特例申告納期限延長を使用する旨のコードの入力があること。</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p>
        </w:tc>
      </w:tr>
      <w:tr w:rsidR="00AA7A75" w:rsidRPr="00462F10" w:rsidTr="00C70840">
        <w:trPr>
          <w:cantSplit/>
          <w:trHeight w:val="255"/>
        </w:trPr>
        <w:tc>
          <w:tcPr>
            <w:tcW w:w="395" w:type="dxa"/>
            <w:vMerge w:val="restart"/>
          </w:tcPr>
          <w:p w:rsidR="00AA7A75" w:rsidRPr="00462F10" w:rsidRDefault="00AA7A75"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8713" w:type="dxa"/>
            <w:gridSpan w:val="10"/>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担保使用可能官署チェック</w:t>
            </w:r>
          </w:p>
        </w:tc>
      </w:tr>
      <w:tr w:rsidR="00AA7A75" w:rsidRPr="00462F10" w:rsidTr="00C70840">
        <w:trPr>
          <w:cantSplit/>
          <w:trHeight w:val="428"/>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val="restart"/>
          </w:tcPr>
          <w:p w:rsidR="00AA7A75" w:rsidRPr="00462F10" w:rsidRDefault="00AA7A75" w:rsidP="000A084A">
            <w:pPr>
              <w:autoSpaceDE w:val="0"/>
              <w:autoSpaceDN w:val="0"/>
              <w:adjustRightInd w:val="0"/>
              <w:jc w:val="left"/>
              <w:rPr>
                <w:rFonts w:ascii="ＭＳ ゴシック" w:cs="ＭＳ 明朝"/>
                <w:kern w:val="0"/>
                <w:szCs w:val="22"/>
              </w:rPr>
            </w:pPr>
          </w:p>
        </w:tc>
        <w:tc>
          <w:tcPr>
            <w:tcW w:w="4848" w:type="dxa"/>
            <w:gridSpan w:val="2"/>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①あて先税関官署において使用可能な担保であること。</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r w:rsidRPr="00462F10">
              <w:rPr>
                <w:rFonts w:hint="eastAsia"/>
              </w:rPr>
              <w:t>○</w:t>
            </w:r>
          </w:p>
        </w:tc>
      </w:tr>
      <w:tr w:rsidR="00AA7A75" w:rsidRPr="00462F10" w:rsidTr="00C70840">
        <w:trPr>
          <w:cantSplit/>
          <w:trHeight w:val="555"/>
        </w:trPr>
        <w:tc>
          <w:tcPr>
            <w:tcW w:w="395" w:type="dxa"/>
            <w:vMerge/>
          </w:tcPr>
          <w:p w:rsidR="00AA7A75" w:rsidRPr="00462F10" w:rsidRDefault="00AA7A75" w:rsidP="000A084A">
            <w:pPr>
              <w:autoSpaceDE w:val="0"/>
              <w:autoSpaceDN w:val="0"/>
              <w:adjustRightInd w:val="0"/>
              <w:ind w:left="-108"/>
              <w:jc w:val="center"/>
              <w:rPr>
                <w:rFonts w:ascii="ＭＳ ゴシック" w:cs="ＭＳ 明朝"/>
                <w:kern w:val="0"/>
                <w:szCs w:val="22"/>
              </w:rPr>
            </w:pPr>
          </w:p>
        </w:tc>
        <w:tc>
          <w:tcPr>
            <w:tcW w:w="301" w:type="dxa"/>
            <w:vMerge/>
          </w:tcPr>
          <w:p w:rsidR="00AA7A75" w:rsidRPr="00462F10" w:rsidRDefault="00AA7A75" w:rsidP="000A084A">
            <w:pPr>
              <w:autoSpaceDE w:val="0"/>
              <w:autoSpaceDN w:val="0"/>
              <w:adjustRightInd w:val="0"/>
              <w:jc w:val="left"/>
              <w:rPr>
                <w:rFonts w:ascii="ＭＳ ゴシック" w:cs="ＭＳ 明朝"/>
                <w:kern w:val="0"/>
                <w:szCs w:val="22"/>
              </w:rPr>
            </w:pPr>
          </w:p>
        </w:tc>
        <w:tc>
          <w:tcPr>
            <w:tcW w:w="4848" w:type="dxa"/>
            <w:gridSpan w:val="2"/>
          </w:tcPr>
          <w:p w:rsidR="00AA7A75" w:rsidRPr="00462F10" w:rsidRDefault="00AA7A75" w:rsidP="000A084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②特例申告あて先税関官署において使用可能な担保であること。</w:t>
            </w: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p>
        </w:tc>
        <w:tc>
          <w:tcPr>
            <w:tcW w:w="396" w:type="dxa"/>
          </w:tcPr>
          <w:p w:rsidR="00AA7A75" w:rsidRPr="00462F10" w:rsidRDefault="00AA7A75" w:rsidP="000A084A">
            <w:pPr>
              <w:jc w:val="center"/>
            </w:pPr>
            <w:r w:rsidRPr="00462F10">
              <w:rPr>
                <w:rFonts w:hint="eastAsia"/>
              </w:rPr>
              <w:t>○</w:t>
            </w:r>
          </w:p>
        </w:tc>
        <w:tc>
          <w:tcPr>
            <w:tcW w:w="396" w:type="dxa"/>
          </w:tcPr>
          <w:p w:rsidR="00AA7A75" w:rsidRPr="00462F10" w:rsidRDefault="00AA7A75" w:rsidP="000A084A">
            <w:pPr>
              <w:jc w:val="center"/>
            </w:pPr>
            <w:r w:rsidRPr="00462F10">
              <w:rPr>
                <w:rFonts w:hint="eastAsia"/>
              </w:rPr>
              <w:t>○</w:t>
            </w:r>
          </w:p>
        </w:tc>
        <w:tc>
          <w:tcPr>
            <w:tcW w:w="693" w:type="dxa"/>
          </w:tcPr>
          <w:p w:rsidR="00AA7A75" w:rsidRPr="00462F10" w:rsidRDefault="00AA7A75" w:rsidP="000A084A">
            <w:pPr>
              <w:jc w:val="center"/>
            </w:pPr>
          </w:p>
        </w:tc>
        <w:tc>
          <w:tcPr>
            <w:tcW w:w="891" w:type="dxa"/>
          </w:tcPr>
          <w:p w:rsidR="00AA7A75" w:rsidRPr="00462F10" w:rsidRDefault="00AA7A75" w:rsidP="000A084A">
            <w:pPr>
              <w:jc w:val="center"/>
            </w:pPr>
          </w:p>
        </w:tc>
      </w:tr>
    </w:tbl>
    <w:p w:rsidR="000169FF" w:rsidRDefault="000169FF" w:rsidP="000169FF"/>
    <w:p w:rsidR="000169FF" w:rsidRDefault="000169FF" w:rsidP="000169FF">
      <w:r>
        <w:br w:type="page"/>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5"/>
        <w:gridCol w:w="301"/>
        <w:gridCol w:w="4848"/>
        <w:gridCol w:w="396"/>
        <w:gridCol w:w="396"/>
        <w:gridCol w:w="396"/>
        <w:gridCol w:w="396"/>
        <w:gridCol w:w="396"/>
        <w:gridCol w:w="693"/>
        <w:gridCol w:w="891"/>
      </w:tblGrid>
      <w:tr w:rsidR="000169FF" w:rsidRPr="00462F10" w:rsidTr="000169FF">
        <w:trPr>
          <w:cantSplit/>
          <w:trHeight w:val="315"/>
        </w:trPr>
        <w:tc>
          <w:tcPr>
            <w:tcW w:w="395" w:type="dxa"/>
            <w:vMerge w:val="restart"/>
          </w:tcPr>
          <w:p w:rsidR="000169FF" w:rsidRPr="000169FF" w:rsidRDefault="000169FF" w:rsidP="000169FF">
            <w:pPr>
              <w:autoSpaceDE w:val="0"/>
              <w:autoSpaceDN w:val="0"/>
              <w:adjustRightInd w:val="0"/>
              <w:ind w:left="-108"/>
              <w:jc w:val="center"/>
              <w:rPr>
                <w:rFonts w:ascii="ＭＳ ゴシック" w:cs="ＭＳ 明朝"/>
                <w:kern w:val="0"/>
                <w:szCs w:val="22"/>
                <w:highlight w:val="cyan"/>
              </w:rPr>
            </w:pPr>
            <w:r w:rsidRPr="000169FF">
              <w:rPr>
                <w:rFonts w:ascii="ＭＳ ゴシック" w:cs="ＭＳ 明朝" w:hint="eastAsia"/>
                <w:kern w:val="0"/>
                <w:szCs w:val="22"/>
                <w:highlight w:val="cyan"/>
              </w:rPr>
              <w:t>７</w:t>
            </w:r>
          </w:p>
        </w:tc>
        <w:tc>
          <w:tcPr>
            <w:tcW w:w="8713" w:type="dxa"/>
            <w:gridSpan w:val="9"/>
          </w:tcPr>
          <w:p w:rsidR="000169FF" w:rsidRPr="000169FF" w:rsidRDefault="000169FF" w:rsidP="000169FF">
            <w:pPr>
              <w:rPr>
                <w:highlight w:val="cyan"/>
              </w:rPr>
            </w:pPr>
            <w:r w:rsidRPr="000169FF">
              <w:rPr>
                <w:rFonts w:hint="eastAsia"/>
                <w:highlight w:val="cyan"/>
              </w:rPr>
              <w:t>特例輸入者チェック</w:t>
            </w:r>
          </w:p>
        </w:tc>
      </w:tr>
      <w:tr w:rsidR="000169FF" w:rsidRPr="00462F10" w:rsidTr="000169FF">
        <w:trPr>
          <w:cantSplit/>
          <w:trHeight w:val="555"/>
        </w:trPr>
        <w:tc>
          <w:tcPr>
            <w:tcW w:w="395" w:type="dxa"/>
            <w:vMerge/>
          </w:tcPr>
          <w:p w:rsidR="000169FF" w:rsidRPr="000169FF" w:rsidRDefault="000169FF" w:rsidP="000169FF">
            <w:pPr>
              <w:autoSpaceDE w:val="0"/>
              <w:autoSpaceDN w:val="0"/>
              <w:adjustRightInd w:val="0"/>
              <w:ind w:left="-108"/>
              <w:jc w:val="center"/>
              <w:rPr>
                <w:rFonts w:ascii="ＭＳ ゴシック" w:cs="ＭＳ 明朝"/>
                <w:kern w:val="0"/>
                <w:szCs w:val="22"/>
                <w:highlight w:val="cyan"/>
              </w:rPr>
            </w:pPr>
          </w:p>
        </w:tc>
        <w:tc>
          <w:tcPr>
            <w:tcW w:w="301" w:type="dxa"/>
          </w:tcPr>
          <w:p w:rsidR="000169FF" w:rsidRPr="000169FF" w:rsidRDefault="000169FF" w:rsidP="000169FF">
            <w:pPr>
              <w:autoSpaceDE w:val="0"/>
              <w:autoSpaceDN w:val="0"/>
              <w:adjustRightInd w:val="0"/>
              <w:jc w:val="left"/>
              <w:rPr>
                <w:rFonts w:ascii="ＭＳ ゴシック" w:cs="ＭＳ 明朝"/>
                <w:kern w:val="0"/>
                <w:szCs w:val="22"/>
                <w:highlight w:val="cyan"/>
              </w:rPr>
            </w:pPr>
          </w:p>
        </w:tc>
        <w:tc>
          <w:tcPr>
            <w:tcW w:w="4848" w:type="dxa"/>
          </w:tcPr>
          <w:p w:rsidR="009B5E64" w:rsidRDefault="009B5E64" w:rsidP="009B5E64">
            <w:pPr>
              <w:autoSpaceDE w:val="0"/>
              <w:autoSpaceDN w:val="0"/>
              <w:adjustRightInd w:val="0"/>
              <w:jc w:val="left"/>
              <w:rPr>
                <w:rFonts w:ascii="ＭＳ ゴシック" w:hAnsi="ＭＳ ゴシック" w:cs="ＭＳ 明朝"/>
                <w:kern w:val="0"/>
                <w:szCs w:val="22"/>
              </w:rPr>
            </w:pPr>
            <w:r w:rsidRPr="009B5E64">
              <w:rPr>
                <w:rFonts w:ascii="ＭＳ ゴシック" w:hAnsi="ＭＳ ゴシック" w:cs="ＭＳ 明朝" w:hint="eastAsia"/>
                <w:kern w:val="0"/>
                <w:szCs w:val="22"/>
                <w:highlight w:val="cyan"/>
              </w:rPr>
              <w:t>納期限延長コード欄に特例申告納期限延長を使用する旨のコードの入力があり、かつ、２回目の担保登録番号欄に入力がある場合、輸入者コード欄に入力された輸入者が国内用輸出入者ＤＢに輸入（引取）申告及び特例申告が可能な輸入者で特例申告納期限延長用の担保登録が必要な特例輸入者として登録されていること。</w:t>
            </w:r>
          </w:p>
          <w:p w:rsidR="000169FF" w:rsidRPr="000169FF" w:rsidRDefault="000169FF" w:rsidP="000169FF">
            <w:pPr>
              <w:autoSpaceDE w:val="0"/>
              <w:autoSpaceDN w:val="0"/>
              <w:adjustRightInd w:val="0"/>
              <w:jc w:val="left"/>
              <w:rPr>
                <w:rFonts w:ascii="ＭＳ ゴシック" w:hAnsi="ＭＳ ゴシック" w:cs="ＭＳ 明朝"/>
                <w:kern w:val="0"/>
                <w:szCs w:val="22"/>
                <w:highlight w:val="cyan"/>
              </w:rPr>
            </w:pPr>
            <w:r w:rsidRPr="000169FF">
              <w:rPr>
                <w:rFonts w:ascii="ＭＳ ゴシック" w:hAnsi="ＭＳ ゴシック" w:cs="ＭＳ 明朝" w:hint="eastAsia"/>
                <w:kern w:val="0"/>
                <w:szCs w:val="22"/>
                <w:highlight w:val="cyan"/>
              </w:rPr>
              <w:t>ただし、</w:t>
            </w:r>
            <w:r w:rsidRPr="000169FF">
              <w:rPr>
                <w:rFonts w:hint="eastAsia"/>
                <w:highlight w:val="cyan"/>
              </w:rPr>
              <w:t>申告等種別が</w:t>
            </w:r>
            <w:bookmarkStart w:id="3" w:name="_Hlk166838577"/>
            <w:r w:rsidRPr="000169FF">
              <w:rPr>
                <w:rFonts w:hint="eastAsia"/>
                <w:highlight w:val="cyan"/>
              </w:rPr>
              <w:t>特例委託輸入</w:t>
            </w:r>
            <w:bookmarkEnd w:id="3"/>
            <w:r w:rsidRPr="000169FF">
              <w:rPr>
                <w:rFonts w:hint="eastAsia"/>
                <w:highlight w:val="cyan"/>
              </w:rPr>
              <w:t>（引取・特例）申告、特例委託特例申告及び</w:t>
            </w:r>
            <w:r w:rsidRPr="000169FF">
              <w:rPr>
                <w:rFonts w:ascii="ＭＳ ゴシック" w:hAnsi="ＭＳ ゴシック" w:hint="eastAsia"/>
                <w:noProof/>
                <w:szCs w:val="22"/>
                <w:highlight w:val="cyan"/>
              </w:rPr>
              <w:t>特例委託特例申告期限内訂正</w:t>
            </w:r>
            <w:r w:rsidRPr="000169FF">
              <w:rPr>
                <w:rFonts w:hint="eastAsia"/>
                <w:highlight w:val="cyan"/>
              </w:rPr>
              <w:t>の場合はチェックを行わない。</w:t>
            </w:r>
          </w:p>
        </w:tc>
        <w:tc>
          <w:tcPr>
            <w:tcW w:w="396" w:type="dxa"/>
          </w:tcPr>
          <w:p w:rsidR="000169FF" w:rsidRPr="000169FF" w:rsidRDefault="000169FF" w:rsidP="000169FF">
            <w:pPr>
              <w:jc w:val="center"/>
              <w:rPr>
                <w:highlight w:val="cyan"/>
              </w:rPr>
            </w:pPr>
          </w:p>
        </w:tc>
        <w:tc>
          <w:tcPr>
            <w:tcW w:w="396" w:type="dxa"/>
          </w:tcPr>
          <w:p w:rsidR="000169FF" w:rsidRPr="000169FF" w:rsidRDefault="000169FF" w:rsidP="000169FF">
            <w:pPr>
              <w:jc w:val="center"/>
              <w:rPr>
                <w:highlight w:val="cyan"/>
              </w:rPr>
            </w:pPr>
          </w:p>
        </w:tc>
        <w:tc>
          <w:tcPr>
            <w:tcW w:w="396" w:type="dxa"/>
          </w:tcPr>
          <w:p w:rsidR="000169FF" w:rsidRPr="000169FF" w:rsidRDefault="000169FF" w:rsidP="000169FF">
            <w:pPr>
              <w:jc w:val="center"/>
              <w:rPr>
                <w:highlight w:val="cyan"/>
              </w:rPr>
            </w:pPr>
          </w:p>
        </w:tc>
        <w:tc>
          <w:tcPr>
            <w:tcW w:w="396" w:type="dxa"/>
          </w:tcPr>
          <w:p w:rsidR="000169FF" w:rsidRPr="000169FF" w:rsidRDefault="000169FF" w:rsidP="000169FF">
            <w:pPr>
              <w:jc w:val="center"/>
              <w:rPr>
                <w:highlight w:val="cyan"/>
              </w:rPr>
            </w:pPr>
            <w:r w:rsidRPr="000169FF">
              <w:rPr>
                <w:rFonts w:hint="eastAsia"/>
                <w:highlight w:val="cyan"/>
              </w:rPr>
              <w:t>○</w:t>
            </w:r>
          </w:p>
        </w:tc>
        <w:tc>
          <w:tcPr>
            <w:tcW w:w="396" w:type="dxa"/>
          </w:tcPr>
          <w:p w:rsidR="000169FF" w:rsidRPr="000169FF" w:rsidRDefault="000169FF" w:rsidP="000169FF">
            <w:pPr>
              <w:jc w:val="center"/>
              <w:rPr>
                <w:highlight w:val="cyan"/>
              </w:rPr>
            </w:pPr>
            <w:r w:rsidRPr="000169FF">
              <w:rPr>
                <w:rFonts w:hint="eastAsia"/>
                <w:highlight w:val="cyan"/>
              </w:rPr>
              <w:t>○</w:t>
            </w:r>
          </w:p>
        </w:tc>
        <w:tc>
          <w:tcPr>
            <w:tcW w:w="693" w:type="dxa"/>
          </w:tcPr>
          <w:p w:rsidR="000169FF" w:rsidRPr="000169FF" w:rsidRDefault="000169FF" w:rsidP="000169FF">
            <w:pPr>
              <w:jc w:val="center"/>
              <w:rPr>
                <w:highlight w:val="cyan"/>
              </w:rPr>
            </w:pPr>
          </w:p>
        </w:tc>
        <w:tc>
          <w:tcPr>
            <w:tcW w:w="891" w:type="dxa"/>
          </w:tcPr>
          <w:p w:rsidR="000169FF" w:rsidRPr="000169FF" w:rsidRDefault="000169FF" w:rsidP="000169FF">
            <w:pPr>
              <w:jc w:val="center"/>
              <w:rPr>
                <w:highlight w:val="cyan"/>
              </w:rPr>
            </w:pPr>
          </w:p>
        </w:tc>
      </w:tr>
    </w:tbl>
    <w:p w:rsidR="00823681" w:rsidRPr="00462F10" w:rsidRDefault="00823681" w:rsidP="00C31241">
      <w:pPr>
        <w:autoSpaceDE w:val="0"/>
        <w:autoSpaceDN w:val="0"/>
        <w:adjustRightInd w:val="0"/>
        <w:ind w:leftChars="400" w:left="1588" w:hangingChars="400" w:hanging="794"/>
        <w:jc w:val="left"/>
      </w:pPr>
      <w:r w:rsidRPr="00462F10">
        <w:rPr>
          <w:rFonts w:hint="eastAsia"/>
        </w:rPr>
        <w:t>（＊</w:t>
      </w:r>
      <w:r w:rsidR="006C3CE8" w:rsidRPr="00462F10">
        <w:rPr>
          <w:rFonts w:hint="eastAsia"/>
        </w:rPr>
        <w:t>９</w:t>
      </w:r>
      <w:r w:rsidRPr="00462F10">
        <w:rPr>
          <w:rFonts w:hint="eastAsia"/>
        </w:rPr>
        <w:t>）以下の①または②の場合にチェックを行う。</w:t>
      </w:r>
    </w:p>
    <w:p w:rsidR="00823681" w:rsidRPr="00462F10" w:rsidRDefault="00823681" w:rsidP="00C31241">
      <w:pPr>
        <w:autoSpaceDE w:val="0"/>
        <w:autoSpaceDN w:val="0"/>
        <w:adjustRightInd w:val="0"/>
        <w:ind w:leftChars="400" w:left="1588" w:hangingChars="400" w:hanging="794"/>
        <w:jc w:val="left"/>
        <w:rPr>
          <w:rFonts w:ascii="ＭＳ ゴシック" w:cs="ＭＳ 明朝"/>
          <w:kern w:val="0"/>
          <w:szCs w:val="22"/>
        </w:rPr>
      </w:pPr>
      <w:r w:rsidRPr="00462F10">
        <w:rPr>
          <w:rFonts w:hint="eastAsia"/>
        </w:rPr>
        <w:t>（＊</w:t>
      </w:r>
      <w:r w:rsidR="006C3CE8" w:rsidRPr="00462F10">
        <w:rPr>
          <w:rFonts w:hint="eastAsia"/>
        </w:rPr>
        <w:t>１０</w:t>
      </w:r>
      <w:r w:rsidRPr="00462F10">
        <w:rPr>
          <w:rFonts w:hint="eastAsia"/>
        </w:rPr>
        <w:t>）以下の②または③の場合にチェックを行う。</w:t>
      </w:r>
    </w:p>
    <w:p w:rsidR="00823681" w:rsidRPr="00462F10" w:rsidRDefault="00823681" w:rsidP="00C31241">
      <w:pPr>
        <w:autoSpaceDE w:val="0"/>
        <w:autoSpaceDN w:val="0"/>
        <w:adjustRightInd w:val="0"/>
        <w:ind w:leftChars="400" w:left="1588" w:hangingChars="400" w:hanging="794"/>
        <w:jc w:val="left"/>
        <w:rPr>
          <w:rFonts w:ascii="ＭＳ ゴシック" w:cs="ＭＳ 明朝"/>
          <w:kern w:val="0"/>
          <w:szCs w:val="22"/>
        </w:rPr>
      </w:pPr>
      <w:r w:rsidRPr="00462F10">
        <w:rPr>
          <w:rFonts w:hint="eastAsia"/>
        </w:rPr>
        <w:t>（＊</w:t>
      </w:r>
      <w:r w:rsidR="006C3CE8" w:rsidRPr="00462F10">
        <w:rPr>
          <w:rFonts w:ascii="ＭＳ ゴシック" w:hAnsi="ＭＳ ゴシック" w:cs="ＭＳ 明朝" w:hint="eastAsia"/>
          <w:kern w:val="0"/>
          <w:szCs w:val="22"/>
        </w:rPr>
        <w:t>１１</w:t>
      </w:r>
      <w:r w:rsidRPr="00462F10">
        <w:rPr>
          <w:rFonts w:hint="eastAsia"/>
        </w:rPr>
        <w:t>）</w:t>
      </w:r>
      <w:r w:rsidRPr="00462F10">
        <w:rPr>
          <w:rFonts w:ascii="ＭＳ ゴシック" w:hAnsi="ＭＳ ゴシック" w:cs="ＭＳ 明朝" w:hint="eastAsia"/>
          <w:kern w:val="0"/>
          <w:szCs w:val="22"/>
        </w:rPr>
        <w:t>以下の①、②</w:t>
      </w:r>
      <w:r w:rsidRPr="00462F10">
        <w:rPr>
          <w:rFonts w:hint="eastAsia"/>
        </w:rPr>
        <w:t>または</w:t>
      </w:r>
      <w:r w:rsidRPr="00462F10">
        <w:rPr>
          <w:rFonts w:ascii="ＭＳ ゴシック" w:hAnsi="ＭＳ ゴシック" w:cs="ＭＳ 明朝" w:hint="eastAsia"/>
          <w:kern w:val="0"/>
          <w:szCs w:val="22"/>
        </w:rPr>
        <w:t>③の場合</w:t>
      </w:r>
      <w:r w:rsidRPr="00462F10">
        <w:rPr>
          <w:rFonts w:hint="eastAsia"/>
        </w:rPr>
        <w:t>にチェックを行う。</w:t>
      </w:r>
    </w:p>
    <w:p w:rsidR="00823681" w:rsidRPr="00462F10" w:rsidRDefault="00823681" w:rsidP="00C31241">
      <w:pPr>
        <w:autoSpaceDE w:val="0"/>
        <w:autoSpaceDN w:val="0"/>
        <w:adjustRightInd w:val="0"/>
        <w:ind w:leftChars="900" w:left="1786"/>
        <w:jc w:val="left"/>
      </w:pPr>
      <w:r w:rsidRPr="00462F10">
        <w:rPr>
          <w:rFonts w:hint="eastAsia"/>
        </w:rPr>
        <w:t>①</w:t>
      </w:r>
      <w:r w:rsidR="007C1A41" w:rsidRPr="00462F10">
        <w:rPr>
          <w:rFonts w:hint="eastAsia"/>
        </w:rPr>
        <w:t>担保登録番号欄</w:t>
      </w:r>
      <w:r w:rsidRPr="00462F10">
        <w:rPr>
          <w:rFonts w:hint="eastAsia"/>
        </w:rPr>
        <w:t>に１つの担保登録番号のみ入力がある場合。</w:t>
      </w:r>
    </w:p>
    <w:p w:rsidR="00823681" w:rsidRPr="00462F10" w:rsidRDefault="00823681" w:rsidP="00C31241">
      <w:pPr>
        <w:autoSpaceDE w:val="0"/>
        <w:autoSpaceDN w:val="0"/>
        <w:adjustRightInd w:val="0"/>
        <w:ind w:leftChars="900" w:left="1984" w:hangingChars="100" w:hanging="198"/>
        <w:jc w:val="left"/>
      </w:pPr>
      <w:r w:rsidRPr="00462F10">
        <w:rPr>
          <w:rFonts w:hint="eastAsia"/>
        </w:rPr>
        <w:t>②</w:t>
      </w:r>
      <w:r w:rsidR="007C1A41" w:rsidRPr="00462F10">
        <w:rPr>
          <w:rFonts w:hint="eastAsia"/>
        </w:rPr>
        <w:t>担保登録番号欄</w:t>
      </w:r>
      <w:r w:rsidRPr="00462F10">
        <w:rPr>
          <w:rFonts w:hint="eastAsia"/>
        </w:rPr>
        <w:t>に２つの担保登録番号の入力がある場合または</w:t>
      </w:r>
      <w:r w:rsidR="007C1A41" w:rsidRPr="00462F10">
        <w:rPr>
          <w:rFonts w:hint="eastAsia"/>
        </w:rPr>
        <w:t>担保登録番号欄</w:t>
      </w:r>
      <w:r w:rsidRPr="00462F10">
        <w:rPr>
          <w:rFonts w:hint="eastAsia"/>
        </w:rPr>
        <w:t>に１つの担保登録番号の入力があり、かつ、輸入申告ＤＢに担保登録番号（個別担保）が登録されている場合。</w:t>
      </w:r>
    </w:p>
    <w:p w:rsidR="00823681" w:rsidRPr="00462F10" w:rsidRDefault="00823681" w:rsidP="00C31241">
      <w:pPr>
        <w:autoSpaceDE w:val="0"/>
        <w:autoSpaceDN w:val="0"/>
        <w:adjustRightInd w:val="0"/>
        <w:ind w:leftChars="900" w:left="1984" w:hangingChars="100" w:hanging="198"/>
        <w:jc w:val="left"/>
        <w:rPr>
          <w:rFonts w:ascii="ＭＳ ゴシック" w:cs="ＭＳ 明朝"/>
          <w:kern w:val="0"/>
          <w:szCs w:val="22"/>
        </w:rPr>
      </w:pPr>
      <w:r w:rsidRPr="00462F10">
        <w:rPr>
          <w:rFonts w:hint="eastAsia"/>
        </w:rPr>
        <w:t>③輸入申告ＤＢに個別担保が登録されている場合。</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22</w:t>
      </w:r>
      <w:r w:rsidRPr="00462F10">
        <w:rPr>
          <w:rFonts w:ascii="ＭＳ ゴシック" w:hAnsi="ＭＳ ゴシック" w:cs="ＭＳ 明朝" w:hint="eastAsia"/>
          <w:kern w:val="0"/>
          <w:szCs w:val="22"/>
        </w:rPr>
        <w:t>）</w:t>
      </w:r>
      <w:r w:rsidRPr="009B5E64">
        <w:rPr>
          <w:rFonts w:ascii="ＭＳ ゴシック" w:hAnsi="ＭＳ ゴシック" w:cs="ＭＳ 明朝" w:hint="eastAsia"/>
          <w:kern w:val="0"/>
          <w:szCs w:val="22"/>
        </w:rPr>
        <w:t>共通管理番号関連チェック</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他法令手続の証明をシステムにより行う旨を登録する場合または</w:t>
      </w:r>
      <w:r w:rsidR="007C1A41" w:rsidRPr="00462F10">
        <w:rPr>
          <w:rFonts w:ascii="ＭＳ ゴシック" w:hAnsi="ＭＳ ゴシック" w:cs="ＭＳ 明朝" w:hint="eastAsia"/>
          <w:kern w:val="0"/>
          <w:szCs w:val="22"/>
        </w:rPr>
        <w:t>共通管理番号欄</w:t>
      </w:r>
      <w:r w:rsidRPr="00462F10">
        <w:rPr>
          <w:rFonts w:ascii="ＭＳ ゴシック" w:hAnsi="ＭＳ ゴシック" w:cs="ＭＳ 明朝" w:hint="eastAsia"/>
          <w:kern w:val="0"/>
          <w:szCs w:val="22"/>
        </w:rPr>
        <w:t>に入力がある場合は、以下のチェックを行う。</w:t>
      </w:r>
    </w:p>
    <w:p w:rsidR="00823681" w:rsidRPr="00462F10" w:rsidRDefault="00823681" w:rsidP="00C31241">
      <w:pPr>
        <w:autoSpaceDE w:val="0"/>
        <w:autoSpaceDN w:val="0"/>
        <w:adjustRightInd w:val="0"/>
        <w:ind w:leftChars="377" w:left="946" w:hangingChars="100" w:hanging="198"/>
        <w:jc w:val="left"/>
        <w:rPr>
          <w:rFonts w:ascii="ＭＳ ゴシック" w:cs="ＭＳ 明朝"/>
          <w:color w:val="000000"/>
          <w:kern w:val="0"/>
          <w:szCs w:val="22"/>
        </w:rPr>
      </w:pPr>
      <w:r w:rsidRPr="00462F10">
        <w:rPr>
          <w:rFonts w:ascii="ＭＳ ゴシック" w:hAnsi="ＭＳ ゴシック" w:cs="ＭＳ 明朝" w:hint="eastAsia"/>
          <w:kern w:val="0"/>
          <w:szCs w:val="22"/>
        </w:rPr>
        <w:t>①</w:t>
      </w:r>
      <w:r w:rsidRPr="00462F10">
        <w:rPr>
          <w:rFonts w:ascii="ＭＳ ゴシック" w:hAnsi="ＭＳ ゴシック" w:cs="ＭＳ 明朝" w:hint="eastAsia"/>
          <w:color w:val="000000"/>
          <w:kern w:val="0"/>
          <w:szCs w:val="22"/>
        </w:rPr>
        <w:t>複数のＢ／Ｌ番号の入力がないこと（</w:t>
      </w:r>
      <w:r w:rsidR="00D862EF" w:rsidRPr="00462F10">
        <w:rPr>
          <w:rFonts w:ascii="ＭＳ ゴシック" w:hAnsi="ＭＳ ゴシック" w:cs="ＭＳ 明朝" w:hint="eastAsia"/>
          <w:color w:val="000000"/>
          <w:kern w:val="0"/>
          <w:szCs w:val="22"/>
        </w:rPr>
        <w:t>海上</w:t>
      </w:r>
      <w:r w:rsidRPr="00462F10">
        <w:rPr>
          <w:rFonts w:ascii="ＭＳ ゴシック" w:hAnsi="ＭＳ ゴシック" w:cs="ＭＳ 明朝" w:hint="eastAsia"/>
          <w:color w:val="000000"/>
          <w:kern w:val="0"/>
          <w:szCs w:val="22"/>
        </w:rPr>
        <w:t>のみ）。</w:t>
      </w:r>
    </w:p>
    <w:p w:rsidR="00823681" w:rsidRPr="00462F10" w:rsidRDefault="00823681" w:rsidP="00C31241">
      <w:pPr>
        <w:ind w:leftChars="400" w:left="992" w:hangingChars="100" w:hanging="198"/>
        <w:rPr>
          <w:rFonts w:ascii="ＭＳ ゴシック" w:cs="ＭＳ 明朝"/>
          <w:kern w:val="0"/>
          <w:szCs w:val="22"/>
        </w:rPr>
      </w:pPr>
      <w:r w:rsidRPr="00462F10">
        <w:rPr>
          <w:rFonts w:hint="eastAsia"/>
          <w:noProof/>
        </w:rPr>
        <w:t>②</w:t>
      </w:r>
      <w:r w:rsidRPr="00462F10">
        <w:rPr>
          <w:rFonts w:ascii="ＭＳ ゴシック" w:hAnsi="ＭＳ ゴシック" w:cs="ＭＳ 明朝" w:hint="eastAsia"/>
          <w:kern w:val="0"/>
          <w:szCs w:val="22"/>
        </w:rPr>
        <w:t>他法令手続の証明をシステムにより行う旨を取消す場合は、入力された共通管理番号と輸入申告ＤＢに登録されている共通管理番号が同一であること。</w:t>
      </w:r>
    </w:p>
    <w:p w:rsidR="00823681" w:rsidRPr="00462F10" w:rsidRDefault="00823681" w:rsidP="00C31241">
      <w:pPr>
        <w:ind w:leftChars="400" w:left="992" w:hangingChars="100" w:hanging="198"/>
        <w:rPr>
          <w:noProof/>
        </w:rPr>
      </w:pPr>
      <w:r w:rsidRPr="00462F10">
        <w:rPr>
          <w:rFonts w:hint="eastAsia"/>
          <w:noProof/>
        </w:rPr>
        <w:t>③</w:t>
      </w:r>
      <w:r w:rsidRPr="00462F10">
        <w:rPr>
          <w:rFonts w:ascii="ＭＳ ゴシック" w:hAnsi="ＭＳ ゴシック" w:hint="eastAsia"/>
          <w:noProof/>
          <w:szCs w:val="22"/>
        </w:rPr>
        <w:t>オンライン業務共通設計書の別紙Ｄ１０「共通管理番号関連機能」の「</w:t>
      </w:r>
      <w:r w:rsidRPr="00462F10">
        <w:rPr>
          <w:rFonts w:ascii="ＭＳ ゴシック" w:hAnsi="ＭＳ ゴシック" w:hint="eastAsia"/>
          <w:szCs w:val="22"/>
        </w:rPr>
        <w:t>共通管理番号管理処理</w:t>
      </w:r>
      <w:r w:rsidRPr="00462F10">
        <w:rPr>
          <w:rFonts w:ascii="ＭＳ ゴシック" w:hAnsi="ＭＳ ゴシック" w:hint="eastAsia"/>
          <w:noProof/>
          <w:szCs w:val="22"/>
        </w:rPr>
        <w:t>」を参照。</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w:t>
      </w:r>
      <w:r w:rsidR="0061068D" w:rsidRPr="00462F10">
        <w:rPr>
          <w:rFonts w:ascii="ＭＳ ゴシック" w:hAnsi="ＭＳ ゴシック" w:cs="ＭＳ 明朝" w:hint="eastAsia"/>
          <w:kern w:val="0"/>
          <w:szCs w:val="22"/>
        </w:rPr>
        <w:t>3</w:t>
      </w:r>
      <w:r w:rsidRPr="00462F10">
        <w:rPr>
          <w:rFonts w:ascii="ＭＳ ゴシック" w:hAnsi="ＭＳ ゴシック" w:cs="ＭＳ 明朝" w:hint="eastAsia"/>
          <w:kern w:val="0"/>
          <w:szCs w:val="22"/>
        </w:rPr>
        <w:t>）特殊関税適用品目関連チェック</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①</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に不当廉売関税に対応するコードの入力がある場合は、</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に不当廉売関税適用品目の入力があること。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②</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に緊急関税に対応するコードの入力がある場合は、</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に緊急関税適用品目の入力があること。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③</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に報復関税に対応するコードの入力がある場合は、</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に報復関税適用品目の入力があること。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④</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に相殺関税に対応するコードの入力がある場合は、</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に相殺関税適用品目の入力があること。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⑤</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に対抗関税に対応するコードの入力がある場合は、</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に対抗関税適用品目の入力があること。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⑥入力された品目コードが緊急関税適用品目である場合は、</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に緊急関税に対応するコードの入力があること。</w:t>
      </w:r>
    </w:p>
    <w:p w:rsidR="00823681" w:rsidRPr="00462F10" w:rsidRDefault="00823681" w:rsidP="00C31241">
      <w:pPr>
        <w:autoSpaceDE w:val="0"/>
        <w:autoSpaceDN w:val="0"/>
        <w:adjustRightInd w:val="0"/>
        <w:ind w:leftChars="400" w:left="998" w:hangingChars="103" w:hanging="204"/>
        <w:jc w:val="left"/>
        <w:rPr>
          <w:rFonts w:ascii="ＭＳ ゴシック" w:cs="ＭＳ 明朝"/>
          <w:kern w:val="0"/>
          <w:szCs w:val="22"/>
        </w:rPr>
      </w:pPr>
      <w:r w:rsidRPr="00462F10">
        <w:rPr>
          <w:rFonts w:ascii="ＭＳ ゴシック" w:hAnsi="ＭＳ ゴシック" w:cs="ＭＳ 明朝" w:hint="eastAsia"/>
          <w:kern w:val="0"/>
          <w:szCs w:val="22"/>
        </w:rPr>
        <w:t>⑦</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に緊急関税に対応するコードの入力がある場合は、</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及び緊急関税に係る</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に入力がないこと。</w:t>
      </w:r>
    </w:p>
    <w:p w:rsidR="00823681" w:rsidRDefault="00823681" w:rsidP="00C31241">
      <w:pPr>
        <w:autoSpaceDE w:val="0"/>
        <w:autoSpaceDN w:val="0"/>
        <w:adjustRightInd w:val="0"/>
        <w:ind w:leftChars="400" w:left="998" w:hangingChars="103" w:hanging="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⑧入力された品目コードが報復関税適用品目である場合は、</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に報復関税に対応するコードの入力があること。</w:t>
      </w:r>
    </w:p>
    <w:p w:rsidR="009B5E64" w:rsidRPr="00462F10" w:rsidRDefault="009B5E64" w:rsidP="00C31241">
      <w:pPr>
        <w:autoSpaceDE w:val="0"/>
        <w:autoSpaceDN w:val="0"/>
        <w:adjustRightInd w:val="0"/>
        <w:ind w:leftChars="400" w:left="998" w:hangingChars="103" w:hanging="204"/>
        <w:jc w:val="left"/>
        <w:rPr>
          <w:rFonts w:ascii="ＭＳ ゴシック" w:cs="ＭＳ 明朝" w:hint="eastAsia"/>
          <w:kern w:val="0"/>
          <w:szCs w:val="22"/>
        </w:rPr>
      </w:pPr>
    </w:p>
    <w:p w:rsidR="00823681" w:rsidRPr="00462F10"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lastRenderedPageBreak/>
        <w:t>（</w:t>
      </w:r>
      <w:r w:rsidRPr="00462F10">
        <w:rPr>
          <w:rFonts w:ascii="ＭＳ ゴシック" w:hAnsi="ＭＳ ゴシック" w:cs="ＭＳ 明朝"/>
          <w:kern w:val="0"/>
          <w:szCs w:val="22"/>
        </w:rPr>
        <w:t>2</w:t>
      </w:r>
      <w:r w:rsidR="0061068D" w:rsidRPr="00462F10">
        <w:rPr>
          <w:rFonts w:ascii="ＭＳ ゴシック" w:hAnsi="ＭＳ ゴシック" w:cs="ＭＳ 明朝" w:hint="eastAsia"/>
          <w:kern w:val="0"/>
          <w:szCs w:val="22"/>
        </w:rPr>
        <w:t>4</w:t>
      </w:r>
      <w:r w:rsidRPr="00462F10">
        <w:rPr>
          <w:rFonts w:ascii="ＭＳ ゴシック" w:hAnsi="ＭＳ ゴシック" w:cs="ＭＳ 明朝" w:hint="eastAsia"/>
          <w:kern w:val="0"/>
          <w:szCs w:val="22"/>
        </w:rPr>
        <w:t>）</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関連チェック</w:t>
      </w:r>
    </w:p>
    <w:p w:rsidR="00823681" w:rsidRPr="00462F10" w:rsidRDefault="00823681" w:rsidP="00C31241">
      <w:pPr>
        <w:autoSpaceDE w:val="0"/>
        <w:autoSpaceDN w:val="0"/>
        <w:adjustRightInd w:val="0"/>
        <w:ind w:firstLineChars="200" w:firstLine="397"/>
        <w:jc w:val="left"/>
        <w:outlineLvl w:val="0"/>
        <w:rPr>
          <w:rFonts w:ascii="ＭＳ ゴシック" w:cs="ＭＳ 明朝"/>
          <w:kern w:val="0"/>
          <w:szCs w:val="22"/>
        </w:rPr>
      </w:pPr>
      <w:r w:rsidRPr="00462F10">
        <w:rPr>
          <w:rFonts w:ascii="ＭＳ ゴシック" w:hAnsi="ＭＳ ゴシック" w:hint="eastAsia"/>
          <w:kern w:val="0"/>
          <w:szCs w:val="22"/>
        </w:rPr>
        <w:t>（Ａ）</w:t>
      </w:r>
      <w:r w:rsidR="00A73B47" w:rsidRPr="00462F10">
        <w:rPr>
          <w:rFonts w:ascii="ＭＳ ゴシック" w:hAnsi="ＭＳ ゴシック" w:cs="ＭＳ 明朝" w:hint="eastAsia"/>
          <w:color w:val="000000"/>
          <w:kern w:val="0"/>
          <w:szCs w:val="22"/>
        </w:rPr>
        <w:t>ＥＰＡ</w:t>
      </w:r>
      <w:r w:rsidRPr="00462F10">
        <w:rPr>
          <w:rFonts w:ascii="ＭＳ ゴシック" w:hAnsi="ＭＳ ゴシック" w:cs="ＭＳ 明朝" w:hint="eastAsia"/>
          <w:kern w:val="0"/>
          <w:szCs w:val="22"/>
        </w:rPr>
        <w:t>適用可能原産地チェック</w:t>
      </w:r>
    </w:p>
    <w:p w:rsidR="00E04EE7" w:rsidRPr="00462F10" w:rsidRDefault="00BE305E" w:rsidP="00E04EE7">
      <w:pPr>
        <w:autoSpaceDE w:val="0"/>
        <w:autoSpaceDN w:val="0"/>
        <w:adjustRightInd w:val="0"/>
        <w:ind w:leftChars="500" w:left="992" w:firstLineChars="105" w:firstLine="20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原産地証明書識別欄</w:t>
      </w:r>
      <w:r w:rsidR="00823681"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color w:val="000000"/>
          <w:kern w:val="0"/>
          <w:szCs w:val="22"/>
        </w:rPr>
        <w:t>ＥＰＡ</w:t>
      </w:r>
      <w:r w:rsidR="00823681" w:rsidRPr="00462F10">
        <w:rPr>
          <w:rFonts w:ascii="ＭＳ ゴシック" w:hAnsi="ＭＳ ゴシック" w:cs="ＭＳ 明朝" w:hint="eastAsia"/>
          <w:kern w:val="0"/>
          <w:szCs w:val="22"/>
        </w:rPr>
        <w:t>用の原産地証明書識別コードの入力がある場合は、以下のチェックを行う。</w:t>
      </w:r>
    </w:p>
    <w:p w:rsidR="00823681" w:rsidRPr="00462F10" w:rsidRDefault="00823681" w:rsidP="00E04EE7">
      <w:pPr>
        <w:autoSpaceDE w:val="0"/>
        <w:autoSpaceDN w:val="0"/>
        <w:adjustRightInd w:val="0"/>
        <w:ind w:leftChars="499" w:left="1188"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①</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用の原産地証明書識別コードの入力がある場合は、</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w:t>
      </w:r>
      <w:r w:rsidR="004B083A" w:rsidRPr="00462F10">
        <w:rPr>
          <w:rFonts w:ascii="ＭＳ ゴシック" w:hAnsi="ＭＳ ゴシック" w:cs="ＭＳ 明朝" w:hint="eastAsia"/>
          <w:kern w:val="0"/>
          <w:szCs w:val="22"/>
        </w:rPr>
        <w:t>当該</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の適用可能な原産地の入力であること。</w:t>
      </w:r>
    </w:p>
    <w:p w:rsidR="00823681" w:rsidRPr="00462F10" w:rsidRDefault="00823681" w:rsidP="00C31241">
      <w:pPr>
        <w:autoSpaceDE w:val="0"/>
        <w:autoSpaceDN w:val="0"/>
        <w:adjustRightInd w:val="0"/>
        <w:ind w:leftChars="499" w:left="118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用</w:t>
      </w:r>
      <w:r w:rsidRPr="00462F10">
        <w:rPr>
          <w:rFonts w:ascii="ＭＳ ゴシック" w:hAnsi="ＭＳ ゴシック" w:hint="eastAsia"/>
        </w:rPr>
        <w:t>原産品申告書</w:t>
      </w:r>
      <w:r w:rsidRPr="00462F10">
        <w:rPr>
          <w:rFonts w:ascii="ＭＳ ゴシック" w:hAnsi="ＭＳ ゴシック" w:cs="ＭＳ 明朝" w:hint="eastAsia"/>
          <w:kern w:val="0"/>
          <w:szCs w:val="22"/>
        </w:rPr>
        <w:t>の原産地証明書識別コードの入力がある場合は、</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w:t>
      </w:r>
      <w:r w:rsidR="004B083A" w:rsidRPr="00462F10">
        <w:rPr>
          <w:rFonts w:ascii="ＭＳ ゴシック" w:hAnsi="ＭＳ ゴシック" w:cs="ＭＳ 明朝" w:hint="eastAsia"/>
          <w:kern w:val="0"/>
          <w:szCs w:val="22"/>
        </w:rPr>
        <w:t>当該</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用</w:t>
      </w:r>
      <w:r w:rsidRPr="00462F10">
        <w:rPr>
          <w:rFonts w:ascii="ＭＳ ゴシック" w:hAnsi="ＭＳ ゴシック" w:hint="eastAsia"/>
        </w:rPr>
        <w:t>原産品申告書</w:t>
      </w:r>
      <w:r w:rsidRPr="00462F10">
        <w:rPr>
          <w:rFonts w:ascii="ＭＳ ゴシック" w:hAnsi="ＭＳ ゴシック" w:cs="ＭＳ 明朝" w:hint="eastAsia"/>
          <w:kern w:val="0"/>
          <w:szCs w:val="22"/>
        </w:rPr>
        <w:t>の適用可能な原産地の入力であること。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t>（Ｂ）</w:t>
      </w:r>
      <w:r w:rsidRPr="00462F10">
        <w:rPr>
          <w:rFonts w:ascii="ＭＳ ゴシック" w:hAnsi="ＭＳ ゴシック" w:cs="ＭＳ 明朝" w:hint="eastAsia"/>
          <w:kern w:val="0"/>
          <w:szCs w:val="22"/>
        </w:rPr>
        <w:t>少額扱いの</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の価格チェック</w:t>
      </w:r>
    </w:p>
    <w:p w:rsidR="00715609" w:rsidRPr="00462F10" w:rsidRDefault="00BE305E" w:rsidP="00715609">
      <w:pPr>
        <w:autoSpaceDE w:val="0"/>
        <w:autoSpaceDN w:val="0"/>
        <w:adjustRightInd w:val="0"/>
        <w:ind w:leftChars="500" w:left="992" w:firstLineChars="105" w:firstLine="208"/>
        <w:jc w:val="left"/>
        <w:rPr>
          <w:szCs w:val="22"/>
        </w:rPr>
      </w:pPr>
      <w:r w:rsidRPr="00462F10">
        <w:rPr>
          <w:rFonts w:ascii="ＭＳ ゴシック" w:hAnsi="ＭＳ ゴシック" w:cs="ＭＳ 明朝" w:hint="eastAsia"/>
          <w:color w:val="000000"/>
          <w:kern w:val="0"/>
          <w:szCs w:val="22"/>
        </w:rPr>
        <w:t>原産地証明書識別欄</w:t>
      </w:r>
      <w:r w:rsidR="00CE46FF" w:rsidRPr="00462F10">
        <w:rPr>
          <w:rFonts w:ascii="ＭＳ ゴシック" w:hAnsi="ＭＳ ゴシック" w:cs="ＭＳ 明朝" w:hint="eastAsia"/>
          <w:color w:val="000000"/>
          <w:kern w:val="0"/>
          <w:szCs w:val="22"/>
        </w:rPr>
        <w:t>に</w:t>
      </w:r>
      <w:r w:rsidR="00A73B47" w:rsidRPr="00462F10">
        <w:rPr>
          <w:rFonts w:ascii="ＭＳ ゴシック" w:hAnsi="ＭＳ ゴシック" w:cs="ＭＳ 明朝" w:hint="eastAsia"/>
          <w:color w:val="000000"/>
          <w:kern w:val="0"/>
          <w:szCs w:val="22"/>
        </w:rPr>
        <w:t>少額扱いのＥＰＡ</w:t>
      </w:r>
      <w:r w:rsidR="00CE46FF" w:rsidRPr="00462F10">
        <w:rPr>
          <w:rFonts w:ascii="ＭＳ ゴシック" w:hAnsi="ＭＳ ゴシック" w:cs="ＭＳ 明朝" w:hint="eastAsia"/>
          <w:color w:val="000000"/>
          <w:kern w:val="0"/>
          <w:szCs w:val="22"/>
        </w:rPr>
        <w:t>の旨のコードが入力されている場合</w:t>
      </w:r>
      <w:r w:rsidR="00715609" w:rsidRPr="00462F10">
        <w:rPr>
          <w:rFonts w:hint="eastAsia"/>
          <w:szCs w:val="22"/>
        </w:rPr>
        <w:t>で、以下の①および②の条件を満たす欄毎の課税価格の合計額が２００，０００円以下であること。</w:t>
      </w:r>
    </w:p>
    <w:p w:rsidR="00715609" w:rsidRPr="00462F10" w:rsidRDefault="00715609" w:rsidP="00715609">
      <w:pPr>
        <w:pStyle w:val="af2"/>
        <w:ind w:firstLineChars="600" w:firstLine="1191"/>
        <w:rPr>
          <w:sz w:val="22"/>
          <w:szCs w:val="22"/>
        </w:rPr>
      </w:pPr>
      <w:r w:rsidRPr="00462F10">
        <w:rPr>
          <w:rFonts w:hint="eastAsia"/>
          <w:sz w:val="22"/>
          <w:szCs w:val="22"/>
        </w:rPr>
        <w:t>①原産地コードが同一であること。</w:t>
      </w:r>
    </w:p>
    <w:p w:rsidR="00715609" w:rsidRPr="00462F10" w:rsidRDefault="00715609" w:rsidP="00715609">
      <w:pPr>
        <w:pStyle w:val="af2"/>
        <w:ind w:leftChars="600" w:left="1389" w:hangingChars="100" w:hanging="198"/>
        <w:rPr>
          <w:sz w:val="22"/>
          <w:szCs w:val="22"/>
        </w:rPr>
      </w:pPr>
      <w:r w:rsidRPr="00462F10">
        <w:rPr>
          <w:rFonts w:hint="eastAsia"/>
          <w:sz w:val="22"/>
          <w:szCs w:val="22"/>
        </w:rPr>
        <w:t>②原産地証明書識別の先頭２桁（原産地（申告）種別）が同一であること、または、原産地証明　書識別が同一の協定として登録されていること。</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hint="eastAsia"/>
          <w:kern w:val="0"/>
          <w:szCs w:val="22"/>
        </w:rPr>
        <w:t>（Ｃ）</w:t>
      </w:r>
      <w:r w:rsidRPr="00462F10">
        <w:rPr>
          <w:rFonts w:ascii="ＭＳ ゴシック" w:hAnsi="ＭＳ ゴシック" w:cs="ＭＳ 明朝" w:hint="eastAsia"/>
          <w:kern w:val="0"/>
          <w:szCs w:val="22"/>
        </w:rPr>
        <w:t>原産地証明書識別チェック</w:t>
      </w:r>
    </w:p>
    <w:p w:rsidR="00823681" w:rsidRPr="00462F10" w:rsidRDefault="00BE305E" w:rsidP="00C31241">
      <w:pPr>
        <w:autoSpaceDE w:val="0"/>
        <w:autoSpaceDN w:val="0"/>
        <w:adjustRightInd w:val="0"/>
        <w:ind w:leftChars="503" w:left="998"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原産地証明書識別欄</w:t>
      </w:r>
      <w:r w:rsidR="00823681" w:rsidRPr="00462F10">
        <w:rPr>
          <w:rFonts w:ascii="ＭＳ ゴシック" w:hAnsi="ＭＳ ゴシック" w:cs="ＭＳ 明朝" w:hint="eastAsia"/>
          <w:kern w:val="0"/>
          <w:szCs w:val="22"/>
        </w:rPr>
        <w:t>に「税関長が物品の種類または形状によりその原産地が明らかであると認めた物品で</w:t>
      </w:r>
      <w:r w:rsidR="00A73B47" w:rsidRPr="00462F10">
        <w:rPr>
          <w:rFonts w:ascii="ＭＳ ゴシック" w:hAnsi="ＭＳ ゴシック" w:cs="ＭＳ 明朝" w:hint="eastAsia"/>
          <w:kern w:val="0"/>
          <w:szCs w:val="22"/>
        </w:rPr>
        <w:t>ＥＰＡ</w:t>
      </w:r>
      <w:r w:rsidR="00823681" w:rsidRPr="00462F10">
        <w:rPr>
          <w:rFonts w:ascii="ＭＳ ゴシック" w:hAnsi="ＭＳ ゴシック" w:cs="ＭＳ 明朝" w:hint="eastAsia"/>
          <w:kern w:val="0"/>
          <w:szCs w:val="22"/>
        </w:rPr>
        <w:t>に基づく原産地証明書の提出を省略する場合」に対応するコードの入力がある場合は、システムの</w:t>
      </w:r>
      <w:r w:rsidR="00A73B47" w:rsidRPr="00462F10">
        <w:rPr>
          <w:rFonts w:ascii="ＭＳ ゴシック" w:hAnsi="ＭＳ ゴシック" w:cs="ＭＳ 明朝" w:hint="eastAsia"/>
          <w:kern w:val="0"/>
          <w:szCs w:val="22"/>
        </w:rPr>
        <w:t>ＥＰＡ</w:t>
      </w:r>
      <w:r w:rsidR="00823681" w:rsidRPr="00462F10">
        <w:rPr>
          <w:rFonts w:ascii="ＭＳ ゴシック" w:hAnsi="ＭＳ ゴシック" w:cs="ＭＳ 明朝" w:hint="eastAsia"/>
          <w:kern w:val="0"/>
          <w:szCs w:val="22"/>
        </w:rPr>
        <w:t>用の原産地証明書が不要である旨の登録がされていること。</w:t>
      </w:r>
    </w:p>
    <w:p w:rsidR="00823681" w:rsidRPr="00462F10" w:rsidRDefault="00823681" w:rsidP="00023755">
      <w:pPr>
        <w:autoSpaceDE w:val="0"/>
        <w:autoSpaceDN w:val="0"/>
        <w:adjustRightInd w:val="0"/>
        <w:ind w:firstLineChars="200" w:firstLine="397"/>
        <w:jc w:val="left"/>
        <w:outlineLvl w:val="0"/>
        <w:rPr>
          <w:rFonts w:ascii="ＭＳ ゴシック" w:cs="ＭＳ 明朝"/>
          <w:kern w:val="0"/>
          <w:szCs w:val="22"/>
        </w:rPr>
      </w:pPr>
      <w:r w:rsidRPr="00462F10">
        <w:rPr>
          <w:rFonts w:ascii="ＭＳ ゴシック" w:hAnsi="ＭＳ ゴシック" w:cs="ＭＳ 明朝" w:hint="eastAsia"/>
          <w:kern w:val="0"/>
          <w:szCs w:val="22"/>
        </w:rPr>
        <w:t>（Ｄ）</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関税割当品目チェック</w:t>
      </w:r>
    </w:p>
    <w:p w:rsidR="00715609" w:rsidRPr="00462F10" w:rsidRDefault="00823681" w:rsidP="00C31241">
      <w:pPr>
        <w:autoSpaceDE w:val="0"/>
        <w:autoSpaceDN w:val="0"/>
        <w:adjustRightInd w:val="0"/>
        <w:ind w:leftChars="503" w:left="1196"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①入力された品目コードが</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関税割当品目である旨の登録がされている場合は、</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関税割当品目で</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関税割当証明書がある場合」に対応するコードの入力があること。</w:t>
      </w:r>
    </w:p>
    <w:p w:rsidR="00823681" w:rsidRPr="00462F10" w:rsidRDefault="00823681" w:rsidP="00C31241">
      <w:pPr>
        <w:autoSpaceDE w:val="0"/>
        <w:autoSpaceDN w:val="0"/>
        <w:adjustRightInd w:val="0"/>
        <w:ind w:leftChars="503" w:left="1196"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②入力された品目コードが</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関税割当品目である旨の登録がされていない場合は、</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関税割当品目で</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関税割当証明書がある場合」に対応するコードの入力がないこと。</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w:t>
      </w:r>
      <w:r w:rsidR="0061068D" w:rsidRPr="00462F10">
        <w:rPr>
          <w:rFonts w:ascii="ＭＳ ゴシック" w:hAnsi="ＭＳ ゴシック" w:cs="ＭＳ 明朝" w:hint="eastAsia"/>
          <w:kern w:val="0"/>
          <w:szCs w:val="22"/>
        </w:rPr>
        <w:t>5</w:t>
      </w:r>
      <w:r w:rsidRPr="00462F10">
        <w:rPr>
          <w:rFonts w:ascii="ＭＳ ゴシック" w:hAnsi="ＭＳ ゴシック" w:cs="ＭＳ 明朝" w:hint="eastAsia"/>
          <w:kern w:val="0"/>
          <w:szCs w:val="22"/>
        </w:rPr>
        <w:t>）ＭＰＮ納付ＤＢチェック</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入力された申告等番号の納付方法がマルチペイメントネットワーク（以下、ＭＰＮという。）の場合で、審査終了済の場合は、以下のチェックを行う。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Ａ）開庁時ＭＰＮ消込（登録後最初に到来する予め定められた時刻（ただし、当該時刻の属する日が「行政機関の休日に関する法律」に規定する行政機関の休日に当たるときは、これらの日の翌日の予め定められた時刻）に起動されるＭＰＮ消込処理）の旨が登録されていないこ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（Ｂ）当該申告等番号に係る納付番号の情報がＡＴＭ等のチャネルで照会中でないこと。</w:t>
      </w:r>
    </w:p>
    <w:p w:rsidR="00823681" w:rsidRPr="009B5E64" w:rsidRDefault="00823681"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w:t>
      </w:r>
      <w:r w:rsidR="0061068D" w:rsidRPr="00462F10">
        <w:rPr>
          <w:rFonts w:ascii="ＭＳ ゴシック" w:hAnsi="ＭＳ ゴシック" w:cs="ＭＳ 明朝" w:hint="eastAsia"/>
          <w:kern w:val="0"/>
          <w:szCs w:val="22"/>
        </w:rPr>
        <w:t>6</w:t>
      </w:r>
      <w:r w:rsidRPr="00462F10">
        <w:rPr>
          <w:rFonts w:ascii="ＭＳ ゴシック" w:hAnsi="ＭＳ ゴシック" w:cs="ＭＳ 明朝" w:hint="eastAsia"/>
          <w:kern w:val="0"/>
          <w:szCs w:val="22"/>
        </w:rPr>
        <w:t>）</w:t>
      </w:r>
      <w:r w:rsidRPr="009B5E64">
        <w:rPr>
          <w:rFonts w:ascii="ＭＳ ゴシック" w:hAnsi="ＭＳ ゴシック" w:cs="ＭＳ 明朝" w:hint="eastAsia"/>
          <w:kern w:val="0"/>
          <w:szCs w:val="22"/>
        </w:rPr>
        <w:t>インボイス・パッキングリストＤＢチェック</w:t>
      </w:r>
    </w:p>
    <w:p w:rsidR="00823681" w:rsidRPr="00462F10" w:rsidRDefault="00823681" w:rsidP="00C31241">
      <w:pPr>
        <w:autoSpaceDE w:val="0"/>
        <w:autoSpaceDN w:val="0"/>
        <w:adjustRightInd w:val="0"/>
        <w:ind w:firstLineChars="501" w:firstLine="994"/>
        <w:jc w:val="left"/>
        <w:rPr>
          <w:rFonts w:ascii="ＭＳ ゴシック"/>
          <w:szCs w:val="22"/>
        </w:rPr>
      </w:pPr>
      <w:r w:rsidRPr="00462F10">
        <w:rPr>
          <w:rFonts w:ascii="ＭＳ ゴシック" w:hAnsi="ＭＳ ゴシック" w:hint="eastAsia"/>
          <w:szCs w:val="22"/>
        </w:rPr>
        <w:t>電子インボイス受付番号の入力があった場合は、以下のチェックを行う。</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hint="eastAsia"/>
          <w:szCs w:val="22"/>
        </w:rPr>
        <w:t>ただし、</w:t>
      </w:r>
      <w:r w:rsidRPr="00462F10">
        <w:rPr>
          <w:rFonts w:ascii="ＭＳ ゴシック" w:hAnsi="ＭＳ ゴシック" w:cs="ＭＳ 明朝" w:hint="eastAsia"/>
          <w:kern w:val="0"/>
          <w:szCs w:val="22"/>
        </w:rPr>
        <w:t>通常申告または本申告後の場合は、電子インボイス受付番号が変更された場合のみチェックを行う。</w:t>
      </w:r>
    </w:p>
    <w:p w:rsidR="00823681" w:rsidRPr="00462F10" w:rsidRDefault="00823681" w:rsidP="00C31241">
      <w:pPr>
        <w:autoSpaceDE w:val="0"/>
        <w:autoSpaceDN w:val="0"/>
        <w:adjustRightInd w:val="0"/>
        <w:ind w:leftChars="400" w:left="794" w:firstLineChars="103" w:firstLine="204"/>
        <w:jc w:val="left"/>
        <w:rPr>
          <w:rFonts w:ascii="ＭＳ ゴシック"/>
          <w:szCs w:val="22"/>
        </w:rPr>
      </w:pPr>
      <w:bookmarkStart w:id="4" w:name="OLE_LINK9"/>
      <w:bookmarkStart w:id="5" w:name="OLE_LINK10"/>
      <w:r w:rsidRPr="00462F10">
        <w:rPr>
          <w:rFonts w:ascii="ＭＳ ゴシック" w:hAnsi="ＭＳ ゴシック" w:cs="ＭＳ 明朝" w:hint="eastAsia"/>
          <w:kern w:val="0"/>
          <w:szCs w:val="22"/>
        </w:rPr>
        <w:t>なお、ＢＰ承認後の場合または申告等種別が「Ｔ」または「Ｖ」の場合は、チェックを行わない。</w:t>
      </w:r>
      <w:bookmarkEnd w:id="4"/>
      <w:bookmarkEnd w:id="5"/>
    </w:p>
    <w:p w:rsidR="00823681" w:rsidRPr="00462F10" w:rsidRDefault="00823681" w:rsidP="00C31241">
      <w:pPr>
        <w:autoSpaceDE w:val="0"/>
        <w:autoSpaceDN w:val="0"/>
        <w:adjustRightInd w:val="0"/>
        <w:ind w:leftChars="400" w:left="794"/>
        <w:jc w:val="left"/>
        <w:rPr>
          <w:rFonts w:ascii="ＭＳ ゴシック"/>
          <w:szCs w:val="22"/>
        </w:rPr>
      </w:pPr>
      <w:r w:rsidRPr="00462F10">
        <w:rPr>
          <w:rFonts w:ascii="ＭＳ ゴシック" w:hAnsi="ＭＳ ゴシック" w:hint="eastAsia"/>
          <w:szCs w:val="22"/>
        </w:rPr>
        <w:t>①入力された電子インボイス受付番号が、インボイス・パッキングリストＤＢに存在すること。</w:t>
      </w:r>
    </w:p>
    <w:p w:rsidR="00823681" w:rsidRPr="00462F10" w:rsidRDefault="00823681" w:rsidP="00C31241">
      <w:pPr>
        <w:autoSpaceDE w:val="0"/>
        <w:autoSpaceDN w:val="0"/>
        <w:adjustRightInd w:val="0"/>
        <w:ind w:leftChars="400" w:left="794"/>
        <w:jc w:val="left"/>
        <w:rPr>
          <w:rFonts w:ascii="ＭＳ ゴシック"/>
          <w:szCs w:val="22"/>
        </w:rPr>
      </w:pPr>
      <w:r w:rsidRPr="00462F10">
        <w:rPr>
          <w:rFonts w:ascii="ＭＳ ゴシック" w:hAnsi="ＭＳ ゴシック" w:hint="eastAsia"/>
          <w:szCs w:val="22"/>
        </w:rPr>
        <w:t>②輸入インボイスであること。</w:t>
      </w:r>
    </w:p>
    <w:p w:rsidR="00823681" w:rsidRPr="00462F10" w:rsidRDefault="00823681" w:rsidP="00C31241">
      <w:pPr>
        <w:autoSpaceDE w:val="0"/>
        <w:autoSpaceDN w:val="0"/>
        <w:adjustRightInd w:val="0"/>
        <w:ind w:leftChars="400" w:left="794"/>
        <w:jc w:val="left"/>
        <w:rPr>
          <w:rFonts w:ascii="ＭＳ ゴシック"/>
          <w:szCs w:val="22"/>
        </w:rPr>
      </w:pPr>
      <w:r w:rsidRPr="00462F10">
        <w:rPr>
          <w:rFonts w:ascii="ＭＳ ゴシック" w:hAnsi="ＭＳ ゴシック" w:hint="eastAsia"/>
          <w:szCs w:val="22"/>
        </w:rPr>
        <w:t>③他の輸入申告等（予備申告を除く。）で使用されていないこと。</w:t>
      </w:r>
    </w:p>
    <w:p w:rsidR="001C5897" w:rsidRDefault="00823681" w:rsidP="001C5897">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④</w:t>
      </w:r>
      <w:r w:rsidR="007C1A41" w:rsidRPr="00462F10">
        <w:rPr>
          <w:rFonts w:ascii="ＭＳ ゴシック" w:hAnsi="ＭＳ ゴシック" w:hint="eastAsia"/>
          <w:szCs w:val="22"/>
        </w:rPr>
        <w:t>インボイス識別欄</w:t>
      </w:r>
      <w:r w:rsidRPr="00462F10">
        <w:rPr>
          <w:rFonts w:ascii="ＭＳ ゴシック" w:hAnsi="ＭＳ ゴシック" w:hint="eastAsia"/>
          <w:szCs w:val="22"/>
        </w:rPr>
        <w:t>に「Ｃ」の入力がある場合は、｢インボイス・パッキングリスト仕分情報登録（</w:t>
      </w:r>
      <w:r w:rsidR="000A4C26" w:rsidRPr="00462F10">
        <w:rPr>
          <w:rFonts w:ascii="ＭＳ ゴシック" w:hAnsi="ＭＳ ゴシック"/>
          <w:szCs w:val="22"/>
        </w:rPr>
        <w:br/>
      </w:r>
      <w:r w:rsidRPr="00462F10">
        <w:rPr>
          <w:rFonts w:ascii="ＭＳ ゴシック" w:hAnsi="ＭＳ ゴシック" w:hint="eastAsia"/>
          <w:szCs w:val="22"/>
        </w:rPr>
        <w:t>ＩＶＢ）｣業務または｢インボイス・パッキングリスト仕分情報本登録（ＩＶＢ０３）｣業務がされていること。</w:t>
      </w:r>
    </w:p>
    <w:p w:rsidR="009B5E64" w:rsidRDefault="009B5E64" w:rsidP="001C5897">
      <w:pPr>
        <w:autoSpaceDE w:val="0"/>
        <w:autoSpaceDN w:val="0"/>
        <w:adjustRightInd w:val="0"/>
        <w:ind w:leftChars="400" w:left="992" w:hangingChars="100" w:hanging="198"/>
        <w:jc w:val="left"/>
        <w:rPr>
          <w:rFonts w:ascii="ＭＳ ゴシック" w:hAnsi="ＭＳ ゴシック"/>
          <w:szCs w:val="22"/>
        </w:rPr>
      </w:pPr>
    </w:p>
    <w:p w:rsidR="009B5E64" w:rsidRPr="00462F10" w:rsidRDefault="009B5E64" w:rsidP="001C5897">
      <w:pPr>
        <w:autoSpaceDE w:val="0"/>
        <w:autoSpaceDN w:val="0"/>
        <w:adjustRightInd w:val="0"/>
        <w:ind w:leftChars="400" w:left="992" w:hangingChars="100" w:hanging="198"/>
        <w:jc w:val="left"/>
        <w:rPr>
          <w:rFonts w:ascii="ＭＳ ゴシック" w:hAnsi="ＭＳ ゴシック" w:hint="eastAsia"/>
          <w:szCs w:val="22"/>
        </w:rPr>
      </w:pPr>
    </w:p>
    <w:p w:rsidR="00AE0B97" w:rsidRPr="00462F10" w:rsidRDefault="00AE0B97" w:rsidP="009B5E64">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lastRenderedPageBreak/>
        <w:t>（</w:t>
      </w:r>
      <w:r w:rsidR="00C4482D" w:rsidRPr="00462F10">
        <w:rPr>
          <w:rFonts w:ascii="ＭＳ ゴシック" w:hAnsi="ＭＳ ゴシック" w:cs="ＭＳ 明朝" w:hint="eastAsia"/>
          <w:kern w:val="0"/>
          <w:szCs w:val="22"/>
        </w:rPr>
        <w:t>2</w:t>
      </w:r>
      <w:r w:rsidR="0061068D" w:rsidRPr="00462F10">
        <w:rPr>
          <w:rFonts w:ascii="ＭＳ ゴシック" w:hAnsi="ＭＳ ゴシック" w:cs="ＭＳ 明朝" w:hint="eastAsia"/>
          <w:kern w:val="0"/>
          <w:szCs w:val="22"/>
        </w:rPr>
        <w:t>7</w:t>
      </w:r>
      <w:r w:rsidRPr="00462F10">
        <w:rPr>
          <w:rFonts w:ascii="ＭＳ ゴシック" w:hAnsi="ＭＳ ゴシック" w:cs="ＭＳ 明朝" w:hint="eastAsia"/>
          <w:kern w:val="0"/>
          <w:szCs w:val="22"/>
        </w:rPr>
        <w:t>）関税割当証明書情報ＤＢチェック</w:t>
      </w:r>
    </w:p>
    <w:p w:rsidR="00AE0B97" w:rsidRPr="00462F10" w:rsidRDefault="00AE0B97" w:rsidP="00AE0B97">
      <w:pPr>
        <w:autoSpaceDE w:val="0"/>
        <w:autoSpaceDN w:val="0"/>
        <w:adjustRightInd w:val="0"/>
        <w:ind w:leftChars="400" w:left="794" w:firstLineChars="103" w:firstLine="204"/>
        <w:jc w:val="left"/>
        <w:rPr>
          <w:rFonts w:ascii="ＭＳ ゴシック" w:hAnsi="ＭＳ ゴシック"/>
          <w:szCs w:val="22"/>
        </w:rPr>
      </w:pPr>
      <w:r w:rsidRPr="00462F10">
        <w:rPr>
          <w:rFonts w:ascii="ＭＳ ゴシック" w:hAnsi="ＭＳ ゴシック" w:cs="ＭＳ 明朝" w:hint="eastAsia"/>
          <w:color w:val="000000"/>
          <w:kern w:val="0"/>
          <w:szCs w:val="22"/>
        </w:rPr>
        <w:t>輸入承認証等識別欄に関税割当証明書</w:t>
      </w:r>
      <w:r w:rsidR="00AE1F2E" w:rsidRPr="00462F10">
        <w:rPr>
          <w:rFonts w:ascii="ＭＳ ゴシック" w:hAnsi="ＭＳ ゴシック" w:cs="ＭＳ 明朝" w:hint="eastAsia"/>
          <w:color w:val="000000"/>
          <w:kern w:val="0"/>
          <w:szCs w:val="22"/>
        </w:rPr>
        <w:t>（システム）</w:t>
      </w:r>
      <w:r w:rsidRPr="00462F10">
        <w:rPr>
          <w:rFonts w:ascii="ＭＳ ゴシック" w:hAnsi="ＭＳ ゴシック" w:cs="ＭＳ 明朝" w:hint="eastAsia"/>
          <w:color w:val="000000"/>
          <w:kern w:val="0"/>
          <w:szCs w:val="22"/>
        </w:rPr>
        <w:t>に対応するコードの入力がある場合は、</w:t>
      </w:r>
      <w:r w:rsidRPr="00462F10">
        <w:rPr>
          <w:rFonts w:ascii="ＭＳ ゴシック" w:hAnsi="ＭＳ ゴシック" w:hint="eastAsia"/>
          <w:szCs w:val="22"/>
        </w:rPr>
        <w:t>以下のチェックを行う。</w:t>
      </w:r>
    </w:p>
    <w:p w:rsidR="00E04EE7" w:rsidRPr="00462F10" w:rsidRDefault="00AE0B97" w:rsidP="00AE0B97">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①</w:t>
      </w: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hint="eastAsia"/>
          <w:szCs w:val="22"/>
        </w:rPr>
        <w:t>入力されたＮＡＣＣＳ用関税割当証明書番号が、関税割当証明書ＤＢに存在すること。</w:t>
      </w:r>
    </w:p>
    <w:p w:rsidR="00AE0B97" w:rsidRPr="00462F10" w:rsidRDefault="00AE0B97" w:rsidP="00AE0B97">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462F10">
        <w:rPr>
          <w:rFonts w:ascii="ＭＳ ゴシック" w:hAnsi="ＭＳ ゴシック" w:hint="eastAsia"/>
          <w:szCs w:val="22"/>
        </w:rPr>
        <w:t>②</w:t>
      </w:r>
      <w:r w:rsidRPr="00462F10">
        <w:rPr>
          <w:rFonts w:ascii="ＭＳ ゴシック" w:hAnsi="ＭＳ ゴシック" w:cs="ＭＳ 明朝" w:hint="eastAsia"/>
          <w:color w:val="000000"/>
          <w:kern w:val="0"/>
          <w:szCs w:val="22"/>
        </w:rPr>
        <w:t>輸入者コード欄に入力された輸入者コード</w:t>
      </w:r>
      <w:r w:rsidR="00866743" w:rsidRPr="00462F10">
        <w:rPr>
          <w:rFonts w:ascii="ＭＳ ゴシック" w:hAnsi="ＭＳ ゴシック" w:cs="ＭＳ 明朝" w:hint="eastAsia"/>
          <w:color w:val="000000"/>
          <w:kern w:val="0"/>
          <w:szCs w:val="22"/>
        </w:rPr>
        <w:t>または法人番号</w:t>
      </w:r>
      <w:r w:rsidR="00F65EE1" w:rsidRPr="00462F10">
        <w:rPr>
          <w:rFonts w:ascii="ＭＳ ゴシック" w:hAnsi="ＭＳ ゴシック" w:cs="ＭＳ 明朝" w:hint="eastAsia"/>
          <w:noProof/>
          <w:kern w:val="0"/>
          <w:szCs w:val="22"/>
        </w:rPr>
        <w:t>で以下のチェックを行う。</w:t>
      </w:r>
      <w:r w:rsidR="00EC4BBF"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65EE1" w:rsidRPr="00462F10" w:rsidRDefault="00F65EE1" w:rsidP="00F65EE1">
      <w:pPr>
        <w:autoSpaceDE w:val="0"/>
        <w:autoSpaceDN w:val="0"/>
        <w:adjustRightInd w:val="0"/>
        <w:ind w:leftChars="500" w:left="1190"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（Ａ）関税割当証明書ＤＢ</w:t>
      </w:r>
      <w:r w:rsidR="00A63092" w:rsidRPr="00462F10">
        <w:rPr>
          <w:rFonts w:ascii="ＭＳ ゴシック" w:hAnsi="ＭＳ ゴシック" w:cs="ＭＳ 明朝" w:hint="eastAsia"/>
          <w:noProof/>
          <w:kern w:val="0"/>
          <w:szCs w:val="22"/>
        </w:rPr>
        <w:t>に登録されている輸出入者コードが１２桁の輸出入者コードまたは１７</w:t>
      </w:r>
      <w:r w:rsidRPr="00462F10">
        <w:rPr>
          <w:rFonts w:ascii="ＭＳ ゴシック" w:hAnsi="ＭＳ ゴシック" w:cs="ＭＳ 明朝" w:hint="eastAsia"/>
          <w:noProof/>
          <w:kern w:val="0"/>
          <w:szCs w:val="22"/>
        </w:rPr>
        <w:t>桁の法人番号である場合は、入力された輸出入者コードが関税割当証明書ＤＢに登録されている輸出入者コードと一致すること。</w:t>
      </w:r>
    </w:p>
    <w:p w:rsidR="00F65EE1" w:rsidRPr="00462F10" w:rsidRDefault="00F65EE1" w:rsidP="00F65EE1">
      <w:pPr>
        <w:autoSpaceDE w:val="0"/>
        <w:autoSpaceDN w:val="0"/>
        <w:adjustRightInd w:val="0"/>
        <w:ind w:leftChars="500" w:left="1190"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Ｂ）関税割当証明書ＤＢに登録されている輸出入者コードが８桁の輸出入者コードである場合は、入力された輸入者コードの先頭８桁が関税割当証明書ＤＢに登録されている輸入者コードの先頭８桁と同一であること。</w:t>
      </w:r>
    </w:p>
    <w:p w:rsidR="00F65EE1" w:rsidRPr="00462F10" w:rsidRDefault="00F65EE1" w:rsidP="00F65EE1">
      <w:pPr>
        <w:autoSpaceDE w:val="0"/>
        <w:autoSpaceDN w:val="0"/>
        <w:adjustRightInd w:val="0"/>
        <w:ind w:leftChars="500" w:left="1190"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Ｃ）関税割当証明書ＤＢに登録されている輸出入者コードが１３桁の法人番号である場合は、入力された輸入者コードの先頭１３桁が関税割当証明書ＤＢに登録されている輸入者コードの先頭１３桁と同一であること。</w:t>
      </w:r>
    </w:p>
    <w:p w:rsidR="00AE0B97" w:rsidRPr="00462F10" w:rsidRDefault="00AE0B97" w:rsidP="00AE0B97">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cs="ＭＳ 明朝" w:hint="eastAsia"/>
          <w:color w:val="000000"/>
          <w:kern w:val="0"/>
          <w:szCs w:val="22"/>
        </w:rPr>
        <w:t>③</w:t>
      </w:r>
      <w:r w:rsidR="00AE1F2E" w:rsidRPr="00462F10">
        <w:rPr>
          <w:rFonts w:ascii="ＭＳ ゴシック" w:hAnsi="ＭＳ ゴシック" w:cs="ＭＳ 明朝" w:hint="eastAsia"/>
          <w:color w:val="000000"/>
          <w:kern w:val="0"/>
          <w:szCs w:val="22"/>
        </w:rPr>
        <w:t>輸入等申告日</w:t>
      </w:r>
      <w:r w:rsidRPr="00462F10">
        <w:rPr>
          <w:rFonts w:ascii="ＭＳ ゴシック" w:hAnsi="ＭＳ ゴシック" w:cs="ＭＳ 明朝" w:hint="eastAsia"/>
          <w:color w:val="000000"/>
          <w:kern w:val="0"/>
          <w:szCs w:val="22"/>
        </w:rPr>
        <w:t>が</w:t>
      </w:r>
      <w:r w:rsidRPr="00462F10">
        <w:rPr>
          <w:rFonts w:ascii="ＭＳ ゴシック" w:hAnsi="ＭＳ ゴシック" w:cs="ＭＳ 明朝" w:hint="eastAsia"/>
          <w:kern w:val="0"/>
          <w:szCs w:val="22"/>
        </w:rPr>
        <w:t>関税割当証明書ＤＢに登録されている期間満了日を経過していないこと。</w:t>
      </w:r>
      <w:r w:rsidR="00AE1F2E" w:rsidRPr="00462F10">
        <w:rPr>
          <w:rFonts w:ascii="ＭＳ ゴシック" w:hAnsi="ＭＳ ゴシック" w:cs="ＭＳ 明朝" w:hint="eastAsia"/>
          <w:kern w:val="0"/>
          <w:szCs w:val="22"/>
        </w:rPr>
        <w:t>ただし、</w:t>
      </w:r>
      <w:r w:rsidR="00AE1F2E" w:rsidRPr="00462F10">
        <w:rPr>
          <w:rFonts w:ascii="ＭＳ ゴシック" w:hAnsi="ＭＳ ゴシック" w:cs="ＭＳ 明朝" w:hint="eastAsia"/>
          <w:color w:val="000000"/>
          <w:szCs w:val="22"/>
        </w:rPr>
        <w:t>予備申告中の場合で、申告等予定年月日欄に入力がある場合は、申告等予定年月日欄に入力された日でチェックを行う。</w:t>
      </w:r>
    </w:p>
    <w:p w:rsidR="00231286" w:rsidRPr="00462F10" w:rsidRDefault="00231286" w:rsidP="00023755">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（28）ライセンスＤＢチェック</w:t>
      </w:r>
    </w:p>
    <w:p w:rsidR="00231286" w:rsidRPr="00462F10" w:rsidRDefault="00231286" w:rsidP="00231286">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（Ａ）輸入承認証等識別欄に外為法電子ライセンスに対応するコードが入力された場合、以下のチェックを行う。</w:t>
      </w:r>
    </w:p>
    <w:p w:rsidR="00231286" w:rsidRPr="00462F10" w:rsidRDefault="00231286" w:rsidP="00231286">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462F10">
        <w:rPr>
          <w:rFonts w:ascii="ＭＳ ゴシック" w:hAnsi="ＭＳ ゴシック" w:cs="ＭＳ 明朝" w:hint="eastAsia"/>
          <w:kern w:val="0"/>
          <w:szCs w:val="22"/>
        </w:rPr>
        <w:t>①電子ライセンス番号が、</w:t>
      </w: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cs="ＭＳ 明朝" w:hint="eastAsia"/>
          <w:kern w:val="0"/>
          <w:szCs w:val="22"/>
        </w:rPr>
        <w:t>重複して入力されていないこと。</w:t>
      </w:r>
    </w:p>
    <w:p w:rsidR="00231286" w:rsidRPr="00462F10" w:rsidRDefault="00231286" w:rsidP="00231286">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②電子ライセンス番号が、ライセンスＤＢに存在すること。</w:t>
      </w:r>
    </w:p>
    <w:p w:rsidR="00231286" w:rsidRPr="00462F10" w:rsidRDefault="00231286" w:rsidP="0023128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462F10">
        <w:rPr>
          <w:rFonts w:ascii="ＭＳ ゴシック" w:hAnsi="ＭＳ ゴシック" w:cs="ＭＳ 明朝" w:hint="eastAsia"/>
          <w:color w:val="000000"/>
          <w:kern w:val="0"/>
          <w:szCs w:val="22"/>
        </w:rPr>
        <w:t>③電子ライセンス番号が、無効となっていないこと。</w:t>
      </w:r>
    </w:p>
    <w:p w:rsidR="00231286" w:rsidRPr="00462F10" w:rsidRDefault="00231286" w:rsidP="00231286">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④</w:t>
      </w:r>
      <w:r w:rsidR="00DB48BB" w:rsidRPr="00462F10">
        <w:rPr>
          <w:rFonts w:ascii="ＭＳ ゴシック" w:hAnsi="ＭＳ ゴシック" w:cs="ＭＳ 明朝" w:hint="eastAsia"/>
          <w:color w:val="000000"/>
          <w:kern w:val="0"/>
          <w:szCs w:val="22"/>
        </w:rPr>
        <w:t>最初蔵入等承認年月日欄が入力されていない</w:t>
      </w:r>
      <w:r w:rsidR="00DB48BB" w:rsidRPr="00462F10">
        <w:rPr>
          <w:rFonts w:asciiTheme="majorEastAsia" w:eastAsiaTheme="majorEastAsia" w:hAnsiTheme="majorEastAsia" w:hint="eastAsia"/>
        </w:rPr>
        <w:t>場合は、</w:t>
      </w:r>
      <w:r w:rsidRPr="00462F10">
        <w:rPr>
          <w:rFonts w:ascii="ＭＳ ゴシック" w:hAnsi="ＭＳ ゴシック" w:cs="ＭＳ 明朝" w:hint="eastAsia"/>
          <w:color w:val="000000"/>
          <w:kern w:val="0"/>
          <w:szCs w:val="22"/>
        </w:rPr>
        <w:t>申告日（予備申告中の場合で、申告等予定年月日欄に入力がある場合は、申告等予定年月日欄に入力された日）が、ライセンスＤＢに登録されている有効期限内であること。ただし、ライセンスＤＢに登録されている有効期間の終了日が、</w:t>
      </w:r>
      <w:r w:rsidRPr="00462F10">
        <w:rPr>
          <w:rFonts w:ascii="ＭＳ ゴシック" w:hAnsi="ＭＳ ゴシック" w:cs="ＭＳ 明朝" w:hint="eastAsia"/>
          <w:kern w:val="0"/>
          <w:szCs w:val="22"/>
        </w:rPr>
        <w:t>「行政機関の休日に関する法律」に規定する行政機関の休日に当たるときは、これらの休日の翌日を</w:t>
      </w:r>
      <w:r w:rsidRPr="00462F10">
        <w:rPr>
          <w:rFonts w:ascii="ＭＳ ゴシック" w:hAnsi="ＭＳ ゴシック" w:cs="ＭＳ 明朝" w:hint="eastAsia"/>
          <w:color w:val="000000"/>
          <w:kern w:val="0"/>
          <w:szCs w:val="22"/>
        </w:rPr>
        <w:t>有効期間の終了日とする。</w:t>
      </w:r>
    </w:p>
    <w:p w:rsidR="00231286" w:rsidRPr="00462F10" w:rsidRDefault="00231286" w:rsidP="00231286">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⑤入力された輸入承認証等識別が、ライセンスＤＢに登録された承認証等識別と一致すること。</w:t>
      </w:r>
    </w:p>
    <w:p w:rsidR="00231286" w:rsidRPr="00462F10" w:rsidRDefault="00231286" w:rsidP="00231286">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⑥入力された輸入者コード</w:t>
      </w:r>
      <w:r w:rsidR="00827DF5" w:rsidRPr="00462F10">
        <w:rPr>
          <w:rFonts w:ascii="ＭＳ ゴシック" w:hAnsi="ＭＳ ゴシック" w:cs="ＭＳ 明朝" w:hint="eastAsia"/>
          <w:color w:val="000000"/>
          <w:kern w:val="0"/>
          <w:szCs w:val="22"/>
        </w:rPr>
        <w:t>の先頭８桁または１３桁</w:t>
      </w:r>
      <w:r w:rsidRPr="00462F10">
        <w:rPr>
          <w:rFonts w:ascii="ＭＳ ゴシック" w:hAnsi="ＭＳ ゴシック" w:cs="ＭＳ 明朝" w:hint="eastAsia"/>
          <w:color w:val="000000"/>
          <w:kern w:val="0"/>
          <w:szCs w:val="22"/>
        </w:rPr>
        <w:t>が、ライセンス所有者（申請者区分「本人」「委任」「連名」）にかかる申請者個別情報ＤＢに登録されている輸出入者コードまたは法人番号と一致すること。また、国内用輸出入者ＤＢにて輸出入者コード</w:t>
      </w:r>
      <w:r w:rsidR="00827DF5" w:rsidRPr="00462F10">
        <w:rPr>
          <w:rFonts w:ascii="ＭＳ ゴシック" w:hAnsi="ＭＳ ゴシック" w:cs="ＭＳ 明朝" w:hint="eastAsia"/>
          <w:color w:val="000000"/>
          <w:kern w:val="0"/>
          <w:szCs w:val="22"/>
        </w:rPr>
        <w:t>の先頭８桁</w:t>
      </w:r>
      <w:r w:rsidRPr="00462F10">
        <w:rPr>
          <w:rFonts w:ascii="ＭＳ ゴシック" w:hAnsi="ＭＳ ゴシック" w:cs="ＭＳ 明朝" w:hint="eastAsia"/>
          <w:color w:val="000000"/>
          <w:kern w:val="0"/>
          <w:szCs w:val="22"/>
        </w:rPr>
        <w:t>と法人番号</w:t>
      </w:r>
      <w:r w:rsidR="00827DF5" w:rsidRPr="00462F10">
        <w:rPr>
          <w:rFonts w:ascii="ＭＳ ゴシック" w:hAnsi="ＭＳ ゴシック" w:cs="ＭＳ 明朝" w:hint="eastAsia"/>
          <w:color w:val="000000"/>
          <w:kern w:val="0"/>
          <w:szCs w:val="22"/>
        </w:rPr>
        <w:t>の先頭１３桁</w:t>
      </w:r>
      <w:r w:rsidRPr="00462F10">
        <w:rPr>
          <w:rFonts w:ascii="ＭＳ ゴシック" w:hAnsi="ＭＳ ゴシック" w:cs="ＭＳ 明朝" w:hint="eastAsia"/>
          <w:color w:val="000000"/>
          <w:kern w:val="0"/>
          <w:szCs w:val="22"/>
        </w:rPr>
        <w:t>が紐づいて登録されている場合は、相互に変換してチェックを行う。</w:t>
      </w:r>
      <w:r w:rsidRPr="00462F10">
        <w:rPr>
          <w:rFonts w:ascii="ＭＳ ゴシック" w:hAnsi="ＭＳ ゴシック" w:cs="ＭＳ 明朝"/>
          <w:color w:val="000000"/>
          <w:kern w:val="0"/>
          <w:szCs w:val="22"/>
        </w:rPr>
        <w:br/>
      </w:r>
      <w:r w:rsidRPr="00462F10">
        <w:rPr>
          <w:rFonts w:ascii="ＭＳ ゴシック" w:hAnsi="ＭＳ ゴシック" w:cs="ＭＳ 明朝" w:hint="eastAsia"/>
          <w:color w:val="000000"/>
          <w:kern w:val="0"/>
          <w:szCs w:val="22"/>
        </w:rPr>
        <w:t>ただし、ライセンス所有者に申請者区分「委任（特定）」が存在する場合は</w:t>
      </w:r>
      <w:r w:rsidRPr="00462F10">
        <w:rPr>
          <w:rFonts w:ascii="ＭＳ ゴシック" w:hAnsi="ＭＳ ゴシック" w:cs="ＭＳ 明朝" w:hint="eastAsia"/>
          <w:kern w:val="0"/>
          <w:szCs w:val="22"/>
        </w:rPr>
        <w:t>、チェックを行わない。</w:t>
      </w:r>
    </w:p>
    <w:p w:rsidR="00231286" w:rsidRPr="00462F10" w:rsidRDefault="00231286" w:rsidP="00231286">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462F10">
        <w:rPr>
          <w:rFonts w:ascii="ＭＳ ゴシック" w:hAnsi="ＭＳ ゴシック" w:cs="ＭＳ 明朝" w:hint="eastAsia"/>
          <w:kern w:val="0"/>
          <w:szCs w:val="22"/>
        </w:rPr>
        <w:t>⑦</w:t>
      </w:r>
      <w:r w:rsidRPr="00462F10">
        <w:rPr>
          <w:rFonts w:ascii="ＭＳ ゴシック" w:hAnsi="ＭＳ ゴシック" w:cs="ＭＳ 明朝" w:hint="eastAsia"/>
          <w:color w:val="000000"/>
          <w:kern w:val="0"/>
          <w:szCs w:val="22"/>
        </w:rPr>
        <w:t>輸入者コードが入力されていない場合、ライセンス所有者に無符号輸入者が存在すること。ただし、ライセンス所有者に申請者区分「委任（特定）」が存在する場合は</w:t>
      </w:r>
      <w:r w:rsidRPr="00462F10">
        <w:rPr>
          <w:rFonts w:ascii="ＭＳ ゴシック" w:hAnsi="ＭＳ ゴシック" w:cs="ＭＳ 明朝" w:hint="eastAsia"/>
          <w:kern w:val="0"/>
          <w:szCs w:val="22"/>
        </w:rPr>
        <w:t>、チェックを行わない。</w:t>
      </w:r>
    </w:p>
    <w:p w:rsidR="00231286" w:rsidRPr="00462F10" w:rsidRDefault="00231286" w:rsidP="00231286">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（Ｂ）輸入承認証等識別欄に外為法書面ライセンスに対応するコードが入力された場合、以下のチェックを行う。</w:t>
      </w:r>
    </w:p>
    <w:p w:rsidR="00231286" w:rsidRDefault="00231286" w:rsidP="00231286">
      <w:pPr>
        <w:autoSpaceDE w:val="0"/>
        <w:autoSpaceDN w:val="0"/>
        <w:adjustRightInd w:val="0"/>
        <w:ind w:leftChars="501" w:left="1192" w:hangingChars="100" w:hanging="198"/>
        <w:jc w:val="left"/>
        <w:textAlignment w:val="baseline"/>
        <w:rPr>
          <w:rFonts w:ascii="ＭＳ ゴシック" w:hAnsi="ＭＳ ゴシック"/>
          <w:kern w:val="0"/>
          <w:szCs w:val="22"/>
        </w:rPr>
      </w:pPr>
      <w:r w:rsidRPr="00462F10">
        <w:rPr>
          <w:rFonts w:ascii="ＭＳ ゴシック" w:hAnsi="ＭＳ ゴシック" w:cs="ＭＳ 明朝" w:hint="eastAsia"/>
          <w:color w:val="000000"/>
          <w:kern w:val="0"/>
          <w:szCs w:val="22"/>
        </w:rPr>
        <w:t>①書面ライセンス番号が、ライセンスＤＢに存在しないこと。存在する場合は、ライセンスＤＢに紙交付・紙切替</w:t>
      </w:r>
      <w:r w:rsidRPr="00462F10">
        <w:rPr>
          <w:rFonts w:ascii="ＭＳ ゴシック" w:hAnsi="ＭＳ ゴシック" w:hint="eastAsia"/>
          <w:kern w:val="0"/>
          <w:szCs w:val="22"/>
        </w:rPr>
        <w:t>の旨が登録されていること。</w:t>
      </w:r>
    </w:p>
    <w:p w:rsidR="009B5E64" w:rsidRPr="00462F10" w:rsidRDefault="009B5E64" w:rsidP="00231286">
      <w:pPr>
        <w:autoSpaceDE w:val="0"/>
        <w:autoSpaceDN w:val="0"/>
        <w:adjustRightInd w:val="0"/>
        <w:ind w:leftChars="501" w:left="1192" w:hangingChars="100" w:hanging="198"/>
        <w:jc w:val="left"/>
        <w:textAlignment w:val="baseline"/>
        <w:rPr>
          <w:rFonts w:ascii="ＭＳ ゴシック" w:hAnsi="ＭＳ ゴシック" w:cs="ＭＳ 明朝" w:hint="eastAsia"/>
          <w:color w:val="000000"/>
          <w:kern w:val="0"/>
          <w:szCs w:val="22"/>
        </w:rPr>
      </w:pPr>
    </w:p>
    <w:p w:rsidR="00513CD4" w:rsidRPr="00462F10" w:rsidRDefault="00513CD4" w:rsidP="001C5897">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lastRenderedPageBreak/>
        <w:t>（29）</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情報ＤＢチェック</w:t>
      </w:r>
    </w:p>
    <w:p w:rsidR="00E04EE7" w:rsidRPr="00462F10" w:rsidRDefault="00513CD4" w:rsidP="00AD22E8">
      <w:pPr>
        <w:autoSpaceDE w:val="0"/>
        <w:autoSpaceDN w:val="0"/>
        <w:adjustRightInd w:val="0"/>
        <w:ind w:leftChars="400" w:left="794" w:firstLineChars="103" w:firstLine="204"/>
        <w:jc w:val="left"/>
        <w:rPr>
          <w:rFonts w:ascii="ＭＳ ゴシック" w:hAnsi="ＭＳ ゴシック"/>
          <w:szCs w:val="22"/>
        </w:rPr>
      </w:pPr>
      <w:r w:rsidRPr="00462F10">
        <w:rPr>
          <w:rFonts w:ascii="ＭＳ ゴシック" w:hAnsi="ＭＳ ゴシック" w:cs="ＭＳ 明朝" w:hint="eastAsia"/>
          <w:color w:val="000000"/>
          <w:kern w:val="0"/>
          <w:szCs w:val="22"/>
        </w:rPr>
        <w:t>輸入承認証等識別欄に</w:t>
      </w:r>
      <w:r w:rsidR="00243FE5" w:rsidRPr="00462F10">
        <w:rPr>
          <w:rFonts w:ascii="ＭＳ ゴシック" w:hAnsi="ＭＳ ゴシック" w:cs="ＭＳ 明朝" w:hint="eastAsia"/>
          <w:color w:val="000000"/>
          <w:kern w:val="0"/>
          <w:szCs w:val="22"/>
        </w:rPr>
        <w:t>電子原産地証明書</w:t>
      </w:r>
      <w:r w:rsidRPr="00462F10">
        <w:rPr>
          <w:rFonts w:ascii="ＭＳ ゴシック" w:hAnsi="ＭＳ ゴシック" w:cs="ＭＳ 明朝" w:hint="eastAsia"/>
          <w:color w:val="000000"/>
          <w:kern w:val="0"/>
          <w:szCs w:val="22"/>
        </w:rPr>
        <w:t>に対応するコードの入力がある場合は、</w:t>
      </w:r>
      <w:r w:rsidRPr="00462F10">
        <w:rPr>
          <w:rFonts w:ascii="ＭＳ ゴシック" w:hAnsi="ＭＳ ゴシック" w:hint="eastAsia"/>
          <w:szCs w:val="22"/>
        </w:rPr>
        <w:t>以下のチェックを行う。</w:t>
      </w:r>
    </w:p>
    <w:p w:rsidR="00E04EE7" w:rsidRPr="00462F10" w:rsidRDefault="00E04EE7" w:rsidP="00E04EE7">
      <w:pPr>
        <w:autoSpaceDE w:val="0"/>
        <w:autoSpaceDN w:val="0"/>
        <w:adjustRightInd w:val="0"/>
        <w:ind w:leftChars="500" w:left="1196" w:hangingChars="103" w:hanging="204"/>
        <w:jc w:val="left"/>
        <w:rPr>
          <w:rFonts w:ascii="ＭＳ ゴシック" w:hAnsi="ＭＳ ゴシック"/>
          <w:szCs w:val="22"/>
        </w:rPr>
      </w:pPr>
      <w:r w:rsidRPr="00462F10">
        <w:rPr>
          <w:rFonts w:ascii="ＭＳ ゴシック" w:hAnsi="ＭＳ ゴシック" w:hint="eastAsia"/>
          <w:szCs w:val="22"/>
        </w:rPr>
        <w:t>ただし、以下の場合は、チェックを行わない。</w:t>
      </w:r>
    </w:p>
    <w:p w:rsidR="00E04EE7" w:rsidRPr="00462F10" w:rsidRDefault="00E04EE7" w:rsidP="00E04EE7">
      <w:pPr>
        <w:autoSpaceDE w:val="0"/>
        <w:autoSpaceDN w:val="0"/>
        <w:adjustRightInd w:val="0"/>
        <w:ind w:leftChars="500" w:left="1196" w:hangingChars="103" w:hanging="204"/>
        <w:jc w:val="left"/>
        <w:rPr>
          <w:rFonts w:ascii="ＭＳ ゴシック" w:hAnsi="ＭＳ ゴシック"/>
          <w:szCs w:val="22"/>
        </w:rPr>
      </w:pPr>
      <w:r w:rsidRPr="00462F10">
        <w:rPr>
          <w:rFonts w:ascii="ＭＳ ゴシック" w:hAnsi="ＭＳ ゴシック" w:hint="eastAsia"/>
          <w:szCs w:val="22"/>
        </w:rPr>
        <w:t>①ＢＰ承認申請の場合で、ＢＰ申請事由コード欄に「原産地証明書又は原産品申告書の提出が遅れる」に対応するコードが入力されている場合</w:t>
      </w:r>
    </w:p>
    <w:p w:rsidR="00E04EE7" w:rsidRPr="00462F10" w:rsidRDefault="00E04EE7" w:rsidP="00E04EE7">
      <w:pPr>
        <w:autoSpaceDE w:val="0"/>
        <w:autoSpaceDN w:val="0"/>
        <w:adjustRightInd w:val="0"/>
        <w:ind w:leftChars="500" w:left="1196" w:hangingChars="103" w:hanging="204"/>
        <w:jc w:val="left"/>
        <w:rPr>
          <w:rFonts w:ascii="ＭＳ ゴシック" w:hAnsi="ＭＳ ゴシック"/>
          <w:szCs w:val="22"/>
        </w:rPr>
      </w:pPr>
      <w:r w:rsidRPr="00462F10">
        <w:rPr>
          <w:rFonts w:ascii="ＭＳ ゴシック" w:hAnsi="ＭＳ ゴシック" w:hint="eastAsia"/>
          <w:szCs w:val="22"/>
        </w:rPr>
        <w:t>②申告等種別が「Ｔ」、「Ｖ」、「Ｋ」、「Ｄ」、「Ｕ」、「Ｌ」、「Ｂ」、「Ｅ」または「Ｒ」の場合</w:t>
      </w:r>
    </w:p>
    <w:p w:rsidR="00AD22E8" w:rsidRPr="00462F10" w:rsidRDefault="00E04EE7" w:rsidP="00E04EE7">
      <w:pPr>
        <w:autoSpaceDE w:val="0"/>
        <w:autoSpaceDN w:val="0"/>
        <w:adjustRightInd w:val="0"/>
        <w:ind w:leftChars="500" w:left="1196" w:hangingChars="103" w:hanging="204"/>
        <w:jc w:val="left"/>
        <w:rPr>
          <w:rFonts w:ascii="ＭＳ ゴシック" w:hAnsi="ＭＳ ゴシック"/>
          <w:szCs w:val="22"/>
        </w:rPr>
      </w:pPr>
      <w:r w:rsidRPr="00462F10">
        <w:rPr>
          <w:rFonts w:ascii="ＭＳ ゴシック" w:hAnsi="ＭＳ ゴシック" w:hint="eastAsia"/>
          <w:szCs w:val="22"/>
        </w:rPr>
        <w:t>③申告等種別が「Ｓ」、「Ｍ」または「Ａ」の場合で、最初蔵入等承認年月日欄に入力がある場合</w:t>
      </w:r>
    </w:p>
    <w:p w:rsidR="00513CD4" w:rsidRPr="00462F10" w:rsidRDefault="00513CD4" w:rsidP="00AD22E8">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（Ａ）存在チェック</w:t>
      </w:r>
    </w:p>
    <w:p w:rsidR="00513CD4" w:rsidRPr="00462F10" w:rsidRDefault="00513CD4" w:rsidP="00597370">
      <w:pPr>
        <w:autoSpaceDE w:val="0"/>
        <w:autoSpaceDN w:val="0"/>
        <w:adjustRightInd w:val="0"/>
        <w:ind w:leftChars="700" w:left="1389" w:firstLineChars="92" w:firstLine="183"/>
        <w:jc w:val="left"/>
        <w:rPr>
          <w:rFonts w:ascii="ＭＳ ゴシック" w:hAnsi="ＭＳ ゴシック"/>
          <w:szCs w:val="22"/>
        </w:rPr>
      </w:pP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hint="eastAsia"/>
          <w:szCs w:val="22"/>
        </w:rPr>
        <w:t>入力された</w:t>
      </w:r>
      <w:r w:rsidR="007E157B" w:rsidRPr="00462F10">
        <w:rPr>
          <w:rFonts w:asciiTheme="majorEastAsia" w:eastAsiaTheme="majorEastAsia" w:hAnsiTheme="majorEastAsia" w:cs="ＭＳ Ｐゴシック" w:hint="eastAsia"/>
        </w:rPr>
        <w:t>「Ｎ－Ｃ／Ｏ番号」、または、｢「</w:t>
      </w:r>
      <w:r w:rsidR="00EC1F1F" w:rsidRPr="00462F10">
        <w:rPr>
          <w:rFonts w:asciiTheme="majorEastAsia" w:eastAsiaTheme="majorEastAsia" w:hAnsiTheme="majorEastAsia" w:cs="ＭＳ Ｐゴシック" w:hint="eastAsia"/>
        </w:rPr>
        <w:t>ｅＣ／Ｏキー</w:t>
      </w:r>
      <w:r w:rsidR="007E157B" w:rsidRPr="00462F10">
        <w:rPr>
          <w:rFonts w:asciiTheme="majorEastAsia" w:eastAsiaTheme="majorEastAsia" w:hAnsiTheme="majorEastAsia" w:cs="ＭＳ Ｐゴシック" w:hint="eastAsia"/>
        </w:rPr>
        <w:t>」と「Ｃ／Ｏ番号」の組み合わせ」</w:t>
      </w:r>
      <w:r w:rsidRPr="00462F10">
        <w:rPr>
          <w:rFonts w:ascii="ＭＳ ゴシック" w:hAnsi="ＭＳ ゴシック" w:hint="eastAsia"/>
          <w:szCs w:val="22"/>
        </w:rPr>
        <w:t>が、</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ＤＢに存在すること。</w:t>
      </w:r>
    </w:p>
    <w:p w:rsidR="00513CD4" w:rsidRPr="00462F10" w:rsidRDefault="00513CD4" w:rsidP="00513CD4">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（Ｂ）</w:t>
      </w:r>
      <w:r w:rsidRPr="00462F10">
        <w:rPr>
          <w:rFonts w:ascii="ＭＳ ゴシック" w:hAnsi="ＭＳ ゴシック" w:cs="ＭＳ 明朝" w:hint="eastAsia"/>
          <w:color w:val="000000"/>
          <w:kern w:val="0"/>
          <w:szCs w:val="22"/>
        </w:rPr>
        <w:t>輸出入者関連チェック</w:t>
      </w:r>
    </w:p>
    <w:p w:rsidR="00513CD4" w:rsidRPr="00462F10" w:rsidRDefault="00370ABE" w:rsidP="00597370">
      <w:pPr>
        <w:autoSpaceDE w:val="0"/>
        <w:autoSpaceDN w:val="0"/>
        <w:adjustRightInd w:val="0"/>
        <w:ind w:leftChars="700" w:left="1389"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輸入承認証番号等欄に入力された</w:t>
      </w:r>
      <w:r w:rsidR="007E157B" w:rsidRPr="00462F10">
        <w:rPr>
          <w:rFonts w:ascii="ＭＳ ゴシック" w:hAnsi="ＭＳ ゴシック" w:cs="ＭＳ 明朝" w:hint="eastAsia"/>
          <w:color w:val="000000"/>
          <w:kern w:val="0"/>
          <w:szCs w:val="22"/>
        </w:rPr>
        <w:t>「Ｎ－Ｃ／Ｏ番号」、または、｢「</w:t>
      </w:r>
      <w:r w:rsidR="00EC1F1F" w:rsidRPr="00462F10">
        <w:rPr>
          <w:rFonts w:ascii="ＭＳ ゴシック" w:hAnsi="ＭＳ ゴシック" w:cs="ＭＳ 明朝" w:hint="eastAsia"/>
          <w:color w:val="000000"/>
          <w:kern w:val="0"/>
          <w:szCs w:val="22"/>
        </w:rPr>
        <w:t>ｅＣ／Ｏキー</w:t>
      </w:r>
      <w:r w:rsidR="007E157B" w:rsidRPr="00462F10">
        <w:rPr>
          <w:rFonts w:ascii="ＭＳ ゴシック" w:hAnsi="ＭＳ ゴシック" w:cs="ＭＳ 明朝" w:hint="eastAsia"/>
          <w:color w:val="000000"/>
          <w:kern w:val="0"/>
          <w:szCs w:val="22"/>
        </w:rPr>
        <w:t>」と「Ｃ／Ｏ番号」の組み合わせ」</w:t>
      </w:r>
      <w:r w:rsidR="00243FE5" w:rsidRPr="00462F10">
        <w:rPr>
          <w:rFonts w:ascii="ＭＳ ゴシック" w:hAnsi="ＭＳ ゴシック" w:cs="ＭＳ 明朝" w:hint="eastAsia"/>
          <w:color w:val="000000"/>
          <w:kern w:val="0"/>
          <w:szCs w:val="22"/>
        </w:rPr>
        <w:t>に対してＯＵＡ業務にて</w:t>
      </w:r>
      <w:r w:rsidR="003D25FB" w:rsidRPr="00462F10">
        <w:rPr>
          <w:rFonts w:ascii="ＭＳ ゴシック" w:hAnsi="ＭＳ ゴシック" w:cs="ＭＳ 明朝" w:hint="eastAsia"/>
          <w:color w:val="000000"/>
          <w:kern w:val="0"/>
          <w:szCs w:val="22"/>
        </w:rPr>
        <w:t>Ｃ／Ｏ利用者（輸入者コード等）</w:t>
      </w:r>
      <w:r w:rsidR="00243FE5" w:rsidRPr="00462F10">
        <w:rPr>
          <w:rFonts w:ascii="ＭＳ ゴシック" w:hAnsi="ＭＳ ゴシック" w:cs="ＭＳ 明朝" w:hint="eastAsia"/>
          <w:color w:val="000000"/>
          <w:kern w:val="0"/>
          <w:szCs w:val="22"/>
        </w:rPr>
        <w:t>が登録されている場合</w:t>
      </w:r>
      <w:r w:rsidR="00597370" w:rsidRPr="00462F10">
        <w:rPr>
          <w:rFonts w:ascii="ＭＳ ゴシック" w:hAnsi="ＭＳ ゴシック" w:cs="ＭＳ 明朝" w:hint="eastAsia"/>
          <w:color w:val="000000"/>
          <w:kern w:val="0"/>
          <w:szCs w:val="22"/>
        </w:rPr>
        <w:t>は</w:t>
      </w:r>
      <w:r w:rsidR="00243FE5" w:rsidRPr="00462F10">
        <w:rPr>
          <w:rFonts w:ascii="ＭＳ ゴシック" w:hAnsi="ＭＳ ゴシック" w:cs="ＭＳ 明朝" w:hint="eastAsia"/>
          <w:color w:val="000000"/>
          <w:kern w:val="0"/>
          <w:szCs w:val="22"/>
        </w:rPr>
        <w:t>、</w:t>
      </w:r>
      <w:r w:rsidR="00513CD4" w:rsidRPr="00462F10">
        <w:rPr>
          <w:rFonts w:ascii="ＭＳ ゴシック" w:hAnsi="ＭＳ ゴシック" w:cs="ＭＳ 明朝" w:hint="eastAsia"/>
          <w:color w:val="000000"/>
          <w:kern w:val="0"/>
          <w:szCs w:val="22"/>
        </w:rPr>
        <w:t>輸入者コード欄に入力された輸入者コードまたは法人番号</w:t>
      </w:r>
      <w:r w:rsidR="00513CD4" w:rsidRPr="00462F10">
        <w:rPr>
          <w:rFonts w:ascii="ＭＳ ゴシック" w:hAnsi="ＭＳ ゴシック" w:cs="ＭＳ 明朝" w:hint="eastAsia"/>
          <w:noProof/>
          <w:kern w:val="0"/>
          <w:szCs w:val="22"/>
        </w:rPr>
        <w:t>で以下のチェックを行う。</w:t>
      </w:r>
      <w:r w:rsidR="00513CD4" w:rsidRPr="00462F10">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13CD4" w:rsidRPr="00462F10" w:rsidRDefault="00513CD4" w:rsidP="00597370">
      <w:pPr>
        <w:autoSpaceDE w:val="0"/>
        <w:autoSpaceDN w:val="0"/>
        <w:adjustRightInd w:val="0"/>
        <w:ind w:leftChars="700" w:left="1587"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①</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に登録されている輸出入者コードが１２桁の輸出入者コードまたは１７桁の法人番号である場合は、入力された輸出入者コードが</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に登録されている輸出入者コードと一致すること。</w:t>
      </w:r>
    </w:p>
    <w:p w:rsidR="00513CD4" w:rsidRPr="00462F10" w:rsidRDefault="00513CD4" w:rsidP="00597370">
      <w:pPr>
        <w:autoSpaceDE w:val="0"/>
        <w:autoSpaceDN w:val="0"/>
        <w:adjustRightInd w:val="0"/>
        <w:ind w:leftChars="700" w:left="1587"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②</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に登録されている輸出入者コードが８桁の輸出入者コードである場合は、入力された輸入者コードの先頭８桁が</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に登録されている輸入者コードの先頭８桁と同一であること。</w:t>
      </w:r>
    </w:p>
    <w:p w:rsidR="00513CD4" w:rsidRPr="00462F10" w:rsidRDefault="00513CD4" w:rsidP="00597370">
      <w:pPr>
        <w:autoSpaceDE w:val="0"/>
        <w:autoSpaceDN w:val="0"/>
        <w:adjustRightInd w:val="0"/>
        <w:ind w:leftChars="700" w:left="1587" w:hangingChars="100" w:hanging="198"/>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③</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に登録されている輸出入者コードが１３桁の法人番号である場合は、入力された輸入者コードの先頭１３桁が</w:t>
      </w:r>
      <w:r w:rsidR="00B53B75" w:rsidRPr="00462F10">
        <w:rPr>
          <w:rFonts w:ascii="ＭＳ ゴシック" w:hAnsi="ＭＳ ゴシック" w:cs="ＭＳ 明朝" w:hint="eastAsia"/>
          <w:color w:val="000000"/>
          <w:kern w:val="0"/>
          <w:szCs w:val="22"/>
        </w:rPr>
        <w:t>Ｃ／Ｏ</w:t>
      </w:r>
      <w:r w:rsidRPr="00462F10">
        <w:rPr>
          <w:rFonts w:ascii="ＭＳ ゴシック" w:hAnsi="ＭＳ ゴシック" w:cs="ＭＳ 明朝" w:hint="eastAsia"/>
          <w:color w:val="000000"/>
          <w:kern w:val="0"/>
          <w:szCs w:val="22"/>
        </w:rPr>
        <w:t>情報</w:t>
      </w:r>
      <w:r w:rsidRPr="00462F10">
        <w:rPr>
          <w:rFonts w:ascii="ＭＳ ゴシック" w:hAnsi="ＭＳ ゴシック" w:hint="eastAsia"/>
          <w:szCs w:val="22"/>
        </w:rPr>
        <w:t>ＤＢ</w:t>
      </w:r>
      <w:r w:rsidRPr="00462F10">
        <w:rPr>
          <w:rFonts w:ascii="ＭＳ ゴシック" w:hAnsi="ＭＳ ゴシック" w:cs="ＭＳ 明朝" w:hint="eastAsia"/>
          <w:noProof/>
          <w:kern w:val="0"/>
          <w:szCs w:val="22"/>
        </w:rPr>
        <w:t>に登録されている輸入者コードの先頭１３桁と同一であること。</w:t>
      </w:r>
    </w:p>
    <w:p w:rsidR="00513CD4" w:rsidRPr="00462F10" w:rsidRDefault="00513CD4" w:rsidP="00513CD4">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（Ｃ）利用可能チェック</w:t>
      </w:r>
    </w:p>
    <w:p w:rsidR="00243FE5" w:rsidRPr="00462F10" w:rsidRDefault="00243FE5" w:rsidP="00597370">
      <w:pPr>
        <w:autoSpaceDE w:val="0"/>
        <w:autoSpaceDN w:val="0"/>
        <w:adjustRightInd w:val="0"/>
        <w:ind w:leftChars="700" w:left="1389" w:firstLineChars="100" w:firstLine="198"/>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hint="eastAsia"/>
          <w:szCs w:val="22"/>
        </w:rPr>
        <w:t>入力された</w:t>
      </w:r>
      <w:r w:rsidR="007E157B" w:rsidRPr="00462F10">
        <w:rPr>
          <w:rFonts w:asciiTheme="majorEastAsia" w:eastAsiaTheme="majorEastAsia" w:hAnsiTheme="majorEastAsia" w:cs="ＭＳ Ｐゴシック" w:hint="eastAsia"/>
        </w:rPr>
        <w:t>「Ｎ－Ｃ／Ｏ番号」、または、｢「</w:t>
      </w:r>
      <w:r w:rsidR="00EC1F1F" w:rsidRPr="00462F10">
        <w:rPr>
          <w:rFonts w:asciiTheme="majorEastAsia" w:eastAsiaTheme="majorEastAsia" w:hAnsiTheme="majorEastAsia" w:cs="ＭＳ Ｐゴシック" w:hint="eastAsia"/>
        </w:rPr>
        <w:t>ｅＣ／Ｏキー</w:t>
      </w:r>
      <w:r w:rsidR="007E157B" w:rsidRPr="00462F10">
        <w:rPr>
          <w:rFonts w:asciiTheme="majorEastAsia" w:eastAsiaTheme="majorEastAsia" w:hAnsiTheme="majorEastAsia" w:cs="ＭＳ Ｐゴシック" w:hint="eastAsia"/>
        </w:rPr>
        <w:t>」と「Ｃ／Ｏ番号」の組み合わせ」</w:t>
      </w:r>
      <w:r w:rsidRPr="00462F10">
        <w:rPr>
          <w:rFonts w:ascii="ＭＳ ゴシック" w:hAnsi="ＭＳ ゴシック" w:hint="eastAsia"/>
          <w:szCs w:val="22"/>
        </w:rPr>
        <w:t>における原産地証明書情報について、</w:t>
      </w:r>
      <w:r w:rsidR="00597370" w:rsidRPr="00462F10">
        <w:rPr>
          <w:rFonts w:ascii="ＭＳ ゴシック" w:hAnsi="ＭＳ ゴシック" w:hint="eastAsia"/>
          <w:szCs w:val="22"/>
        </w:rPr>
        <w:t>以下のチェックを行う。</w:t>
      </w:r>
    </w:p>
    <w:p w:rsidR="00C22CF9" w:rsidRPr="00462F10" w:rsidRDefault="00243FE5" w:rsidP="00597370">
      <w:pPr>
        <w:autoSpaceDE w:val="0"/>
        <w:autoSpaceDN w:val="0"/>
        <w:adjustRightInd w:val="0"/>
        <w:ind w:leftChars="700" w:left="1587" w:hangingChars="100" w:hanging="198"/>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①</w:t>
      </w:r>
      <w:r w:rsidR="00C22CF9" w:rsidRPr="00462F10">
        <w:rPr>
          <w:rFonts w:ascii="ＭＳ ゴシック" w:hAnsi="ＭＳ ゴシック" w:cs="ＭＳ 明朝" w:hint="eastAsia"/>
          <w:color w:val="000000"/>
          <w:kern w:val="0"/>
          <w:szCs w:val="22"/>
        </w:rPr>
        <w:t>１つの原産地証明書情報が複数に分割されてＮＡＣＣＳに送られてくる場合は、</w:t>
      </w:r>
      <w:r w:rsidR="006A77E7" w:rsidRPr="00462F10">
        <w:rPr>
          <w:rFonts w:ascii="ＭＳ ゴシック" w:hAnsi="ＭＳ ゴシック" w:cs="ＭＳ 明朝" w:hint="eastAsia"/>
          <w:color w:val="000000"/>
          <w:kern w:val="0"/>
          <w:szCs w:val="22"/>
        </w:rPr>
        <w:t>全て</w:t>
      </w:r>
      <w:r w:rsidR="00C22CF9" w:rsidRPr="00462F10">
        <w:rPr>
          <w:rFonts w:ascii="ＭＳ ゴシック" w:hAnsi="ＭＳ ゴシック" w:cs="ＭＳ 明朝" w:hint="eastAsia"/>
          <w:color w:val="000000"/>
          <w:kern w:val="0"/>
          <w:szCs w:val="22"/>
        </w:rPr>
        <w:t>受信完了していること。</w:t>
      </w:r>
    </w:p>
    <w:p w:rsidR="00243FE5" w:rsidRPr="00462F10" w:rsidRDefault="00243FE5" w:rsidP="00597370">
      <w:pPr>
        <w:autoSpaceDE w:val="0"/>
        <w:autoSpaceDN w:val="0"/>
        <w:adjustRightInd w:val="0"/>
        <w:ind w:leftChars="700" w:left="1587" w:hangingChars="100" w:hanging="198"/>
        <w:jc w:val="left"/>
        <w:textAlignment w:val="baseline"/>
        <w:rPr>
          <w:rFonts w:ascii="ＭＳ ゴシック" w:hAnsi="ＭＳ ゴシック"/>
          <w:szCs w:val="22"/>
        </w:rPr>
      </w:pPr>
      <w:r w:rsidRPr="00462F10">
        <w:rPr>
          <w:rFonts w:ascii="ＭＳ ゴシック" w:hAnsi="ＭＳ ゴシック" w:cs="ＭＳ 明朝" w:hint="eastAsia"/>
          <w:color w:val="000000"/>
          <w:kern w:val="0"/>
          <w:szCs w:val="22"/>
        </w:rPr>
        <w:t>②</w:t>
      </w:r>
      <w:r w:rsidRPr="00462F10">
        <w:rPr>
          <w:rFonts w:ascii="ＭＳ ゴシック" w:hAnsi="ＭＳ ゴシック" w:hint="eastAsia"/>
          <w:szCs w:val="22"/>
        </w:rPr>
        <w:t>キャンセルされていないこと。</w:t>
      </w:r>
    </w:p>
    <w:p w:rsidR="00243FE5" w:rsidRPr="00462F10" w:rsidRDefault="00243FE5" w:rsidP="00597370">
      <w:pPr>
        <w:autoSpaceDE w:val="0"/>
        <w:autoSpaceDN w:val="0"/>
        <w:adjustRightInd w:val="0"/>
        <w:ind w:leftChars="700" w:left="1587" w:hangingChars="100" w:hanging="198"/>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③</w:t>
      </w:r>
      <w:r w:rsidR="00A31FA6" w:rsidRPr="00462F10">
        <w:rPr>
          <w:rFonts w:ascii="ＭＳ ゴシック" w:hAnsi="ＭＳ ゴシック" w:hint="eastAsia"/>
        </w:rPr>
        <w:t>全量完了（内取りの登録回数の上限に達した場合も含む）の場合は、当該申告番号の先頭１０桁と一致する申告番号がＣ／Ｏ情報ＤＢに登録されており、その確認状態が仮登録取消済以外であること。</w:t>
      </w:r>
    </w:p>
    <w:p w:rsidR="009F2EC2" w:rsidRPr="00462F10" w:rsidRDefault="009F2EC2" w:rsidP="009F2EC2">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hint="eastAsia"/>
          <w:szCs w:val="22"/>
        </w:rPr>
        <w:t>（Ｄ）重複チェック</w:t>
      </w:r>
    </w:p>
    <w:p w:rsidR="009F2EC2" w:rsidRDefault="009F2EC2" w:rsidP="00E644A2">
      <w:pPr>
        <w:autoSpaceDE w:val="0"/>
        <w:autoSpaceDN w:val="0"/>
        <w:adjustRightInd w:val="0"/>
        <w:ind w:leftChars="700" w:left="1389" w:firstLineChars="100" w:firstLine="198"/>
        <w:jc w:val="left"/>
        <w:textAlignment w:val="baseline"/>
        <w:rPr>
          <w:rFonts w:ascii="ＭＳ ゴシック" w:hAnsi="ＭＳ ゴシック"/>
          <w:szCs w:val="22"/>
        </w:rPr>
      </w:pP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hint="eastAsia"/>
          <w:szCs w:val="22"/>
        </w:rPr>
        <w:t>入力された</w:t>
      </w:r>
      <w:r w:rsidR="007E157B" w:rsidRPr="00462F10">
        <w:rPr>
          <w:rFonts w:asciiTheme="majorEastAsia" w:eastAsiaTheme="majorEastAsia" w:hAnsiTheme="majorEastAsia" w:cs="ＭＳ Ｐゴシック" w:hint="eastAsia"/>
        </w:rPr>
        <w:t>「Ｎ－Ｃ／Ｏ番号」、または、｢「</w:t>
      </w:r>
      <w:r w:rsidR="00EC1F1F" w:rsidRPr="00462F10">
        <w:rPr>
          <w:rFonts w:asciiTheme="majorEastAsia" w:eastAsiaTheme="majorEastAsia" w:hAnsiTheme="majorEastAsia" w:cs="ＭＳ Ｐゴシック" w:hint="eastAsia"/>
        </w:rPr>
        <w:t>ｅＣ／Ｏキー</w:t>
      </w:r>
      <w:r w:rsidR="007E157B" w:rsidRPr="00462F10">
        <w:rPr>
          <w:rFonts w:asciiTheme="majorEastAsia" w:eastAsiaTheme="majorEastAsia" w:hAnsiTheme="majorEastAsia" w:cs="ＭＳ Ｐゴシック" w:hint="eastAsia"/>
        </w:rPr>
        <w:t>」と「Ｃ／Ｏ番号」の組み合わせ」</w:t>
      </w:r>
      <w:r w:rsidRPr="00462F10">
        <w:rPr>
          <w:rFonts w:ascii="ＭＳ ゴシック" w:hAnsi="ＭＳ ゴシック" w:hint="eastAsia"/>
          <w:szCs w:val="22"/>
        </w:rPr>
        <w:t>における原産地証明書情報</w:t>
      </w:r>
      <w:r w:rsidR="006A6D40" w:rsidRPr="00462F10">
        <w:rPr>
          <w:rFonts w:ascii="ＭＳ ゴシック" w:hAnsi="ＭＳ ゴシック" w:hint="eastAsia"/>
          <w:szCs w:val="22"/>
        </w:rPr>
        <w:t>が</w:t>
      </w:r>
      <w:r w:rsidRPr="00462F10">
        <w:rPr>
          <w:rFonts w:ascii="ＭＳ ゴシック" w:hAnsi="ＭＳ ゴシック" w:hint="eastAsia"/>
          <w:szCs w:val="22"/>
        </w:rPr>
        <w:t>重複しないこと。</w:t>
      </w:r>
    </w:p>
    <w:p w:rsidR="005B262A" w:rsidRDefault="005B262A" w:rsidP="005B262A">
      <w:pPr>
        <w:autoSpaceDE w:val="0"/>
        <w:autoSpaceDN w:val="0"/>
        <w:adjustRightInd w:val="0"/>
        <w:ind w:firstLineChars="100" w:firstLine="198"/>
        <w:jc w:val="left"/>
        <w:rPr>
          <w:rFonts w:ascii="ＭＳ ゴシック" w:hAnsi="ＭＳ ゴシック" w:cs="ＭＳ 明朝"/>
          <w:color w:val="000000"/>
          <w:kern w:val="0"/>
          <w:szCs w:val="22"/>
        </w:rPr>
      </w:pPr>
      <w:r w:rsidRPr="008132FC">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30</w:t>
      </w:r>
      <w:r w:rsidRPr="008132FC">
        <w:rPr>
          <w:rFonts w:ascii="ＭＳ ゴシック" w:hAnsi="ＭＳ ゴシック" w:cs="ＭＳ 明朝" w:hint="eastAsia"/>
          <w:color w:val="000000"/>
          <w:kern w:val="0"/>
          <w:szCs w:val="22"/>
          <w:highlight w:val="green"/>
        </w:rPr>
        <w:t>）減免戻し税等明細書情報ＤＢチェック</w:t>
      </w:r>
    </w:p>
    <w:p w:rsidR="005B262A" w:rsidRDefault="005B262A" w:rsidP="005B262A">
      <w:pPr>
        <w:autoSpaceDE w:val="0"/>
        <w:autoSpaceDN w:val="0"/>
        <w:adjustRightInd w:val="0"/>
        <w:ind w:leftChars="400" w:left="794" w:firstLineChars="100" w:firstLine="198"/>
        <w:jc w:val="left"/>
        <w:rPr>
          <w:rFonts w:ascii="ＭＳ ゴシック" w:hAnsi="ＭＳ ゴシック"/>
          <w:szCs w:val="22"/>
        </w:rPr>
      </w:pPr>
      <w:r w:rsidRPr="008132FC">
        <w:rPr>
          <w:rFonts w:ascii="ＭＳ ゴシック" w:hAnsi="ＭＳ ゴシック" w:cs="ＭＳ 明朝" w:hint="eastAsia"/>
          <w:color w:val="000000"/>
          <w:kern w:val="0"/>
          <w:szCs w:val="22"/>
          <w:highlight w:val="green"/>
        </w:rPr>
        <w:t>輸入承認証等識別欄に減免戻し税等明細書に対応するコードの入力が</w:t>
      </w:r>
      <w:r w:rsidRPr="005C03EB">
        <w:rPr>
          <w:rFonts w:ascii="ＭＳ ゴシック" w:hAnsi="ＭＳ ゴシック" w:cs="ＭＳ 明朝" w:hint="eastAsia"/>
          <w:color w:val="000000"/>
          <w:kern w:val="0"/>
          <w:szCs w:val="22"/>
          <w:highlight w:val="green"/>
        </w:rPr>
        <w:t>ある場合は、</w:t>
      </w:r>
      <w:r w:rsidRPr="005C03EB">
        <w:rPr>
          <w:rFonts w:ascii="ＭＳ ゴシック" w:hAnsi="ＭＳ ゴシック" w:hint="eastAsia"/>
          <w:szCs w:val="22"/>
          <w:highlight w:val="green"/>
        </w:rPr>
        <w:t>以下のチェックを行う。</w:t>
      </w:r>
    </w:p>
    <w:p w:rsidR="005B262A" w:rsidRPr="008132FC" w:rsidRDefault="005B262A" w:rsidP="005B262A">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t>（Ａ）存在チェック</w:t>
      </w:r>
    </w:p>
    <w:p w:rsidR="005B262A" w:rsidRPr="008132FC" w:rsidRDefault="005B262A" w:rsidP="005B262A">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sidRPr="008132FC">
        <w:rPr>
          <w:rFonts w:ascii="ＭＳ ゴシック" w:hAnsi="ＭＳ ゴシック" w:cs="ＭＳ 明朝" w:hint="eastAsia"/>
          <w:color w:val="000000"/>
          <w:kern w:val="0"/>
          <w:szCs w:val="22"/>
          <w:highlight w:val="green"/>
        </w:rPr>
        <w:t>輸入承認証番号等欄に</w:t>
      </w:r>
      <w:r w:rsidRPr="008132FC">
        <w:rPr>
          <w:rFonts w:ascii="ＭＳ ゴシック" w:hAnsi="ＭＳ ゴシック" w:hint="eastAsia"/>
          <w:szCs w:val="22"/>
          <w:highlight w:val="green"/>
        </w:rPr>
        <w:t>入力された</w:t>
      </w:r>
      <w:r w:rsidRPr="008132FC">
        <w:rPr>
          <w:rFonts w:asciiTheme="majorEastAsia" w:eastAsiaTheme="majorEastAsia" w:hAnsiTheme="majorEastAsia" w:cs="ＭＳ Ｐゴシック" w:hint="eastAsia"/>
          <w:highlight w:val="green"/>
        </w:rPr>
        <w:t>「減免戻し税等明細書番号」</w:t>
      </w:r>
      <w:r w:rsidRPr="008132FC">
        <w:rPr>
          <w:rFonts w:ascii="ＭＳ ゴシック" w:hAnsi="ＭＳ ゴシック" w:hint="eastAsia"/>
          <w:szCs w:val="22"/>
          <w:highlight w:val="green"/>
        </w:rPr>
        <w:t>が、</w:t>
      </w:r>
      <w:r w:rsidRPr="008132FC">
        <w:rPr>
          <w:rFonts w:ascii="ＭＳ ゴシック" w:hAnsi="ＭＳ ゴシック" w:cs="ＭＳ 明朝" w:hint="eastAsia"/>
          <w:color w:val="000000"/>
          <w:kern w:val="0"/>
          <w:szCs w:val="22"/>
          <w:highlight w:val="green"/>
        </w:rPr>
        <w:t>減免戻し税等明細書情報ＤＢ</w:t>
      </w:r>
      <w:r w:rsidRPr="008132FC">
        <w:rPr>
          <w:rFonts w:ascii="ＭＳ ゴシック" w:hAnsi="ＭＳ ゴシック" w:hint="eastAsia"/>
          <w:szCs w:val="22"/>
          <w:highlight w:val="green"/>
        </w:rPr>
        <w:t>に存在すること。</w:t>
      </w:r>
    </w:p>
    <w:p w:rsidR="005B262A" w:rsidRPr="008132FC" w:rsidRDefault="005B262A" w:rsidP="005B262A">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lastRenderedPageBreak/>
        <w:t>（Ｂ）</w:t>
      </w:r>
      <w:r w:rsidRPr="008132FC">
        <w:rPr>
          <w:rFonts w:ascii="ＭＳ ゴシック" w:hAnsi="ＭＳ ゴシック" w:cs="ＭＳ 明朝" w:hint="eastAsia"/>
          <w:color w:val="000000"/>
          <w:kern w:val="0"/>
          <w:szCs w:val="22"/>
          <w:highlight w:val="green"/>
        </w:rPr>
        <w:t>輸出入者関連チェック</w:t>
      </w:r>
    </w:p>
    <w:p w:rsidR="005B262A" w:rsidRDefault="005B262A" w:rsidP="005B262A">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sidRPr="008132FC">
        <w:rPr>
          <w:rFonts w:ascii="ＭＳ ゴシック" w:hAnsi="ＭＳ ゴシック" w:cs="ＭＳ 明朝" w:hint="eastAsia"/>
          <w:color w:val="000000"/>
          <w:kern w:val="0"/>
          <w:szCs w:val="22"/>
          <w:highlight w:val="green"/>
        </w:rPr>
        <w:t>輸入承認証番号等欄に入力された「減免戻し税等明細書番号」に</w:t>
      </w:r>
      <w:r>
        <w:rPr>
          <w:rFonts w:ascii="ＭＳ ゴシック" w:hAnsi="ＭＳ ゴシック" w:cs="ＭＳ 明朝" w:hint="eastAsia"/>
          <w:color w:val="000000"/>
          <w:kern w:val="0"/>
          <w:szCs w:val="22"/>
          <w:highlight w:val="green"/>
        </w:rPr>
        <w:t>おいて</w:t>
      </w:r>
      <w:r w:rsidRPr="005C03EB">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w:t>
      </w:r>
      <w:r w:rsidRPr="005C03EB">
        <w:rPr>
          <w:rFonts w:ascii="ＭＳ ゴシック" w:hAnsi="ＭＳ ゴシック" w:cs="ＭＳ 明朝" w:hint="eastAsia"/>
          <w:color w:val="000000"/>
          <w:kern w:val="0"/>
          <w:szCs w:val="22"/>
          <w:highlight w:val="green"/>
        </w:rPr>
        <w:t>輸入者コード欄に入力された</w:t>
      </w:r>
      <w:r w:rsidRPr="005C03EB">
        <w:rPr>
          <w:rFonts w:ascii="ＭＳ ゴシック" w:hAnsi="ＭＳ ゴシック" w:cs="ＭＳ 明朝" w:hint="eastAsia"/>
          <w:noProof/>
          <w:kern w:val="0"/>
          <w:szCs w:val="22"/>
          <w:highlight w:val="green"/>
        </w:rPr>
        <w:t>輸出入者コード</w:t>
      </w:r>
      <w:r w:rsidRPr="005C03EB">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5B262A" w:rsidRPr="005C03EB" w:rsidRDefault="005B262A" w:rsidP="005B262A">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5C03EB">
        <w:rPr>
          <w:rFonts w:ascii="ＭＳ ゴシック" w:hAnsi="ＭＳ ゴシック" w:cs="ＭＳ 明朝" w:hint="eastAsia"/>
          <w:noProof/>
          <w:kern w:val="0"/>
          <w:szCs w:val="22"/>
          <w:highlight w:val="green"/>
        </w:rPr>
        <w:t>①</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w:t>
      </w:r>
      <w:bookmarkStart w:id="6" w:name="_Hlk150173016"/>
      <w:r w:rsidRPr="005C03EB">
        <w:rPr>
          <w:rFonts w:ascii="ＭＳ ゴシック" w:hAnsi="ＭＳ ゴシック" w:cs="ＭＳ 明朝" w:hint="eastAsia"/>
          <w:noProof/>
          <w:kern w:val="0"/>
          <w:szCs w:val="22"/>
          <w:highlight w:val="green"/>
        </w:rPr>
        <w:t>輸出入者コード</w:t>
      </w:r>
      <w:bookmarkEnd w:id="6"/>
      <w:r w:rsidRPr="005C03EB">
        <w:rPr>
          <w:rFonts w:ascii="ＭＳ ゴシック" w:hAnsi="ＭＳ ゴシック" w:cs="ＭＳ 明朝" w:hint="eastAsia"/>
          <w:noProof/>
          <w:kern w:val="0"/>
          <w:szCs w:val="22"/>
          <w:highlight w:val="green"/>
        </w:rPr>
        <w:t>が１２桁の輸出入者コードまたは１７桁の法人番号である場合は、入力された輸出入者コードが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に登録されている輸出入者コードと一致すること。</w:t>
      </w:r>
    </w:p>
    <w:p w:rsidR="005B262A" w:rsidRPr="005C03EB" w:rsidRDefault="005B262A" w:rsidP="005B262A">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5C03EB">
        <w:rPr>
          <w:rFonts w:ascii="ＭＳ ゴシック" w:hAnsi="ＭＳ ゴシック" w:cs="ＭＳ 明朝" w:hint="eastAsia"/>
          <w:noProof/>
          <w:kern w:val="0"/>
          <w:szCs w:val="22"/>
          <w:highlight w:val="green"/>
        </w:rPr>
        <w:t>②</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に登録されている輸出入者コードが８桁の輸出入者コードである場合は、入力された輸出入者コードの先頭８桁が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に登録されている輸出入者コードの先頭８桁と同一であること。</w:t>
      </w:r>
    </w:p>
    <w:p w:rsidR="005B262A" w:rsidRPr="002A2F39" w:rsidRDefault="005B262A" w:rsidP="005B262A">
      <w:pPr>
        <w:autoSpaceDE w:val="0"/>
        <w:autoSpaceDN w:val="0"/>
        <w:adjustRightInd w:val="0"/>
        <w:ind w:leftChars="711" w:left="1609" w:hangingChars="100" w:hanging="198"/>
        <w:jc w:val="left"/>
        <w:rPr>
          <w:rFonts w:ascii="ＭＳ ゴシック" w:hAnsi="ＭＳ ゴシック" w:cs="ＭＳ 明朝"/>
          <w:noProof/>
          <w:kern w:val="0"/>
          <w:szCs w:val="22"/>
        </w:rPr>
      </w:pPr>
      <w:r w:rsidRPr="005C03EB">
        <w:rPr>
          <w:rFonts w:ascii="ＭＳ ゴシック" w:hAnsi="ＭＳ ゴシック" w:cs="ＭＳ 明朝" w:hint="eastAsia"/>
          <w:noProof/>
          <w:kern w:val="0"/>
          <w:szCs w:val="22"/>
          <w:highlight w:val="green"/>
        </w:rPr>
        <w:t>③</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に登録されている輸出入者コードが１３桁の法人番号である場合は、入力された輸出入者コードの先頭１３桁が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に登録されている輸出入者コードの先頭１３桁と同一であること。</w:t>
      </w:r>
    </w:p>
    <w:p w:rsidR="005B262A" w:rsidRPr="002A2F39" w:rsidRDefault="005B262A" w:rsidP="005B262A">
      <w:pPr>
        <w:autoSpaceDE w:val="0"/>
        <w:autoSpaceDN w:val="0"/>
        <w:adjustRightInd w:val="0"/>
        <w:ind w:leftChars="400" w:left="992" w:hangingChars="100" w:hanging="198"/>
        <w:jc w:val="left"/>
        <w:rPr>
          <w:rFonts w:ascii="ＭＳ ゴシック" w:hAnsi="ＭＳ ゴシック"/>
          <w:szCs w:val="22"/>
        </w:rPr>
      </w:pPr>
      <w:r w:rsidRPr="008132FC">
        <w:rPr>
          <w:rFonts w:ascii="ＭＳ ゴシック" w:hAnsi="ＭＳ ゴシック" w:hint="eastAsia"/>
          <w:szCs w:val="22"/>
          <w:highlight w:val="green"/>
        </w:rPr>
        <w:t>（Ｃ）利用可能チェック</w:t>
      </w:r>
    </w:p>
    <w:p w:rsidR="005B262A" w:rsidRPr="008F4ABF" w:rsidRDefault="008F4ABF" w:rsidP="008F4ABF">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483E37">
        <w:rPr>
          <w:rFonts w:ascii="ＭＳ ゴシック" w:hAnsi="ＭＳ ゴシック" w:cs="ＭＳ 明朝" w:hint="eastAsia"/>
          <w:noProof/>
          <w:kern w:val="0"/>
          <w:szCs w:val="22"/>
          <w:highlight w:val="cyan"/>
        </w:rPr>
        <w:t>①</w:t>
      </w:r>
      <w:r w:rsidR="005B262A" w:rsidRPr="008F4ABF">
        <w:rPr>
          <w:rFonts w:ascii="ＭＳ ゴシック" w:hAnsi="ＭＳ ゴシック" w:cs="ＭＳ 明朝" w:hint="eastAsia"/>
          <w:noProof/>
          <w:kern w:val="0"/>
          <w:szCs w:val="22"/>
          <w:highlight w:val="green"/>
        </w:rPr>
        <w:t>輸入承認証番号等欄に入力された「減免戻し税等明細書番号」において輸入申告等番号が登録されている場合、当該輸入申告における輸入申告等番号</w:t>
      </w:r>
      <w:bookmarkStart w:id="7" w:name="_Hlk149721002"/>
      <w:r w:rsidR="005B262A" w:rsidRPr="008F4ABF">
        <w:rPr>
          <w:rFonts w:ascii="ＭＳ ゴシック" w:hAnsi="ＭＳ ゴシック" w:cs="ＭＳ 明朝" w:hint="eastAsia"/>
          <w:noProof/>
          <w:kern w:val="0"/>
          <w:szCs w:val="22"/>
          <w:highlight w:val="green"/>
        </w:rPr>
        <w:t>の先頭１０桁</w:t>
      </w:r>
      <w:bookmarkEnd w:id="7"/>
      <w:r w:rsidR="005B262A" w:rsidRPr="008F4ABF">
        <w:rPr>
          <w:rFonts w:ascii="ＭＳ ゴシック" w:hAnsi="ＭＳ ゴシック" w:cs="ＭＳ 明朝" w:hint="eastAsia"/>
          <w:noProof/>
          <w:kern w:val="0"/>
          <w:szCs w:val="22"/>
          <w:highlight w:val="green"/>
        </w:rPr>
        <w:t>と一致すること。</w:t>
      </w:r>
    </w:p>
    <w:p w:rsidR="008F4ABF" w:rsidRPr="008F4ABF" w:rsidRDefault="008F4ABF" w:rsidP="008F4ABF">
      <w:pPr>
        <w:autoSpaceDE w:val="0"/>
        <w:autoSpaceDN w:val="0"/>
        <w:adjustRightInd w:val="0"/>
        <w:ind w:leftChars="711" w:left="1609" w:hangingChars="100" w:hanging="198"/>
        <w:jc w:val="left"/>
        <w:rPr>
          <w:rFonts w:ascii="ＭＳ ゴシック" w:hAnsi="ＭＳ ゴシック" w:cs="ＭＳ 明朝"/>
          <w:noProof/>
          <w:kern w:val="0"/>
          <w:szCs w:val="22"/>
          <w:highlight w:val="yellow"/>
        </w:rPr>
      </w:pPr>
      <w:r w:rsidRPr="00483E37">
        <w:rPr>
          <w:rFonts w:ascii="ＭＳ ゴシック" w:hAnsi="ＭＳ ゴシック" w:cs="ＭＳ 明朝" w:hint="eastAsia"/>
          <w:noProof/>
          <w:kern w:val="0"/>
          <w:szCs w:val="22"/>
          <w:highlight w:val="cyan"/>
        </w:rPr>
        <w:t>②輸入承認証番号等欄に入力された「減免戻し税等明細書番号」が取消されていないこと。</w:t>
      </w:r>
    </w:p>
    <w:p w:rsidR="00231286" w:rsidRPr="00462F10" w:rsidRDefault="005B262A" w:rsidP="00231286">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（3</w:t>
      </w:r>
      <w:r w:rsidRPr="005A4EFD">
        <w:rPr>
          <w:rFonts w:ascii="ＭＳ ゴシック" w:hAnsi="ＭＳ ゴシック" w:cs="ＭＳ 明朝" w:hint="eastAsia"/>
          <w:dstrike/>
          <w:color w:val="FF0000"/>
          <w:kern w:val="0"/>
          <w:szCs w:val="22"/>
        </w:rPr>
        <w:t>0</w:t>
      </w:r>
      <w:r w:rsidRPr="009A4FF5">
        <w:rPr>
          <w:rFonts w:ascii="ＭＳ ゴシック" w:hAnsi="ＭＳ ゴシック" w:cs="ＭＳ 明朝" w:hint="eastAsia"/>
          <w:kern w:val="0"/>
          <w:szCs w:val="22"/>
          <w:highlight w:val="green"/>
        </w:rPr>
        <w:t>1</w:t>
      </w:r>
      <w:r w:rsidRPr="00462F10">
        <w:rPr>
          <w:rFonts w:ascii="ＭＳ ゴシック" w:hAnsi="ＭＳ ゴシック" w:cs="ＭＳ 明朝" w:hint="eastAsia"/>
          <w:kern w:val="0"/>
          <w:szCs w:val="22"/>
        </w:rPr>
        <w:t>）</w:t>
      </w:r>
      <w:r w:rsidR="00231286" w:rsidRPr="00462F10">
        <w:rPr>
          <w:rFonts w:ascii="ＭＳ ゴシック" w:hAnsi="ＭＳ ゴシック" w:cs="ＭＳ 明朝" w:hint="eastAsia"/>
          <w:kern w:val="0"/>
          <w:szCs w:val="22"/>
        </w:rPr>
        <w:t>その他のチェック</w:t>
      </w:r>
    </w:p>
    <w:p w:rsidR="00823681" w:rsidRPr="00462F10" w:rsidRDefault="00823681">
      <w:pPr>
        <w:ind w:left="990" w:hanging="198"/>
      </w:pPr>
      <w:r w:rsidRPr="00462F10">
        <w:rPr>
          <w:rFonts w:ascii="ＭＳ ゴシック" w:hAnsi="ＭＳ ゴシック" w:cs="ＭＳ 明朝" w:hint="eastAsia"/>
          <w:kern w:val="0"/>
          <w:szCs w:val="22"/>
        </w:rPr>
        <w:t>①</w:t>
      </w:r>
      <w:r w:rsidRPr="00462F10">
        <w:rPr>
          <w:rFonts w:hint="eastAsia"/>
        </w:rPr>
        <w:t>輸入申告等が行われている場合で、「ＪＰＹ」以外の通貨コードが入力されている場合は、輸入等申告日に該当する換算レートがシステムに登録されていること。</w:t>
      </w:r>
    </w:p>
    <w:p w:rsidR="00823681" w:rsidRPr="00462F10" w:rsidRDefault="00823681">
      <w:pPr>
        <w:ind w:left="990"/>
      </w:pPr>
      <w:r w:rsidRPr="00462F10">
        <w:rPr>
          <w:rFonts w:hint="eastAsia"/>
        </w:rPr>
        <w:t>なお、輸入等申告日の換算レートがシステムに登録されていない場合は、通貨コードを「ＪＰＹ」とし手計算による邦貨換算後の金額を入力する。</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②予備申告中の場合で、申告等予定年月日を翌週とした場合は、翌週レートがシステムに登録されていること。</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③ＭＤＡ貨物の場合のあて先官署は、ＭＤＡ受付官署であること。</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④あて先官署は、輸入申告等受付官署であること。</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⑤１欄目から順次入力され途中に入力されていない欄がないこと。</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⑥</w:t>
      </w:r>
      <w:r w:rsidR="007C1A41" w:rsidRPr="00462F10">
        <w:rPr>
          <w:rFonts w:ascii="ＭＳ ゴシック" w:hAnsi="ＭＳ ゴシック" w:cs="ＭＳ 明朝" w:hint="eastAsia"/>
          <w:kern w:val="0"/>
          <w:szCs w:val="22"/>
        </w:rPr>
        <w:t>課税価格按分係数合計欄</w:t>
      </w:r>
      <w:r w:rsidRPr="00462F10">
        <w:rPr>
          <w:rFonts w:ascii="ＭＳ ゴシック" w:hAnsi="ＭＳ ゴシック" w:cs="ＭＳ 明朝" w:hint="eastAsia"/>
          <w:kern w:val="0"/>
          <w:szCs w:val="22"/>
        </w:rPr>
        <w:t>に入力がある場合は、入力された値は</w:t>
      </w:r>
      <w:r w:rsidR="007C1A41" w:rsidRPr="00462F10">
        <w:rPr>
          <w:rFonts w:ascii="ＭＳ ゴシック" w:hAnsi="ＭＳ ゴシック" w:cs="ＭＳ 明朝" w:hint="eastAsia"/>
          <w:kern w:val="0"/>
          <w:szCs w:val="22"/>
        </w:rPr>
        <w:t>課税価格按分係数欄</w:t>
      </w:r>
      <w:r w:rsidRPr="00462F10">
        <w:rPr>
          <w:rFonts w:ascii="ＭＳ ゴシック" w:hAnsi="ＭＳ ゴシック" w:cs="ＭＳ 明朝" w:hint="eastAsia"/>
          <w:kern w:val="0"/>
          <w:szCs w:val="22"/>
        </w:rPr>
        <w:t>に入力された按分係数の合計より大きいか等しいこと。</w:t>
      </w:r>
    </w:p>
    <w:p w:rsidR="00E04EE7" w:rsidRPr="00462F10" w:rsidRDefault="00823681" w:rsidP="00E04EE7">
      <w:pPr>
        <w:autoSpaceDE w:val="0"/>
        <w:autoSpaceDN w:val="0"/>
        <w:adjustRightInd w:val="0"/>
        <w:ind w:leftChars="403" w:left="998" w:hangingChars="100" w:hanging="198"/>
        <w:jc w:val="left"/>
      </w:pPr>
      <w:r w:rsidRPr="00462F10">
        <w:rPr>
          <w:rFonts w:ascii="ＭＳ ゴシック" w:hAnsi="ＭＳ ゴシック" w:cs="ＭＳ 明朝" w:hint="eastAsia"/>
          <w:kern w:val="0"/>
          <w:szCs w:val="22"/>
        </w:rPr>
        <w:t>⑦</w:t>
      </w:r>
      <w:r w:rsidRPr="00462F10">
        <w:rPr>
          <w:rFonts w:hint="eastAsia"/>
        </w:rPr>
        <w:t>申告等種別が「Ｓ」、「Ｍ」、「Ａ」または「Ｇ」の場合は、手計算により算出された課税価格のみの入力でないこと。</w:t>
      </w:r>
    </w:p>
    <w:p w:rsidR="00823681" w:rsidRPr="00462F10" w:rsidRDefault="00823681" w:rsidP="00E04EE7">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⑧</w:t>
      </w:r>
      <w:r w:rsidR="007C1A41" w:rsidRPr="00462F10">
        <w:rPr>
          <w:rFonts w:ascii="ＭＳ ゴシック" w:hAnsi="ＭＳ ゴシック" w:cs="ＭＳ 明朝" w:hint="eastAsia"/>
          <w:kern w:val="0"/>
          <w:szCs w:val="22"/>
        </w:rPr>
        <w:t>蔵置種別等コード欄</w:t>
      </w:r>
      <w:r w:rsidRPr="00462F10">
        <w:rPr>
          <w:rFonts w:ascii="ＭＳ ゴシック" w:hAnsi="ＭＳ ゴシック" w:cs="ＭＳ 明朝" w:hint="eastAsia"/>
          <w:kern w:val="0"/>
          <w:szCs w:val="22"/>
        </w:rPr>
        <w:t>に製造場からの酒類の輸入申告等を行う旨が入力された場合は、</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に関税、特殊関税及び消費税に係るコード以外の入力がないこと（</w:t>
      </w:r>
      <w:r w:rsidR="009E0D77" w:rsidRPr="00462F10">
        <w:rPr>
          <w:rFonts w:ascii="ＭＳ ゴシック" w:hAnsi="ＭＳ ゴシック" w:cs="ＭＳ 明朝" w:hint="eastAsia"/>
          <w:kern w:val="0"/>
          <w:szCs w:val="22"/>
        </w:rPr>
        <w:t>海上</w:t>
      </w:r>
      <w:r w:rsidRPr="00462F10">
        <w:rPr>
          <w:rFonts w:ascii="ＭＳ ゴシック" w:hAnsi="ＭＳ ゴシック" w:cs="ＭＳ 明朝" w:hint="eastAsia"/>
          <w:kern w:val="0"/>
          <w:szCs w:val="22"/>
        </w:rPr>
        <w:t>のみ）。</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hint="eastAsia"/>
        </w:rPr>
        <w:t>⑨予備申告中の場合で、</w:t>
      </w:r>
      <w:r w:rsidRPr="00462F10">
        <w:rPr>
          <w:rFonts w:ascii="ＭＳ ゴシック" w:hAnsi="ＭＳ ゴシック" w:cs="ＭＳ 明朝" w:hint="eastAsia"/>
          <w:kern w:val="0"/>
          <w:szCs w:val="22"/>
        </w:rPr>
        <w:t>入力されたＡＷＢ番号が輸入貨物情報ＤＢに</w:t>
      </w:r>
      <w:r w:rsidR="007C1A41" w:rsidRPr="00462F10">
        <w:rPr>
          <w:rFonts w:hint="eastAsia"/>
        </w:rPr>
        <w:t>登録されていない場合は、貨物個数</w:t>
      </w:r>
      <w:r w:rsidRPr="00462F10">
        <w:rPr>
          <w:rFonts w:hint="eastAsia"/>
        </w:rPr>
        <w:t>欄、</w:t>
      </w:r>
      <w:r w:rsidR="007C1A41" w:rsidRPr="00462F10">
        <w:rPr>
          <w:rFonts w:hint="eastAsia"/>
        </w:rPr>
        <w:t>貨物重量（グロス）欄、重量単位コード（グロス）欄及び</w:t>
      </w:r>
      <w:r w:rsidRPr="00462F10">
        <w:rPr>
          <w:rFonts w:hint="eastAsia"/>
        </w:rPr>
        <w:t>積出地コ</w:t>
      </w:r>
      <w:r w:rsidR="007C1A41" w:rsidRPr="00462F10">
        <w:rPr>
          <w:rFonts w:hint="eastAsia"/>
        </w:rPr>
        <w:t>ード</w:t>
      </w:r>
      <w:r w:rsidRPr="00462F10">
        <w:rPr>
          <w:rFonts w:hint="eastAsia"/>
        </w:rPr>
        <w:t>欄のすべてに入力があること（</w:t>
      </w:r>
      <w:r w:rsidR="00D862EF" w:rsidRPr="00462F10">
        <w:rPr>
          <w:rFonts w:hint="eastAsia"/>
        </w:rPr>
        <w:t>航空</w:t>
      </w:r>
      <w:r w:rsidRPr="00462F10">
        <w:rPr>
          <w:rFonts w:hint="eastAsia"/>
        </w:rPr>
        <w:t>のみ）。</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⑩</w:t>
      </w:r>
      <w:r w:rsidR="00613F25" w:rsidRPr="00462F10">
        <w:rPr>
          <w:rFonts w:ascii="ＭＳ ゴシック" w:hAnsi="ＭＳ ゴシック" w:cs="ＭＳ 明朝" w:hint="eastAsia"/>
          <w:kern w:val="0"/>
          <w:szCs w:val="22"/>
        </w:rPr>
        <w:t>通関予定蔵置場コード欄</w:t>
      </w:r>
      <w:r w:rsidRPr="00462F10">
        <w:rPr>
          <w:rFonts w:ascii="ＭＳ ゴシック" w:hAnsi="ＭＳ ゴシック" w:cs="ＭＳ 明朝" w:hint="eastAsia"/>
          <w:kern w:val="0"/>
          <w:szCs w:val="22"/>
        </w:rPr>
        <w:t>に到着即時輸入申告扱いに係る保税地域コードまたは</w:t>
      </w:r>
      <w:r w:rsidRPr="00462F10">
        <w:rPr>
          <w:rFonts w:ascii="ＭＳ ゴシック" w:hAnsi="ＭＳ ゴシック" w:hint="eastAsia"/>
          <w:kern w:val="0"/>
          <w:szCs w:val="22"/>
        </w:rPr>
        <w:t>貨物到着前輸入申告扱いに係る保税地域コード</w:t>
      </w:r>
      <w:r w:rsidRPr="00462F10">
        <w:rPr>
          <w:rFonts w:ascii="ＭＳ ゴシック" w:hAnsi="ＭＳ ゴシック" w:cs="ＭＳ 明朝" w:hint="eastAsia"/>
          <w:kern w:val="0"/>
          <w:szCs w:val="22"/>
        </w:rPr>
        <w:t>の入力がある場合は、保税地域ＤＢに登録されている船</w:t>
      </w:r>
      <w:r w:rsidRPr="00462F10">
        <w:rPr>
          <w:rFonts w:ascii="ＭＳ ゴシック" w:hAnsi="ＭＳ ゴシック" w:cs="ＭＳ 明朝" w:hint="eastAsia"/>
          <w:color w:val="000000"/>
          <w:kern w:val="0"/>
          <w:szCs w:val="22"/>
        </w:rPr>
        <w:t>（取）</w:t>
      </w:r>
      <w:r w:rsidRPr="00462F10">
        <w:rPr>
          <w:rFonts w:ascii="ＭＳ ゴシック" w:hAnsi="ＭＳ ゴシック" w:cs="ＭＳ 明朝" w:hint="eastAsia"/>
          <w:kern w:val="0"/>
          <w:szCs w:val="22"/>
        </w:rPr>
        <w:t>卸港と入力された船</w:t>
      </w:r>
      <w:r w:rsidRPr="00462F10">
        <w:rPr>
          <w:rFonts w:ascii="ＭＳ ゴシック" w:hAnsi="ＭＳ ゴシック" w:cs="ＭＳ 明朝" w:hint="eastAsia"/>
          <w:color w:val="000000"/>
          <w:kern w:val="0"/>
          <w:szCs w:val="22"/>
        </w:rPr>
        <w:t>（取）</w:t>
      </w:r>
      <w:r w:rsidRPr="00462F10">
        <w:rPr>
          <w:rFonts w:ascii="ＭＳ ゴシック" w:hAnsi="ＭＳ ゴシック" w:cs="ＭＳ 明朝" w:hint="eastAsia"/>
          <w:kern w:val="0"/>
          <w:szCs w:val="22"/>
        </w:rPr>
        <w:t>卸港が同一であること。</w:t>
      </w:r>
    </w:p>
    <w:p w:rsidR="00823681" w:rsidRPr="00462F10" w:rsidRDefault="00823681" w:rsidP="000A4894">
      <w:pPr>
        <w:ind w:leftChars="400" w:left="992" w:hangingChars="100" w:hanging="198"/>
      </w:pPr>
      <w:r w:rsidRPr="00462F10">
        <w:rPr>
          <w:rFonts w:ascii="ＭＳ ゴシック" w:hAnsi="ＭＳ ゴシック" w:cs="ＭＳ 明朝" w:hint="eastAsia"/>
          <w:kern w:val="0"/>
          <w:szCs w:val="22"/>
        </w:rPr>
        <w:t>⑪</w:t>
      </w:r>
      <w:r w:rsidRPr="00462F10">
        <w:rPr>
          <w:rFonts w:hint="eastAsia"/>
        </w:rPr>
        <w:t>入力されたＡＷＢ番号が仕分け後の貨物の場合は、</w:t>
      </w:r>
      <w:r w:rsidR="00613F25" w:rsidRPr="00462F10">
        <w:rPr>
          <w:rFonts w:hint="eastAsia"/>
        </w:rPr>
        <w:t>運賃区分コード欄</w:t>
      </w:r>
      <w:r w:rsidRPr="00462F10">
        <w:rPr>
          <w:rFonts w:hint="eastAsia"/>
        </w:rPr>
        <w:t>に運賃全額である旨のコードが入力されていないこと（</w:t>
      </w:r>
      <w:r w:rsidR="00D862EF" w:rsidRPr="00462F10">
        <w:rPr>
          <w:rFonts w:hint="eastAsia"/>
        </w:rPr>
        <w:t>航空</w:t>
      </w:r>
      <w:r w:rsidRPr="00462F10">
        <w:rPr>
          <w:rFonts w:hint="eastAsia"/>
        </w:rPr>
        <w:t>のみ）。</w:t>
      </w:r>
    </w:p>
    <w:p w:rsidR="00823681" w:rsidRPr="00462F10" w:rsidRDefault="00823681">
      <w:pPr>
        <w:ind w:left="990"/>
      </w:pPr>
      <w:r w:rsidRPr="00462F10">
        <w:rPr>
          <w:rFonts w:hint="eastAsia"/>
        </w:rPr>
        <w:t>ただし、手計算による課税価格が全欄に入力されている場合、補正額に手計算による課税価格の総額が入力された場合または</w:t>
      </w:r>
      <w:r w:rsidR="007C1A41" w:rsidRPr="00462F10">
        <w:rPr>
          <w:rFonts w:hint="eastAsia"/>
        </w:rPr>
        <w:t>課税価格按分係数合計欄</w:t>
      </w:r>
      <w:r w:rsidRPr="00462F10">
        <w:rPr>
          <w:rFonts w:hint="eastAsia"/>
        </w:rPr>
        <w:t>に入力がある場合（ただし、</w:t>
      </w:r>
      <w:r w:rsidR="007C1A41" w:rsidRPr="00462F10">
        <w:rPr>
          <w:rFonts w:hint="eastAsia"/>
        </w:rPr>
        <w:t>課税価格按分係数合計欄</w:t>
      </w:r>
      <w:r w:rsidRPr="00462F10">
        <w:rPr>
          <w:rFonts w:hint="eastAsia"/>
        </w:rPr>
        <w:t>に入力された値と</w:t>
      </w:r>
      <w:r w:rsidR="007C1A41" w:rsidRPr="00462F10">
        <w:rPr>
          <w:rFonts w:hint="eastAsia"/>
        </w:rPr>
        <w:t>課税価格按分係数欄</w:t>
      </w:r>
      <w:r w:rsidRPr="00462F10">
        <w:rPr>
          <w:rFonts w:hint="eastAsia"/>
        </w:rPr>
        <w:t>に入力された按分係数の合計が同じ場合を除く。）を除く。</w:t>
      </w:r>
    </w:p>
    <w:p w:rsidR="00F65EE1" w:rsidRPr="00462F10" w:rsidRDefault="00823681" w:rsidP="00C31241">
      <w:pPr>
        <w:autoSpaceDE w:val="0"/>
        <w:autoSpaceDN w:val="0"/>
        <w:adjustRightInd w:val="0"/>
        <w:ind w:leftChars="403" w:left="998"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lastRenderedPageBreak/>
        <w:t>⑫</w:t>
      </w:r>
      <w:r w:rsidR="007C1A41" w:rsidRPr="00462F10">
        <w:rPr>
          <w:rFonts w:ascii="ＭＳ ゴシック" w:hAnsi="ＭＳ ゴシック" w:cs="ＭＳ 明朝" w:hint="eastAsia"/>
          <w:kern w:val="0"/>
          <w:szCs w:val="22"/>
        </w:rPr>
        <w:t>申告先種別コード欄</w:t>
      </w:r>
      <w:r w:rsidRPr="00462F10">
        <w:rPr>
          <w:rFonts w:ascii="ＭＳ ゴシック" w:hAnsi="ＭＳ ゴシック" w:cs="ＭＳ 明朝" w:hint="eastAsia"/>
          <w:kern w:val="0"/>
          <w:szCs w:val="22"/>
        </w:rPr>
        <w:t>に「Ｔ」が入力された場合は、特別通関貨物（税関の一般執務時間外における常駐体制の整備官署に申告する貨物）を受け付ける税関官署及び部門がシステムに登録されていること。</w:t>
      </w:r>
    </w:p>
    <w:p w:rsidR="00823681" w:rsidRPr="00462F10" w:rsidRDefault="00823681" w:rsidP="00C31241">
      <w:pPr>
        <w:autoSpaceDE w:val="0"/>
        <w:autoSpaceDN w:val="0"/>
        <w:adjustRightInd w:val="0"/>
        <w:ind w:leftChars="403" w:left="998"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⑬他法令手続の証明をシステムにより行う旨を登録する場合は、食品衛生証明識別、植物防疫証明識別及び動物検疫証明識別に入力された他法令手続証明識別コードの合計が</w:t>
      </w:r>
      <w:r w:rsidR="00753C6B" w:rsidRPr="00462F10">
        <w:rPr>
          <w:rFonts w:ascii="ＭＳ ゴシック" w:hAnsi="ＭＳ ゴシック" w:cs="ＭＳ 明朝" w:hint="eastAsia"/>
          <w:kern w:val="0"/>
          <w:szCs w:val="22"/>
        </w:rPr>
        <w:t>９</w:t>
      </w:r>
      <w:r w:rsidRPr="00462F10">
        <w:rPr>
          <w:rFonts w:ascii="ＭＳ ゴシック" w:hAnsi="ＭＳ ゴシック" w:cs="ＭＳ 明朝" w:hint="eastAsia"/>
          <w:kern w:val="0"/>
          <w:szCs w:val="22"/>
        </w:rPr>
        <w:t>以下であること。</w:t>
      </w:r>
    </w:p>
    <w:p w:rsidR="00823681" w:rsidRPr="00462F10" w:rsidRDefault="00823681" w:rsidP="00C31241">
      <w:pPr>
        <w:autoSpaceDE w:val="0"/>
        <w:autoSpaceDN w:val="0"/>
        <w:adjustRightInd w:val="0"/>
        <w:ind w:leftChars="401" w:left="994"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⑭</w:t>
      </w:r>
      <w:r w:rsidR="007C1A41" w:rsidRPr="00462F10">
        <w:rPr>
          <w:rFonts w:ascii="ＭＳ ゴシック" w:hAnsi="ＭＳ ゴシック" w:cs="ＭＳ 明朝" w:hint="eastAsia"/>
          <w:kern w:val="0"/>
          <w:szCs w:val="22"/>
        </w:rPr>
        <w:t>納期限延長コード欄</w:t>
      </w:r>
      <w:r w:rsidRPr="00462F10">
        <w:rPr>
          <w:rFonts w:ascii="ＭＳ ゴシック" w:hAnsi="ＭＳ ゴシック" w:cs="ＭＳ 明朝" w:hint="eastAsia"/>
          <w:kern w:val="0"/>
          <w:szCs w:val="22"/>
        </w:rPr>
        <w:t>に「Ｔ」または「Ｆ」が入力された場合で、かつ、</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に酒税またはたばこ税及びたばこ特別税に係るコードが入力された場合は、関税、特殊関税、消費税に係るコード以外の入力がないこと。</w:t>
      </w:r>
    </w:p>
    <w:p w:rsidR="00823681" w:rsidRPr="00462F10" w:rsidRDefault="00823681" w:rsidP="00C31241">
      <w:pPr>
        <w:autoSpaceDE w:val="0"/>
        <w:autoSpaceDN w:val="0"/>
        <w:adjustRightInd w:val="0"/>
        <w:ind w:leftChars="400" w:left="992" w:hangingChars="100" w:hanging="198"/>
        <w:jc w:val="left"/>
        <w:outlineLvl w:val="0"/>
        <w:rPr>
          <w:rFonts w:ascii="ＭＳ ゴシック" w:cs="ＭＳ 明朝"/>
          <w:kern w:val="0"/>
          <w:szCs w:val="22"/>
        </w:rPr>
      </w:pPr>
      <w:r w:rsidRPr="00462F10">
        <w:rPr>
          <w:rFonts w:ascii="ＭＳ ゴシック" w:hAnsi="ＭＳ ゴシック" w:cs="ＭＳ 明朝" w:hint="eastAsia"/>
          <w:kern w:val="0"/>
          <w:szCs w:val="22"/>
        </w:rPr>
        <w:t>⑮</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に運賃特例</w:t>
      </w:r>
      <w:r w:rsidRPr="00462F10">
        <w:rPr>
          <w:rFonts w:ascii="ＭＳ ゴシック" w:hAnsi="ＭＳ ゴシック" w:cs="ＭＳ 明朝" w:hint="eastAsia"/>
          <w:color w:val="000000"/>
          <w:kern w:val="0"/>
          <w:szCs w:val="22"/>
        </w:rPr>
        <w:t>（関税定率法施行令第１条の１３第２項第６号に掲げる遅延貨物は除く）</w:t>
      </w:r>
      <w:r w:rsidRPr="00462F10">
        <w:rPr>
          <w:rFonts w:ascii="ＭＳ ゴシック" w:hAnsi="ＭＳ ゴシック" w:cs="ＭＳ 明朝" w:hint="eastAsia"/>
          <w:kern w:val="0"/>
          <w:szCs w:val="22"/>
        </w:rPr>
        <w:t>に対応するコードの入力がある場合は、</w:t>
      </w:r>
      <w:r w:rsidR="00BE305E" w:rsidRPr="00462F10">
        <w:rPr>
          <w:rFonts w:ascii="ＭＳ ゴシック" w:hAnsi="ＭＳ ゴシック" w:cs="ＭＳ 明朝" w:hint="eastAsia"/>
          <w:kern w:val="0"/>
          <w:szCs w:val="22"/>
        </w:rPr>
        <w:t>インボイス価格条件コード欄</w:t>
      </w:r>
      <w:r w:rsidRPr="00462F10">
        <w:rPr>
          <w:rFonts w:ascii="ＭＳ ゴシック" w:hAnsi="ＭＳ ゴシック" w:cs="ＭＳ 明朝" w:hint="eastAsia"/>
          <w:kern w:val="0"/>
          <w:szCs w:val="22"/>
        </w:rPr>
        <w:t>に「ＦＯＢ」以外の入力がないこと。</w:t>
      </w:r>
    </w:p>
    <w:p w:rsidR="00823681" w:rsidRPr="00462F10" w:rsidRDefault="00823681" w:rsidP="00C31241">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⑯</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に「運賃及び保険料を自動計算する」旨のコードの入力がある場合は、</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に包括保険に対応するコードの入力がないこと。</w:t>
      </w:r>
    </w:p>
    <w:p w:rsidR="00274FC6" w:rsidRPr="00462F10" w:rsidRDefault="00823681" w:rsidP="00274FC6">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kern w:val="0"/>
          <w:szCs w:val="22"/>
        </w:rPr>
        <w:t>⑰</w:t>
      </w:r>
      <w:r w:rsidR="00613F25" w:rsidRPr="00462F10">
        <w:rPr>
          <w:rFonts w:ascii="ＭＳ ゴシック" w:hAnsi="ＭＳ ゴシック" w:cs="ＭＳ 明朝" w:hint="eastAsia"/>
          <w:color w:val="000000"/>
          <w:kern w:val="0"/>
          <w:szCs w:val="22"/>
        </w:rPr>
        <w:t>通関予定蔵置場コード欄</w:t>
      </w:r>
      <w:r w:rsidRPr="00462F10">
        <w:rPr>
          <w:rFonts w:ascii="ＭＳ ゴシック" w:hAnsi="ＭＳ ゴシック" w:cs="ＭＳ 明朝" w:hint="eastAsia"/>
          <w:color w:val="000000"/>
          <w:kern w:val="0"/>
          <w:szCs w:val="22"/>
        </w:rPr>
        <w:t>に到着即時輸入申告扱いに係る保税地域コードまたは</w:t>
      </w:r>
      <w:r w:rsidRPr="00462F10">
        <w:rPr>
          <w:rFonts w:ascii="ＭＳ ゴシック" w:hAnsi="ＭＳ ゴシック" w:hint="eastAsia"/>
          <w:kern w:val="0"/>
          <w:szCs w:val="22"/>
        </w:rPr>
        <w:t>貨物到着前輸入申告扱いに係る保税地域コード</w:t>
      </w:r>
      <w:r w:rsidRPr="00462F10">
        <w:rPr>
          <w:rFonts w:ascii="ＭＳ ゴシック" w:hAnsi="ＭＳ ゴシック" w:cs="ＭＳ 明朝" w:hint="eastAsia"/>
          <w:color w:val="000000"/>
          <w:kern w:val="0"/>
          <w:szCs w:val="22"/>
        </w:rPr>
        <w:t>の入力がある場合は、あて先官署が、通関予定蔵置場の管轄税関官署と一致すること（</w:t>
      </w:r>
      <w:r w:rsidR="00D862EF" w:rsidRPr="00462F10">
        <w:rPr>
          <w:rFonts w:ascii="ＭＳ ゴシック" w:hAnsi="ＭＳ ゴシック" w:cs="ＭＳ 明朝" w:hint="eastAsia"/>
          <w:color w:val="000000"/>
          <w:kern w:val="0"/>
          <w:szCs w:val="22"/>
        </w:rPr>
        <w:t>航空</w:t>
      </w:r>
      <w:r w:rsidRPr="00462F10">
        <w:rPr>
          <w:rFonts w:ascii="ＭＳ ゴシック" w:hAnsi="ＭＳ ゴシック" w:cs="ＭＳ 明朝" w:hint="eastAsia"/>
          <w:color w:val="000000"/>
          <w:kern w:val="0"/>
          <w:szCs w:val="22"/>
        </w:rPr>
        <w:t>のみ）。</w:t>
      </w:r>
    </w:p>
    <w:p w:rsidR="00E3408D" w:rsidRPr="00462F10" w:rsidRDefault="00E3408D" w:rsidP="00274FC6">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以下のいずれかの場合を除く。</w:t>
      </w:r>
    </w:p>
    <w:p w:rsidR="00E3408D" w:rsidRPr="00462F10" w:rsidRDefault="00E3408D" w:rsidP="00E3408D">
      <w:pPr>
        <w:autoSpaceDE w:val="0"/>
        <w:autoSpaceDN w:val="0"/>
        <w:adjustRightInd w:val="0"/>
        <w:ind w:leftChars="514" w:left="1218"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kern w:val="0"/>
          <w:szCs w:val="22"/>
        </w:rPr>
        <w:t>・入力者が認定通関業者である場合で、あて先官署及び通関予定蔵置場の管轄税関官署が、同一空港グループの</w:t>
      </w:r>
      <w:r w:rsidRPr="00462F10">
        <w:rPr>
          <w:rFonts w:ascii="ＭＳ 明朝" w:hAnsi="ＭＳ 明朝" w:cs="ＭＳ ゴシック" w:hint="eastAsia"/>
          <w:kern w:val="0"/>
          <w:szCs w:val="22"/>
        </w:rPr>
        <w:t>税関官署である</w:t>
      </w:r>
      <w:r w:rsidRPr="00462F10">
        <w:rPr>
          <w:rFonts w:ascii="ＭＳ ゴシック" w:hAnsi="ＭＳ ゴシック" w:cs="ＭＳ 明朝" w:hint="eastAsia"/>
          <w:kern w:val="0"/>
          <w:szCs w:val="22"/>
        </w:rPr>
        <w:t>場合</w:t>
      </w:r>
      <w:r w:rsidRPr="00462F10">
        <w:rPr>
          <w:rFonts w:ascii="ＭＳ ゴシック" w:hAnsi="ＭＳ ゴシック" w:cs="ＭＳ 明朝" w:hint="eastAsia"/>
          <w:color w:val="000000"/>
          <w:kern w:val="0"/>
          <w:szCs w:val="22"/>
        </w:rPr>
        <w:t>。</w:t>
      </w:r>
    </w:p>
    <w:p w:rsidR="00E3408D" w:rsidRPr="00462F10" w:rsidRDefault="00E3408D" w:rsidP="00E3408D">
      <w:pPr>
        <w:ind w:firstLineChars="500" w:firstLine="992"/>
        <w:rPr>
          <w:rFonts w:ascii="ＭＳ ゴシック" w:hAnsi="ＭＳ ゴシック" w:cs="ＭＳ 明朝"/>
          <w:kern w:val="0"/>
          <w:szCs w:val="22"/>
        </w:rPr>
      </w:pPr>
      <w:r w:rsidRPr="00462F10">
        <w:rPr>
          <w:rFonts w:ascii="ＭＳ ゴシック" w:hAnsi="ＭＳ ゴシック" w:cs="ＭＳ 明朝" w:hint="eastAsia"/>
          <w:kern w:val="0"/>
          <w:szCs w:val="22"/>
        </w:rPr>
        <w:t>・予備申告済み本申告前の場合で自由化申告の場合。</w:t>
      </w:r>
    </w:p>
    <w:p w:rsidR="000F6B28" w:rsidRPr="00462F10" w:rsidRDefault="00823681" w:rsidP="00C31241">
      <w:pPr>
        <w:autoSpaceDE w:val="0"/>
        <w:autoSpaceDN w:val="0"/>
        <w:adjustRightInd w:val="0"/>
        <w:ind w:leftChars="500" w:left="992"/>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なお、ＢＰ承認後の場合または申告等種別が「Ｔ」または「Ｖ」の場合は、チェックを行わない。</w:t>
      </w:r>
    </w:p>
    <w:p w:rsidR="000F6B28" w:rsidRPr="00462F10" w:rsidRDefault="000F6B28" w:rsidP="000F6B28">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⑱</w:t>
      </w:r>
      <w:r w:rsidR="00FE2FFB" w:rsidRPr="00462F10">
        <w:rPr>
          <w:rFonts w:ascii="ＭＳ ゴシック" w:hAnsi="ＭＳ ゴシック" w:cs="ＭＳ 明朝" w:hint="eastAsia"/>
          <w:color w:val="000000"/>
          <w:kern w:val="0"/>
          <w:szCs w:val="22"/>
        </w:rPr>
        <w:t>ＡＥＯ申告である場合は、通関予定蔵置場を管轄する税関外の官署への申告を可能とする（</w:t>
      </w:r>
      <w:r w:rsidR="00FE2FFB" w:rsidRPr="00462F10">
        <w:rPr>
          <w:rFonts w:asciiTheme="majorEastAsia" w:eastAsiaTheme="majorEastAsia" w:hAnsiTheme="majorEastAsia" w:hint="eastAsia"/>
        </w:rPr>
        <w:t>申告先種別コードに「Ｒ：一般申告（緊急通関貨物）」または「Ｔ：</w:t>
      </w:r>
      <w:r w:rsidR="00FE2FFB" w:rsidRPr="00462F10">
        <w:rPr>
          <w:rFonts w:asciiTheme="majorEastAsia" w:eastAsiaTheme="majorEastAsia" w:hAnsiTheme="majorEastAsia" w:cs="ＭＳ 明朝" w:hint="eastAsia"/>
          <w:color w:val="000000"/>
        </w:rPr>
        <w:t>特別通関貨物」</w:t>
      </w:r>
      <w:r w:rsidR="00FE2FFB" w:rsidRPr="00462F10">
        <w:rPr>
          <w:rFonts w:asciiTheme="majorEastAsia" w:eastAsiaTheme="majorEastAsia" w:hAnsiTheme="majorEastAsia" w:hint="eastAsia"/>
        </w:rPr>
        <w:t>、申告貨物識別に「Ｘ：</w:t>
      </w:r>
      <w:r w:rsidR="00FE2FFB" w:rsidRPr="00462F10">
        <w:rPr>
          <w:rFonts w:asciiTheme="majorEastAsia" w:eastAsiaTheme="majorEastAsia" w:hAnsiTheme="majorEastAsia" w:cs="ＭＳ 明朝" w:hint="eastAsia"/>
          <w:color w:val="000000"/>
        </w:rPr>
        <w:t>ＭＤＡ貨物」の登録がある</w:t>
      </w:r>
      <w:r w:rsidR="00FE2FFB" w:rsidRPr="00462F10">
        <w:rPr>
          <w:rFonts w:ascii="ＭＳ ゴシック" w:hAnsi="ＭＳ ゴシック" w:cs="ＭＳ 明朝" w:hint="eastAsia"/>
          <w:color w:val="000000"/>
          <w:kern w:val="0"/>
          <w:szCs w:val="22"/>
        </w:rPr>
        <w:t>場合</w:t>
      </w:r>
      <w:r w:rsidR="00B95818" w:rsidRPr="00462F10">
        <w:rPr>
          <w:rFonts w:ascii="ＭＳ ゴシック" w:hAnsi="ＭＳ ゴシック" w:cs="ＭＳ 明朝" w:hint="eastAsia"/>
          <w:kern w:val="0"/>
          <w:szCs w:val="22"/>
        </w:rPr>
        <w:t>、若しくは</w:t>
      </w:r>
      <w:r w:rsidR="00462954" w:rsidRPr="00462F10">
        <w:rPr>
          <w:rFonts w:ascii="ＭＳ ゴシック" w:hAnsi="ＭＳ ゴシック" w:cs="ＭＳ 明朝" w:hint="eastAsia"/>
          <w:kern w:val="0"/>
          <w:szCs w:val="22"/>
        </w:rPr>
        <w:t>あて先官署が政令派出所の場合</w:t>
      </w:r>
      <w:r w:rsidR="00FE2FFB" w:rsidRPr="00462F10">
        <w:rPr>
          <w:rFonts w:ascii="ＭＳ ゴシック" w:hAnsi="ＭＳ ゴシック" w:cs="ＭＳ 明朝" w:hint="eastAsia"/>
          <w:color w:val="000000"/>
          <w:kern w:val="0"/>
          <w:szCs w:val="22"/>
        </w:rPr>
        <w:t>を除く）。</w:t>
      </w:r>
    </w:p>
    <w:p w:rsidR="000F6B28" w:rsidRPr="00462F10" w:rsidRDefault="000F6B28" w:rsidP="000F6B28">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⑲</w:t>
      </w:r>
      <w:r w:rsidR="00753C6B" w:rsidRPr="00462F10">
        <w:rPr>
          <w:rFonts w:ascii="ＭＳ ゴシック" w:hAnsi="ＭＳ ゴシック" w:cs="ＭＳ 明朝" w:hint="eastAsia"/>
          <w:color w:val="000000"/>
          <w:kern w:val="0"/>
          <w:szCs w:val="22"/>
        </w:rPr>
        <w:t>申告貨物識別が郵便物にかかる識別でない場合は、あて先官署は外郵官署でないこと。</w:t>
      </w:r>
    </w:p>
    <w:p w:rsidR="004C0026" w:rsidRPr="00462F10" w:rsidRDefault="004C0026" w:rsidP="004C0026">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⑳</w:t>
      </w:r>
      <w:r w:rsidR="00A55D3C" w:rsidRPr="00462F10">
        <w:rPr>
          <w:rFonts w:ascii="ＭＳ ゴシック" w:hAnsi="ＭＳ ゴシック" w:cs="ＭＳ 明朝" w:hint="eastAsia"/>
          <w:color w:val="000000"/>
          <w:kern w:val="0"/>
          <w:szCs w:val="22"/>
        </w:rPr>
        <w:t>あて先官署コードまたは特例申告あて先官署コードが変更された場合は、入力された申告等番号</w:t>
      </w:r>
      <w:r w:rsidR="00A55D3C" w:rsidRPr="00462F10">
        <w:rPr>
          <w:rFonts w:asciiTheme="minorEastAsia" w:hAnsiTheme="minorEastAsia" w:hint="eastAsia"/>
        </w:rPr>
        <w:t>（</w:t>
      </w:r>
      <w:r w:rsidR="00F23C12" w:rsidRPr="00462F10">
        <w:rPr>
          <w:rFonts w:asciiTheme="minorEastAsia" w:hAnsiTheme="minorEastAsia" w:hint="eastAsia"/>
        </w:rPr>
        <w:t>先頭１０桁</w:t>
      </w:r>
      <w:r w:rsidR="00A55D3C" w:rsidRPr="00462F10">
        <w:rPr>
          <w:rFonts w:asciiTheme="minorEastAsia" w:hAnsiTheme="minorEastAsia" w:hint="eastAsia"/>
        </w:rPr>
        <w:t>）</w:t>
      </w:r>
      <w:r w:rsidR="00A55D3C" w:rsidRPr="00462F10">
        <w:rPr>
          <w:rFonts w:ascii="ＭＳ ゴシック" w:hAnsi="ＭＳ ゴシック" w:cs="ＭＳ 明朝" w:hint="eastAsia"/>
          <w:color w:val="000000"/>
          <w:kern w:val="0"/>
          <w:szCs w:val="22"/>
        </w:rPr>
        <w:t>及び変更後の税関官署コードが資金ＤＢに登録されていないこと</w:t>
      </w:r>
      <w:r w:rsidR="00D53D40" w:rsidRPr="00462F10">
        <w:rPr>
          <w:rFonts w:ascii="ＭＳ ゴシック" w:hAnsi="ＭＳ ゴシック" w:cs="ＭＳ 明朝" w:hint="eastAsia"/>
          <w:color w:val="000000"/>
          <w:kern w:val="0"/>
          <w:szCs w:val="22"/>
        </w:rPr>
        <w:t>。</w:t>
      </w:r>
    </w:p>
    <w:p w:rsidR="00AE7922" w:rsidRPr="00462F10" w:rsidRDefault="0074675F" w:rsidP="00AE7922">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462F10">
        <w:rPr>
          <w:rFonts w:ascii="ＭＳ ゴシック" w:hAnsi="ＭＳ ゴシック" w:cs="ＭＳ 明朝" w:hint="eastAsia"/>
          <w:color w:val="000000"/>
          <w:kern w:val="0"/>
          <w:szCs w:val="22"/>
        </w:rPr>
        <w:t>㉑</w:t>
      </w:r>
      <w:r w:rsidR="00223C99" w:rsidRPr="00462F10">
        <w:rPr>
          <w:rFonts w:ascii="ＭＳ ゴシック" w:hAnsi="ＭＳ ゴシック" w:cs="ＭＳ 明朝" w:hint="eastAsia"/>
          <w:color w:val="000000"/>
          <w:kern w:val="0"/>
          <w:szCs w:val="22"/>
        </w:rPr>
        <w:t>検査立会者がシステムに登録されていること。なお、</w:t>
      </w:r>
      <w:r w:rsidR="00223C99" w:rsidRPr="00462F10">
        <w:rPr>
          <w:rFonts w:ascii="ＭＳ ゴシック" w:hAnsi="ＭＳ ゴシック" w:cs="ＭＳ 明朝" w:hint="eastAsia"/>
          <w:kern w:val="0"/>
          <w:szCs w:val="22"/>
        </w:rPr>
        <w:t>ＢＰ承認後の場合または申告等種別が「Ｔ」または「Ｖ」の場合は、チェックを行わない。</w:t>
      </w:r>
    </w:p>
    <w:p w:rsidR="0074675F" w:rsidRDefault="0074675F" w:rsidP="0074675F">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462F10">
        <w:rPr>
          <w:rFonts w:ascii="ＭＳ ゴシック" w:hAnsi="ＭＳ ゴシック" w:cs="ＭＳ 明朝" w:hint="eastAsia"/>
          <w:kern w:val="0"/>
          <w:szCs w:val="22"/>
        </w:rPr>
        <w:t>㉒</w:t>
      </w:r>
      <w:r w:rsidRPr="00462F10">
        <w:rPr>
          <w:rFonts w:ascii="ＭＳ ゴシック" w:hAnsi="ＭＳ ゴシック" w:cs="ＭＳ 明朝" w:hint="eastAsia"/>
          <w:color w:val="000000"/>
          <w:kern w:val="0"/>
          <w:szCs w:val="22"/>
        </w:rPr>
        <w:t>関税減免税コードまたは内国消費税等減免税コードに、</w:t>
      </w:r>
      <w:r w:rsidRPr="00462F10">
        <w:rPr>
          <w:rFonts w:ascii="ＭＳ ゴシック" w:hAnsi="ＭＳ ゴシック" w:cs="ＭＳ 明朝" w:hint="eastAsia"/>
          <w:kern w:val="0"/>
          <w:szCs w:val="22"/>
        </w:rPr>
        <w:t>再輸出免税に対応するコードのうち担保不要扱いのコードが入力された場合は、納期限延長コード欄に「Ｍ」が入力されていること。</w:t>
      </w:r>
    </w:p>
    <w:p w:rsidR="004F33AC" w:rsidRDefault="0059713E" w:rsidP="004F33AC">
      <w:pPr>
        <w:autoSpaceDE w:val="0"/>
        <w:autoSpaceDN w:val="0"/>
        <w:adjustRightInd w:val="0"/>
        <w:ind w:leftChars="400" w:left="99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kern w:val="0"/>
          <w:szCs w:val="22"/>
          <w:highlight w:val="green"/>
        </w:rPr>
        <w:t>㉓運送場所識別に</w:t>
      </w:r>
      <w:r w:rsidR="007C7C41" w:rsidRPr="007C7C41">
        <w:rPr>
          <w:rFonts w:ascii="ＭＳ ゴシック" w:hAnsi="ＭＳ ゴシック" w:cs="ＭＳ 明朝" w:hint="eastAsia"/>
          <w:kern w:val="0"/>
          <w:szCs w:val="22"/>
          <w:highlight w:val="green"/>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59713E">
        <w:rPr>
          <w:rFonts w:ascii="ＭＳ ゴシック" w:hAnsi="ＭＳ ゴシック" w:cs="ＭＳ 明朝" w:hint="eastAsia"/>
          <w:kern w:val="0"/>
          <w:szCs w:val="22"/>
          <w:highlight w:val="green"/>
        </w:rPr>
        <w:t>なお、輸入者情報（住所・名称）と完全一致する内容とは、以下の項目についてすべて一致した場合を指す。</w:t>
      </w:r>
    </w:p>
    <w:p w:rsidR="004F33AC" w:rsidRDefault="0059713E" w:rsidP="004F33AC">
      <w:pPr>
        <w:autoSpaceDE w:val="0"/>
        <w:autoSpaceDN w:val="0"/>
        <w:adjustRightInd w:val="0"/>
        <w:ind w:leftChars="622" w:left="143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color w:val="000000"/>
          <w:kern w:val="0"/>
          <w:szCs w:val="22"/>
          <w:highlight w:val="green"/>
        </w:rPr>
        <w:t>・運送場所の所在地１（都道府県名）：住所１（都道府県）</w:t>
      </w:r>
    </w:p>
    <w:p w:rsidR="004F33AC" w:rsidRDefault="0059713E" w:rsidP="004F33AC">
      <w:pPr>
        <w:autoSpaceDE w:val="0"/>
        <w:autoSpaceDN w:val="0"/>
        <w:adjustRightInd w:val="0"/>
        <w:ind w:leftChars="622" w:left="143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color w:val="000000"/>
          <w:kern w:val="0"/>
          <w:szCs w:val="22"/>
          <w:highlight w:val="green"/>
        </w:rPr>
        <w:t>・運送場所の所在地２（市区町村（行政区名））：住所２（市区町村（行政区名））</w:t>
      </w:r>
    </w:p>
    <w:p w:rsidR="004F33AC" w:rsidRDefault="0059713E" w:rsidP="004F33AC">
      <w:pPr>
        <w:autoSpaceDE w:val="0"/>
        <w:autoSpaceDN w:val="0"/>
        <w:adjustRightInd w:val="0"/>
        <w:ind w:leftChars="622" w:left="143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color w:val="000000"/>
          <w:kern w:val="0"/>
          <w:szCs w:val="22"/>
          <w:highlight w:val="green"/>
        </w:rPr>
        <w:t>・運送場所の所在地３（町域名・番地）：住所３（町域名・番地）</w:t>
      </w:r>
    </w:p>
    <w:p w:rsidR="004F33AC" w:rsidRDefault="0059713E" w:rsidP="004F33AC">
      <w:pPr>
        <w:autoSpaceDE w:val="0"/>
        <w:autoSpaceDN w:val="0"/>
        <w:adjustRightInd w:val="0"/>
        <w:ind w:leftChars="622" w:left="143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color w:val="000000"/>
          <w:kern w:val="0"/>
          <w:szCs w:val="22"/>
          <w:highlight w:val="green"/>
        </w:rPr>
        <w:t>・運送場所の所在地４（ビル名ほか）：住所４（ビル名ほか）</w:t>
      </w:r>
    </w:p>
    <w:p w:rsidR="0059713E" w:rsidRPr="0059713E" w:rsidRDefault="0059713E" w:rsidP="004F33AC">
      <w:pPr>
        <w:autoSpaceDE w:val="0"/>
        <w:autoSpaceDN w:val="0"/>
        <w:adjustRightInd w:val="0"/>
        <w:ind w:leftChars="622" w:left="1432" w:hangingChars="100" w:hanging="198"/>
        <w:jc w:val="left"/>
        <w:outlineLvl w:val="0"/>
        <w:rPr>
          <w:rFonts w:ascii="ＭＳ ゴシック" w:hAnsi="ＭＳ ゴシック" w:cs="ＭＳ 明朝"/>
          <w:kern w:val="0"/>
          <w:szCs w:val="22"/>
          <w:highlight w:val="green"/>
        </w:rPr>
      </w:pPr>
      <w:r w:rsidRPr="0059713E">
        <w:rPr>
          <w:rFonts w:ascii="ＭＳ ゴシック" w:hAnsi="ＭＳ ゴシック" w:cs="ＭＳ 明朝" w:hint="eastAsia"/>
          <w:color w:val="000000"/>
          <w:kern w:val="0"/>
          <w:szCs w:val="22"/>
          <w:highlight w:val="green"/>
        </w:rPr>
        <w:t>・運送場所の名称等：輸入者名</w:t>
      </w:r>
    </w:p>
    <w:p w:rsidR="0059713E" w:rsidRPr="00462F10" w:rsidRDefault="0059713E" w:rsidP="0059713E">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59713E">
        <w:rPr>
          <w:rFonts w:ascii="ＭＳ ゴシック" w:hAnsi="ＭＳ ゴシック" w:cs="ＭＳ 明朝" w:hint="eastAsia"/>
          <w:color w:val="000000"/>
          <w:kern w:val="0"/>
          <w:szCs w:val="22"/>
          <w:highlight w:val="green"/>
        </w:rPr>
        <w:t>㉔運送場所識別に「Ｔ：貨物に係る運送契約において、輸入許可後の運送先として、輸入者の住所と異なる場所が定められている場合（輸入者の住所と異なる運送先が</w:t>
      </w:r>
      <w:r w:rsidRPr="0059713E">
        <w:rPr>
          <w:rFonts w:ascii="ＭＳ ゴシック" w:hAnsi="ＭＳ ゴシック" w:cs="ＭＳ 明朝"/>
          <w:color w:val="000000"/>
          <w:kern w:val="0"/>
          <w:szCs w:val="22"/>
          <w:highlight w:val="green"/>
        </w:rPr>
        <w:t>1</w:t>
      </w:r>
      <w:r w:rsidRPr="0059713E">
        <w:rPr>
          <w:rFonts w:ascii="ＭＳ ゴシック" w:hAnsi="ＭＳ ゴシック" w:cs="ＭＳ 明朝" w:hint="eastAsia"/>
          <w:color w:val="000000"/>
          <w:kern w:val="0"/>
          <w:szCs w:val="22"/>
          <w:highlight w:val="green"/>
        </w:rPr>
        <w:t>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rsidR="00823681" w:rsidRPr="00462F10" w:rsidRDefault="000F6B28" w:rsidP="00B555C6">
      <w:pPr>
        <w:autoSpaceDE w:val="0"/>
        <w:autoSpaceDN w:val="0"/>
        <w:adjustRightInd w:val="0"/>
        <w:jc w:val="left"/>
        <w:outlineLvl w:val="0"/>
        <w:rPr>
          <w:rFonts w:ascii="ＭＳ ゴシック" w:cs="ＭＳ 明朝"/>
          <w:kern w:val="0"/>
          <w:szCs w:val="22"/>
        </w:rPr>
      </w:pPr>
      <w:r w:rsidRPr="00462F10">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５．処理内容</w:t>
      </w:r>
    </w:p>
    <w:p w:rsidR="00823681" w:rsidRPr="00462F10" w:rsidRDefault="00823681" w:rsidP="00B555C6">
      <w:pPr>
        <w:autoSpaceDE w:val="0"/>
        <w:autoSpaceDN w:val="0"/>
        <w:adjustRightInd w:val="0"/>
        <w:ind w:firstLine="748"/>
        <w:jc w:val="left"/>
        <w:rPr>
          <w:rFonts w:ascii="ＭＳ ゴシック" w:cs="ＭＳ 明朝"/>
          <w:kern w:val="0"/>
          <w:szCs w:val="22"/>
        </w:rPr>
      </w:pPr>
      <w:r w:rsidRPr="00462F10">
        <w:rPr>
          <w:rFonts w:ascii="ＭＳ ゴシック" w:hAnsi="ＭＳ ゴシック" w:cs="ＭＳ 明朝" w:hint="eastAsia"/>
          <w:kern w:val="0"/>
          <w:szCs w:val="22"/>
        </w:rPr>
        <w:t>○：処理を行う、</w:t>
      </w:r>
      <w:r w:rsidR="009D6BBD" w:rsidRPr="00462F10">
        <w:rPr>
          <w:rFonts w:ascii="ＭＳ ゴシック" w:hAnsi="ＭＳ ゴシック" w:cs="ＭＳ 明朝" w:hint="eastAsia"/>
          <w:color w:val="000000"/>
          <w:kern w:val="0"/>
          <w:szCs w:val="22"/>
        </w:rPr>
        <w:t>空白：処理を行わない</w:t>
      </w:r>
    </w:p>
    <w:tbl>
      <w:tblPr>
        <w:tblW w:w="933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1"/>
        <w:gridCol w:w="4752"/>
        <w:gridCol w:w="396"/>
        <w:gridCol w:w="396"/>
        <w:gridCol w:w="396"/>
        <w:gridCol w:w="396"/>
        <w:gridCol w:w="396"/>
        <w:gridCol w:w="990"/>
        <w:gridCol w:w="990"/>
      </w:tblGrid>
      <w:tr w:rsidR="00274FC6" w:rsidRPr="00462F10" w:rsidTr="00274FC6">
        <w:trPr>
          <w:trHeight w:val="581"/>
          <w:tblHeader/>
        </w:trPr>
        <w:tc>
          <w:tcPr>
            <w:tcW w:w="621" w:type="dxa"/>
          </w:tcPr>
          <w:p w:rsidR="00274FC6" w:rsidRPr="00462F10" w:rsidRDefault="00274FC6" w:rsidP="000A084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4752" w:type="dxa"/>
            <w:tcBorders>
              <w:tl2br w:val="single" w:sz="4" w:space="0" w:color="auto"/>
            </w:tcBorders>
          </w:tcPr>
          <w:p w:rsidR="00274FC6" w:rsidRPr="00462F10" w:rsidRDefault="00274FC6" w:rsidP="000A084A">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申告等種別</w:t>
            </w:r>
          </w:p>
          <w:p w:rsidR="00274FC6" w:rsidRPr="00462F10" w:rsidRDefault="00274FC6" w:rsidP="000A084A">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処理</w:t>
            </w:r>
          </w:p>
        </w:tc>
        <w:tc>
          <w:tcPr>
            <w:tcW w:w="396" w:type="dxa"/>
          </w:tcPr>
          <w:p w:rsidR="00274FC6" w:rsidRPr="00462F10" w:rsidRDefault="00274FC6"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Ｃ</w:t>
            </w:r>
          </w:p>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Ｆ</w:t>
            </w:r>
          </w:p>
        </w:tc>
        <w:tc>
          <w:tcPr>
            <w:tcW w:w="396" w:type="dxa"/>
          </w:tcPr>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Ｙ</w:t>
            </w:r>
          </w:p>
        </w:tc>
        <w:tc>
          <w:tcPr>
            <w:tcW w:w="396" w:type="dxa"/>
          </w:tcPr>
          <w:p w:rsidR="00274FC6" w:rsidRPr="00462F10" w:rsidRDefault="00274FC6"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Ｈ</w:t>
            </w:r>
          </w:p>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Ｎ</w:t>
            </w:r>
          </w:p>
        </w:tc>
        <w:tc>
          <w:tcPr>
            <w:tcW w:w="396" w:type="dxa"/>
          </w:tcPr>
          <w:p w:rsidR="00274FC6" w:rsidRPr="00462F10" w:rsidRDefault="00274FC6"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Ｊ</w:t>
            </w:r>
          </w:p>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ＰＲ</w:t>
            </w:r>
          </w:p>
        </w:tc>
        <w:tc>
          <w:tcPr>
            <w:tcW w:w="396" w:type="dxa"/>
          </w:tcPr>
          <w:p w:rsidR="00274FC6" w:rsidRPr="00462F10" w:rsidRDefault="00274FC6" w:rsidP="000A084A">
            <w:pPr>
              <w:autoSpaceDE w:val="0"/>
              <w:autoSpaceDN w:val="0"/>
              <w:adjustRightInd w:val="0"/>
              <w:jc w:val="center"/>
              <w:rPr>
                <w:rFonts w:ascii="ＭＳ ゴシック"/>
                <w:noProof/>
                <w:szCs w:val="22"/>
              </w:rPr>
            </w:pPr>
            <w:r w:rsidRPr="00462F10">
              <w:rPr>
                <w:rFonts w:ascii="ＭＳ ゴシック" w:hAnsi="ＭＳ ゴシック" w:hint="eastAsia"/>
                <w:noProof/>
                <w:szCs w:val="22"/>
              </w:rPr>
              <w:t>Ｔ</w:t>
            </w:r>
          </w:p>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hint="eastAsia"/>
                <w:noProof/>
                <w:szCs w:val="22"/>
              </w:rPr>
              <w:t>Ｖ</w:t>
            </w:r>
          </w:p>
        </w:tc>
        <w:tc>
          <w:tcPr>
            <w:tcW w:w="990" w:type="dxa"/>
          </w:tcPr>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ＳＭ</w:t>
            </w:r>
          </w:p>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ＡＧ</w:t>
            </w:r>
          </w:p>
        </w:tc>
        <w:tc>
          <w:tcPr>
            <w:tcW w:w="990" w:type="dxa"/>
          </w:tcPr>
          <w:p w:rsidR="00274FC6" w:rsidRPr="00462F10" w:rsidRDefault="00274FC6" w:rsidP="000A084A">
            <w:pPr>
              <w:autoSpaceDE w:val="0"/>
              <w:autoSpaceDN w:val="0"/>
              <w:adjustRightInd w:val="0"/>
              <w:jc w:val="center"/>
              <w:rPr>
                <w:rFonts w:ascii="ＭＳ ゴシック" w:cs="ＭＳ 明朝"/>
                <w:kern w:val="0"/>
                <w:szCs w:val="22"/>
              </w:rPr>
            </w:pPr>
            <w:r w:rsidRPr="00462F10">
              <w:rPr>
                <w:rFonts w:ascii="ＭＳ ゴシック" w:hAnsi="ＭＳ ゴシック" w:cs="ＭＳ 明朝" w:hint="eastAsia"/>
                <w:kern w:val="0"/>
                <w:szCs w:val="22"/>
              </w:rPr>
              <w:t>ＫＤＵＬＢＥ</w:t>
            </w:r>
          </w:p>
        </w:tc>
      </w:tr>
      <w:tr w:rsidR="00274FC6" w:rsidRPr="00462F10" w:rsidTr="00274FC6">
        <w:trPr>
          <w:cantSplit/>
          <w:trHeight w:val="255"/>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１</w:t>
            </w:r>
          </w:p>
        </w:tc>
        <w:tc>
          <w:tcPr>
            <w:tcW w:w="4752" w:type="dxa"/>
          </w:tcPr>
          <w:p w:rsidR="00274FC6" w:rsidRPr="00462F10" w:rsidRDefault="00274FC6" w:rsidP="00513CD4">
            <w:pPr>
              <w:rPr>
                <w:rFonts w:ascii="ＭＳ ゴシック" w:cs="ＭＳ 明朝"/>
                <w:kern w:val="0"/>
                <w:szCs w:val="22"/>
              </w:rPr>
            </w:pPr>
            <w:r w:rsidRPr="00462F10">
              <w:rPr>
                <w:rFonts w:ascii="ＭＳ ゴシック" w:hAnsi="ＭＳ ゴシック" w:cs="ＭＳ 明朝" w:hint="eastAsia"/>
                <w:kern w:val="0"/>
                <w:szCs w:val="22"/>
              </w:rPr>
              <w:t>入力チェック処理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Height w:val="315"/>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あて先官署及び特例申告あて先官署決定処理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３</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都道府県決定処理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重量換算処理（航空のみ）</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邦貨換算処理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課税価格算出処理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関税課税標準数量換算処理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８</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関税課税標準決定処理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９</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関税率の決定</w:t>
            </w:r>
            <w:r w:rsidRPr="00462F10">
              <w:rPr>
                <w:rFonts w:ascii="ＭＳ ゴシック" w:hAnsi="ＭＳ ゴシック" w:cs="ＭＳ 明朝" w:hint="eastAsia"/>
                <w:kern w:val="0"/>
                <w:szCs w:val="22"/>
                <w:vertAlign w:val="superscript"/>
              </w:rPr>
              <w:t>＊１２</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10</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差額関税の税率端数処理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11</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関税額の算出</w:t>
            </w:r>
            <w:r w:rsidRPr="00462F10">
              <w:rPr>
                <w:rFonts w:ascii="ＭＳ ゴシック" w:hAnsi="ＭＳ ゴシック" w:cs="ＭＳ 明朝" w:hint="eastAsia"/>
                <w:kern w:val="0"/>
                <w:szCs w:val="22"/>
                <w:vertAlign w:val="superscript"/>
              </w:rPr>
              <w:t>＊１３</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12</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関税減免税処理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13</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内国消費税等課税標準数量の換算</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14</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内国消費税等課税標準決定処理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15</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内国消費税等税額の算出</w:t>
            </w:r>
            <w:r w:rsidRPr="00462F10">
              <w:rPr>
                <w:rFonts w:ascii="ＭＳ ゴシック" w:hAnsi="ＭＳ ゴシック" w:cs="ＭＳ 明朝" w:hint="eastAsia"/>
                <w:kern w:val="0"/>
                <w:szCs w:val="22"/>
                <w:vertAlign w:val="superscript"/>
              </w:rPr>
              <w:t>＊１４</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16</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内国消費税等減免税処理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17</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統合処理</w:t>
            </w:r>
            <w:r w:rsidRPr="00462F10">
              <w:rPr>
                <w:rFonts w:ascii="ＭＳ ゴシック" w:hAnsi="ＭＳ ゴシック" w:cs="ＭＳ 明朝" w:hint="eastAsia"/>
                <w:kern w:val="0"/>
                <w:szCs w:val="22"/>
                <w:vertAlign w:val="superscript"/>
              </w:rPr>
              <w:t>＊１５</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18</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税額合計の算出</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19</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担保額の算出</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20</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統計計上処理</w:t>
            </w:r>
            <w:r w:rsidRPr="00462F10">
              <w:rPr>
                <w:rFonts w:ascii="ＭＳ ゴシック" w:hAnsi="ＭＳ ゴシック" w:cs="ＭＳ 明朝" w:hint="eastAsia"/>
                <w:kern w:val="0"/>
                <w:szCs w:val="22"/>
                <w:vertAlign w:val="superscript"/>
              </w:rPr>
              <w:t>＊</w:t>
            </w:r>
            <w:r w:rsidRPr="00462F10">
              <w:rPr>
                <w:rFonts w:ascii="ＭＳ ゴシック" w:hAnsi="ＭＳ ゴシック" w:hint="eastAsia"/>
                <w:vertAlign w:val="superscript"/>
              </w:rPr>
              <w:t>１６</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21</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代表税番の設定処理</w:t>
            </w:r>
            <w:r w:rsidRPr="00462F10">
              <w:rPr>
                <w:rFonts w:ascii="ＭＳ ゴシック" w:hAnsi="ＭＳ ゴシック" w:cs="ＭＳ 明朝" w:hint="eastAsia"/>
                <w:kern w:val="0"/>
                <w:szCs w:val="22"/>
                <w:vertAlign w:val="superscript"/>
              </w:rPr>
              <w:t>＊１５</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22</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あて先部門の決定処理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23</w:t>
            </w:r>
          </w:p>
        </w:tc>
        <w:tc>
          <w:tcPr>
            <w:tcW w:w="4752" w:type="dxa"/>
          </w:tcPr>
          <w:p w:rsidR="00274FC6" w:rsidRPr="00462F10" w:rsidRDefault="00274FC6" w:rsidP="00513CD4">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蔵置官署の決定処理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24</w:t>
            </w:r>
          </w:p>
        </w:tc>
        <w:tc>
          <w:tcPr>
            <w:tcW w:w="4752" w:type="dxa"/>
          </w:tcPr>
          <w:p w:rsidR="00274FC6" w:rsidRPr="00462F10" w:rsidRDefault="00274FC6" w:rsidP="00513CD4">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蔵置部門の決定処理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25</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申告等番号の払出し処理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26</w:t>
            </w:r>
          </w:p>
        </w:tc>
        <w:tc>
          <w:tcPr>
            <w:tcW w:w="4752" w:type="dxa"/>
          </w:tcPr>
          <w:p w:rsidR="00274FC6" w:rsidRPr="00462F10" w:rsidRDefault="00274FC6" w:rsidP="00513CD4">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共通管理番号関連処理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27</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開庁時申告情報の解除処理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28</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開庁時審査終了情報の解除処理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29</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開庁時保留解除情報の解除処理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30</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輸入申告ＤＢ処理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Chars="-54" w:left="-107"/>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31</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担保回復処理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32</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担保引落とし処理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Height w:val="255"/>
        </w:trPr>
        <w:tc>
          <w:tcPr>
            <w:tcW w:w="621" w:type="dxa"/>
          </w:tcPr>
          <w:p w:rsidR="00274FC6" w:rsidRPr="00462F10" w:rsidRDefault="00274FC6" w:rsidP="00513CD4">
            <w:pPr>
              <w:autoSpaceDE w:val="0"/>
              <w:autoSpaceDN w:val="0"/>
              <w:adjustRightInd w:val="0"/>
              <w:ind w:leftChars="-54" w:left="-107"/>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33</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資金ＤＢ処理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Height w:val="315"/>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34</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ＭＰＮ納付ＤＢ処理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35</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貨物情報関連処理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r>
      <w:tr w:rsidR="00274FC6" w:rsidRPr="00462F10" w:rsidTr="00274FC6">
        <w:trPr>
          <w:cantSplit/>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36</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hint="eastAsia"/>
                <w:szCs w:val="22"/>
              </w:rPr>
              <w:t>インボイス・パッキングリストＤＢ処理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Height w:val="270"/>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37</w:t>
            </w:r>
          </w:p>
        </w:tc>
        <w:tc>
          <w:tcPr>
            <w:tcW w:w="4752" w:type="dxa"/>
          </w:tcPr>
          <w:p w:rsidR="00274FC6" w:rsidRPr="00462F10" w:rsidRDefault="00274FC6" w:rsidP="00513CD4">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添付ファイル管理ＤＢ処理</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r w:rsidRPr="00462F10">
              <w:rPr>
                <w:rFonts w:hint="eastAsia"/>
              </w:rPr>
              <w:t>○</w:t>
            </w:r>
          </w:p>
        </w:tc>
      </w:tr>
      <w:tr w:rsidR="00274FC6" w:rsidRPr="00462F10" w:rsidTr="00274FC6">
        <w:trPr>
          <w:cantSplit/>
          <w:trHeight w:val="270"/>
        </w:trPr>
        <w:tc>
          <w:tcPr>
            <w:tcW w:w="621" w:type="dxa"/>
            <w:shd w:val="clear" w:color="auto" w:fill="auto"/>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38</w:t>
            </w:r>
          </w:p>
        </w:tc>
        <w:tc>
          <w:tcPr>
            <w:tcW w:w="4752" w:type="dxa"/>
            <w:shd w:val="clear" w:color="auto" w:fill="auto"/>
          </w:tcPr>
          <w:p w:rsidR="00274FC6" w:rsidRPr="00462F10" w:rsidRDefault="00274FC6" w:rsidP="00513CD4">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Ｐゴシック" w:hint="eastAsia"/>
              </w:rPr>
              <w:t>関税割当証明書裏落とし情報ＤＢ</w:t>
            </w:r>
            <w:r w:rsidRPr="00462F10">
              <w:rPr>
                <w:rFonts w:ascii="ＭＳ ゴシック" w:hAnsi="ＭＳ ゴシック" w:hint="eastAsia"/>
                <w:szCs w:val="22"/>
              </w:rPr>
              <w:t>処理</w:t>
            </w:r>
          </w:p>
        </w:tc>
        <w:tc>
          <w:tcPr>
            <w:tcW w:w="396" w:type="dxa"/>
            <w:shd w:val="clear" w:color="auto" w:fill="auto"/>
          </w:tcPr>
          <w:p w:rsidR="00274FC6" w:rsidRPr="00462F10" w:rsidRDefault="00274FC6" w:rsidP="00513CD4">
            <w:pPr>
              <w:jc w:val="center"/>
            </w:pPr>
            <w:r w:rsidRPr="00462F10">
              <w:rPr>
                <w:rFonts w:hint="eastAsia"/>
              </w:rPr>
              <w:t>○</w:t>
            </w:r>
          </w:p>
        </w:tc>
        <w:tc>
          <w:tcPr>
            <w:tcW w:w="396" w:type="dxa"/>
            <w:shd w:val="clear" w:color="auto" w:fill="auto"/>
          </w:tcPr>
          <w:p w:rsidR="00274FC6" w:rsidRPr="00462F10" w:rsidRDefault="00274FC6" w:rsidP="00513CD4">
            <w:pPr>
              <w:jc w:val="center"/>
            </w:pPr>
          </w:p>
        </w:tc>
        <w:tc>
          <w:tcPr>
            <w:tcW w:w="396" w:type="dxa"/>
            <w:shd w:val="clear" w:color="auto" w:fill="auto"/>
          </w:tcPr>
          <w:p w:rsidR="00274FC6" w:rsidRPr="00462F10" w:rsidRDefault="00274FC6" w:rsidP="00513CD4">
            <w:pPr>
              <w:jc w:val="center"/>
            </w:pPr>
          </w:p>
        </w:tc>
        <w:tc>
          <w:tcPr>
            <w:tcW w:w="396" w:type="dxa"/>
            <w:shd w:val="clear" w:color="auto" w:fill="auto"/>
          </w:tcPr>
          <w:p w:rsidR="00274FC6" w:rsidRPr="00462F10" w:rsidRDefault="00274FC6" w:rsidP="00513CD4">
            <w:pPr>
              <w:jc w:val="center"/>
            </w:pPr>
          </w:p>
        </w:tc>
        <w:tc>
          <w:tcPr>
            <w:tcW w:w="396" w:type="dxa"/>
            <w:shd w:val="clear" w:color="auto" w:fill="auto"/>
          </w:tcPr>
          <w:p w:rsidR="00274FC6" w:rsidRPr="00462F10" w:rsidRDefault="00274FC6" w:rsidP="00513CD4">
            <w:pPr>
              <w:jc w:val="center"/>
            </w:pPr>
            <w:r w:rsidRPr="00462F10">
              <w:rPr>
                <w:rFonts w:hint="eastAsia"/>
              </w:rPr>
              <w:t>○</w:t>
            </w:r>
          </w:p>
        </w:tc>
        <w:tc>
          <w:tcPr>
            <w:tcW w:w="990" w:type="dxa"/>
            <w:shd w:val="clear" w:color="auto" w:fill="auto"/>
          </w:tcPr>
          <w:p w:rsidR="00274FC6" w:rsidRPr="00462F10" w:rsidRDefault="00274FC6" w:rsidP="00513CD4">
            <w:pPr>
              <w:jc w:val="center"/>
            </w:pPr>
          </w:p>
        </w:tc>
        <w:tc>
          <w:tcPr>
            <w:tcW w:w="990" w:type="dxa"/>
            <w:shd w:val="clear" w:color="auto" w:fill="auto"/>
          </w:tcPr>
          <w:p w:rsidR="00274FC6" w:rsidRPr="00462F10" w:rsidRDefault="00274FC6" w:rsidP="00513CD4">
            <w:pPr>
              <w:jc w:val="center"/>
            </w:pPr>
            <w:r w:rsidRPr="00462F10">
              <w:rPr>
                <w:rFonts w:hint="eastAsia"/>
              </w:rPr>
              <w:t>○</w:t>
            </w:r>
          </w:p>
        </w:tc>
      </w:tr>
      <w:tr w:rsidR="00274FC6" w:rsidRPr="00462F10" w:rsidTr="00274FC6">
        <w:trPr>
          <w:cantSplit/>
          <w:trHeight w:val="270"/>
        </w:trPr>
        <w:tc>
          <w:tcPr>
            <w:tcW w:w="621" w:type="dxa"/>
            <w:shd w:val="clear" w:color="auto" w:fill="auto"/>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39</w:t>
            </w:r>
          </w:p>
        </w:tc>
        <w:tc>
          <w:tcPr>
            <w:tcW w:w="4752" w:type="dxa"/>
            <w:shd w:val="clear" w:color="auto" w:fill="auto"/>
          </w:tcPr>
          <w:p w:rsidR="00274FC6" w:rsidRPr="00462F10" w:rsidRDefault="00274FC6" w:rsidP="00513CD4">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hint="eastAsia"/>
                <w:szCs w:val="22"/>
              </w:rPr>
              <w:t>ライセンスＤＢ処理</w:t>
            </w:r>
          </w:p>
        </w:tc>
        <w:tc>
          <w:tcPr>
            <w:tcW w:w="396" w:type="dxa"/>
            <w:shd w:val="clear" w:color="auto" w:fill="auto"/>
          </w:tcPr>
          <w:p w:rsidR="00274FC6" w:rsidRPr="00462F10" w:rsidRDefault="00274FC6" w:rsidP="00513CD4">
            <w:pPr>
              <w:jc w:val="center"/>
            </w:pPr>
            <w:r w:rsidRPr="00462F10">
              <w:rPr>
                <w:rFonts w:hint="eastAsia"/>
              </w:rPr>
              <w:t>○</w:t>
            </w:r>
          </w:p>
        </w:tc>
        <w:tc>
          <w:tcPr>
            <w:tcW w:w="396" w:type="dxa"/>
            <w:shd w:val="clear" w:color="auto" w:fill="auto"/>
          </w:tcPr>
          <w:p w:rsidR="00274FC6" w:rsidRPr="00462F10" w:rsidRDefault="00274FC6" w:rsidP="00513CD4">
            <w:pPr>
              <w:jc w:val="center"/>
            </w:pPr>
          </w:p>
        </w:tc>
        <w:tc>
          <w:tcPr>
            <w:tcW w:w="396" w:type="dxa"/>
            <w:shd w:val="clear" w:color="auto" w:fill="auto"/>
          </w:tcPr>
          <w:p w:rsidR="00274FC6" w:rsidRPr="00462F10" w:rsidRDefault="00274FC6" w:rsidP="00513CD4">
            <w:pPr>
              <w:jc w:val="center"/>
            </w:pPr>
            <w:r w:rsidRPr="00462F10">
              <w:rPr>
                <w:rFonts w:hint="eastAsia"/>
              </w:rPr>
              <w:t>○</w:t>
            </w:r>
          </w:p>
        </w:tc>
        <w:tc>
          <w:tcPr>
            <w:tcW w:w="396" w:type="dxa"/>
            <w:shd w:val="clear" w:color="auto" w:fill="auto"/>
          </w:tcPr>
          <w:p w:rsidR="00274FC6" w:rsidRPr="00462F10" w:rsidRDefault="00274FC6" w:rsidP="00513CD4">
            <w:pPr>
              <w:jc w:val="center"/>
            </w:pPr>
            <w:r w:rsidRPr="00462F10">
              <w:rPr>
                <w:rFonts w:hint="eastAsia"/>
              </w:rPr>
              <w:t>○</w:t>
            </w:r>
          </w:p>
        </w:tc>
        <w:tc>
          <w:tcPr>
            <w:tcW w:w="396" w:type="dxa"/>
            <w:shd w:val="clear" w:color="auto" w:fill="auto"/>
          </w:tcPr>
          <w:p w:rsidR="00274FC6" w:rsidRPr="00462F10" w:rsidRDefault="00274FC6" w:rsidP="00513CD4">
            <w:pPr>
              <w:jc w:val="center"/>
            </w:pPr>
            <w:r w:rsidRPr="00462F10">
              <w:rPr>
                <w:rFonts w:hint="eastAsia"/>
              </w:rPr>
              <w:t>○</w:t>
            </w:r>
          </w:p>
        </w:tc>
        <w:tc>
          <w:tcPr>
            <w:tcW w:w="990" w:type="dxa"/>
            <w:shd w:val="clear" w:color="auto" w:fill="auto"/>
          </w:tcPr>
          <w:p w:rsidR="00274FC6" w:rsidRPr="00462F10" w:rsidRDefault="00274FC6" w:rsidP="00513CD4">
            <w:pPr>
              <w:jc w:val="center"/>
            </w:pPr>
            <w:r w:rsidRPr="00462F10">
              <w:rPr>
                <w:rFonts w:hint="eastAsia"/>
              </w:rPr>
              <w:t>○</w:t>
            </w:r>
          </w:p>
        </w:tc>
        <w:tc>
          <w:tcPr>
            <w:tcW w:w="990" w:type="dxa"/>
            <w:shd w:val="clear" w:color="auto" w:fill="auto"/>
          </w:tcPr>
          <w:p w:rsidR="00274FC6" w:rsidRPr="00462F10" w:rsidRDefault="00274FC6" w:rsidP="00513CD4">
            <w:pPr>
              <w:jc w:val="center"/>
            </w:pPr>
            <w:r w:rsidRPr="00462F10">
              <w:rPr>
                <w:rFonts w:hint="eastAsia"/>
              </w:rPr>
              <w:t>○</w:t>
            </w:r>
          </w:p>
        </w:tc>
      </w:tr>
      <w:tr w:rsidR="00274FC6" w:rsidRPr="00462F10" w:rsidTr="00274FC6">
        <w:trPr>
          <w:cantSplit/>
          <w:trHeight w:val="270"/>
        </w:trPr>
        <w:tc>
          <w:tcPr>
            <w:tcW w:w="621" w:type="dxa"/>
          </w:tcPr>
          <w:p w:rsidR="00274FC6" w:rsidRPr="00462F10" w:rsidRDefault="00274FC6" w:rsidP="00513CD4">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40</w:t>
            </w:r>
          </w:p>
        </w:tc>
        <w:tc>
          <w:tcPr>
            <w:tcW w:w="4752" w:type="dxa"/>
          </w:tcPr>
          <w:p w:rsidR="00274FC6" w:rsidRPr="00462F10" w:rsidRDefault="00B53B75" w:rsidP="00243FE5">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hint="eastAsia"/>
              </w:rPr>
              <w:t>Ｃ／Ｏ</w:t>
            </w:r>
            <w:r w:rsidR="00274FC6" w:rsidRPr="00462F10">
              <w:rPr>
                <w:rFonts w:ascii="ＭＳ ゴシック" w:hAnsi="ＭＳ ゴシック" w:hint="eastAsia"/>
              </w:rPr>
              <w:t>情報</w:t>
            </w:r>
            <w:r w:rsidR="00274FC6" w:rsidRPr="00462F10">
              <w:rPr>
                <w:rFonts w:ascii="ＭＳ ゴシック" w:hAnsi="ＭＳ ゴシック" w:cs="ＭＳ 明朝" w:hint="eastAsia"/>
                <w:color w:val="000000"/>
                <w:kern w:val="0"/>
                <w:szCs w:val="22"/>
              </w:rPr>
              <w:t>ＤＢ</w:t>
            </w:r>
            <w:r w:rsidR="00274FC6" w:rsidRPr="00462F10">
              <w:rPr>
                <w:rFonts w:ascii="ＭＳ ゴシック" w:hAnsi="ＭＳ ゴシック" w:cs="ＭＳ 明朝" w:hint="eastAsia"/>
                <w:kern w:val="0"/>
                <w:szCs w:val="22"/>
              </w:rPr>
              <w:t>処理</w:t>
            </w:r>
            <w:r w:rsidR="003F3193" w:rsidRPr="00462F10">
              <w:rPr>
                <w:rFonts w:ascii="ＭＳ ゴシック" w:hAnsi="ＭＳ ゴシック" w:cs="ＭＳ 明朝" w:hint="eastAsia"/>
                <w:kern w:val="0"/>
                <w:szCs w:val="22"/>
                <w:vertAlign w:val="superscript"/>
              </w:rPr>
              <w:t>＊１７</w:t>
            </w: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274FC6" w:rsidP="00513CD4">
            <w:pPr>
              <w:jc w:val="center"/>
            </w:pPr>
          </w:p>
        </w:tc>
        <w:tc>
          <w:tcPr>
            <w:tcW w:w="396" w:type="dxa"/>
          </w:tcPr>
          <w:p w:rsidR="00274FC6" w:rsidRPr="00462F10" w:rsidRDefault="00274FC6" w:rsidP="00513CD4">
            <w:pPr>
              <w:jc w:val="center"/>
            </w:pPr>
            <w:r w:rsidRPr="00462F10">
              <w:rPr>
                <w:rFonts w:hint="eastAsia"/>
              </w:rPr>
              <w:t>○</w:t>
            </w:r>
          </w:p>
        </w:tc>
        <w:tc>
          <w:tcPr>
            <w:tcW w:w="396" w:type="dxa"/>
          </w:tcPr>
          <w:p w:rsidR="00274FC6" w:rsidRPr="00462F10" w:rsidRDefault="00C01376" w:rsidP="00513CD4">
            <w:pPr>
              <w:jc w:val="center"/>
            </w:pPr>
            <w:r w:rsidRPr="00462F10">
              <w:rPr>
                <w:rFonts w:hint="eastAsia"/>
              </w:rPr>
              <w:t>○</w:t>
            </w:r>
          </w:p>
        </w:tc>
        <w:tc>
          <w:tcPr>
            <w:tcW w:w="396" w:type="dxa"/>
          </w:tcPr>
          <w:p w:rsidR="00274FC6" w:rsidRPr="00462F10" w:rsidRDefault="00274FC6" w:rsidP="00513CD4">
            <w:pPr>
              <w:jc w:val="center"/>
            </w:pPr>
          </w:p>
        </w:tc>
        <w:tc>
          <w:tcPr>
            <w:tcW w:w="990" w:type="dxa"/>
          </w:tcPr>
          <w:p w:rsidR="00274FC6" w:rsidRPr="00462F10" w:rsidRDefault="00274FC6" w:rsidP="00513CD4">
            <w:pPr>
              <w:jc w:val="center"/>
            </w:pPr>
            <w:r w:rsidRPr="00462F10">
              <w:rPr>
                <w:rFonts w:hint="eastAsia"/>
              </w:rPr>
              <w:t>○</w:t>
            </w:r>
          </w:p>
        </w:tc>
        <w:tc>
          <w:tcPr>
            <w:tcW w:w="990" w:type="dxa"/>
          </w:tcPr>
          <w:p w:rsidR="00274FC6" w:rsidRPr="00462F10" w:rsidRDefault="00274FC6" w:rsidP="00513CD4">
            <w:pPr>
              <w:jc w:val="center"/>
            </w:pPr>
          </w:p>
        </w:tc>
      </w:tr>
      <w:tr w:rsidR="005B262A" w:rsidRPr="00462F10" w:rsidTr="00274FC6">
        <w:trPr>
          <w:cantSplit/>
          <w:trHeight w:val="270"/>
        </w:trPr>
        <w:tc>
          <w:tcPr>
            <w:tcW w:w="621" w:type="dxa"/>
          </w:tcPr>
          <w:p w:rsidR="005B262A" w:rsidRPr="00462F10" w:rsidRDefault="005B262A" w:rsidP="005B262A">
            <w:pPr>
              <w:autoSpaceDE w:val="0"/>
              <w:autoSpaceDN w:val="0"/>
              <w:adjustRightInd w:val="0"/>
              <w:ind w:left="-108"/>
              <w:jc w:val="center"/>
              <w:rPr>
                <w:rFonts w:ascii="ＭＳ ゴシック" w:hAnsi="ＭＳ ゴシック" w:cs="ＭＳ 明朝"/>
                <w:kern w:val="0"/>
                <w:szCs w:val="22"/>
              </w:rPr>
            </w:pPr>
            <w:r w:rsidRPr="00E44488">
              <w:rPr>
                <w:rFonts w:ascii="ＭＳ ゴシック" w:hAnsi="ＭＳ ゴシック" w:cs="ＭＳ 明朝" w:hint="eastAsia"/>
                <w:kern w:val="0"/>
                <w:szCs w:val="22"/>
                <w:highlight w:val="green"/>
              </w:rPr>
              <w:t>41</w:t>
            </w:r>
          </w:p>
        </w:tc>
        <w:tc>
          <w:tcPr>
            <w:tcW w:w="4752" w:type="dxa"/>
          </w:tcPr>
          <w:p w:rsidR="005B262A" w:rsidRPr="00E952A8" w:rsidRDefault="005B262A" w:rsidP="005B262A">
            <w:pPr>
              <w:autoSpaceDE w:val="0"/>
              <w:autoSpaceDN w:val="0"/>
              <w:adjustRightInd w:val="0"/>
              <w:jc w:val="left"/>
              <w:rPr>
                <w:rFonts w:ascii="ＭＳ ゴシック" w:hAnsi="ＭＳ ゴシック" w:cs="ＭＳ 明朝"/>
                <w:kern w:val="0"/>
                <w:szCs w:val="22"/>
                <w:highlight w:val="green"/>
              </w:rPr>
            </w:pPr>
            <w:r w:rsidRPr="00E952A8">
              <w:rPr>
                <w:rFonts w:ascii="ＭＳ ゴシック" w:hAnsi="ＭＳ ゴシック" w:cs="ＭＳ 明朝" w:hint="eastAsia"/>
                <w:kern w:val="0"/>
                <w:szCs w:val="22"/>
                <w:highlight w:val="green"/>
              </w:rPr>
              <w:t>減免戻し税等明細書情報ＤＢ処理</w:t>
            </w:r>
          </w:p>
        </w:tc>
        <w:tc>
          <w:tcPr>
            <w:tcW w:w="396" w:type="dxa"/>
          </w:tcPr>
          <w:p w:rsidR="005B262A" w:rsidRPr="00E952A8" w:rsidRDefault="005B262A" w:rsidP="005B262A">
            <w:pPr>
              <w:jc w:val="center"/>
              <w:rPr>
                <w:highlight w:val="green"/>
              </w:rPr>
            </w:pPr>
            <w:r w:rsidRPr="00E952A8">
              <w:rPr>
                <w:rFonts w:hint="eastAsia"/>
                <w:highlight w:val="green"/>
              </w:rPr>
              <w:t>○</w:t>
            </w:r>
          </w:p>
        </w:tc>
        <w:tc>
          <w:tcPr>
            <w:tcW w:w="396" w:type="dxa"/>
          </w:tcPr>
          <w:p w:rsidR="005B262A" w:rsidRPr="00E952A8" w:rsidRDefault="005B262A" w:rsidP="005B262A">
            <w:pPr>
              <w:jc w:val="center"/>
              <w:rPr>
                <w:highlight w:val="green"/>
              </w:rPr>
            </w:pPr>
          </w:p>
        </w:tc>
        <w:tc>
          <w:tcPr>
            <w:tcW w:w="396" w:type="dxa"/>
          </w:tcPr>
          <w:p w:rsidR="005B262A" w:rsidRPr="00E952A8" w:rsidRDefault="005B262A" w:rsidP="005B262A">
            <w:pPr>
              <w:jc w:val="center"/>
              <w:rPr>
                <w:highlight w:val="green"/>
              </w:rPr>
            </w:pPr>
          </w:p>
        </w:tc>
        <w:tc>
          <w:tcPr>
            <w:tcW w:w="396" w:type="dxa"/>
          </w:tcPr>
          <w:p w:rsidR="005B262A" w:rsidRPr="00E952A8" w:rsidRDefault="005B262A" w:rsidP="005B262A">
            <w:pPr>
              <w:jc w:val="center"/>
              <w:rPr>
                <w:highlight w:val="green"/>
              </w:rPr>
            </w:pPr>
            <w:r w:rsidRPr="00E952A8">
              <w:rPr>
                <w:rFonts w:hint="eastAsia"/>
                <w:highlight w:val="green"/>
              </w:rPr>
              <w:t>○</w:t>
            </w:r>
          </w:p>
        </w:tc>
        <w:tc>
          <w:tcPr>
            <w:tcW w:w="396" w:type="dxa"/>
          </w:tcPr>
          <w:p w:rsidR="005B262A" w:rsidRPr="00E952A8" w:rsidRDefault="005B262A" w:rsidP="005B262A">
            <w:pPr>
              <w:jc w:val="center"/>
              <w:rPr>
                <w:highlight w:val="green"/>
              </w:rPr>
            </w:pPr>
            <w:r w:rsidRPr="00E952A8">
              <w:rPr>
                <w:rFonts w:hint="eastAsia"/>
                <w:highlight w:val="green"/>
              </w:rPr>
              <w:t>○</w:t>
            </w:r>
          </w:p>
        </w:tc>
        <w:tc>
          <w:tcPr>
            <w:tcW w:w="990" w:type="dxa"/>
          </w:tcPr>
          <w:p w:rsidR="005B262A" w:rsidRPr="00E952A8" w:rsidRDefault="005B262A" w:rsidP="005B262A">
            <w:pPr>
              <w:jc w:val="center"/>
              <w:rPr>
                <w:highlight w:val="green"/>
              </w:rPr>
            </w:pPr>
            <w:r w:rsidRPr="00E952A8">
              <w:rPr>
                <w:rFonts w:hint="eastAsia"/>
                <w:highlight w:val="green"/>
              </w:rPr>
              <w:t>○</w:t>
            </w:r>
          </w:p>
        </w:tc>
        <w:tc>
          <w:tcPr>
            <w:tcW w:w="990" w:type="dxa"/>
          </w:tcPr>
          <w:p w:rsidR="005B262A" w:rsidRPr="00E952A8" w:rsidRDefault="005B262A" w:rsidP="005B262A">
            <w:pPr>
              <w:jc w:val="center"/>
              <w:rPr>
                <w:highlight w:val="green"/>
              </w:rPr>
            </w:pPr>
            <w:r w:rsidRPr="00E952A8">
              <w:rPr>
                <w:rFonts w:hint="eastAsia"/>
                <w:highlight w:val="green"/>
              </w:rPr>
              <w:t>○</w:t>
            </w:r>
          </w:p>
        </w:tc>
      </w:tr>
      <w:tr w:rsidR="005B262A" w:rsidRPr="00462F10" w:rsidTr="00274FC6">
        <w:trPr>
          <w:cantSplit/>
          <w:trHeight w:val="270"/>
        </w:trPr>
        <w:tc>
          <w:tcPr>
            <w:tcW w:w="621" w:type="dxa"/>
          </w:tcPr>
          <w:p w:rsidR="005B262A" w:rsidRPr="00462F10" w:rsidRDefault="005B262A" w:rsidP="005B262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4</w:t>
            </w:r>
            <w:r w:rsidRPr="005A4EFD">
              <w:rPr>
                <w:rFonts w:ascii="ＭＳ ゴシック" w:hAnsi="ＭＳ ゴシック" w:cs="ＭＳ 明朝" w:hint="eastAsia"/>
                <w:dstrike/>
                <w:color w:val="FF0000"/>
                <w:kern w:val="0"/>
                <w:szCs w:val="22"/>
              </w:rPr>
              <w:t>1</w:t>
            </w:r>
            <w:r w:rsidRPr="00E44488">
              <w:rPr>
                <w:rFonts w:ascii="ＭＳ ゴシック" w:hAnsi="ＭＳ ゴシック" w:cs="ＭＳ 明朝" w:hint="eastAsia"/>
                <w:kern w:val="0"/>
                <w:szCs w:val="22"/>
                <w:highlight w:val="green"/>
              </w:rPr>
              <w:t>2</w:t>
            </w:r>
          </w:p>
        </w:tc>
        <w:tc>
          <w:tcPr>
            <w:tcW w:w="4752" w:type="dxa"/>
          </w:tcPr>
          <w:p w:rsidR="005B262A" w:rsidRPr="00462F10" w:rsidRDefault="005B262A" w:rsidP="005B262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注意喚起メッセージ出力処理</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bookmarkStart w:id="8" w:name="OLE_LINK2"/>
            <w:bookmarkStart w:id="9" w:name="OLE_LINK3"/>
            <w:r w:rsidRPr="00462F10">
              <w:rPr>
                <w:rFonts w:hint="eastAsia"/>
              </w:rPr>
              <w:t>○</w:t>
            </w:r>
            <w:bookmarkEnd w:id="8"/>
            <w:bookmarkEnd w:id="9"/>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990" w:type="dxa"/>
          </w:tcPr>
          <w:p w:rsidR="005B262A" w:rsidRPr="00462F10" w:rsidRDefault="005B262A" w:rsidP="005B262A">
            <w:pPr>
              <w:jc w:val="center"/>
            </w:pPr>
            <w:r w:rsidRPr="00462F10">
              <w:rPr>
                <w:rFonts w:hint="eastAsia"/>
              </w:rPr>
              <w:t>○</w:t>
            </w:r>
          </w:p>
        </w:tc>
        <w:tc>
          <w:tcPr>
            <w:tcW w:w="990" w:type="dxa"/>
          </w:tcPr>
          <w:p w:rsidR="005B262A" w:rsidRPr="00462F10" w:rsidRDefault="005B262A" w:rsidP="005B262A">
            <w:pPr>
              <w:jc w:val="center"/>
            </w:pPr>
            <w:r w:rsidRPr="00462F10">
              <w:rPr>
                <w:rFonts w:hint="eastAsia"/>
              </w:rPr>
              <w:t>○</w:t>
            </w:r>
          </w:p>
        </w:tc>
      </w:tr>
      <w:tr w:rsidR="005B262A" w:rsidRPr="00462F10" w:rsidTr="00274FC6">
        <w:trPr>
          <w:cantSplit/>
          <w:trHeight w:val="315"/>
        </w:trPr>
        <w:tc>
          <w:tcPr>
            <w:tcW w:w="621" w:type="dxa"/>
          </w:tcPr>
          <w:p w:rsidR="005B262A" w:rsidRPr="00462F10" w:rsidRDefault="005B262A" w:rsidP="005B262A">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4</w:t>
            </w:r>
            <w:r w:rsidRPr="005A4EFD">
              <w:rPr>
                <w:rFonts w:ascii="ＭＳ ゴシック" w:hAnsi="ＭＳ ゴシック" w:cs="ＭＳ 明朝" w:hint="eastAsia"/>
                <w:dstrike/>
                <w:color w:val="FF0000"/>
                <w:kern w:val="0"/>
                <w:szCs w:val="22"/>
              </w:rPr>
              <w:t>2</w:t>
            </w:r>
            <w:r w:rsidRPr="00E44488">
              <w:rPr>
                <w:rFonts w:ascii="ＭＳ ゴシック" w:hAnsi="ＭＳ ゴシック" w:cs="ＭＳ 明朝" w:hint="eastAsia"/>
                <w:kern w:val="0"/>
                <w:szCs w:val="22"/>
                <w:highlight w:val="green"/>
              </w:rPr>
              <w:t>3</w:t>
            </w:r>
          </w:p>
        </w:tc>
        <w:tc>
          <w:tcPr>
            <w:tcW w:w="4752" w:type="dxa"/>
          </w:tcPr>
          <w:p w:rsidR="005B262A" w:rsidRPr="00462F10" w:rsidRDefault="005B262A" w:rsidP="005B262A">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出力情報出力処理</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396" w:type="dxa"/>
          </w:tcPr>
          <w:p w:rsidR="005B262A" w:rsidRPr="00462F10" w:rsidRDefault="005B262A" w:rsidP="005B262A">
            <w:pPr>
              <w:jc w:val="center"/>
            </w:pPr>
            <w:r w:rsidRPr="00462F10">
              <w:rPr>
                <w:rFonts w:hint="eastAsia"/>
              </w:rPr>
              <w:t>○</w:t>
            </w:r>
          </w:p>
        </w:tc>
        <w:tc>
          <w:tcPr>
            <w:tcW w:w="990" w:type="dxa"/>
          </w:tcPr>
          <w:p w:rsidR="005B262A" w:rsidRPr="00462F10" w:rsidRDefault="005B262A" w:rsidP="005B262A">
            <w:pPr>
              <w:jc w:val="center"/>
            </w:pPr>
            <w:r w:rsidRPr="00462F10">
              <w:rPr>
                <w:rFonts w:hint="eastAsia"/>
              </w:rPr>
              <w:t>○</w:t>
            </w:r>
          </w:p>
        </w:tc>
        <w:tc>
          <w:tcPr>
            <w:tcW w:w="990" w:type="dxa"/>
          </w:tcPr>
          <w:p w:rsidR="005B262A" w:rsidRPr="00462F10" w:rsidRDefault="005B262A" w:rsidP="005B262A">
            <w:pPr>
              <w:jc w:val="center"/>
            </w:pPr>
            <w:r w:rsidRPr="00462F10">
              <w:rPr>
                <w:rFonts w:hint="eastAsia"/>
              </w:rPr>
              <w:t>○</w:t>
            </w:r>
          </w:p>
        </w:tc>
      </w:tr>
    </w:tbl>
    <w:p w:rsidR="00823681" w:rsidRPr="00462F10" w:rsidRDefault="00823681" w:rsidP="00C31241">
      <w:pPr>
        <w:autoSpaceDE w:val="0"/>
        <w:autoSpaceDN w:val="0"/>
        <w:adjustRightInd w:val="0"/>
        <w:ind w:leftChars="400" w:left="1788" w:hangingChars="501" w:hanging="994"/>
        <w:jc w:val="left"/>
      </w:pPr>
      <w:r w:rsidRPr="00462F10">
        <w:rPr>
          <w:rFonts w:hint="eastAsia"/>
        </w:rPr>
        <w:t>（＊</w:t>
      </w:r>
      <w:r w:rsidR="006C3CE8" w:rsidRPr="00462F10">
        <w:rPr>
          <w:rFonts w:ascii="ＭＳ ゴシック" w:hAnsi="ＭＳ ゴシック" w:cs="ＭＳ 明朝" w:hint="eastAsia"/>
          <w:kern w:val="0"/>
          <w:szCs w:val="22"/>
        </w:rPr>
        <w:t>１２</w:t>
      </w:r>
      <w:r w:rsidRPr="00462F10">
        <w:rPr>
          <w:rFonts w:hint="eastAsia"/>
        </w:rPr>
        <w:t>）申告等種別が「Ｙ」の場合と「Ｙ」以外の場合では、処理内容が異なる</w:t>
      </w:r>
      <w:r w:rsidRPr="00462F10">
        <w:rPr>
          <w:rFonts w:ascii="ＭＳ ゴシック" w:hAnsi="ＭＳ ゴシック" w:cs="ＭＳ 明朝" w:hint="eastAsia"/>
          <w:kern w:val="0"/>
          <w:szCs w:val="22"/>
        </w:rPr>
        <w:t>。</w:t>
      </w:r>
    </w:p>
    <w:p w:rsidR="005B262A" w:rsidRDefault="00823681" w:rsidP="00C31241">
      <w:pPr>
        <w:autoSpaceDE w:val="0"/>
        <w:autoSpaceDN w:val="0"/>
        <w:adjustRightInd w:val="0"/>
        <w:ind w:leftChars="400" w:left="1788" w:hangingChars="501" w:hanging="994"/>
        <w:jc w:val="left"/>
      </w:pPr>
      <w:r w:rsidRPr="00462F10">
        <w:rPr>
          <w:rFonts w:hint="eastAsia"/>
        </w:rPr>
        <w:t>（＊</w:t>
      </w:r>
      <w:r w:rsidR="006C3CE8" w:rsidRPr="00462F10">
        <w:rPr>
          <w:rFonts w:ascii="ＭＳ ゴシック" w:hAnsi="ＭＳ ゴシック" w:cs="ＭＳ 明朝" w:hint="eastAsia"/>
          <w:kern w:val="0"/>
          <w:szCs w:val="22"/>
        </w:rPr>
        <w:t>１３</w:t>
      </w:r>
      <w:r w:rsidRPr="00462F10">
        <w:rPr>
          <w:rFonts w:hint="eastAsia"/>
        </w:rPr>
        <w:t>）申告等種別が「Ｓ」、「Ｍ」、「Ａ」または「Ｇ」の場合は、内国消費税等の課税標準と</w:t>
      </w:r>
      <w:r w:rsidRPr="00462F10">
        <w:rPr>
          <w:rFonts w:hint="eastAsia"/>
        </w:rPr>
        <w:lastRenderedPageBreak/>
        <w:t>なる額を算出するため、関税額の仮計算を行う。</w:t>
      </w:r>
    </w:p>
    <w:p w:rsidR="00823681" w:rsidRPr="00462F10" w:rsidRDefault="00823681" w:rsidP="00C31241">
      <w:pPr>
        <w:autoSpaceDE w:val="0"/>
        <w:autoSpaceDN w:val="0"/>
        <w:adjustRightInd w:val="0"/>
        <w:ind w:leftChars="400" w:left="1788" w:hangingChars="501" w:hanging="994"/>
        <w:jc w:val="left"/>
      </w:pPr>
      <w:r w:rsidRPr="00462F10">
        <w:rPr>
          <w:rFonts w:hint="eastAsia"/>
        </w:rPr>
        <w:t>（＊</w:t>
      </w:r>
      <w:r w:rsidR="006C3CE8" w:rsidRPr="00462F10">
        <w:rPr>
          <w:rFonts w:ascii="ＭＳ ゴシック" w:hAnsi="ＭＳ ゴシック" w:cs="ＭＳ 明朝" w:hint="eastAsia"/>
          <w:kern w:val="0"/>
          <w:szCs w:val="22"/>
        </w:rPr>
        <w:t>１４</w:t>
      </w:r>
      <w:r w:rsidRPr="00462F10">
        <w:rPr>
          <w:rFonts w:hint="eastAsia"/>
        </w:rPr>
        <w:t>）申告等種別が「Ｓ」、「Ｍ」、「Ａ」または「Ｇ」の場合は、消費税以外の内国消費税等税額がある場合、消費税の課税標準となる額を算出するため、内国消費税等税額の仮計算を行う。</w:t>
      </w:r>
    </w:p>
    <w:p w:rsidR="00823681" w:rsidRPr="00462F10" w:rsidRDefault="00823681" w:rsidP="00C31241">
      <w:pPr>
        <w:autoSpaceDE w:val="0"/>
        <w:autoSpaceDN w:val="0"/>
        <w:adjustRightInd w:val="0"/>
        <w:ind w:leftChars="400" w:left="1786" w:hangingChars="500" w:hanging="992"/>
        <w:jc w:val="left"/>
        <w:rPr>
          <w:rFonts w:ascii="ＭＳ ゴシック" w:cs="ＭＳ 明朝"/>
          <w:kern w:val="0"/>
          <w:szCs w:val="22"/>
        </w:rPr>
      </w:pPr>
      <w:r w:rsidRPr="00462F10">
        <w:rPr>
          <w:rFonts w:hint="eastAsia"/>
        </w:rPr>
        <w:t>（＊</w:t>
      </w:r>
      <w:r w:rsidR="006C3CE8" w:rsidRPr="00462F10">
        <w:rPr>
          <w:rFonts w:ascii="ＭＳ ゴシック" w:hAnsi="ＭＳ ゴシック" w:cs="ＭＳ 明朝" w:hint="eastAsia"/>
          <w:kern w:val="0"/>
          <w:szCs w:val="22"/>
        </w:rPr>
        <w:t>１５</w:t>
      </w:r>
      <w:r w:rsidRPr="00462F10">
        <w:rPr>
          <w:rFonts w:hint="eastAsia"/>
        </w:rPr>
        <w:t>）申告等種別が「Ｈ」」または「Ｎ」の場合</w:t>
      </w:r>
      <w:r w:rsidRPr="00462F10">
        <w:rPr>
          <w:rFonts w:ascii="ＭＳ ゴシック" w:hAnsi="ＭＳ ゴシック" w:cs="ＭＳ 明朝" w:hint="eastAsia"/>
          <w:kern w:val="0"/>
          <w:szCs w:val="22"/>
        </w:rPr>
        <w:t>と</w:t>
      </w:r>
      <w:r w:rsidRPr="00462F10">
        <w:rPr>
          <w:rFonts w:hint="eastAsia"/>
        </w:rPr>
        <w:t>「Ｈ」及び「Ｎ」以外の場合では、処理内容が異なる</w:t>
      </w:r>
      <w:r w:rsidRPr="00462F10">
        <w:rPr>
          <w:rFonts w:ascii="ＭＳ ゴシック" w:hAnsi="ＭＳ ゴシック" w:cs="ＭＳ 明朝" w:hint="eastAsia"/>
          <w:kern w:val="0"/>
          <w:szCs w:val="22"/>
        </w:rPr>
        <w:t>。</w:t>
      </w:r>
    </w:p>
    <w:p w:rsidR="00823681" w:rsidRPr="00462F10" w:rsidRDefault="00823681" w:rsidP="00C31241">
      <w:pPr>
        <w:autoSpaceDE w:val="0"/>
        <w:autoSpaceDN w:val="0"/>
        <w:adjustRightInd w:val="0"/>
        <w:ind w:leftChars="400" w:left="1788" w:hangingChars="501" w:hanging="9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006C3CE8" w:rsidRPr="00462F10">
        <w:rPr>
          <w:rFonts w:ascii="ＭＳ ゴシック" w:hAnsi="ＭＳ ゴシック" w:cs="ＭＳ 明朝" w:hint="eastAsia"/>
          <w:kern w:val="0"/>
          <w:szCs w:val="22"/>
        </w:rPr>
        <w:t>１６</w:t>
      </w:r>
      <w:r w:rsidRPr="00462F10">
        <w:rPr>
          <w:rFonts w:ascii="ＭＳ ゴシック" w:hAnsi="ＭＳ ゴシック" w:cs="ＭＳ 明朝" w:hint="eastAsia"/>
          <w:kern w:val="0"/>
          <w:szCs w:val="22"/>
        </w:rPr>
        <w:t>）</w:t>
      </w:r>
      <w:r w:rsidRPr="00462F10">
        <w:rPr>
          <w:rFonts w:hint="eastAsia"/>
        </w:rPr>
        <w:t>申告等種別が「Ｇ」、</w:t>
      </w:r>
      <w:r w:rsidRPr="00462F10">
        <w:rPr>
          <w:rFonts w:ascii="ＭＳ ゴシック" w:hAnsi="ＭＳ ゴシック" w:cs="ＭＳ 明朝" w:hint="eastAsia"/>
          <w:kern w:val="0"/>
          <w:szCs w:val="22"/>
        </w:rPr>
        <w:t>再蔵入承認申請、再移入承認申請及び再総保入承認申請の場合は、処理を行わない。</w:t>
      </w:r>
    </w:p>
    <w:p w:rsidR="00E04EE7" w:rsidRPr="00462F10" w:rsidRDefault="00C01376" w:rsidP="00E04EE7">
      <w:pPr>
        <w:autoSpaceDE w:val="0"/>
        <w:autoSpaceDN w:val="0"/>
        <w:adjustRightInd w:val="0"/>
        <w:ind w:leftChars="400" w:left="1788" w:hangingChars="501" w:hanging="994"/>
        <w:jc w:val="left"/>
        <w:rPr>
          <w:rFonts w:ascii="ＭＳ ゴシック" w:hAnsi="ＭＳ ゴシック" w:cs="ＭＳ 明朝"/>
          <w:color w:val="000000"/>
          <w:kern w:val="0"/>
          <w:szCs w:val="22"/>
        </w:rPr>
      </w:pPr>
      <w:r w:rsidRPr="00462F10">
        <w:rPr>
          <w:rFonts w:ascii="ＭＳ ゴシック" w:hAnsi="ＭＳ ゴシック" w:cs="ＭＳ 明朝" w:hint="eastAsia"/>
          <w:kern w:val="0"/>
          <w:szCs w:val="22"/>
        </w:rPr>
        <w:t>（＊１７）</w:t>
      </w:r>
      <w:r w:rsidR="00E04EE7" w:rsidRPr="00462F10">
        <w:rPr>
          <w:rFonts w:ascii="ＭＳ ゴシック" w:hAnsi="ＭＳ ゴシック" w:cs="ＭＳ 明朝" w:hint="eastAsia"/>
          <w:kern w:val="0"/>
          <w:szCs w:val="22"/>
        </w:rPr>
        <w:t>以下の場合は</w:t>
      </w:r>
      <w:r w:rsidR="00E04EE7" w:rsidRPr="00462F10">
        <w:rPr>
          <w:rFonts w:ascii="ＭＳ ゴシック" w:hAnsi="ＭＳ ゴシック" w:cs="ＭＳ 明朝" w:hint="eastAsia"/>
          <w:color w:val="000000"/>
          <w:kern w:val="0"/>
          <w:szCs w:val="22"/>
        </w:rPr>
        <w:t>処理を行わない。</w:t>
      </w:r>
    </w:p>
    <w:p w:rsidR="00E04EE7" w:rsidRPr="00462F10" w:rsidRDefault="00E04EE7" w:rsidP="00E04EE7">
      <w:pPr>
        <w:autoSpaceDE w:val="0"/>
        <w:autoSpaceDN w:val="0"/>
        <w:adjustRightInd w:val="0"/>
        <w:ind w:leftChars="889" w:left="2758" w:hangingChars="501" w:hanging="994"/>
        <w:jc w:val="left"/>
        <w:rPr>
          <w:rFonts w:ascii="ＭＳ ゴシック" w:hAnsi="ＭＳ ゴシック" w:cs="ＭＳ 明朝"/>
          <w:color w:val="000000"/>
          <w:kern w:val="0"/>
          <w:szCs w:val="22"/>
        </w:rPr>
      </w:pPr>
      <w:r w:rsidRPr="00462F10">
        <w:rPr>
          <w:rFonts w:ascii="ＭＳ ゴシック" w:hAnsi="ＭＳ ゴシック" w:cs="ＭＳ 明朝" w:hint="eastAsia"/>
          <w:kern w:val="0"/>
          <w:szCs w:val="22"/>
        </w:rPr>
        <w:t>①申告等種別が「Ｒ」の場合</w:t>
      </w:r>
    </w:p>
    <w:p w:rsidR="00E04EE7" w:rsidRPr="00462F10" w:rsidRDefault="00E04EE7" w:rsidP="00E04EE7">
      <w:pPr>
        <w:autoSpaceDE w:val="0"/>
        <w:autoSpaceDN w:val="0"/>
        <w:adjustRightInd w:val="0"/>
        <w:ind w:leftChars="889" w:left="176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②申告等種別「Ｓ」、「Ｍ」または「Ａ」の場合で、最初蔵入等承認年月日欄に入力がある</w:t>
      </w:r>
    </w:p>
    <w:p w:rsidR="005B262A" w:rsidRDefault="00E04EE7" w:rsidP="00E04EE7">
      <w:pPr>
        <w:autoSpaceDE w:val="0"/>
        <w:autoSpaceDN w:val="0"/>
        <w:adjustRightInd w:val="0"/>
        <w:ind w:leftChars="889" w:left="1764"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場合</w:t>
      </w:r>
    </w:p>
    <w:p w:rsidR="00823681" w:rsidRPr="00462F10" w:rsidRDefault="005B262A" w:rsidP="005B262A">
      <w:pPr>
        <w:autoSpaceDE w:val="0"/>
        <w:autoSpaceDN w:val="0"/>
        <w:adjustRightInd w:val="0"/>
        <w:ind w:firstLineChars="100" w:firstLine="198"/>
        <w:jc w:val="left"/>
        <w:rPr>
          <w:rFonts w:ascii="ＭＳ ゴシック" w:cs="ＭＳ 明朝"/>
          <w:noProof/>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（１）入力チェック処理</w:t>
      </w:r>
    </w:p>
    <w:p w:rsidR="00823681" w:rsidRPr="00462F10" w:rsidRDefault="00823681" w:rsidP="00CF5DC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前述の入力条件に合致するかチェックし、合致した場合</w:t>
      </w:r>
      <w:r w:rsidR="00C6699E" w:rsidRPr="00462F10">
        <w:rPr>
          <w:rFonts w:ascii="ＭＳ ゴシック" w:hAnsi="ＭＳ ゴシック" w:cs="ＭＳ 明朝" w:hint="eastAsia"/>
          <w:color w:val="000000"/>
          <w:kern w:val="0"/>
          <w:szCs w:val="22"/>
        </w:rPr>
        <w:t>は正常終了とし、</w:t>
      </w:r>
      <w:r w:rsidRPr="00462F10">
        <w:rPr>
          <w:rFonts w:ascii="ＭＳ ゴシック" w:hAnsi="ＭＳ ゴシック" w:cs="ＭＳ 明朝" w:hint="eastAsia"/>
          <w:color w:val="000000"/>
          <w:kern w:val="0"/>
          <w:szCs w:val="22"/>
        </w:rPr>
        <w:t>処理結果コード</w:t>
      </w:r>
      <w:r w:rsidR="00C6699E" w:rsidRPr="00462F10">
        <w:rPr>
          <w:rFonts w:ascii="ＭＳ ゴシック" w:hAnsi="ＭＳ ゴシック" w:cs="ＭＳ 明朝" w:hint="eastAsia"/>
          <w:color w:val="000000"/>
          <w:kern w:val="0"/>
          <w:szCs w:val="22"/>
        </w:rPr>
        <w:t>に</w:t>
      </w:r>
      <w:r w:rsidRPr="00462F10">
        <w:rPr>
          <w:rFonts w:ascii="ＭＳ ゴシック" w:hAnsi="ＭＳ ゴシック" w:cs="ＭＳ 明朝" w:hint="eastAsia"/>
          <w:color w:val="000000"/>
          <w:kern w:val="0"/>
          <w:szCs w:val="22"/>
        </w:rPr>
        <w:t>「０００００－００００－００００」を設定の上、以降の処理を行う。</w:t>
      </w:r>
    </w:p>
    <w:p w:rsidR="00823681" w:rsidRPr="00462F10" w:rsidRDefault="00823681" w:rsidP="00CF5DC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合致しなかった場合はエラーとし、</w:t>
      </w:r>
      <w:r w:rsidR="00C6699E" w:rsidRPr="00462F10">
        <w:rPr>
          <w:rFonts w:ascii="ＭＳ ゴシック" w:hAnsi="ＭＳ ゴシック" w:cs="ＭＳ 明朝" w:hint="eastAsia"/>
          <w:color w:val="000000"/>
          <w:kern w:val="0"/>
          <w:szCs w:val="22"/>
        </w:rPr>
        <w:t>処理結果コードに</w:t>
      </w:r>
      <w:r w:rsidRPr="00462F10">
        <w:rPr>
          <w:rFonts w:ascii="ＭＳ ゴシック" w:hAnsi="ＭＳ ゴシック" w:cs="ＭＳ 明朝" w:hint="eastAsia"/>
          <w:color w:val="000000"/>
          <w:kern w:val="0"/>
          <w:szCs w:val="22"/>
        </w:rPr>
        <w:t>「０００００－００００－００００」以外のコードを設定の上、処理結果通知</w:t>
      </w:r>
      <w:r w:rsidR="00C6699E" w:rsidRPr="00462F10">
        <w:rPr>
          <w:rFonts w:ascii="ＭＳ ゴシック" w:hAnsi="ＭＳ ゴシック" w:cs="ＭＳ 明朝" w:hint="eastAsia"/>
          <w:color w:val="000000"/>
          <w:kern w:val="0"/>
          <w:szCs w:val="22"/>
        </w:rPr>
        <w:t>の出力</w:t>
      </w:r>
      <w:r w:rsidRPr="00462F10">
        <w:rPr>
          <w:rFonts w:ascii="ＭＳ ゴシック" w:hAnsi="ＭＳ ゴシック" w:cs="ＭＳ 明朝" w:hint="eastAsia"/>
          <w:color w:val="000000"/>
          <w:kern w:val="0"/>
          <w:szCs w:val="22"/>
        </w:rPr>
        <w:t>を行う｡（エラー内容については「処理結果コード一覧」を参照。）</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（２）あて先官署及び特例申告あて先官署決定処理</w:t>
      </w:r>
    </w:p>
    <w:p w:rsidR="00823681" w:rsidRPr="00462F10" w:rsidRDefault="00823681" w:rsidP="00C31241">
      <w:pPr>
        <w:autoSpaceDE w:val="0"/>
        <w:autoSpaceDN w:val="0"/>
        <w:adjustRightInd w:val="0"/>
        <w:ind w:firstLineChars="501" w:firstLine="9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あて先官署は、当初の輸入申告等のあて先官署を引き継ぐ。</w:t>
      </w:r>
    </w:p>
    <w:p w:rsidR="00C742C7" w:rsidRPr="00462F10" w:rsidRDefault="00C742C7" w:rsidP="00C742C7">
      <w:pPr>
        <w:autoSpaceDE w:val="0"/>
        <w:autoSpaceDN w:val="0"/>
        <w:adjustRightInd w:val="0"/>
        <w:ind w:leftChars="400" w:left="794" w:firstLineChars="101" w:firstLine="200"/>
        <w:jc w:val="left"/>
        <w:rPr>
          <w:rFonts w:ascii="ＭＳ ゴシック" w:cs="ＭＳ 明朝"/>
          <w:kern w:val="0"/>
          <w:szCs w:val="22"/>
        </w:rPr>
      </w:pPr>
      <w:r w:rsidRPr="00462F10">
        <w:rPr>
          <w:rFonts w:ascii="ＭＳ ゴシック" w:hAnsi="ＭＳ ゴシック" w:cs="ＭＳ 明朝" w:hint="eastAsia"/>
          <w:kern w:val="0"/>
          <w:szCs w:val="22"/>
        </w:rPr>
        <w:t>ただし、</w:t>
      </w:r>
      <w:r w:rsidR="002814AA" w:rsidRPr="00462F10">
        <w:rPr>
          <w:rFonts w:ascii="ＭＳ ゴシック" w:hAnsi="ＭＳ ゴシック" w:cs="ＭＳ 明朝" w:hint="eastAsia"/>
          <w:kern w:val="0"/>
          <w:szCs w:val="22"/>
        </w:rPr>
        <w:t>ＢＰ承認時のあて先官署が廃止となった場合でＩＢＰを実施する場合において</w:t>
      </w:r>
      <w:r w:rsidRPr="00462F10">
        <w:rPr>
          <w:rFonts w:hint="eastAsia"/>
        </w:rPr>
        <w:t>、</w:t>
      </w:r>
      <w:r w:rsidRPr="00462F10">
        <w:rPr>
          <w:rFonts w:ascii="ＭＳ ゴシック" w:hAnsi="ＭＳ ゴシック" w:cs="ＭＳ 明朝" w:hint="eastAsia"/>
          <w:kern w:val="0"/>
          <w:szCs w:val="22"/>
        </w:rPr>
        <w:t>あて先官署欄に入力</w:t>
      </w:r>
      <w:r w:rsidR="00D41CB2" w:rsidRPr="00462F10">
        <w:rPr>
          <w:rFonts w:ascii="ＭＳ ゴシック" w:hAnsi="ＭＳ ゴシック" w:cs="ＭＳ 明朝" w:hint="eastAsia"/>
          <w:kern w:val="0"/>
          <w:szCs w:val="22"/>
        </w:rPr>
        <w:t>がある場合は、入力</w:t>
      </w:r>
      <w:r w:rsidRPr="00462F10">
        <w:rPr>
          <w:rFonts w:ascii="ＭＳ ゴシック" w:hAnsi="ＭＳ ゴシック" w:cs="ＭＳ 明朝" w:hint="eastAsia"/>
          <w:kern w:val="0"/>
          <w:szCs w:val="22"/>
        </w:rPr>
        <w:t>された官署</w:t>
      </w:r>
      <w:r w:rsidR="00D41CB2" w:rsidRPr="00462F10">
        <w:rPr>
          <w:rFonts w:ascii="ＭＳ ゴシック" w:hAnsi="ＭＳ ゴシック" w:cs="ＭＳ 明朝" w:hint="eastAsia"/>
          <w:kern w:val="0"/>
          <w:szCs w:val="22"/>
        </w:rPr>
        <w:t>とし、あて先官署欄に入力がない場合は、</w:t>
      </w:r>
      <w:r w:rsidR="00597370" w:rsidRPr="00462F10">
        <w:rPr>
          <w:rFonts w:ascii="ＭＳ ゴシック" w:hAnsi="ＭＳ ゴシック" w:cs="ＭＳ 明朝" w:hint="eastAsia"/>
          <w:kern w:val="0"/>
          <w:szCs w:val="22"/>
        </w:rPr>
        <w:t>システムに登録</w:t>
      </w:r>
      <w:r w:rsidR="00A93F6F" w:rsidRPr="00462F10">
        <w:rPr>
          <w:rFonts w:ascii="ＭＳ ゴシック" w:hAnsi="ＭＳ ゴシック" w:cs="ＭＳ 明朝" w:hint="eastAsia"/>
          <w:kern w:val="0"/>
          <w:szCs w:val="22"/>
        </w:rPr>
        <w:t>されている引継先</w:t>
      </w:r>
      <w:r w:rsidRPr="00462F10">
        <w:rPr>
          <w:rFonts w:ascii="ＭＳ ゴシック" w:hAnsi="ＭＳ ゴシック" w:cs="ＭＳ 明朝" w:hint="eastAsia"/>
          <w:kern w:val="0"/>
          <w:szCs w:val="22"/>
        </w:rPr>
        <w:t>官署とする。</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特例申告あて先官署は、輸入（引取）申告時のあて先官署を引き継ぐ。</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ただし、</w:t>
      </w:r>
      <w:r w:rsidR="007C1A41" w:rsidRPr="00462F10">
        <w:rPr>
          <w:rFonts w:ascii="ＭＳ ゴシック" w:hAnsi="ＭＳ ゴシック" w:cs="ＭＳ 明朝" w:hint="eastAsia"/>
          <w:kern w:val="0"/>
          <w:szCs w:val="22"/>
        </w:rPr>
        <w:t>特例申告あて先官署欄</w:t>
      </w:r>
      <w:r w:rsidRPr="00462F10">
        <w:rPr>
          <w:rFonts w:ascii="ＭＳ ゴシック" w:hAnsi="ＭＳ ゴシック" w:cs="ＭＳ 明朝" w:hint="eastAsia"/>
          <w:kern w:val="0"/>
          <w:szCs w:val="22"/>
        </w:rPr>
        <w:t>に入力がある場合は、入力された官署とする。</w:t>
      </w:r>
    </w:p>
    <w:p w:rsidR="00823681" w:rsidRPr="00462F10" w:rsidRDefault="00823681" w:rsidP="00C31241">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（３）都道府県決定処理</w:t>
      </w:r>
    </w:p>
    <w:p w:rsidR="00E11C2F" w:rsidRPr="00462F10" w:rsidRDefault="00E11C2F" w:rsidP="00E11C2F">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 xml:space="preserve">　　（Ａ）以下のすべて条件を満たす場合、申告官署の本関所在地の都道府県を設定する。</w:t>
      </w:r>
    </w:p>
    <w:p w:rsidR="00E11C2F" w:rsidRPr="00462F10" w:rsidRDefault="00E11C2F" w:rsidP="00E11C2F">
      <w:pPr>
        <w:autoSpaceDE w:val="0"/>
        <w:autoSpaceDN w:val="0"/>
        <w:adjustRightInd w:val="0"/>
        <w:ind w:firstLineChars="200" w:firstLine="397"/>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 xml:space="preserve">　（ａ）税関を跨る自由化申告である。</w:t>
      </w:r>
    </w:p>
    <w:p w:rsidR="00E11C2F" w:rsidRPr="00462F10" w:rsidRDefault="00E11C2F" w:rsidP="00E11C2F">
      <w:pPr>
        <w:autoSpaceDE w:val="0"/>
        <w:autoSpaceDN w:val="0"/>
        <w:adjustRightInd w:val="0"/>
        <w:ind w:firstLineChars="200" w:firstLine="397"/>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 xml:space="preserve">　（ｂ）以下のいずれかに該当する。</w:t>
      </w:r>
    </w:p>
    <w:p w:rsidR="00E11C2F" w:rsidRPr="00462F10" w:rsidRDefault="00E11C2F" w:rsidP="00E11C2F">
      <w:pPr>
        <w:autoSpaceDE w:val="0"/>
        <w:autoSpaceDN w:val="0"/>
        <w:ind w:firstLineChars="500" w:firstLine="992"/>
        <w:jc w:val="left"/>
        <w:rPr>
          <w:rFonts w:ascii="ＭＳ ゴシック" w:hAnsi="ＭＳ ゴシック"/>
          <w:color w:val="000000"/>
          <w:kern w:val="0"/>
        </w:rPr>
      </w:pPr>
      <w:r w:rsidRPr="00462F10">
        <w:rPr>
          <w:rFonts w:ascii="ＭＳ ゴシック" w:hAnsi="ＭＳ ゴシック" w:hint="eastAsia"/>
        </w:rPr>
        <w:t>①通関予定蔵置場コードが</w:t>
      </w:r>
      <w:r w:rsidRPr="00462F10">
        <w:rPr>
          <w:rFonts w:ascii="ＭＳ ゴシック" w:hAnsi="ＭＳ ゴシック" w:hint="eastAsia"/>
          <w:color w:val="000000"/>
        </w:rPr>
        <w:t>本船・ふ中に対応するコードである。</w:t>
      </w:r>
    </w:p>
    <w:p w:rsidR="00E11C2F" w:rsidRPr="00462F10" w:rsidRDefault="00E11C2F" w:rsidP="00E11C2F">
      <w:pPr>
        <w:autoSpaceDE w:val="0"/>
        <w:autoSpaceDN w:val="0"/>
        <w:ind w:firstLineChars="500" w:firstLine="992"/>
        <w:jc w:val="left"/>
        <w:rPr>
          <w:rFonts w:ascii="ＭＳ ゴシック" w:hAnsi="ＭＳ ゴシック"/>
          <w:color w:val="000000"/>
        </w:rPr>
      </w:pPr>
      <w:r w:rsidRPr="00462F10">
        <w:rPr>
          <w:rFonts w:ascii="ＭＳ ゴシック" w:hAnsi="ＭＳ ゴシック" w:hint="eastAsia"/>
        </w:rPr>
        <w:t>②通関予定蔵置場コードが</w:t>
      </w:r>
      <w:r w:rsidRPr="00462F10">
        <w:rPr>
          <w:rFonts w:ascii="ＭＳ ゴシック" w:hAnsi="ＭＳ ゴシック" w:hint="eastAsia"/>
          <w:color w:val="000000"/>
        </w:rPr>
        <w:t>他所蔵置場所に対応するコードである。</w:t>
      </w:r>
    </w:p>
    <w:p w:rsidR="00E11C2F" w:rsidRPr="00462F10" w:rsidRDefault="00E11C2F" w:rsidP="00E11C2F">
      <w:pPr>
        <w:autoSpaceDE w:val="0"/>
        <w:autoSpaceDN w:val="0"/>
        <w:ind w:firstLineChars="500" w:firstLine="992"/>
        <w:jc w:val="left"/>
        <w:rPr>
          <w:rFonts w:ascii="ＭＳ ゴシック" w:hAnsi="ＭＳ ゴシック"/>
          <w:color w:val="000000"/>
        </w:rPr>
      </w:pPr>
      <w:r w:rsidRPr="00462F10">
        <w:rPr>
          <w:rFonts w:ascii="ＭＳ ゴシック" w:hAnsi="ＭＳ ゴシック" w:hint="eastAsia"/>
        </w:rPr>
        <w:t>③通関予定蔵置場コードが</w:t>
      </w:r>
      <w:r w:rsidRPr="00462F10">
        <w:rPr>
          <w:rFonts w:ascii="ＭＳ ゴシック" w:hAnsi="ＭＳ ゴシック" w:hint="eastAsia"/>
          <w:color w:val="000000"/>
        </w:rPr>
        <w:t>到着即時輸入申告扱いに対応するコードである。</w:t>
      </w:r>
    </w:p>
    <w:p w:rsidR="00E11C2F" w:rsidRPr="00462F10" w:rsidRDefault="00E11C2F" w:rsidP="00E11C2F">
      <w:pPr>
        <w:autoSpaceDE w:val="0"/>
        <w:autoSpaceDN w:val="0"/>
        <w:ind w:firstLineChars="500" w:firstLine="992"/>
        <w:jc w:val="left"/>
        <w:rPr>
          <w:rFonts w:ascii="ＭＳ ゴシック" w:hAnsi="ＭＳ ゴシック"/>
          <w:color w:val="000000"/>
        </w:rPr>
      </w:pPr>
      <w:r w:rsidRPr="00462F10">
        <w:rPr>
          <w:rFonts w:ascii="ＭＳ ゴシック" w:hAnsi="ＭＳ ゴシック" w:hint="eastAsia"/>
        </w:rPr>
        <w:t>④通関予定蔵置場コードが</w:t>
      </w:r>
      <w:r w:rsidRPr="00462F10">
        <w:rPr>
          <w:rFonts w:ascii="ＭＳ ゴシック" w:hAnsi="ＭＳ ゴシック" w:hint="eastAsia"/>
          <w:color w:val="000000"/>
        </w:rPr>
        <w:t>貨物到着前輸入申告扱いに対応するコードである。</w:t>
      </w:r>
    </w:p>
    <w:p w:rsidR="00E11C2F" w:rsidRPr="00462F10" w:rsidRDefault="00E11C2F" w:rsidP="00E11C2F">
      <w:pPr>
        <w:autoSpaceDE w:val="0"/>
        <w:autoSpaceDN w:val="0"/>
        <w:ind w:leftChars="500" w:left="1190" w:hangingChars="100" w:hanging="198"/>
        <w:jc w:val="left"/>
        <w:rPr>
          <w:rFonts w:ascii="ＭＳ ゴシック" w:hAnsi="ＭＳ ゴシック"/>
          <w:color w:val="000000"/>
        </w:rPr>
      </w:pPr>
      <w:r w:rsidRPr="00462F10">
        <w:rPr>
          <w:rFonts w:ascii="ＭＳ ゴシック" w:hAnsi="ＭＳ ゴシック" w:hint="eastAsia"/>
          <w:color w:val="000000"/>
        </w:rPr>
        <w:t>⑤</w:t>
      </w:r>
      <w:r w:rsidRPr="00462F10">
        <w:rPr>
          <w:rFonts w:ascii="ＭＳ ゴシック" w:hAnsi="ＭＳ ゴシック" w:cs="ＭＳ 明朝" w:hint="eastAsia"/>
          <w:color w:val="000000"/>
          <w:kern w:val="0"/>
          <w:szCs w:val="22"/>
        </w:rPr>
        <w:t>他所蔵置許可申請番号が入力され、かつ、</w:t>
      </w:r>
      <w:r w:rsidRPr="00462F10">
        <w:rPr>
          <w:rFonts w:ascii="ＭＳ ゴシック" w:hAnsi="ＭＳ ゴシック" w:cs="ＭＳ 明朝" w:hint="eastAsia"/>
          <w:kern w:val="0"/>
          <w:szCs w:val="22"/>
        </w:rPr>
        <w:t>通関予定蔵置場コードに対してシステムに</w:t>
      </w:r>
      <w:r w:rsidRPr="00462F10">
        <w:rPr>
          <w:rFonts w:ascii="ＭＳ ゴシック" w:hAnsi="ＭＳ ゴシック" w:cs="ＭＳ 明朝" w:hint="eastAsia"/>
          <w:color w:val="000000"/>
          <w:kern w:val="0"/>
          <w:szCs w:val="22"/>
        </w:rPr>
        <w:t>保税地域名が登録されていない。</w:t>
      </w:r>
    </w:p>
    <w:p w:rsidR="00E11C2F" w:rsidRPr="00462F10" w:rsidRDefault="00E11C2F" w:rsidP="00E11C2F">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 xml:space="preserve">　　（Ｂ）上記以外の場合、通関予定蔵置場コード欄に入力されたコードに基づき都道府県を決定する。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（４）重量換算処理（</w:t>
      </w:r>
      <w:r w:rsidR="009E0D77" w:rsidRPr="00462F10">
        <w:rPr>
          <w:rFonts w:ascii="ＭＳ ゴシック" w:hAnsi="ＭＳ ゴシック" w:cs="ＭＳ 明朝" w:hint="eastAsia"/>
          <w:kern w:val="0"/>
          <w:szCs w:val="22"/>
        </w:rPr>
        <w:t>航空</w:t>
      </w:r>
      <w:r w:rsidRPr="00462F10">
        <w:rPr>
          <w:rFonts w:ascii="ＭＳ ゴシック" w:hAnsi="ＭＳ ゴシック" w:cs="ＭＳ 明朝" w:hint="eastAsia"/>
          <w:kern w:val="0"/>
          <w:szCs w:val="22"/>
        </w:rPr>
        <w:t>のみ）</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入力重量の単位が「ＬＢＲ（ポンド）」の場合は、「ＫＧＭ（キログラム）」換算をする。</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①換算式</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入力重量×０．４５３５９</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（１ＬＢＲ＝０．４５３５９ＫＧＭとする）</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②端数処理</w:t>
      </w:r>
    </w:p>
    <w:p w:rsidR="00823681" w:rsidRPr="00462F10" w:rsidRDefault="00823681" w:rsidP="00C31241">
      <w:pPr>
        <w:autoSpaceDE w:val="0"/>
        <w:autoSpaceDN w:val="0"/>
        <w:adjustRightInd w:val="0"/>
        <w:ind w:leftChars="500" w:left="992" w:firstLineChars="105" w:firstLine="208"/>
        <w:jc w:val="left"/>
        <w:rPr>
          <w:rFonts w:ascii="ＭＳ ゴシック" w:cs="ＭＳ 明朝"/>
          <w:kern w:val="0"/>
          <w:szCs w:val="22"/>
        </w:rPr>
      </w:pPr>
      <w:r w:rsidRPr="00462F10">
        <w:rPr>
          <w:rFonts w:ascii="ＭＳ ゴシック" w:hAnsi="ＭＳ ゴシック" w:cs="ＭＳ 明朝" w:hint="eastAsia"/>
          <w:kern w:val="0"/>
          <w:szCs w:val="22"/>
        </w:rPr>
        <w:t>小数点以下２位を切り上げ、小数点以下１位が５以下の場合は５とし、６以上の場合は、１位へ繰り上げ０とする。</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（例）１０．４６→１０．５</w:t>
      </w:r>
    </w:p>
    <w:p w:rsidR="00823681" w:rsidRPr="00462F10" w:rsidRDefault="00823681" w:rsidP="00C31241">
      <w:pPr>
        <w:autoSpaceDE w:val="0"/>
        <w:autoSpaceDN w:val="0"/>
        <w:adjustRightInd w:val="0"/>
        <w:ind w:firstLineChars="905" w:firstLine="1796"/>
        <w:jc w:val="left"/>
        <w:rPr>
          <w:rFonts w:ascii="ＭＳ ゴシック" w:cs="ＭＳ 明朝"/>
          <w:kern w:val="0"/>
          <w:szCs w:val="22"/>
        </w:rPr>
      </w:pPr>
      <w:r w:rsidRPr="00462F10">
        <w:rPr>
          <w:rFonts w:ascii="ＭＳ ゴシック" w:hAnsi="ＭＳ ゴシック" w:cs="ＭＳ 明朝" w:hint="eastAsia"/>
          <w:kern w:val="0"/>
          <w:szCs w:val="22"/>
        </w:rPr>
        <w:t>１０．５６→１１．０</w:t>
      </w:r>
    </w:p>
    <w:p w:rsidR="00823681" w:rsidRPr="00462F10" w:rsidRDefault="001C5897"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（５）邦貨換算処理</w:t>
      </w:r>
    </w:p>
    <w:p w:rsidR="00C742C7" w:rsidRPr="00462F10" w:rsidRDefault="00BE305E"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インボイス通貨コード欄</w:t>
      </w:r>
      <w:r w:rsidR="00823681"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運賃通貨コード欄</w:t>
      </w:r>
      <w:r w:rsidR="00823681"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保険通貨コード欄</w:t>
      </w:r>
      <w:r w:rsidR="00823681"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評価補正基礎額通貨コード欄</w:t>
      </w:r>
      <w:r w:rsidR="00823681"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ＦＯＢ通貨コード欄</w:t>
      </w:r>
      <w:r w:rsidR="00823681" w:rsidRPr="00462F10">
        <w:rPr>
          <w:rFonts w:ascii="ＭＳ ゴシック" w:hAnsi="ＭＳ ゴシック" w:cs="ＭＳ 明朝" w:hint="eastAsia"/>
          <w:kern w:val="0"/>
          <w:szCs w:val="22"/>
        </w:rPr>
        <w:t>に入力された通貨コードが「ＪＰＹ」以外の場合は、それぞれの価格等を邦貨に換算する。</w:t>
      </w:r>
    </w:p>
    <w:p w:rsidR="00823681" w:rsidRPr="00462F10" w:rsidRDefault="00823681" w:rsidP="00C31241">
      <w:pPr>
        <w:autoSpaceDE w:val="0"/>
        <w:autoSpaceDN w:val="0"/>
        <w:adjustRightInd w:val="0"/>
        <w:ind w:leftChars="200" w:left="397"/>
        <w:jc w:val="left"/>
        <w:rPr>
          <w:rFonts w:ascii="ＭＳ ゴシック" w:cs="ＭＳ 明朝"/>
          <w:kern w:val="0"/>
          <w:szCs w:val="22"/>
        </w:rPr>
      </w:pPr>
      <w:r w:rsidRPr="00462F10">
        <w:rPr>
          <w:rFonts w:ascii="ＭＳ ゴシック" w:hAnsi="ＭＳ ゴシック" w:cs="ＭＳ 明朝" w:hint="eastAsia"/>
          <w:kern w:val="0"/>
          <w:szCs w:val="22"/>
        </w:rPr>
        <w:t>（Ａ）処理条件</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①入力された通貨コードにより「税額計算用」換算レートを適用する。</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②申告等予定年月日が翌週の場合は、翌週の換算レートを適用する。</w:t>
      </w:r>
    </w:p>
    <w:p w:rsidR="00823681" w:rsidRPr="00462F10" w:rsidRDefault="00823681" w:rsidP="00C31241">
      <w:pPr>
        <w:autoSpaceDE w:val="0"/>
        <w:autoSpaceDN w:val="0"/>
        <w:adjustRightInd w:val="0"/>
        <w:ind w:firstLineChars="501" w:firstLine="994"/>
        <w:jc w:val="left"/>
        <w:rPr>
          <w:rFonts w:ascii="ＭＳ ゴシック"/>
          <w:kern w:val="0"/>
          <w:szCs w:val="22"/>
        </w:rPr>
      </w:pPr>
      <w:r w:rsidRPr="00462F10">
        <w:rPr>
          <w:rFonts w:ascii="ＭＳ ゴシック" w:hAnsi="ＭＳ ゴシック" w:hint="eastAsia"/>
          <w:kern w:val="0"/>
          <w:szCs w:val="22"/>
        </w:rPr>
        <w:t>③輸入申告等変更に係る変更事項登録の場合は、輸入等申告時の換算レートを適用する。</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hint="eastAsia"/>
          <w:kern w:val="0"/>
          <w:szCs w:val="22"/>
        </w:rPr>
        <w:t>④</w:t>
      </w:r>
      <w:r w:rsidRPr="00462F10">
        <w:rPr>
          <w:rFonts w:ascii="ＭＳ ゴシック" w:hAnsi="ＭＳ ゴシック" w:cs="ＭＳ 明朝" w:hint="eastAsia"/>
          <w:kern w:val="0"/>
          <w:szCs w:val="22"/>
        </w:rPr>
        <w:t>邦貨への換算は入力項目単位に行う。</w:t>
      </w:r>
    </w:p>
    <w:p w:rsidR="00823681" w:rsidRPr="00462F10" w:rsidRDefault="00823681" w:rsidP="00C31241">
      <w:pPr>
        <w:autoSpaceDE w:val="0"/>
        <w:autoSpaceDN w:val="0"/>
        <w:adjustRightInd w:val="0"/>
        <w:ind w:leftChars="200" w:left="397"/>
        <w:jc w:val="left"/>
        <w:rPr>
          <w:rFonts w:ascii="ＭＳ ゴシック" w:cs="ＭＳ 明朝"/>
          <w:kern w:val="0"/>
          <w:szCs w:val="22"/>
        </w:rPr>
      </w:pPr>
      <w:r w:rsidRPr="00462F10">
        <w:rPr>
          <w:rFonts w:ascii="ＭＳ ゴシック" w:hAnsi="ＭＳ ゴシック" w:cs="ＭＳ 明朝" w:hint="eastAsia"/>
          <w:kern w:val="0"/>
          <w:szCs w:val="22"/>
        </w:rPr>
        <w:t>（Ｂ）換算式</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入力金額×適用レート</w:t>
      </w:r>
    </w:p>
    <w:p w:rsidR="00823681" w:rsidRPr="00462F10" w:rsidRDefault="00823681" w:rsidP="00C31241">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なお、換算の都度、円位未満を切り捨てる。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（６）課税価格算出処理</w:t>
      </w:r>
    </w:p>
    <w:p w:rsidR="00823681" w:rsidRPr="00462F10" w:rsidRDefault="00823681" w:rsidP="00C31241">
      <w:pPr>
        <w:autoSpaceDE w:val="0"/>
        <w:autoSpaceDN w:val="0"/>
        <w:adjustRightInd w:val="0"/>
        <w:ind w:leftChars="200" w:left="397"/>
        <w:jc w:val="left"/>
        <w:rPr>
          <w:rFonts w:ascii="ＭＳ ゴシック" w:cs="ＭＳ 明朝"/>
          <w:kern w:val="0"/>
          <w:szCs w:val="22"/>
        </w:rPr>
      </w:pPr>
      <w:r w:rsidRPr="00462F10">
        <w:rPr>
          <w:rFonts w:ascii="ＭＳ ゴシック" w:hAnsi="ＭＳ ゴシック" w:cs="ＭＳ 明朝" w:hint="eastAsia"/>
          <w:kern w:val="0"/>
          <w:szCs w:val="22"/>
        </w:rPr>
        <w:t>（Ａ）課税価格合計の算出</w:t>
      </w:r>
    </w:p>
    <w:p w:rsidR="00823681" w:rsidRPr="00462F10" w:rsidRDefault="00823681" w:rsidP="00C31241">
      <w:pPr>
        <w:autoSpaceDE w:val="0"/>
        <w:autoSpaceDN w:val="0"/>
        <w:adjustRightInd w:val="0"/>
        <w:ind w:leftChars="300" w:left="595"/>
        <w:jc w:val="left"/>
        <w:rPr>
          <w:rFonts w:ascii="ＭＳ ゴシック" w:cs="ＭＳ 明朝"/>
          <w:kern w:val="0"/>
          <w:szCs w:val="22"/>
        </w:rPr>
      </w:pPr>
      <w:r w:rsidRPr="00462F10">
        <w:rPr>
          <w:rFonts w:ascii="ＭＳ ゴシック" w:hAnsi="ＭＳ ゴシック" w:cs="ＭＳ 明朝" w:hint="eastAsia"/>
          <w:kern w:val="0"/>
          <w:szCs w:val="22"/>
        </w:rPr>
        <w:t>（ａ）全欄運賃特例以外の場合</w:t>
      </w:r>
    </w:p>
    <w:p w:rsidR="00823681" w:rsidRPr="00462F10" w:rsidRDefault="00823681" w:rsidP="00C31241">
      <w:pPr>
        <w:autoSpaceDE w:val="0"/>
        <w:autoSpaceDN w:val="0"/>
        <w:adjustRightInd w:val="0"/>
        <w:ind w:leftChars="400" w:left="794"/>
        <w:jc w:val="left"/>
        <w:rPr>
          <w:rFonts w:ascii="ＭＳ ゴシック" w:cs="ＭＳ 明朝"/>
          <w:kern w:val="0"/>
          <w:szCs w:val="22"/>
        </w:rPr>
      </w:pPr>
      <w:r w:rsidRPr="00462F10">
        <w:rPr>
          <w:rFonts w:ascii="ＭＳ ゴシック" w:hAnsi="ＭＳ ゴシック" w:cs="ＭＳ 明朝" w:hint="eastAsia"/>
          <w:kern w:val="0"/>
          <w:szCs w:val="22"/>
        </w:rPr>
        <w:t>＜Ａ＞</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が無保険に対応するコード以外の場合</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＜ａ＞インボイス価格条件コードがＣＩＦ価格の場合</w:t>
      </w:r>
    </w:p>
    <w:p w:rsidR="00823681" w:rsidRPr="00462F10" w:rsidRDefault="00823681" w:rsidP="00C31241">
      <w:pPr>
        <w:autoSpaceDE w:val="0"/>
        <w:autoSpaceDN w:val="0"/>
        <w:adjustRightInd w:val="0"/>
        <w:ind w:leftChars="800" w:left="1587"/>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＋補正額」を課税価格合計とする。</w:t>
      </w:r>
    </w:p>
    <w:p w:rsidR="00823681" w:rsidRPr="00462F10" w:rsidRDefault="00823681" w:rsidP="00C31241">
      <w:pPr>
        <w:autoSpaceDE w:val="0"/>
        <w:autoSpaceDN w:val="0"/>
        <w:adjustRightInd w:val="0"/>
        <w:ind w:leftChars="800" w:left="2579" w:hangingChars="500" w:hanging="992"/>
        <w:jc w:val="left"/>
        <w:rPr>
          <w:rFonts w:ascii="ＭＳ ゴシック" w:cs="ＭＳ 明朝"/>
          <w:kern w:val="0"/>
          <w:szCs w:val="22"/>
        </w:rPr>
      </w:pPr>
      <w:r w:rsidRPr="00462F10">
        <w:rPr>
          <w:rFonts w:ascii="ＭＳ ゴシック" w:hAnsi="ＭＳ ゴシック" w:cs="ＭＳ 明朝" w:hint="eastAsia"/>
          <w:kern w:val="0"/>
          <w:szCs w:val="22"/>
        </w:rPr>
        <w:t>（＊</w:t>
      </w:r>
      <w:r w:rsidR="006C3CE8" w:rsidRPr="00462F10">
        <w:rPr>
          <w:rFonts w:ascii="ＭＳ ゴシック" w:hAnsi="ＭＳ ゴシック" w:cs="ＭＳ 明朝" w:hint="eastAsia"/>
          <w:kern w:val="0"/>
          <w:szCs w:val="22"/>
        </w:rPr>
        <w:t>１</w:t>
      </w:r>
      <w:r w:rsidR="003F3193" w:rsidRPr="00462F10">
        <w:rPr>
          <w:rFonts w:ascii="ＭＳ ゴシック" w:hAnsi="ＭＳ ゴシック" w:cs="ＭＳ 明朝" w:hint="eastAsia"/>
          <w:kern w:val="0"/>
          <w:szCs w:val="22"/>
        </w:rPr>
        <w:t>８</w:t>
      </w:r>
      <w:r w:rsidRPr="00462F10">
        <w:rPr>
          <w:rFonts w:ascii="ＭＳ ゴシック" w:hAnsi="ＭＳ ゴシック" w:cs="ＭＳ 明朝" w:hint="eastAsia"/>
          <w:kern w:val="0"/>
          <w:szCs w:val="22"/>
        </w:rPr>
        <w:t>）</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に「インボイス等上の運賃より実際の運賃が上まわっているための差額運賃」に対応するコードの入力を伴って</w:t>
      </w:r>
      <w:r w:rsidR="00BE305E" w:rsidRPr="00462F10">
        <w:rPr>
          <w:rFonts w:ascii="ＭＳ ゴシック" w:hAnsi="ＭＳ ゴシック" w:cs="ＭＳ 明朝" w:hint="eastAsia"/>
          <w:kern w:val="0"/>
          <w:szCs w:val="22"/>
        </w:rPr>
        <w:t>運賃欄</w:t>
      </w:r>
      <w:r w:rsidRPr="00462F10">
        <w:rPr>
          <w:rFonts w:ascii="ＭＳ ゴシック" w:hAnsi="ＭＳ ゴシック" w:cs="ＭＳ 明朝" w:hint="eastAsia"/>
          <w:kern w:val="0"/>
          <w:szCs w:val="22"/>
        </w:rPr>
        <w:t>に入力された運賃</w:t>
      </w:r>
    </w:p>
    <w:p w:rsidR="00823681" w:rsidRPr="00462F10" w:rsidRDefault="00823681" w:rsidP="000A5C05">
      <w:pPr>
        <w:autoSpaceDE w:val="0"/>
        <w:autoSpaceDN w:val="0"/>
        <w:adjustRightInd w:val="0"/>
        <w:ind w:firstLineChars="500" w:firstLine="992"/>
        <w:jc w:val="left"/>
        <w:rPr>
          <w:rFonts w:ascii="ＭＳ ゴシック" w:cs="ＭＳ 明朝"/>
          <w:kern w:val="0"/>
          <w:szCs w:val="22"/>
        </w:rPr>
      </w:pPr>
      <w:r w:rsidRPr="00462F10">
        <w:rPr>
          <w:rFonts w:ascii="ＭＳ ゴシック" w:hAnsi="ＭＳ ゴシック" w:cs="ＭＳ 明朝" w:hint="eastAsia"/>
          <w:kern w:val="0"/>
          <w:szCs w:val="22"/>
        </w:rPr>
        <w:t>＜ｂ＞インボイス価格条件コードがＣ＆Ｆ価格の場合</w:t>
      </w:r>
    </w:p>
    <w:p w:rsidR="00823681" w:rsidRPr="00462F10" w:rsidRDefault="00823681" w:rsidP="00C31241">
      <w:pPr>
        <w:autoSpaceDE w:val="0"/>
        <w:autoSpaceDN w:val="0"/>
        <w:adjustRightInd w:val="0"/>
        <w:ind w:leftChars="900" w:left="2014" w:hangingChars="115" w:hanging="22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＋保険料＋補正額」を課税価格合計とする。</w:t>
      </w:r>
    </w:p>
    <w:p w:rsidR="00823681" w:rsidRPr="00462F10" w:rsidRDefault="00823681" w:rsidP="00C31241">
      <w:pPr>
        <w:autoSpaceDE w:val="0"/>
        <w:autoSpaceDN w:val="0"/>
        <w:adjustRightInd w:val="0"/>
        <w:ind w:leftChars="900" w:left="2014" w:hangingChars="115" w:hanging="228"/>
        <w:jc w:val="left"/>
        <w:rPr>
          <w:rFonts w:ascii="ＭＳ ゴシック" w:cs="ＭＳ 明朝"/>
          <w:kern w:val="0"/>
          <w:szCs w:val="22"/>
        </w:rPr>
      </w:pPr>
      <w:r w:rsidRPr="00462F10">
        <w:rPr>
          <w:rFonts w:ascii="ＭＳ ゴシック" w:hAnsi="ＭＳ ゴシック" w:cs="ＭＳ 明朝" w:hint="eastAsia"/>
          <w:kern w:val="0"/>
          <w:szCs w:val="22"/>
        </w:rPr>
        <w:t>なお、保険料は以下に求める。</w:t>
      </w:r>
    </w:p>
    <w:p w:rsidR="00823681" w:rsidRPr="00462F10" w:rsidRDefault="00823681" w:rsidP="00C31241">
      <w:pPr>
        <w:autoSpaceDE w:val="0"/>
        <w:autoSpaceDN w:val="0"/>
        <w:adjustRightInd w:val="0"/>
        <w:ind w:leftChars="600" w:left="1191"/>
        <w:jc w:val="left"/>
        <w:rPr>
          <w:rFonts w:ascii="ＭＳ ゴシック" w:cs="ＭＳ 明朝"/>
          <w:kern w:val="0"/>
          <w:szCs w:val="22"/>
        </w:rPr>
      </w:pPr>
      <w:r w:rsidRPr="00462F10">
        <w:rPr>
          <w:rFonts w:ascii="ＭＳ ゴシック" w:hAnsi="ＭＳ ゴシック" w:cs="ＭＳ 明朝" w:hint="eastAsia"/>
          <w:kern w:val="0"/>
          <w:szCs w:val="22"/>
        </w:rPr>
        <w:t>（ア）</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に個別の保険に対応するコードの入力がある場合</w:t>
      </w:r>
    </w:p>
    <w:p w:rsidR="00823681" w:rsidRPr="00462F10" w:rsidRDefault="00BE305E" w:rsidP="00C31241">
      <w:pPr>
        <w:autoSpaceDE w:val="0"/>
        <w:autoSpaceDN w:val="0"/>
        <w:adjustRightInd w:val="0"/>
        <w:ind w:leftChars="1000" w:left="2014" w:hangingChars="15" w:hanging="30"/>
        <w:jc w:val="left"/>
        <w:rPr>
          <w:rFonts w:ascii="ＭＳ ゴシック" w:cs="ＭＳ 明朝"/>
          <w:kern w:val="0"/>
          <w:szCs w:val="22"/>
        </w:rPr>
      </w:pPr>
      <w:r w:rsidRPr="00462F10">
        <w:rPr>
          <w:rFonts w:ascii="ＭＳ ゴシック" w:hAnsi="ＭＳ ゴシック" w:cs="ＭＳ 明朝" w:hint="eastAsia"/>
          <w:kern w:val="0"/>
          <w:szCs w:val="22"/>
        </w:rPr>
        <w:t>保険金額欄</w:t>
      </w:r>
      <w:r w:rsidR="00823681" w:rsidRPr="00462F10">
        <w:rPr>
          <w:rFonts w:ascii="ＭＳ ゴシック" w:hAnsi="ＭＳ ゴシック" w:cs="ＭＳ 明朝" w:hint="eastAsia"/>
          <w:kern w:val="0"/>
          <w:szCs w:val="22"/>
        </w:rPr>
        <w:t>に入力された金額を保険料とする。</w:t>
      </w:r>
    </w:p>
    <w:p w:rsidR="00757367" w:rsidRPr="00462F10" w:rsidRDefault="00823681" w:rsidP="00757367">
      <w:pPr>
        <w:autoSpaceDE w:val="0"/>
        <w:autoSpaceDN w:val="0"/>
        <w:adjustRightInd w:val="0"/>
        <w:ind w:leftChars="600" w:left="1191"/>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（イ）</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に包括保険に対応するコードの入力がある場合</w:t>
      </w:r>
    </w:p>
    <w:p w:rsidR="00823681" w:rsidRPr="00462F10" w:rsidRDefault="00823681" w:rsidP="00223C99">
      <w:pPr>
        <w:autoSpaceDE w:val="0"/>
        <w:autoSpaceDN w:val="0"/>
        <w:adjustRightInd w:val="0"/>
        <w:ind w:leftChars="800" w:left="1785"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①保険ＤＢ</w:t>
      </w:r>
      <w:r w:rsidR="00757367" w:rsidRPr="00462F10">
        <w:rPr>
          <w:rFonts w:ascii="ＭＳ ゴシック" w:hAnsi="ＭＳ ゴシック" w:cs="ＭＳ 明朝" w:hint="eastAsia"/>
          <w:kern w:val="0"/>
          <w:szCs w:val="22"/>
        </w:rPr>
        <w:t>または</w:t>
      </w:r>
      <w:r w:rsidR="00757367" w:rsidRPr="00462F10">
        <w:rPr>
          <w:rFonts w:ascii="ＭＳ ゴシック" w:hAnsi="ＭＳ ゴシック" w:cs="ＭＳ 明朝" w:hint="eastAsia"/>
          <w:color w:val="000000"/>
          <w:kern w:val="0"/>
          <w:szCs w:val="22"/>
        </w:rPr>
        <w:t>包括保険ＤＢ</w:t>
      </w:r>
      <w:r w:rsidRPr="00462F10">
        <w:rPr>
          <w:rFonts w:ascii="ＭＳ ゴシック" w:hAnsi="ＭＳ ゴシック" w:cs="ＭＳ 明朝" w:hint="eastAsia"/>
          <w:kern w:val="0"/>
          <w:szCs w:val="22"/>
        </w:rPr>
        <w:t>に評価補正後に保険料の算出を行う旨が登録されている場合</w:t>
      </w:r>
      <w:r w:rsidR="00223C99" w:rsidRPr="00462F10">
        <w:rPr>
          <w:rFonts w:ascii="ＭＳ ゴシック" w:hAnsi="ＭＳ ゴシック" w:cs="ＭＳ 明朝" w:hint="eastAsia"/>
          <w:kern w:val="0"/>
          <w:szCs w:val="22"/>
        </w:rPr>
        <w:t>、以下の通り、保険料を算出する。</w:t>
      </w:r>
    </w:p>
    <w:p w:rsidR="00823681" w:rsidRPr="00462F10" w:rsidRDefault="00223C99" w:rsidP="00223C99">
      <w:pPr>
        <w:autoSpaceDE w:val="0"/>
        <w:autoSpaceDN w:val="0"/>
        <w:adjustRightInd w:val="0"/>
        <w:ind w:leftChars="907" w:left="1800"/>
        <w:jc w:val="left"/>
        <w:rPr>
          <w:rFonts w:ascii="ＭＳ ゴシック" w:hAnsi="ＭＳ ゴシック" w:cs="ＭＳ 明朝"/>
          <w:kern w:val="0"/>
          <w:szCs w:val="22"/>
          <w:vertAlign w:val="superscript"/>
        </w:rPr>
      </w:pPr>
      <w:r w:rsidRPr="00462F10">
        <w:rPr>
          <w:rFonts w:ascii="ＭＳ ゴシック" w:hAnsi="ＭＳ ゴシック" w:cs="ＭＳ 明朝" w:hint="eastAsia"/>
          <w:kern w:val="0"/>
          <w:szCs w:val="22"/>
        </w:rPr>
        <w:t>包括保険番号に登録されている保険識別がＣ＆Ｆの場合：</w:t>
      </w:r>
      <w:r w:rsidR="00823681" w:rsidRPr="00462F10">
        <w:rPr>
          <w:rFonts w:ascii="ＭＳ ゴシック" w:hAnsi="ＭＳ ゴシック" w:cs="ＭＳ 明朝" w:hint="eastAsia"/>
          <w:kern w:val="0"/>
          <w:szCs w:val="22"/>
        </w:rPr>
        <w:t>（インボイス価格＋運賃</w:t>
      </w:r>
      <w:r w:rsidR="00823681"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00823681" w:rsidRPr="00462F10">
        <w:rPr>
          <w:rFonts w:ascii="ＭＳ ゴシック" w:hAnsi="ＭＳ ゴシック" w:cs="ＭＳ 明朝" w:hint="eastAsia"/>
          <w:kern w:val="0"/>
          <w:szCs w:val="22"/>
        </w:rPr>
        <w:t>＋補正額）×</w:t>
      </w:r>
      <w:r w:rsidR="00757367" w:rsidRPr="00462F10">
        <w:rPr>
          <w:rFonts w:ascii="ＭＳ ゴシック" w:hAnsi="ＭＳ ゴシック" w:cs="ＭＳ 明朝" w:hint="eastAsia"/>
          <w:kern w:val="0"/>
          <w:szCs w:val="22"/>
        </w:rPr>
        <w:t>保険料指数</w:t>
      </w:r>
      <w:r w:rsidR="00823681" w:rsidRPr="00462F10">
        <w:rPr>
          <w:rFonts w:ascii="ＭＳ ゴシック" w:hAnsi="ＭＳ ゴシック" w:cs="ＭＳ 明朝" w:hint="eastAsia"/>
          <w:kern w:val="0"/>
          <w:szCs w:val="22"/>
          <w:vertAlign w:val="superscript"/>
        </w:rPr>
        <w:t>＊</w:t>
      </w:r>
      <w:r w:rsidR="00246FDF" w:rsidRPr="00462F10">
        <w:rPr>
          <w:rFonts w:ascii="ＭＳ ゴシック" w:hAnsi="ＭＳ ゴシック" w:cs="ＭＳ 明朝" w:hint="eastAsia"/>
          <w:kern w:val="0"/>
          <w:szCs w:val="22"/>
          <w:vertAlign w:val="superscript"/>
        </w:rPr>
        <w:t>１９</w:t>
      </w:r>
    </w:p>
    <w:p w:rsidR="00223C99" w:rsidRPr="00462F10" w:rsidRDefault="00223C99" w:rsidP="00223C99">
      <w:pPr>
        <w:autoSpaceDE w:val="0"/>
        <w:autoSpaceDN w:val="0"/>
        <w:adjustRightInd w:val="0"/>
        <w:ind w:leftChars="900" w:left="1786"/>
        <w:jc w:val="left"/>
        <w:rPr>
          <w:rFonts w:ascii="ＭＳ ゴシック" w:cs="ＭＳ 明朝"/>
          <w:kern w:val="0"/>
          <w:szCs w:val="22"/>
        </w:rPr>
      </w:pPr>
      <w:r w:rsidRPr="00462F10">
        <w:rPr>
          <w:rFonts w:ascii="ＭＳ ゴシック" w:hAnsi="ＭＳ ゴシック" w:cs="ＭＳ 明朝" w:hint="eastAsia"/>
          <w:kern w:val="0"/>
          <w:szCs w:val="22"/>
        </w:rPr>
        <w:t>なお、</w:t>
      </w:r>
      <w:r w:rsidRPr="00462F10">
        <w:rPr>
          <w:rFonts w:hint="eastAsia"/>
          <w:kern w:val="0"/>
        </w:rPr>
        <w:t>包括保険番号に登録されている</w:t>
      </w:r>
      <w:r w:rsidRPr="00462F10">
        <w:rPr>
          <w:rFonts w:ascii="ＭＳ ゴシック" w:hAnsi="ＭＳ ゴシック" w:hint="eastAsia"/>
          <w:kern w:val="0"/>
          <w:szCs w:val="22"/>
        </w:rPr>
        <w:t>保険識別がＦＯＢの</w:t>
      </w:r>
      <w:r w:rsidRPr="00462F10">
        <w:rPr>
          <w:rFonts w:hAnsi="ＭＳ ゴシック" w:hint="eastAsia"/>
        </w:rPr>
        <w:t>場合はエラーとする。</w:t>
      </w:r>
    </w:p>
    <w:p w:rsidR="00823681" w:rsidRPr="00462F10" w:rsidRDefault="00823681" w:rsidP="00223C99">
      <w:pPr>
        <w:autoSpaceDE w:val="0"/>
        <w:autoSpaceDN w:val="0"/>
        <w:adjustRightInd w:val="0"/>
        <w:ind w:leftChars="800" w:left="1785"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②保険ＤＢ</w:t>
      </w:r>
      <w:r w:rsidR="00757367" w:rsidRPr="00462F10">
        <w:rPr>
          <w:rFonts w:ascii="ＭＳ ゴシック" w:hAnsi="ＭＳ ゴシック" w:cs="ＭＳ 明朝" w:hint="eastAsia"/>
          <w:kern w:val="0"/>
          <w:szCs w:val="22"/>
        </w:rPr>
        <w:t>または包括保険ＤＢ</w:t>
      </w:r>
      <w:r w:rsidRPr="00462F10">
        <w:rPr>
          <w:rFonts w:ascii="ＭＳ ゴシック" w:hAnsi="ＭＳ ゴシック" w:cs="ＭＳ 明朝" w:hint="eastAsia"/>
          <w:kern w:val="0"/>
          <w:szCs w:val="22"/>
        </w:rPr>
        <w:t>に評価補正後に保険料の算出を行う旨が登録されていない場合</w:t>
      </w:r>
      <w:r w:rsidR="00223C99" w:rsidRPr="00462F10">
        <w:rPr>
          <w:rFonts w:ascii="ＭＳ ゴシック" w:hAnsi="ＭＳ ゴシック" w:cs="ＭＳ 明朝" w:hint="eastAsia"/>
          <w:kern w:val="0"/>
          <w:szCs w:val="22"/>
        </w:rPr>
        <w:t>、以下の通り、保険料を算出する。</w:t>
      </w:r>
    </w:p>
    <w:p w:rsidR="00823681" w:rsidRPr="00462F10" w:rsidRDefault="00223C99" w:rsidP="00223C99">
      <w:pPr>
        <w:autoSpaceDE w:val="0"/>
        <w:autoSpaceDN w:val="0"/>
        <w:adjustRightInd w:val="0"/>
        <w:ind w:leftChars="907" w:left="180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包括保険番号に登録されている保険識別がＣ＆Ｆの場合：</w:t>
      </w:r>
      <w:r w:rsidR="00823681" w:rsidRPr="00462F10">
        <w:rPr>
          <w:rFonts w:ascii="ＭＳ ゴシック" w:hAnsi="ＭＳ ゴシック" w:cs="ＭＳ 明朝" w:hint="eastAsia"/>
          <w:kern w:val="0"/>
          <w:szCs w:val="22"/>
        </w:rPr>
        <w:t>（インボイス価格＋運賃＊</w:t>
      </w:r>
      <w:r w:rsidR="006C3CE8" w:rsidRPr="00462F10">
        <w:rPr>
          <w:rFonts w:ascii="ＭＳ ゴシック" w:hAnsi="ＭＳ ゴシック" w:cs="ＭＳ 明朝" w:hint="eastAsia"/>
          <w:kern w:val="0"/>
          <w:szCs w:val="22"/>
        </w:rPr>
        <w:t>１</w:t>
      </w:r>
      <w:r w:rsidR="003F3193" w:rsidRPr="00462F10">
        <w:rPr>
          <w:rFonts w:ascii="ＭＳ ゴシック" w:hAnsi="ＭＳ ゴシック" w:cs="ＭＳ 明朝" w:hint="eastAsia"/>
          <w:kern w:val="0"/>
          <w:szCs w:val="22"/>
        </w:rPr>
        <w:t>７８</w:t>
      </w:r>
      <w:r w:rsidR="00823681" w:rsidRPr="00462F10">
        <w:rPr>
          <w:rFonts w:ascii="ＭＳ ゴシック" w:hAnsi="ＭＳ ゴシック" w:cs="ＭＳ 明朝" w:hint="eastAsia"/>
          <w:kern w:val="0"/>
          <w:szCs w:val="22"/>
        </w:rPr>
        <w:t>）×</w:t>
      </w:r>
      <w:r w:rsidR="00757367" w:rsidRPr="00462F10">
        <w:rPr>
          <w:rFonts w:ascii="ＭＳ ゴシック" w:hAnsi="ＭＳ ゴシック" w:cs="ＭＳ 明朝" w:hint="eastAsia"/>
          <w:kern w:val="0"/>
          <w:szCs w:val="22"/>
        </w:rPr>
        <w:t>保険料指数</w:t>
      </w:r>
      <w:r w:rsidRPr="00462F10">
        <w:rPr>
          <w:rFonts w:ascii="ＭＳ ゴシック" w:hAnsi="ＭＳ ゴシック" w:cs="ＭＳ 明朝" w:hint="eastAsia"/>
          <w:kern w:val="0"/>
          <w:szCs w:val="22"/>
          <w:vertAlign w:val="superscript"/>
        </w:rPr>
        <w:t>＊１９</w:t>
      </w:r>
    </w:p>
    <w:p w:rsidR="00223C99" w:rsidRPr="00462F10" w:rsidRDefault="00223C99" w:rsidP="00223C99">
      <w:pPr>
        <w:autoSpaceDE w:val="0"/>
        <w:autoSpaceDN w:val="0"/>
        <w:adjustRightInd w:val="0"/>
        <w:ind w:leftChars="900" w:left="1786"/>
        <w:jc w:val="left"/>
        <w:rPr>
          <w:rFonts w:ascii="ＭＳ ゴシック" w:cs="ＭＳ 明朝"/>
          <w:kern w:val="0"/>
          <w:szCs w:val="22"/>
        </w:rPr>
      </w:pPr>
      <w:r w:rsidRPr="00462F10">
        <w:rPr>
          <w:rFonts w:ascii="ＭＳ ゴシック" w:hAnsi="ＭＳ ゴシック" w:cs="ＭＳ 明朝" w:hint="eastAsia"/>
          <w:kern w:val="0"/>
          <w:szCs w:val="22"/>
        </w:rPr>
        <w:t>なお、</w:t>
      </w:r>
      <w:r w:rsidRPr="00462F10">
        <w:rPr>
          <w:rFonts w:hint="eastAsia"/>
          <w:kern w:val="0"/>
        </w:rPr>
        <w:t>包括保険番号に登録されている</w:t>
      </w:r>
      <w:r w:rsidRPr="00462F10">
        <w:rPr>
          <w:rFonts w:ascii="ＭＳ ゴシック" w:hAnsi="ＭＳ ゴシック" w:hint="eastAsia"/>
          <w:kern w:val="0"/>
          <w:szCs w:val="22"/>
        </w:rPr>
        <w:t>保険識別がＦＯＢの</w:t>
      </w:r>
      <w:r w:rsidRPr="00462F10">
        <w:rPr>
          <w:rFonts w:hAnsi="ＭＳ ゴシック" w:hint="eastAsia"/>
        </w:rPr>
        <w:t>場合はエラーとする。</w:t>
      </w:r>
    </w:p>
    <w:p w:rsidR="001E0AE3" w:rsidRPr="00462F10" w:rsidRDefault="001E0AE3" w:rsidP="001E0AE3">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w:t>
      </w:r>
      <w:r w:rsidR="006C3CE8" w:rsidRPr="00462F10">
        <w:rPr>
          <w:rFonts w:ascii="ＭＳ ゴシック" w:hAnsi="ＭＳ ゴシック" w:cs="ＭＳ 明朝" w:hint="eastAsia"/>
          <w:kern w:val="0"/>
          <w:szCs w:val="22"/>
        </w:rPr>
        <w:t>１</w:t>
      </w:r>
      <w:r w:rsidR="00246FDF" w:rsidRPr="00462F10">
        <w:rPr>
          <w:rFonts w:ascii="ＭＳ ゴシック" w:hAnsi="ＭＳ ゴシック" w:cs="ＭＳ 明朝" w:hint="eastAsia"/>
          <w:kern w:val="0"/>
          <w:szCs w:val="22"/>
        </w:rPr>
        <w:t>９</w:t>
      </w:r>
      <w:r w:rsidRPr="00462F10">
        <w:rPr>
          <w:rFonts w:ascii="ＭＳ ゴシック" w:hAnsi="ＭＳ ゴシック" w:cs="ＭＳ 明朝" w:hint="eastAsia"/>
          <w:kern w:val="0"/>
          <w:szCs w:val="22"/>
        </w:rPr>
        <w:t>）保険ＤＢまたは包括保険ＤＢに登録されている</w:t>
      </w:r>
      <w:r w:rsidR="00757367" w:rsidRPr="00462F10">
        <w:rPr>
          <w:rFonts w:ascii="ＭＳ ゴシック" w:hAnsi="ＭＳ ゴシック" w:cs="ＭＳ 明朝" w:hint="eastAsia"/>
          <w:kern w:val="0"/>
          <w:szCs w:val="22"/>
        </w:rPr>
        <w:t>保険料指数</w:t>
      </w:r>
      <w:r w:rsidRPr="00462F10">
        <w:rPr>
          <w:rFonts w:ascii="ＭＳ ゴシック" w:hAnsi="ＭＳ ゴシック" w:cs="ＭＳ 明朝" w:hint="eastAsia"/>
          <w:kern w:val="0"/>
          <w:szCs w:val="22"/>
        </w:rPr>
        <w:t>。</w:t>
      </w:r>
    </w:p>
    <w:p w:rsidR="001E0AE3" w:rsidRPr="00462F10" w:rsidRDefault="001E0AE3" w:rsidP="001E0AE3">
      <w:pPr>
        <w:autoSpaceDE w:val="0"/>
        <w:autoSpaceDN w:val="0"/>
        <w:adjustRightInd w:val="0"/>
        <w:ind w:leftChars="5" w:left="3022" w:hangingChars="1518" w:hanging="3012"/>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ただし、求めた保険料が保険ＤＢまたは包括保険ＤＢに登録されている最低保険料より低い場合には、その最低保険料を保険料とする。ただし、</w:t>
      </w:r>
      <w:r w:rsidR="009B09E4" w:rsidRPr="00462F10">
        <w:rPr>
          <w:rFonts w:ascii="ＭＳ ゴシック" w:hAnsi="ＭＳ ゴシック" w:cs="ＭＳ 明朝" w:hint="eastAsia"/>
          <w:kern w:val="0"/>
          <w:szCs w:val="22"/>
        </w:rPr>
        <w:t>ＨＨＡ業務において、</w:t>
      </w:r>
      <w:r w:rsidRPr="00462F10">
        <w:rPr>
          <w:rFonts w:ascii="ＭＳ ゴシック" w:hAnsi="ＭＳ ゴシック" w:cs="ＭＳ 明朝" w:hint="eastAsia"/>
          <w:kern w:val="0"/>
          <w:szCs w:val="22"/>
        </w:rPr>
        <w:t>最低保険料を月単位で登録している場合は、比較を行わず、求めた保険料を保険料とする。</w:t>
      </w:r>
    </w:p>
    <w:p w:rsidR="00823681" w:rsidRPr="00462F10" w:rsidRDefault="00462F10" w:rsidP="00C31241">
      <w:pPr>
        <w:autoSpaceDE w:val="0"/>
        <w:autoSpaceDN w:val="0"/>
        <w:adjustRightInd w:val="0"/>
        <w:ind w:leftChars="600" w:left="1191"/>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（ウ）</w:t>
      </w:r>
      <w:r w:rsidR="00BE305E" w:rsidRPr="00462F10">
        <w:rPr>
          <w:rFonts w:ascii="ＭＳ ゴシック" w:hAnsi="ＭＳ ゴシック" w:cs="ＭＳ 明朝" w:hint="eastAsia"/>
          <w:kern w:val="0"/>
          <w:szCs w:val="22"/>
        </w:rPr>
        <w:t>保険区分コード欄</w:t>
      </w:r>
      <w:r w:rsidR="00823681" w:rsidRPr="00462F10">
        <w:rPr>
          <w:rFonts w:ascii="ＭＳ ゴシック" w:hAnsi="ＭＳ ゴシック" w:cs="ＭＳ 明朝" w:hint="eastAsia"/>
          <w:kern w:val="0"/>
          <w:szCs w:val="22"/>
        </w:rPr>
        <w:t>に「保険料を自動計算する」旨のコードの入力がある場合</w:t>
      </w:r>
    </w:p>
    <w:p w:rsidR="00823681" w:rsidRPr="00462F10" w:rsidRDefault="00823681"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hint="eastAsia"/>
        </w:rPr>
        <w:t>保険料自動計算式</w:t>
      </w:r>
      <w:r w:rsidRPr="00462F10">
        <w:rPr>
          <w:rFonts w:ascii="ＭＳ ゴシック" w:hAnsi="ＭＳ ゴシック" w:cs="ＭＳ 明朝" w:hint="eastAsia"/>
          <w:kern w:val="0"/>
          <w:szCs w:val="22"/>
          <w:vertAlign w:val="superscript"/>
        </w:rPr>
        <w:t>＊</w:t>
      </w:r>
      <w:r w:rsidR="00246FDF" w:rsidRPr="00462F10">
        <w:rPr>
          <w:rFonts w:ascii="ＭＳ ゴシック" w:hAnsi="ＭＳ ゴシック" w:cs="ＭＳ 明朝" w:hint="eastAsia"/>
          <w:kern w:val="0"/>
          <w:szCs w:val="22"/>
          <w:vertAlign w:val="superscript"/>
        </w:rPr>
        <w:t>２０</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w:t>
      </w:r>
      <w:r w:rsidRPr="00462F10">
        <w:rPr>
          <w:rFonts w:ascii="ＭＳ ゴシック" w:hAnsi="ＭＳ ゴシック" w:cs="ＭＳ 明朝" w:hint="eastAsia"/>
          <w:kern w:val="0"/>
          <w:szCs w:val="22"/>
        </w:rPr>
        <w:t>保険料とする。</w:t>
      </w:r>
    </w:p>
    <w:p w:rsidR="00823681" w:rsidRPr="00462F10" w:rsidRDefault="00823681" w:rsidP="00C31241">
      <w:pPr>
        <w:ind w:leftChars="904" w:left="2778" w:hangingChars="496" w:hanging="984"/>
        <w:rPr>
          <w:rFonts w:ascii="ＭＳ ゴシック"/>
          <w:kern w:val="0"/>
        </w:rPr>
      </w:pPr>
      <w:r w:rsidRPr="00462F10">
        <w:rPr>
          <w:rFonts w:hAnsi="ＭＳ ゴシック" w:hint="eastAsia"/>
        </w:rPr>
        <w:t>（＊</w:t>
      </w:r>
      <w:r w:rsidR="00246FDF" w:rsidRPr="00462F10">
        <w:rPr>
          <w:rFonts w:hAnsi="ＭＳ ゴシック" w:hint="eastAsia"/>
        </w:rPr>
        <w:t>２０</w:t>
      </w:r>
      <w:r w:rsidRPr="00462F10">
        <w:rPr>
          <w:rFonts w:hAnsi="ＭＳ ゴシック" w:hint="eastAsia"/>
        </w:rPr>
        <w:t>）</w:t>
      </w:r>
      <w:r w:rsidRPr="00462F10">
        <w:rPr>
          <w:rFonts w:ascii="ＭＳ ゴシック" w:hAnsi="ＭＳ ゴシック" w:hint="eastAsia"/>
          <w:kern w:val="0"/>
          <w:szCs w:val="22"/>
        </w:rPr>
        <w:t>税関長公示額における「通常要すると認められる保険料の額」に示される計算式に基づき、</w:t>
      </w:r>
      <w:r w:rsidRPr="00462F10">
        <w:rPr>
          <w:rFonts w:ascii="ＭＳ ゴシック" w:hAnsi="ＭＳ ゴシック" w:hint="eastAsia"/>
        </w:rPr>
        <w:t>保険料自動計算適用管理ＤＢに登録されている「Ｃ＆Ｆ</w:t>
      </w:r>
      <w:r w:rsidRPr="00462F10">
        <w:rPr>
          <w:rFonts w:ascii="ＭＳ ゴシック" w:hAnsi="ＭＳ ゴシック" w:hint="eastAsia"/>
          <w:kern w:val="0"/>
        </w:rPr>
        <w:t>価格＋補正額」の価格帯に応じた保険料自動計算式。</w:t>
      </w:r>
    </w:p>
    <w:p w:rsidR="00823681" w:rsidRPr="00462F10" w:rsidRDefault="00823681" w:rsidP="00C31241">
      <w:pPr>
        <w:ind w:leftChars="1397" w:left="2778" w:hangingChars="3" w:hanging="6"/>
        <w:rPr>
          <w:rFonts w:ascii="ＭＳ ゴシック"/>
        </w:rPr>
      </w:pPr>
      <w:r w:rsidRPr="00462F10">
        <w:rPr>
          <w:rFonts w:ascii="ＭＳ ゴシック" w:hAnsi="ＭＳ ゴシック" w:hint="eastAsia"/>
          <w:kern w:val="0"/>
        </w:rPr>
        <w:t>なお、「</w:t>
      </w:r>
      <w:r w:rsidRPr="00462F10">
        <w:rPr>
          <w:rFonts w:ascii="ＭＳ ゴシック" w:hAnsi="ＭＳ ゴシック" w:cs="ＭＳ 明朝" w:hint="eastAsia"/>
          <w:kern w:val="0"/>
          <w:szCs w:val="22"/>
        </w:rPr>
        <w:t>補正額の算出」において保険料自動計算式が用いられる場合は、補正額を０として自動計算式を適用し、補正額を算出する。</w:t>
      </w:r>
    </w:p>
    <w:p w:rsidR="00823681" w:rsidRPr="00462F10" w:rsidRDefault="00823681" w:rsidP="00C31241">
      <w:pPr>
        <w:autoSpaceDE w:val="0"/>
        <w:autoSpaceDN w:val="0"/>
        <w:adjustRightInd w:val="0"/>
        <w:ind w:leftChars="600" w:left="1786"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（エ）</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に「運賃率表等に基づき保険料を入力する」旨のコードの入力がある場合</w:t>
      </w:r>
    </w:p>
    <w:p w:rsidR="00462F10" w:rsidRDefault="00BE305E" w:rsidP="00462F10">
      <w:pPr>
        <w:autoSpaceDE w:val="0"/>
        <w:autoSpaceDN w:val="0"/>
        <w:adjustRightInd w:val="0"/>
        <w:ind w:leftChars="900" w:left="1786"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保険金額欄</w:t>
      </w:r>
      <w:r w:rsidR="00823681" w:rsidRPr="00462F10">
        <w:rPr>
          <w:rFonts w:ascii="ＭＳ ゴシック" w:hAnsi="ＭＳ ゴシック" w:cs="ＭＳ 明朝" w:hint="eastAsia"/>
          <w:kern w:val="0"/>
          <w:szCs w:val="22"/>
        </w:rPr>
        <w:t>に入力された金額を保険料とする。</w:t>
      </w:r>
    </w:p>
    <w:p w:rsidR="00823681" w:rsidRPr="00462F10" w:rsidRDefault="00823681" w:rsidP="00462F10">
      <w:pPr>
        <w:autoSpaceDE w:val="0"/>
        <w:autoSpaceDN w:val="0"/>
        <w:adjustRightInd w:val="0"/>
        <w:ind w:firstLineChars="500" w:firstLine="992"/>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＜ｃ＞インボイス価格条件コードがＣ＆Ｉ価格の場合</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 xml:space="preserve">　　　　「インボイス価格＋運賃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＋補正額」を課税価格合計とする。</w:t>
      </w:r>
    </w:p>
    <w:p w:rsidR="00823681" w:rsidRPr="00462F10" w:rsidRDefault="00823681" w:rsidP="00C31241">
      <w:pPr>
        <w:autoSpaceDE w:val="0"/>
        <w:autoSpaceDN w:val="0"/>
        <w:adjustRightInd w:val="0"/>
        <w:ind w:leftChars="800" w:left="2603" w:hangingChars="512" w:hanging="1016"/>
        <w:jc w:val="left"/>
        <w:rPr>
          <w:rFonts w:ascii="ＭＳ ゴシック" w:cs="ＭＳ 明朝"/>
          <w:kern w:val="0"/>
          <w:szCs w:val="22"/>
        </w:rPr>
      </w:pPr>
      <w:r w:rsidRPr="00462F10">
        <w:rPr>
          <w:rFonts w:ascii="ＭＳ ゴシック" w:hAnsi="ＭＳ ゴシック" w:hint="eastAsia"/>
          <w:kern w:val="0"/>
          <w:szCs w:val="22"/>
        </w:rPr>
        <w:t>（</w:t>
      </w:r>
      <w:r w:rsidRPr="00462F10">
        <w:rPr>
          <w:rFonts w:ascii="ＭＳ ゴシック" w:hAnsi="ＭＳ ゴシック" w:cs="ＭＳ 明朝" w:hint="eastAsia"/>
          <w:kern w:val="0"/>
          <w:szCs w:val="22"/>
        </w:rPr>
        <w:t>＊</w:t>
      </w:r>
      <w:r w:rsidR="006C3CE8"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１</w:t>
      </w:r>
      <w:r w:rsidRPr="00462F10">
        <w:rPr>
          <w:rFonts w:ascii="ＭＳ ゴシック" w:hAnsi="ＭＳ ゴシック" w:cs="ＭＳ 明朝" w:hint="eastAsia"/>
          <w:kern w:val="0"/>
          <w:szCs w:val="22"/>
        </w:rPr>
        <w:t>）</w:t>
      </w:r>
      <w:r w:rsidR="007C1A41" w:rsidRPr="00462F10">
        <w:rPr>
          <w:rFonts w:ascii="ＭＳ ゴシック" w:hAnsi="ＭＳ ゴシック" w:cs="ＭＳ 明朝" w:hint="eastAsia"/>
          <w:kern w:val="0"/>
          <w:szCs w:val="22"/>
        </w:rPr>
        <w:t>運賃按分識別欄</w:t>
      </w:r>
      <w:r w:rsidRPr="00462F10">
        <w:rPr>
          <w:rFonts w:ascii="ＭＳ ゴシック" w:hAnsi="ＭＳ ゴシック" w:cs="ＭＳ 明朝" w:hint="eastAsia"/>
          <w:kern w:val="0"/>
          <w:szCs w:val="22"/>
        </w:rPr>
        <w:t>に重量按分に対応するコードの入力がある場合の運賃は以下による。</w:t>
      </w:r>
    </w:p>
    <w:p w:rsidR="00823681" w:rsidRPr="00462F10" w:rsidRDefault="00823681" w:rsidP="00C31241">
      <w:pPr>
        <w:autoSpaceDE w:val="0"/>
        <w:autoSpaceDN w:val="0"/>
        <w:adjustRightInd w:val="0"/>
        <w:ind w:leftChars="1000" w:left="2605" w:hangingChars="313" w:hanging="621"/>
        <w:jc w:val="left"/>
        <w:rPr>
          <w:rFonts w:ascii="ＭＳ ゴシック" w:cs="ＭＳ 明朝"/>
          <w:kern w:val="0"/>
          <w:szCs w:val="22"/>
        </w:rPr>
      </w:pPr>
      <w:r w:rsidRPr="00462F10">
        <w:rPr>
          <w:rFonts w:ascii="ＭＳ ゴシック" w:hAnsi="ＭＳ ゴシック" w:hint="eastAsia"/>
        </w:rPr>
        <w:t>入力された運賃×（１－</w:t>
      </w:r>
      <w:r w:rsidRPr="00462F10">
        <w:rPr>
          <w:rFonts w:ascii="ＭＳ ゴシック" w:hAnsi="ＭＳ ゴシック"/>
        </w:rPr>
        <w:t xml:space="preserve"> </w:t>
      </w:r>
      <w:r w:rsidR="00FB4A56" w:rsidRPr="00462F10">
        <w:rPr>
          <w:rFonts w:ascii="ＭＳ ゴシック" w:hAnsi="ＭＳ ゴシック"/>
        </w:rPr>
        <w:fldChar w:fldCharType="begin"/>
      </w:r>
      <w:r w:rsidRPr="00462F10">
        <w:rPr>
          <w:rFonts w:ascii="ＭＳ ゴシック" w:hAnsi="ＭＳ ゴシック"/>
        </w:rPr>
        <w:instrText xml:space="preserve">eq </w:instrText>
      </w:r>
      <w:r w:rsidRPr="00462F10">
        <w:rPr>
          <w:rFonts w:ascii="ＭＳ ゴシック"/>
        </w:rPr>
        <w:instrText>\</w:instrText>
      </w:r>
      <w:r w:rsidRPr="00462F10">
        <w:rPr>
          <w:rFonts w:ascii="ＭＳ ゴシック" w:hAnsi="ＭＳ ゴシック"/>
        </w:rPr>
        <w:instrText xml:space="preserve">f( </w:instrText>
      </w:r>
      <w:r w:rsidRPr="00462F10">
        <w:rPr>
          <w:rFonts w:ascii="ＭＳ ゴシック" w:hAnsi="ＭＳ ゴシック" w:cs="ＭＳ 明朝" w:hint="eastAsia"/>
          <w:noProof/>
          <w:kern w:val="0"/>
          <w:szCs w:val="22"/>
        </w:rPr>
        <w:instrText>重量按分の旨の入力がある欄の重量合計</w:instrText>
      </w:r>
      <w:r w:rsidRPr="00462F10">
        <w:rPr>
          <w:rFonts w:ascii="ＭＳ ゴシック" w:hAnsi="ＭＳ ゴシック" w:cs="ＭＳ 明朝"/>
          <w:noProof/>
          <w:kern w:val="0"/>
          <w:szCs w:val="22"/>
        </w:rPr>
        <w:instrText xml:space="preserve"> </w:instrText>
      </w:r>
      <w:r w:rsidRPr="00462F10">
        <w:rPr>
          <w:rFonts w:ascii="ＭＳ ゴシック"/>
        </w:rPr>
        <w:instrText>,</w:instrText>
      </w:r>
      <w:r w:rsidRPr="00462F10">
        <w:rPr>
          <w:rFonts w:ascii="ＭＳ ゴシック" w:hAnsi="ＭＳ ゴシック"/>
        </w:rPr>
        <w:instrText xml:space="preserve"> </w:instrText>
      </w:r>
      <w:r w:rsidRPr="00462F10">
        <w:rPr>
          <w:rFonts w:ascii="ＭＳ ゴシック" w:hAnsi="ＭＳ ゴシック" w:cs="ＭＳ 明朝" w:hint="eastAsia"/>
          <w:kern w:val="0"/>
          <w:szCs w:val="22"/>
        </w:rPr>
        <w:instrText>全欄の重量合計</w:instrText>
      </w:r>
      <w:r w:rsidRPr="00462F10">
        <w:rPr>
          <w:rFonts w:ascii="ＭＳ ゴシック" w:hAnsi="ＭＳ ゴシック" w:cs="ＭＳ 明朝"/>
          <w:kern w:val="0"/>
          <w:szCs w:val="22"/>
        </w:rPr>
        <w:instrText xml:space="preserve"> </w:instrText>
      </w:r>
      <w:r w:rsidRPr="00462F10">
        <w:rPr>
          <w:rFonts w:ascii="ＭＳ ゴシック" w:hAnsi="ＭＳ ゴシック"/>
        </w:rPr>
        <w:instrText>)</w:instrText>
      </w:r>
      <w:r w:rsidR="00FB4A56" w:rsidRPr="00462F10">
        <w:rPr>
          <w:rFonts w:ascii="ＭＳ ゴシック" w:hAnsi="ＭＳ ゴシック"/>
        </w:rPr>
        <w:fldChar w:fldCharType="end"/>
      </w:r>
      <w:r w:rsidRPr="00462F10">
        <w:rPr>
          <w:rFonts w:ascii="ＭＳ ゴシック" w:hAnsi="ＭＳ ゴシック" w:cs="ＭＳ 明朝"/>
          <w:kern w:val="0"/>
          <w:szCs w:val="22"/>
        </w:rPr>
        <w:t xml:space="preserve"> </w:t>
      </w:r>
      <w:r w:rsidRPr="00462F10">
        <w:rPr>
          <w:rFonts w:ascii="ＭＳ ゴシック" w:hAnsi="ＭＳ ゴシック" w:hint="eastAsia"/>
        </w:rPr>
        <w:t>）を運賃とする。</w:t>
      </w:r>
    </w:p>
    <w:p w:rsidR="00823681" w:rsidRPr="00462F10" w:rsidRDefault="007C1A41" w:rsidP="00C31241">
      <w:pPr>
        <w:autoSpaceDE w:val="0"/>
        <w:autoSpaceDN w:val="0"/>
        <w:adjustRightInd w:val="0"/>
        <w:ind w:leftChars="1300" w:left="2579"/>
        <w:jc w:val="left"/>
        <w:rPr>
          <w:rFonts w:ascii="ＭＳ ゴシック" w:cs="ＭＳ 明朝"/>
          <w:kern w:val="0"/>
          <w:szCs w:val="22"/>
        </w:rPr>
      </w:pPr>
      <w:r w:rsidRPr="00462F10">
        <w:rPr>
          <w:rFonts w:ascii="ＭＳ ゴシック" w:hAnsi="ＭＳ ゴシック" w:cs="ＭＳ 明朝" w:hint="eastAsia"/>
          <w:kern w:val="0"/>
          <w:szCs w:val="22"/>
        </w:rPr>
        <w:t>運賃按分識別欄</w:t>
      </w:r>
      <w:r w:rsidR="00823681" w:rsidRPr="00462F10">
        <w:rPr>
          <w:rFonts w:ascii="ＭＳ ゴシック" w:hAnsi="ＭＳ ゴシック" w:cs="ＭＳ 明朝" w:hint="eastAsia"/>
          <w:kern w:val="0"/>
          <w:szCs w:val="22"/>
        </w:rPr>
        <w:t>に容量按分に対応するコードの入力された場合の運賃は以下による。</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hint="eastAsia"/>
        </w:rPr>
        <w:t>入力された運賃×（１－</w:t>
      </w:r>
      <w:r w:rsidRPr="00462F10">
        <w:rPr>
          <w:rFonts w:ascii="ＭＳ ゴシック" w:hAnsi="ＭＳ ゴシック"/>
        </w:rPr>
        <w:t xml:space="preserve"> </w:t>
      </w:r>
      <w:r w:rsidR="00FB4A56" w:rsidRPr="00462F10">
        <w:rPr>
          <w:rFonts w:ascii="ＭＳ ゴシック" w:hAnsi="ＭＳ ゴシック"/>
        </w:rPr>
        <w:fldChar w:fldCharType="begin"/>
      </w:r>
      <w:r w:rsidRPr="00462F10">
        <w:rPr>
          <w:rFonts w:ascii="ＭＳ ゴシック" w:hAnsi="ＭＳ ゴシック"/>
        </w:rPr>
        <w:instrText xml:space="preserve">eq </w:instrText>
      </w:r>
      <w:r w:rsidRPr="00462F10">
        <w:rPr>
          <w:rFonts w:ascii="ＭＳ ゴシック"/>
        </w:rPr>
        <w:instrText>\</w:instrText>
      </w:r>
      <w:r w:rsidRPr="00462F10">
        <w:rPr>
          <w:rFonts w:ascii="ＭＳ ゴシック" w:hAnsi="ＭＳ ゴシック"/>
        </w:rPr>
        <w:instrText xml:space="preserve">f( </w:instrText>
      </w:r>
      <w:r w:rsidRPr="00462F10">
        <w:rPr>
          <w:rFonts w:ascii="ＭＳ ゴシック" w:hAnsi="ＭＳ ゴシック" w:cs="ＭＳ 明朝" w:hint="eastAsia"/>
          <w:noProof/>
          <w:kern w:val="0"/>
          <w:szCs w:val="22"/>
        </w:rPr>
        <w:instrText>容量按分の旨の入力がある欄の容量合計</w:instrText>
      </w:r>
      <w:r w:rsidRPr="00462F10">
        <w:rPr>
          <w:rFonts w:ascii="ＭＳ ゴシック"/>
        </w:rPr>
        <w:instrText>,</w:instrText>
      </w:r>
      <w:r w:rsidRPr="00462F10">
        <w:rPr>
          <w:rFonts w:ascii="ＭＳ ゴシック" w:hAnsi="ＭＳ ゴシック"/>
        </w:rPr>
        <w:instrText xml:space="preserve"> </w:instrText>
      </w:r>
      <w:r w:rsidRPr="00462F10">
        <w:rPr>
          <w:rFonts w:ascii="ＭＳ ゴシック" w:hAnsi="ＭＳ ゴシック" w:cs="ＭＳ 明朝" w:hint="eastAsia"/>
          <w:kern w:val="0"/>
          <w:szCs w:val="22"/>
        </w:rPr>
        <w:instrText>全欄の容量合計</w:instrText>
      </w:r>
      <w:r w:rsidRPr="00462F10">
        <w:rPr>
          <w:rFonts w:ascii="ＭＳ ゴシック" w:hAnsi="ＭＳ ゴシック" w:cs="ＭＳ 明朝"/>
          <w:kern w:val="0"/>
          <w:szCs w:val="22"/>
        </w:rPr>
        <w:instrText xml:space="preserve"> </w:instrText>
      </w:r>
      <w:r w:rsidRPr="00462F10">
        <w:rPr>
          <w:rFonts w:ascii="ＭＳ ゴシック" w:hAnsi="ＭＳ ゴシック"/>
        </w:rPr>
        <w:instrText>)</w:instrText>
      </w:r>
      <w:r w:rsidR="00FB4A56" w:rsidRPr="00462F10">
        <w:rPr>
          <w:rFonts w:ascii="ＭＳ ゴシック" w:hAnsi="ＭＳ ゴシック"/>
        </w:rPr>
        <w:fldChar w:fldCharType="end"/>
      </w:r>
      <w:r w:rsidRPr="00462F10">
        <w:rPr>
          <w:rFonts w:ascii="ＭＳ ゴシック" w:hAnsi="ＭＳ ゴシック" w:cs="ＭＳ 明朝"/>
          <w:kern w:val="0"/>
          <w:szCs w:val="22"/>
        </w:rPr>
        <w:t xml:space="preserve"> </w:t>
      </w:r>
      <w:r w:rsidRPr="00462F10">
        <w:rPr>
          <w:rFonts w:ascii="ＭＳ ゴシック" w:hAnsi="ＭＳ ゴシック" w:hint="eastAsia"/>
        </w:rPr>
        <w:t>）を運賃とする。</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＜ｄ＞インボイス価格条件コードがＦＯＢ価格の場合</w:t>
      </w:r>
    </w:p>
    <w:p w:rsidR="00823681" w:rsidRPr="00462F10" w:rsidRDefault="00823681" w:rsidP="00C31241">
      <w:pPr>
        <w:autoSpaceDE w:val="0"/>
        <w:autoSpaceDN w:val="0"/>
        <w:adjustRightInd w:val="0"/>
        <w:ind w:leftChars="800" w:left="158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＋保険料＋補正額」を課税価格合計とする。</w:t>
      </w:r>
    </w:p>
    <w:p w:rsidR="00823681" w:rsidRPr="00462F10" w:rsidRDefault="00823681" w:rsidP="00C31241">
      <w:pPr>
        <w:autoSpaceDE w:val="0"/>
        <w:autoSpaceDN w:val="0"/>
        <w:adjustRightInd w:val="0"/>
        <w:ind w:leftChars="800" w:left="158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なお、保険料は以下に求める。</w:t>
      </w:r>
    </w:p>
    <w:p w:rsidR="00823681" w:rsidRPr="00462F10" w:rsidRDefault="00823681" w:rsidP="00C31241">
      <w:pPr>
        <w:autoSpaceDE w:val="0"/>
        <w:autoSpaceDN w:val="0"/>
        <w:adjustRightInd w:val="0"/>
        <w:ind w:leftChars="600" w:left="1191"/>
        <w:jc w:val="left"/>
        <w:rPr>
          <w:rFonts w:ascii="ＭＳ ゴシック" w:cs="ＭＳ 明朝"/>
          <w:kern w:val="0"/>
          <w:szCs w:val="22"/>
        </w:rPr>
      </w:pPr>
      <w:r w:rsidRPr="00462F10">
        <w:rPr>
          <w:rFonts w:ascii="ＭＳ ゴシック" w:hAnsi="ＭＳ ゴシック" w:cs="ＭＳ 明朝" w:hint="eastAsia"/>
          <w:kern w:val="0"/>
          <w:szCs w:val="22"/>
        </w:rPr>
        <w:t>（ア）</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に個別の保険に対応するコードの入力がある場合</w:t>
      </w:r>
    </w:p>
    <w:p w:rsidR="00823681" w:rsidRPr="00462F10" w:rsidRDefault="00BE305E"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保険金額欄</w:t>
      </w:r>
      <w:r w:rsidR="00823681" w:rsidRPr="00462F10">
        <w:rPr>
          <w:rFonts w:ascii="ＭＳ ゴシック" w:hAnsi="ＭＳ ゴシック" w:cs="ＭＳ 明朝" w:hint="eastAsia"/>
          <w:kern w:val="0"/>
          <w:szCs w:val="22"/>
        </w:rPr>
        <w:t>に入力された金額を保険料とする。</w:t>
      </w:r>
    </w:p>
    <w:p w:rsidR="00823681" w:rsidRPr="00462F10" w:rsidRDefault="00823681" w:rsidP="00C31241">
      <w:pPr>
        <w:autoSpaceDE w:val="0"/>
        <w:autoSpaceDN w:val="0"/>
        <w:adjustRightInd w:val="0"/>
        <w:ind w:leftChars="600" w:left="1191"/>
        <w:jc w:val="left"/>
        <w:rPr>
          <w:rFonts w:ascii="ＭＳ ゴシック" w:cs="ＭＳ 明朝"/>
          <w:kern w:val="0"/>
          <w:szCs w:val="22"/>
        </w:rPr>
      </w:pPr>
      <w:r w:rsidRPr="00462F10">
        <w:rPr>
          <w:rFonts w:ascii="ＭＳ ゴシック" w:hAnsi="ＭＳ ゴシック" w:cs="ＭＳ 明朝" w:hint="eastAsia"/>
          <w:kern w:val="0"/>
          <w:szCs w:val="22"/>
        </w:rPr>
        <w:t>（イ）</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に包括保険に対応するコードの入力がある場合</w:t>
      </w:r>
    </w:p>
    <w:p w:rsidR="00823681" w:rsidRPr="00462F10" w:rsidRDefault="00823681" w:rsidP="00223C99">
      <w:pPr>
        <w:autoSpaceDE w:val="0"/>
        <w:autoSpaceDN w:val="0"/>
        <w:adjustRightInd w:val="0"/>
        <w:ind w:leftChars="800" w:left="1785"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①保険ＤＢ</w:t>
      </w:r>
      <w:r w:rsidR="00757367" w:rsidRPr="00462F10">
        <w:rPr>
          <w:rFonts w:ascii="ＭＳ ゴシック" w:hAnsi="ＭＳ ゴシック" w:cs="ＭＳ 明朝" w:hint="eastAsia"/>
          <w:kern w:val="0"/>
          <w:szCs w:val="22"/>
        </w:rPr>
        <w:t>または包括保険ＤＢ</w:t>
      </w:r>
      <w:r w:rsidRPr="00462F10">
        <w:rPr>
          <w:rFonts w:ascii="ＭＳ ゴシック" w:hAnsi="ＭＳ ゴシック" w:cs="ＭＳ 明朝" w:hint="eastAsia"/>
          <w:kern w:val="0"/>
          <w:szCs w:val="22"/>
        </w:rPr>
        <w:t>に評価補正後に保険料の算出を行う旨が登録されている場合</w:t>
      </w:r>
      <w:r w:rsidR="00223C99" w:rsidRPr="00462F10">
        <w:rPr>
          <w:rFonts w:ascii="ＭＳ ゴシック" w:hAnsi="ＭＳ ゴシック" w:cs="ＭＳ 明朝" w:hint="eastAsia"/>
          <w:kern w:val="0"/>
          <w:szCs w:val="22"/>
        </w:rPr>
        <w:t>、以下の通り、保険料を算出する。</w:t>
      </w:r>
    </w:p>
    <w:p w:rsidR="00823681" w:rsidRPr="00462F10" w:rsidRDefault="00223C99" w:rsidP="00223C99">
      <w:pPr>
        <w:autoSpaceDE w:val="0"/>
        <w:autoSpaceDN w:val="0"/>
        <w:adjustRightInd w:val="0"/>
        <w:ind w:leftChars="907" w:left="1800"/>
        <w:jc w:val="left"/>
        <w:rPr>
          <w:rFonts w:ascii="ＭＳ ゴシック" w:hAnsi="ＭＳ ゴシック" w:cs="ＭＳ 明朝"/>
          <w:kern w:val="0"/>
          <w:szCs w:val="22"/>
          <w:vertAlign w:val="superscript"/>
        </w:rPr>
      </w:pPr>
      <w:r w:rsidRPr="00462F10">
        <w:rPr>
          <w:rFonts w:ascii="ＭＳ ゴシック" w:hAnsi="ＭＳ ゴシック" w:cs="ＭＳ 明朝" w:hint="eastAsia"/>
          <w:kern w:val="0"/>
          <w:szCs w:val="22"/>
        </w:rPr>
        <w:t>包括保険番号に登録されている保険識別がＣ＆Ｆの場合：</w:t>
      </w:r>
      <w:r w:rsidR="00823681" w:rsidRPr="00462F10">
        <w:rPr>
          <w:rFonts w:ascii="ＭＳ ゴシック" w:hAnsi="ＭＳ ゴシック" w:cs="ＭＳ 明朝" w:hint="eastAsia"/>
          <w:kern w:val="0"/>
          <w:szCs w:val="22"/>
        </w:rPr>
        <w:t>（インボイス価格＋運賃＋補正額）×</w:t>
      </w:r>
      <w:r w:rsidR="00757367" w:rsidRPr="00462F10">
        <w:rPr>
          <w:rFonts w:ascii="ＭＳ ゴシック" w:hAnsi="ＭＳ ゴシック" w:cs="ＭＳ 明朝" w:hint="eastAsia"/>
          <w:kern w:val="0"/>
          <w:szCs w:val="22"/>
        </w:rPr>
        <w:t>保険料指数</w:t>
      </w:r>
      <w:r w:rsidRPr="00462F10">
        <w:rPr>
          <w:rFonts w:ascii="ＭＳ ゴシック" w:hAnsi="ＭＳ ゴシック" w:cs="ＭＳ 明朝" w:hint="eastAsia"/>
          <w:kern w:val="0"/>
          <w:szCs w:val="22"/>
          <w:vertAlign w:val="superscript"/>
        </w:rPr>
        <w:t>＊１９</w:t>
      </w:r>
    </w:p>
    <w:p w:rsidR="00223C99" w:rsidRPr="00462F10" w:rsidRDefault="00223C99" w:rsidP="00223C99">
      <w:pPr>
        <w:autoSpaceDE w:val="0"/>
        <w:autoSpaceDN w:val="0"/>
        <w:adjustRightInd w:val="0"/>
        <w:ind w:leftChars="900" w:left="1786"/>
        <w:jc w:val="left"/>
        <w:rPr>
          <w:rFonts w:asci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保険識別がＦＯＢの場合：</w:t>
      </w:r>
      <w:r w:rsidRPr="00462F10">
        <w:rPr>
          <w:rFonts w:ascii="ＭＳ ゴシック" w:hAnsi="ＭＳ ゴシック" w:cs="ＭＳ 明朝" w:hint="eastAsia"/>
          <w:kern w:val="0"/>
          <w:szCs w:val="22"/>
        </w:rPr>
        <w:t>（インボイス価格＋補正額）×保険料指数</w:t>
      </w:r>
      <w:r w:rsidRPr="00462F10">
        <w:rPr>
          <w:rFonts w:ascii="ＭＳ ゴシック" w:hAnsi="ＭＳ ゴシック" w:cs="ＭＳ 明朝" w:hint="eastAsia"/>
          <w:kern w:val="0"/>
          <w:szCs w:val="22"/>
          <w:vertAlign w:val="superscript"/>
        </w:rPr>
        <w:t>＊１９</w:t>
      </w:r>
    </w:p>
    <w:p w:rsidR="00823681" w:rsidRPr="00462F10" w:rsidRDefault="00823681" w:rsidP="00941483">
      <w:pPr>
        <w:autoSpaceDE w:val="0"/>
        <w:autoSpaceDN w:val="0"/>
        <w:adjustRightInd w:val="0"/>
        <w:ind w:leftChars="800" w:left="1785"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②保険ＤＢ</w:t>
      </w:r>
      <w:r w:rsidR="00757367" w:rsidRPr="00462F10">
        <w:rPr>
          <w:rFonts w:ascii="ＭＳ ゴシック" w:hAnsi="ＭＳ ゴシック" w:cs="ＭＳ 明朝" w:hint="eastAsia"/>
          <w:kern w:val="0"/>
          <w:szCs w:val="22"/>
        </w:rPr>
        <w:t>または包括保険ＤＢ</w:t>
      </w:r>
      <w:r w:rsidRPr="00462F10">
        <w:rPr>
          <w:rFonts w:ascii="ＭＳ ゴシック" w:hAnsi="ＭＳ ゴシック" w:cs="ＭＳ 明朝" w:hint="eastAsia"/>
          <w:kern w:val="0"/>
          <w:szCs w:val="22"/>
        </w:rPr>
        <w:t>に評価補正後に保険料の算出を行う旨が登録されていない場合</w:t>
      </w:r>
      <w:r w:rsidR="00941483" w:rsidRPr="00462F10">
        <w:rPr>
          <w:rFonts w:ascii="ＭＳ ゴシック" w:hAnsi="ＭＳ ゴシック" w:cs="ＭＳ 明朝" w:hint="eastAsia"/>
          <w:kern w:val="0"/>
          <w:szCs w:val="22"/>
        </w:rPr>
        <w:t>、以下の通り、保険料を算出する。</w:t>
      </w:r>
    </w:p>
    <w:p w:rsidR="00823681" w:rsidRPr="00462F10" w:rsidRDefault="00941483" w:rsidP="00941483">
      <w:pPr>
        <w:autoSpaceDE w:val="0"/>
        <w:autoSpaceDN w:val="0"/>
        <w:adjustRightInd w:val="0"/>
        <w:ind w:leftChars="907" w:left="1800"/>
        <w:jc w:val="left"/>
        <w:rPr>
          <w:rFonts w:ascii="ＭＳ ゴシック" w:hAnsi="ＭＳ ゴシック" w:cs="ＭＳ 明朝"/>
          <w:kern w:val="0"/>
          <w:szCs w:val="22"/>
          <w:vertAlign w:val="superscript"/>
        </w:rPr>
      </w:pPr>
      <w:r w:rsidRPr="00462F10">
        <w:rPr>
          <w:rFonts w:ascii="ＭＳ ゴシック" w:hAnsi="ＭＳ ゴシック" w:cs="ＭＳ 明朝" w:hint="eastAsia"/>
          <w:kern w:val="0"/>
          <w:szCs w:val="22"/>
        </w:rPr>
        <w:t>包括保険番号に登録されている保険識別がＣ＆Ｆの場合：</w:t>
      </w:r>
      <w:r w:rsidR="00823681" w:rsidRPr="00462F10">
        <w:rPr>
          <w:rFonts w:ascii="ＭＳ ゴシック" w:hAnsi="ＭＳ ゴシック" w:cs="ＭＳ 明朝" w:hint="eastAsia"/>
          <w:kern w:val="0"/>
          <w:szCs w:val="22"/>
        </w:rPr>
        <w:t>（インボイス価格＋運賃）×</w:t>
      </w:r>
      <w:r w:rsidR="00757367" w:rsidRPr="00462F10">
        <w:rPr>
          <w:rFonts w:ascii="ＭＳ ゴシック" w:hAnsi="ＭＳ ゴシック" w:cs="ＭＳ 明朝" w:hint="eastAsia"/>
          <w:kern w:val="0"/>
          <w:szCs w:val="22"/>
        </w:rPr>
        <w:t>保険料指数</w:t>
      </w:r>
      <w:r w:rsidRPr="00462F10">
        <w:rPr>
          <w:rFonts w:ascii="ＭＳ ゴシック" w:hAnsi="ＭＳ ゴシック" w:cs="ＭＳ 明朝" w:hint="eastAsia"/>
          <w:kern w:val="0"/>
          <w:szCs w:val="22"/>
          <w:vertAlign w:val="superscript"/>
        </w:rPr>
        <w:t>＊１９</w:t>
      </w:r>
    </w:p>
    <w:p w:rsidR="00941483" w:rsidRPr="00462F10" w:rsidRDefault="00941483" w:rsidP="00941483">
      <w:pPr>
        <w:autoSpaceDE w:val="0"/>
        <w:autoSpaceDN w:val="0"/>
        <w:adjustRightInd w:val="0"/>
        <w:ind w:leftChars="907" w:left="1800"/>
        <w:jc w:val="left"/>
        <w:rPr>
          <w:rFonts w:ascii="ＭＳ ゴシック" w:hAns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保険識別がＦＯＢの場合：</w:t>
      </w:r>
      <w:r w:rsidRPr="00462F10">
        <w:rPr>
          <w:rFonts w:ascii="ＭＳ ゴシック" w:hAnsi="ＭＳ ゴシック" w:cs="ＭＳ 明朝" w:hint="eastAsia"/>
          <w:kern w:val="0"/>
          <w:szCs w:val="22"/>
        </w:rPr>
        <w:t>インボイス価格×保険料指数</w:t>
      </w:r>
      <w:r w:rsidRPr="00462F10">
        <w:rPr>
          <w:rFonts w:ascii="ＭＳ ゴシック" w:hAnsi="ＭＳ ゴシック" w:cs="ＭＳ 明朝" w:hint="eastAsia"/>
          <w:kern w:val="0"/>
          <w:szCs w:val="22"/>
          <w:vertAlign w:val="superscript"/>
        </w:rPr>
        <w:t>＊１９</w:t>
      </w:r>
    </w:p>
    <w:p w:rsidR="00823681" w:rsidRPr="00462F10" w:rsidRDefault="00823681" w:rsidP="00C31241">
      <w:pPr>
        <w:autoSpaceDE w:val="0"/>
        <w:autoSpaceDN w:val="0"/>
        <w:adjustRightInd w:val="0"/>
        <w:ind w:leftChars="600" w:left="1389" w:hangingChars="100" w:hanging="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（ウ）</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に「保険料を自動計算する」旨のコードの入力がある場合</w:t>
      </w:r>
    </w:p>
    <w:p w:rsidR="00823681" w:rsidRPr="00462F10" w:rsidRDefault="00823681" w:rsidP="00C31241">
      <w:pPr>
        <w:autoSpaceDE w:val="0"/>
        <w:autoSpaceDN w:val="0"/>
        <w:adjustRightInd w:val="0"/>
        <w:ind w:leftChars="900" w:left="1786" w:firstLineChars="100" w:firstLine="198"/>
        <w:jc w:val="left"/>
        <w:rPr>
          <w:rFonts w:ascii="ＭＳ ゴシック" w:cs="ＭＳ 明朝"/>
          <w:color w:val="000000"/>
          <w:kern w:val="0"/>
          <w:szCs w:val="22"/>
        </w:rPr>
      </w:pPr>
      <w:r w:rsidRPr="00462F10">
        <w:rPr>
          <w:rFonts w:ascii="ＭＳ ゴシック" w:hAnsi="ＭＳ ゴシック" w:hint="eastAsia"/>
        </w:rPr>
        <w:t>保険料自動計算式</w:t>
      </w:r>
      <w:r w:rsidRPr="00462F10">
        <w:rPr>
          <w:rFonts w:ascii="ＭＳ ゴシック" w:hAnsi="ＭＳ ゴシック" w:cs="ＭＳ 明朝" w:hint="eastAsia"/>
          <w:kern w:val="0"/>
          <w:szCs w:val="22"/>
          <w:vertAlign w:val="superscript"/>
        </w:rPr>
        <w:t>＊</w:t>
      </w:r>
      <w:r w:rsidR="00246FDF" w:rsidRPr="00462F10">
        <w:rPr>
          <w:rFonts w:ascii="ＭＳ ゴシック" w:hAnsi="ＭＳ ゴシック" w:cs="ＭＳ 明朝" w:hint="eastAsia"/>
          <w:kern w:val="0"/>
          <w:szCs w:val="22"/>
          <w:vertAlign w:val="superscript"/>
        </w:rPr>
        <w:t>２０</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w:t>
      </w:r>
      <w:r w:rsidRPr="00462F10">
        <w:rPr>
          <w:rFonts w:ascii="ＭＳ ゴシック" w:hAnsi="ＭＳ ゴシック" w:cs="ＭＳ 明朝" w:hint="eastAsia"/>
          <w:kern w:val="0"/>
          <w:szCs w:val="22"/>
        </w:rPr>
        <w:t>保険料とする。</w:t>
      </w:r>
    </w:p>
    <w:p w:rsidR="00823681" w:rsidRPr="00462F10" w:rsidRDefault="00823681"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なお、自動計算に用いるＣ＆Ｆ価格は「インボイス価格＋入力された運賃」とする。</w:t>
      </w:r>
    </w:p>
    <w:p w:rsidR="00823681" w:rsidRPr="00462F10" w:rsidRDefault="00823681" w:rsidP="00C31241">
      <w:pPr>
        <w:autoSpaceDE w:val="0"/>
        <w:autoSpaceDN w:val="0"/>
        <w:adjustRightInd w:val="0"/>
        <w:ind w:leftChars="605" w:left="1994" w:hangingChars="400" w:hanging="79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（エ）</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に「運賃率表等に基づき保険料を入力する」旨のコードの入力がある場合</w:t>
      </w:r>
    </w:p>
    <w:p w:rsidR="00823681" w:rsidRPr="00462F10" w:rsidRDefault="00BE305E" w:rsidP="00C31241">
      <w:pPr>
        <w:autoSpaceDE w:val="0"/>
        <w:autoSpaceDN w:val="0"/>
        <w:adjustRightInd w:val="0"/>
        <w:ind w:leftChars="900" w:left="1786" w:firstLineChars="100" w:firstLine="198"/>
        <w:jc w:val="left"/>
        <w:rPr>
          <w:rFonts w:ascii="ＭＳ ゴシック" w:cs="ＭＳ 明朝"/>
          <w:color w:val="000000"/>
          <w:kern w:val="0"/>
          <w:szCs w:val="22"/>
        </w:rPr>
      </w:pPr>
      <w:r w:rsidRPr="00462F10">
        <w:rPr>
          <w:rFonts w:ascii="ＭＳ ゴシック" w:hAnsi="ＭＳ ゴシック" w:cs="ＭＳ 明朝" w:hint="eastAsia"/>
          <w:kern w:val="0"/>
          <w:szCs w:val="22"/>
        </w:rPr>
        <w:t>保険金額欄</w:t>
      </w:r>
      <w:r w:rsidR="00823681" w:rsidRPr="00462F10">
        <w:rPr>
          <w:rFonts w:ascii="ＭＳ ゴシック" w:hAnsi="ＭＳ ゴシック" w:cs="ＭＳ 明朝" w:hint="eastAsia"/>
          <w:kern w:val="0"/>
          <w:szCs w:val="22"/>
        </w:rPr>
        <w:t>に入力された金額を保険料とする。</w:t>
      </w:r>
    </w:p>
    <w:p w:rsidR="00823681" w:rsidRPr="00462F10" w:rsidRDefault="00462F10" w:rsidP="00C31241">
      <w:pPr>
        <w:autoSpaceDE w:val="0"/>
        <w:autoSpaceDN w:val="0"/>
        <w:adjustRightInd w:val="0"/>
        <w:ind w:leftChars="400" w:left="1389" w:hangingChars="300" w:hanging="595"/>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＜Ｂ＞</w:t>
      </w:r>
      <w:r w:rsidR="00BE305E" w:rsidRPr="00462F10">
        <w:rPr>
          <w:rFonts w:ascii="ＭＳ ゴシック" w:hAnsi="ＭＳ ゴシック" w:cs="ＭＳ 明朝" w:hint="eastAsia"/>
          <w:kern w:val="0"/>
          <w:szCs w:val="22"/>
        </w:rPr>
        <w:t>保険区分コード欄</w:t>
      </w:r>
      <w:r w:rsidR="00823681" w:rsidRPr="00462F10">
        <w:rPr>
          <w:rFonts w:ascii="ＭＳ ゴシック" w:hAnsi="ＭＳ ゴシック" w:cs="ＭＳ 明朝" w:hint="eastAsia"/>
          <w:kern w:val="0"/>
          <w:szCs w:val="22"/>
        </w:rPr>
        <w:t>に無保険に対応するコードの入力がある場合</w:t>
      </w:r>
    </w:p>
    <w:p w:rsidR="00823681" w:rsidRPr="00462F10" w:rsidRDefault="00823681" w:rsidP="00C31241">
      <w:pPr>
        <w:autoSpaceDE w:val="0"/>
        <w:autoSpaceDN w:val="0"/>
        <w:adjustRightInd w:val="0"/>
        <w:ind w:leftChars="500" w:left="1587"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＜ａ＞インボイス価格条件コードがＣ＆Ｆ価格の場合</w:t>
      </w:r>
    </w:p>
    <w:p w:rsidR="00823681" w:rsidRPr="00462F10" w:rsidRDefault="00823681" w:rsidP="00C31241">
      <w:pPr>
        <w:autoSpaceDE w:val="0"/>
        <w:autoSpaceDN w:val="0"/>
        <w:adjustRightInd w:val="0"/>
        <w:ind w:leftChars="800" w:left="158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＋補正額」を課税価格合計とする。</w:t>
      </w:r>
    </w:p>
    <w:p w:rsidR="00823681" w:rsidRPr="00462F10" w:rsidRDefault="00823681" w:rsidP="00C31241">
      <w:pPr>
        <w:autoSpaceDE w:val="0"/>
        <w:autoSpaceDN w:val="0"/>
        <w:adjustRightInd w:val="0"/>
        <w:ind w:leftChars="500" w:left="1587"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＜ｂ＞インボイス価格条件コードがＦＯＢ価格の場合</w:t>
      </w:r>
    </w:p>
    <w:p w:rsidR="00823681" w:rsidRPr="00462F10" w:rsidRDefault="00823681" w:rsidP="00C31241">
      <w:pPr>
        <w:autoSpaceDE w:val="0"/>
        <w:autoSpaceDN w:val="0"/>
        <w:adjustRightInd w:val="0"/>
        <w:ind w:leftChars="800" w:left="1587"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6C3CE8"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＋補正額」を課税価格合計とする。</w:t>
      </w:r>
    </w:p>
    <w:p w:rsidR="00823681" w:rsidRPr="00462F10" w:rsidRDefault="00823681" w:rsidP="00C31241">
      <w:pPr>
        <w:autoSpaceDE w:val="0"/>
        <w:autoSpaceDN w:val="0"/>
        <w:adjustRightInd w:val="0"/>
        <w:ind w:leftChars="300" w:left="1190"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（ｂ）全欄運賃特例の場合（貨物が</w:t>
      </w:r>
      <w:r w:rsidR="00606A1C" w:rsidRPr="00462F10">
        <w:rPr>
          <w:rFonts w:ascii="ＭＳ ゴシック" w:hAnsi="ＭＳ ゴシック" w:cs="ＭＳ 明朝" w:hint="eastAsia"/>
          <w:kern w:val="0"/>
          <w:szCs w:val="22"/>
        </w:rPr>
        <w:t>航空</w:t>
      </w:r>
      <w:r w:rsidRPr="00462F10">
        <w:rPr>
          <w:rFonts w:ascii="ＭＳ ゴシック" w:hAnsi="ＭＳ ゴシック" w:cs="ＭＳ 明朝" w:hint="eastAsia"/>
          <w:kern w:val="0"/>
          <w:szCs w:val="22"/>
        </w:rPr>
        <w:t>貨物で</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に運賃特例（関税定率法施行令第１条の１３第２項第６号に掲げる遅延貨物は除く）に対応するコードの入力がある場合）</w:t>
      </w:r>
    </w:p>
    <w:p w:rsidR="00823681" w:rsidRPr="00462F10" w:rsidRDefault="00823681" w:rsidP="00C31241">
      <w:pPr>
        <w:autoSpaceDE w:val="0"/>
        <w:autoSpaceDN w:val="0"/>
        <w:adjustRightInd w:val="0"/>
        <w:ind w:leftChars="301" w:left="1389" w:hangingChars="399" w:hanging="792"/>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運賃欄</w:t>
      </w:r>
      <w:r w:rsidRPr="00462F10">
        <w:rPr>
          <w:rFonts w:ascii="ＭＳ ゴシック" w:hAnsi="ＭＳ ゴシック" w:cs="ＭＳ 明朝" w:hint="eastAsia"/>
          <w:kern w:val="0"/>
          <w:szCs w:val="22"/>
        </w:rPr>
        <w:t>に入力が</w:t>
      </w:r>
      <w:r w:rsidRPr="00462F10">
        <w:rPr>
          <w:rFonts w:ascii="ＭＳ ゴシック" w:hAnsi="ＭＳ ゴシック" w:cs="ＭＳ 明朝" w:hint="eastAsia"/>
          <w:color w:val="000000"/>
          <w:kern w:val="0"/>
          <w:szCs w:val="22"/>
        </w:rPr>
        <w:t>なく、</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に「運賃及び保険料を自動計算する」旨のコードの入力がある場合</w:t>
      </w:r>
    </w:p>
    <w:p w:rsidR="00823681" w:rsidRPr="00462F10" w:rsidRDefault="00823681" w:rsidP="00C31241">
      <w:pPr>
        <w:autoSpaceDE w:val="0"/>
        <w:autoSpaceDN w:val="0"/>
        <w:adjustRightInd w:val="0"/>
        <w:ind w:leftChars="503" w:left="1587" w:hangingChars="297" w:hanging="589"/>
        <w:jc w:val="left"/>
        <w:rPr>
          <w:rFonts w:ascii="ＭＳ ゴシック" w:cs="ＭＳ 明朝"/>
          <w:kern w:val="0"/>
          <w:szCs w:val="22"/>
        </w:rPr>
      </w:pPr>
      <w:r w:rsidRPr="00462F10">
        <w:rPr>
          <w:rFonts w:ascii="ＭＳ ゴシック" w:hAnsi="ＭＳ ゴシック" w:cs="ＭＳ 明朝" w:hint="eastAsia"/>
          <w:kern w:val="0"/>
          <w:szCs w:val="22"/>
        </w:rPr>
        <w:t>＜ａ＞</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に「保険料を自動計算する」旨のコードの入力がある場合</w:t>
      </w:r>
    </w:p>
    <w:p w:rsidR="00462F10" w:rsidRDefault="00823681" w:rsidP="00462F10">
      <w:pPr>
        <w:autoSpaceDE w:val="0"/>
        <w:autoSpaceDN w:val="0"/>
        <w:adjustRightInd w:val="0"/>
        <w:ind w:leftChars="800" w:left="1587" w:firstLineChars="102" w:firstLine="202"/>
        <w:jc w:val="left"/>
        <w:rPr>
          <w:rFonts w:ascii="ＭＳ ゴシック" w:hAnsi="ＭＳ ゴシック" w:cs="ＭＳ 明朝"/>
          <w:kern w:val="0"/>
          <w:szCs w:val="22"/>
        </w:rPr>
      </w:pPr>
      <w:r w:rsidRPr="00462F10">
        <w:rPr>
          <w:rFonts w:ascii="ＭＳ ゴシック" w:hAnsi="ＭＳ ゴシック" w:hint="eastAsia"/>
        </w:rPr>
        <w:t>運賃及び保険料自動計算式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２</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された金額を運賃及び</w:t>
      </w:r>
      <w:r w:rsidRPr="00462F10">
        <w:rPr>
          <w:rFonts w:ascii="ＭＳ ゴシック" w:hAnsi="ＭＳ ゴシック" w:cs="ＭＳ 明朝" w:hint="eastAsia"/>
          <w:kern w:val="0"/>
          <w:szCs w:val="22"/>
        </w:rPr>
        <w:t>保険料とし、「インボイス価格＋運賃＋保険料＋補正額」を課税価格合計とする。</w:t>
      </w:r>
    </w:p>
    <w:p w:rsidR="00823681" w:rsidRPr="00462F10" w:rsidRDefault="00823681" w:rsidP="00462F10">
      <w:pPr>
        <w:ind w:leftChars="900" w:left="2778" w:hangingChars="500" w:hanging="992"/>
        <w:rPr>
          <w:rFonts w:hAnsi="ＭＳ ゴシック"/>
        </w:rPr>
      </w:pPr>
      <w:r w:rsidRPr="00462F10">
        <w:rPr>
          <w:rFonts w:hAnsi="ＭＳ ゴシック" w:hint="eastAsia"/>
        </w:rPr>
        <w:t>（＊</w:t>
      </w:r>
      <w:r w:rsidR="00B96CE0" w:rsidRPr="00462F10">
        <w:rPr>
          <w:rFonts w:hAnsi="ＭＳ ゴシック" w:hint="eastAsia"/>
        </w:rPr>
        <w:t>２</w:t>
      </w:r>
      <w:r w:rsidR="003F3193" w:rsidRPr="00462F10">
        <w:rPr>
          <w:rFonts w:hAnsi="ＭＳ ゴシック" w:hint="eastAsia"/>
        </w:rPr>
        <w:t>２</w:t>
      </w:r>
      <w:r w:rsidRPr="00462F10">
        <w:rPr>
          <w:rFonts w:hAnsi="ＭＳ ゴシック" w:hint="eastAsia"/>
        </w:rPr>
        <w:t>）税関長公示額における「通常要すると認められる運賃及び保険料の額」に示される計算式に基づき、運賃特例自動計算適用管理ＤＢに登録されている「ＦＯＢ価格＋補正額」の価格帯に応じた運賃及び保険料自動計算式。</w:t>
      </w:r>
    </w:p>
    <w:p w:rsidR="00462F10" w:rsidRPr="00462F10" w:rsidRDefault="00823681" w:rsidP="00462F10">
      <w:pPr>
        <w:ind w:leftChars="1400" w:left="2778"/>
        <w:rPr>
          <w:rFonts w:ascii="ＭＳ ゴシック" w:hAnsi="ＭＳ ゴシック" w:cs="ＭＳ 明朝"/>
          <w:kern w:val="0"/>
          <w:szCs w:val="22"/>
        </w:rPr>
      </w:pPr>
      <w:r w:rsidRPr="00462F10">
        <w:rPr>
          <w:rFonts w:ascii="ＭＳ ゴシック" w:hAnsi="ＭＳ ゴシック" w:hint="eastAsia"/>
          <w:kern w:val="0"/>
        </w:rPr>
        <w:t>なお、「</w:t>
      </w:r>
      <w:r w:rsidRPr="00462F10">
        <w:rPr>
          <w:rFonts w:ascii="ＭＳ ゴシック" w:hAnsi="ＭＳ ゴシック" w:cs="ＭＳ 明朝" w:hint="eastAsia"/>
          <w:kern w:val="0"/>
          <w:szCs w:val="22"/>
        </w:rPr>
        <w:t>補正額の算出」において運賃及び保険料自動計算式が用いられる場合は、補正額を０として自動計算式を適用し、補正額を算出する。</w:t>
      </w:r>
    </w:p>
    <w:p w:rsidR="00823681" w:rsidRPr="00462F10" w:rsidRDefault="00823681" w:rsidP="00462F10">
      <w:pPr>
        <w:autoSpaceDE w:val="0"/>
        <w:autoSpaceDN w:val="0"/>
        <w:adjustRightInd w:val="0"/>
        <w:ind w:leftChars="503" w:left="1587" w:hangingChars="297" w:hanging="589"/>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に「運賃率表等に基づき保険料を入力する」旨のコードまたは「個別の保険」に対応するコードの入力がある場合</w:t>
      </w:r>
    </w:p>
    <w:p w:rsidR="00823681" w:rsidRPr="00462F10" w:rsidRDefault="00823681" w:rsidP="00C31241">
      <w:pPr>
        <w:autoSpaceDE w:val="0"/>
        <w:autoSpaceDN w:val="0"/>
        <w:adjustRightInd w:val="0"/>
        <w:ind w:leftChars="800" w:left="1587" w:firstLineChars="107" w:firstLine="212"/>
        <w:jc w:val="left"/>
        <w:rPr>
          <w:rFonts w:ascii="ＭＳ ゴシック" w:cs="ＭＳ 明朝"/>
          <w:kern w:val="0"/>
          <w:szCs w:val="22"/>
        </w:rPr>
      </w:pPr>
      <w:r w:rsidRPr="00462F10">
        <w:rPr>
          <w:rFonts w:ascii="ＭＳ ゴシック" w:hAnsi="ＭＳ ゴシック" w:hint="eastAsia"/>
        </w:rPr>
        <w:t>運賃自動計算式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w:t>
      </w:r>
      <w:r w:rsidRPr="00462F10">
        <w:rPr>
          <w:rFonts w:ascii="ＭＳ ゴシック" w:hAnsi="ＭＳ ゴシック" w:cs="ＭＳ 明朝" w:hint="eastAsia"/>
          <w:kern w:val="0"/>
          <w:szCs w:val="22"/>
        </w:rPr>
        <w:t>とし、「インボイス価格＋運賃＋入力された保険料＋補正額」を課税価格合計とする。</w:t>
      </w:r>
    </w:p>
    <w:p w:rsidR="00823681" w:rsidRPr="00462F10" w:rsidRDefault="00823681" w:rsidP="00C31241">
      <w:pPr>
        <w:ind w:leftChars="900" w:left="2778" w:hangingChars="500" w:hanging="992"/>
        <w:rPr>
          <w:rFonts w:ascii="ＭＳ ゴシック"/>
          <w:kern w:val="0"/>
        </w:rPr>
      </w:pPr>
      <w:r w:rsidRPr="00462F10">
        <w:rPr>
          <w:rFonts w:hAnsi="ＭＳ ゴシック" w:hint="eastAsia"/>
        </w:rPr>
        <w:t>（＊</w:t>
      </w:r>
      <w:r w:rsidR="00B96CE0" w:rsidRPr="00462F10">
        <w:rPr>
          <w:rFonts w:hAnsi="ＭＳ ゴシック" w:hint="eastAsia"/>
        </w:rPr>
        <w:t>２</w:t>
      </w:r>
      <w:r w:rsidR="003F3193" w:rsidRPr="00462F10">
        <w:rPr>
          <w:rFonts w:hAnsi="ＭＳ ゴシック" w:hint="eastAsia"/>
        </w:rPr>
        <w:t>３</w:t>
      </w:r>
      <w:r w:rsidRPr="00462F10">
        <w:rPr>
          <w:rFonts w:hAnsi="ＭＳ ゴシック" w:hint="eastAsia"/>
        </w:rPr>
        <w:t>）</w:t>
      </w:r>
      <w:r w:rsidRPr="00462F10">
        <w:rPr>
          <w:rFonts w:ascii="ＭＳ ゴシック" w:hAnsi="ＭＳ ゴシック" w:hint="eastAsia"/>
          <w:kern w:val="0"/>
          <w:szCs w:val="22"/>
        </w:rPr>
        <w:t>税関長公示額における「通常要すると認められる運賃及び保険料の額」に示される計算式に基づき、</w:t>
      </w:r>
      <w:r w:rsidRPr="00462F10">
        <w:rPr>
          <w:rFonts w:ascii="ＭＳ ゴシック" w:hAnsi="ＭＳ ゴシック" w:hint="eastAsia"/>
        </w:rPr>
        <w:t>運賃特例自動計算適用管理ＤＢに登録されている「ＦＯＢ</w:t>
      </w:r>
      <w:r w:rsidRPr="00462F10">
        <w:rPr>
          <w:rFonts w:ascii="ＭＳ ゴシック" w:hAnsi="ＭＳ ゴシック" w:hint="eastAsia"/>
          <w:kern w:val="0"/>
        </w:rPr>
        <w:t>価格＋補正額」の価格帯に応じた運賃自動計算式。</w:t>
      </w:r>
    </w:p>
    <w:p w:rsidR="00823681" w:rsidRPr="00462F10" w:rsidRDefault="00823681" w:rsidP="00C31241">
      <w:pPr>
        <w:ind w:leftChars="1400" w:left="2778"/>
        <w:rPr>
          <w:rFonts w:ascii="ＭＳ ゴシック"/>
          <w:color w:val="FF0000"/>
          <w:kern w:val="0"/>
          <w:szCs w:val="22"/>
        </w:rPr>
      </w:pPr>
      <w:r w:rsidRPr="00462F10">
        <w:rPr>
          <w:rFonts w:ascii="ＭＳ ゴシック" w:hAnsi="ＭＳ ゴシック" w:hint="eastAsia"/>
          <w:kern w:val="0"/>
        </w:rPr>
        <w:t>なお、「</w:t>
      </w:r>
      <w:r w:rsidRPr="00462F10">
        <w:rPr>
          <w:rFonts w:ascii="ＭＳ ゴシック" w:hAnsi="ＭＳ ゴシック" w:cs="ＭＳ 明朝" w:hint="eastAsia"/>
          <w:kern w:val="0"/>
          <w:szCs w:val="22"/>
        </w:rPr>
        <w:t>補正額の算出」において運賃自動計算式が用いられる場合は、補正額を０として自動計算式を適用し、補正額を算出する。</w:t>
      </w:r>
    </w:p>
    <w:p w:rsidR="00823681" w:rsidRPr="00462F10" w:rsidRDefault="00823681" w:rsidP="00C31241">
      <w:pPr>
        <w:autoSpaceDE w:val="0"/>
        <w:autoSpaceDN w:val="0"/>
        <w:adjustRightInd w:val="0"/>
        <w:ind w:leftChars="503" w:left="1587" w:hangingChars="297" w:hanging="589"/>
        <w:jc w:val="left"/>
        <w:rPr>
          <w:rFonts w:ascii="ＭＳ ゴシック" w:cs="ＭＳ 明朝"/>
          <w:kern w:val="0"/>
          <w:szCs w:val="22"/>
        </w:rPr>
      </w:pPr>
      <w:r w:rsidRPr="00462F10">
        <w:rPr>
          <w:rFonts w:ascii="ＭＳ ゴシック" w:hAnsi="ＭＳ ゴシック" w:cs="ＭＳ 明朝" w:hint="eastAsia"/>
          <w:kern w:val="0"/>
          <w:szCs w:val="22"/>
        </w:rPr>
        <w:t>＜ｃ＞</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に「無保険」に対応するコードの入力がある場合</w:t>
      </w:r>
    </w:p>
    <w:p w:rsidR="00823681" w:rsidRPr="00462F10" w:rsidRDefault="00823681" w:rsidP="00C31241">
      <w:pPr>
        <w:autoSpaceDE w:val="0"/>
        <w:autoSpaceDN w:val="0"/>
        <w:adjustRightInd w:val="0"/>
        <w:ind w:leftChars="800" w:left="1587" w:firstLineChars="98" w:firstLine="194"/>
        <w:jc w:val="left"/>
        <w:rPr>
          <w:rFonts w:ascii="ＭＳ ゴシック" w:cs="ＭＳ 明朝"/>
          <w:color w:val="FF0000"/>
          <w:kern w:val="0"/>
          <w:szCs w:val="22"/>
        </w:rPr>
      </w:pPr>
      <w:r w:rsidRPr="00462F10">
        <w:rPr>
          <w:rFonts w:ascii="ＭＳ ゴシック" w:hAnsi="ＭＳ ゴシック" w:hint="eastAsia"/>
        </w:rPr>
        <w:t>運賃自動計算式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w:t>
      </w:r>
      <w:r w:rsidRPr="00462F10">
        <w:rPr>
          <w:rFonts w:ascii="ＭＳ ゴシック" w:hAnsi="ＭＳ ゴシック" w:cs="ＭＳ 明朝" w:hint="eastAsia"/>
          <w:kern w:val="0"/>
          <w:szCs w:val="22"/>
        </w:rPr>
        <w:t>とし、「インボイス価格＋運賃＋補正額」を課税価格合計とする。</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 xml:space="preserve">　　＜Ｂ＞</w:t>
      </w:r>
      <w:r w:rsidR="00BE305E" w:rsidRPr="00462F10">
        <w:rPr>
          <w:rFonts w:ascii="ＭＳ ゴシック" w:hAnsi="ＭＳ ゴシック" w:cs="ＭＳ 明朝" w:hint="eastAsia"/>
          <w:kern w:val="0"/>
          <w:szCs w:val="22"/>
        </w:rPr>
        <w:t>運賃欄</w:t>
      </w:r>
      <w:r w:rsidRPr="00462F10">
        <w:rPr>
          <w:rFonts w:ascii="ＭＳ ゴシック" w:hAnsi="ＭＳ ゴシック" w:cs="ＭＳ 明朝" w:hint="eastAsia"/>
          <w:kern w:val="0"/>
          <w:szCs w:val="22"/>
        </w:rPr>
        <w:t>に入力がある場合</w:t>
      </w:r>
    </w:p>
    <w:p w:rsidR="00823681" w:rsidRPr="00462F10" w:rsidRDefault="00823681" w:rsidP="00C31241">
      <w:pPr>
        <w:autoSpaceDE w:val="0"/>
        <w:autoSpaceDN w:val="0"/>
        <w:adjustRightInd w:val="0"/>
        <w:ind w:leftChars="501" w:left="1589"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＜ａ＞</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に「保険料を自動計算する」旨のコードの入力がある場合</w:t>
      </w:r>
    </w:p>
    <w:p w:rsidR="00823681" w:rsidRPr="00462F10" w:rsidRDefault="00613F25" w:rsidP="00C31241">
      <w:pPr>
        <w:autoSpaceDE w:val="0"/>
        <w:autoSpaceDN w:val="0"/>
        <w:adjustRightInd w:val="0"/>
        <w:ind w:leftChars="900" w:left="1786" w:firstLineChars="99" w:firstLine="196"/>
        <w:jc w:val="left"/>
        <w:rPr>
          <w:rFonts w:ascii="ＭＳ ゴシック" w:cs="ＭＳ 明朝"/>
          <w:kern w:val="0"/>
          <w:szCs w:val="22"/>
        </w:rPr>
      </w:pPr>
      <w:r w:rsidRPr="00462F10">
        <w:rPr>
          <w:rFonts w:ascii="ＭＳ ゴシック" w:hAnsi="ＭＳ ゴシック" w:cs="ＭＳ 明朝" w:hint="eastAsia"/>
          <w:kern w:val="0"/>
          <w:szCs w:val="22"/>
        </w:rPr>
        <w:t>運賃区分コード欄</w:t>
      </w:r>
      <w:r w:rsidR="00823681" w:rsidRPr="00462F10">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rsidR="00823681" w:rsidRPr="00462F10" w:rsidRDefault="00823681" w:rsidP="00C31241">
      <w:pPr>
        <w:autoSpaceDE w:val="0"/>
        <w:autoSpaceDN w:val="0"/>
        <w:adjustRightInd w:val="0"/>
        <w:ind w:leftChars="900" w:left="1786" w:firstLineChars="99" w:firstLine="196"/>
        <w:jc w:val="left"/>
        <w:rPr>
          <w:rFonts w:ascii="ＭＳ ゴシック" w:cs="ＭＳ 明朝"/>
          <w:kern w:val="0"/>
          <w:szCs w:val="22"/>
        </w:rPr>
      </w:pPr>
      <w:r w:rsidRPr="00462F10">
        <w:rPr>
          <w:rFonts w:ascii="ＭＳ ゴシック" w:hAnsi="ＭＳ ゴシック" w:cs="ＭＳ 明朝" w:hint="eastAsia"/>
          <w:kern w:val="0"/>
          <w:szCs w:val="22"/>
        </w:rPr>
        <w:t>また、</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に「運賃率表等に基づき運賃を入力する」旨のコードの入力がある場合は、以下の②を課税価格合計とする。</w:t>
      </w:r>
    </w:p>
    <w:p w:rsidR="00823681" w:rsidRPr="00462F10" w:rsidRDefault="00823681" w:rsidP="00C31241">
      <w:pPr>
        <w:autoSpaceDE w:val="0"/>
        <w:autoSpaceDN w:val="0"/>
        <w:adjustRightInd w:val="0"/>
        <w:ind w:leftChars="849" w:left="1883" w:hangingChars="100" w:hanging="198"/>
        <w:jc w:val="left"/>
        <w:rPr>
          <w:rFonts w:ascii="ＭＳ ゴシック" w:cs="ＭＳ 明朝"/>
          <w:kern w:val="0"/>
          <w:szCs w:val="22"/>
        </w:rPr>
      </w:pPr>
      <w:r w:rsidRPr="00462F10">
        <w:rPr>
          <w:rFonts w:ascii="ＭＳ ゴシック" w:hAnsi="ＭＳ ゴシック" w:hint="eastAsia"/>
          <w:kern w:val="0"/>
          <w:szCs w:val="22"/>
        </w:rPr>
        <w:t>①</w:t>
      </w:r>
      <w:r w:rsidRPr="00462F10">
        <w:rPr>
          <w:rFonts w:ascii="ＭＳ ゴシック" w:hAnsi="ＭＳ ゴシック" w:hint="eastAsia"/>
        </w:rPr>
        <w:t>運賃及び保険料自動計算式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２</w:t>
      </w:r>
      <w:r w:rsidRPr="00462F10">
        <w:rPr>
          <w:rFonts w:ascii="ＭＳ ゴシック" w:hAnsi="ＭＳ ゴシック" w:hint="eastAsia"/>
        </w:rPr>
        <w:t>により自動</w:t>
      </w:r>
      <w:r w:rsidRPr="00462F10">
        <w:rPr>
          <w:rFonts w:ascii="ＭＳ ゴシック" w:hAnsi="ＭＳ ゴシック" w:hint="eastAsia"/>
          <w:kern w:val="0"/>
          <w:szCs w:val="22"/>
        </w:rPr>
        <w:t>計算された金額を運賃及び</w:t>
      </w:r>
      <w:r w:rsidRPr="00462F10">
        <w:rPr>
          <w:rFonts w:ascii="ＭＳ ゴシック" w:hAnsi="ＭＳ ゴシック" w:cs="ＭＳ 明朝" w:hint="eastAsia"/>
          <w:kern w:val="0"/>
          <w:szCs w:val="22"/>
        </w:rPr>
        <w:t>保険料とし、「インボイス価格＋運賃＋保険料＋補正額」により算出された課税価格合計。</w:t>
      </w:r>
    </w:p>
    <w:p w:rsidR="00823681" w:rsidRPr="00462F10" w:rsidRDefault="00823681" w:rsidP="00C31241">
      <w:pPr>
        <w:autoSpaceDE w:val="0"/>
        <w:autoSpaceDN w:val="0"/>
        <w:adjustRightInd w:val="0"/>
        <w:ind w:leftChars="850" w:left="1885"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w:t>
      </w:r>
      <w:r w:rsidRPr="00462F10">
        <w:rPr>
          <w:rFonts w:ascii="ＭＳ ゴシック" w:hAnsi="ＭＳ ゴシック" w:hint="eastAsia"/>
        </w:rPr>
        <w:t>保険料自動計算式</w:t>
      </w:r>
      <w:r w:rsidRPr="00462F10">
        <w:rPr>
          <w:rFonts w:ascii="ＭＳ ゴシック" w:hAnsi="ＭＳ ゴシック" w:cs="ＭＳ 明朝" w:hint="eastAsia"/>
          <w:kern w:val="0"/>
          <w:szCs w:val="22"/>
          <w:vertAlign w:val="superscript"/>
        </w:rPr>
        <w:t>＊</w:t>
      </w:r>
      <w:r w:rsidR="00246FDF" w:rsidRPr="00462F10">
        <w:rPr>
          <w:rFonts w:ascii="ＭＳ ゴシック" w:hAnsi="ＭＳ ゴシック" w:cs="ＭＳ 明朝" w:hint="eastAsia"/>
          <w:kern w:val="0"/>
          <w:szCs w:val="22"/>
          <w:vertAlign w:val="superscript"/>
        </w:rPr>
        <w:t>２０</w:t>
      </w:r>
      <w:r w:rsidRPr="00462F10">
        <w:rPr>
          <w:rFonts w:ascii="ＭＳ ゴシック" w:hAnsi="ＭＳ ゴシック" w:hint="eastAsia"/>
        </w:rPr>
        <w:t>により自動</w:t>
      </w:r>
      <w:r w:rsidRPr="00462F10">
        <w:rPr>
          <w:rFonts w:ascii="ＭＳ ゴシック" w:hAnsi="ＭＳ ゴシック" w:hint="eastAsia"/>
          <w:kern w:val="0"/>
          <w:szCs w:val="22"/>
        </w:rPr>
        <w:t>計算された金額を</w:t>
      </w:r>
      <w:r w:rsidRPr="00462F10">
        <w:rPr>
          <w:rFonts w:ascii="ＭＳ ゴシック" w:hAnsi="ＭＳ ゴシック" w:cs="ＭＳ 明朝" w:hint="eastAsia"/>
          <w:kern w:val="0"/>
          <w:szCs w:val="22"/>
        </w:rPr>
        <w:t>保険料とし、「インボイス価格＋入力された運賃＋保険料＋補正額」により算出された課税価格合計。</w:t>
      </w:r>
    </w:p>
    <w:p w:rsidR="00823681" w:rsidRPr="00462F10" w:rsidRDefault="00823681" w:rsidP="00C31241">
      <w:pPr>
        <w:autoSpaceDE w:val="0"/>
        <w:autoSpaceDN w:val="0"/>
        <w:adjustRightInd w:val="0"/>
        <w:ind w:leftChars="503" w:left="1587" w:hangingChars="297" w:hanging="589"/>
        <w:jc w:val="left"/>
        <w:rPr>
          <w:rFonts w:ascii="ＭＳ ゴシック" w:cs="ＭＳ 明朝"/>
          <w:kern w:val="0"/>
          <w:szCs w:val="22"/>
        </w:rPr>
      </w:pPr>
      <w:r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に「運賃率表等に基づき保険料を入力する」旨のコードまたは「個別の保険」に対応するコードの入力がある場合</w:t>
      </w:r>
    </w:p>
    <w:p w:rsidR="00823681" w:rsidRPr="00462F10" w:rsidRDefault="00613F25"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運賃区分コード欄</w:t>
      </w:r>
      <w:r w:rsidR="00823681" w:rsidRPr="00462F10">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rsidR="00823681" w:rsidRPr="00462F10" w:rsidRDefault="00823681"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また、</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に「運賃率表等に基づき運賃を入力する」旨のコードの入力がある場合は、以下の②を課税価格合計とする。</w:t>
      </w:r>
    </w:p>
    <w:p w:rsidR="00823681" w:rsidRPr="00462F10" w:rsidRDefault="00823681" w:rsidP="00C31241">
      <w:pPr>
        <w:autoSpaceDE w:val="0"/>
        <w:autoSpaceDN w:val="0"/>
        <w:adjustRightInd w:val="0"/>
        <w:ind w:leftChars="849" w:left="1883" w:hangingChars="100" w:hanging="198"/>
        <w:jc w:val="left"/>
        <w:rPr>
          <w:rFonts w:ascii="ＭＳ ゴシック" w:cs="ＭＳ 明朝"/>
          <w:kern w:val="0"/>
          <w:szCs w:val="22"/>
        </w:rPr>
      </w:pPr>
      <w:r w:rsidRPr="00462F10">
        <w:rPr>
          <w:rFonts w:ascii="ＭＳ ゴシック" w:hAnsi="ＭＳ ゴシック" w:hint="eastAsia"/>
          <w:kern w:val="0"/>
          <w:szCs w:val="22"/>
        </w:rPr>
        <w:lastRenderedPageBreak/>
        <w:t>①</w:t>
      </w:r>
      <w:r w:rsidRPr="00462F10">
        <w:rPr>
          <w:rFonts w:ascii="ＭＳ ゴシック" w:hAnsi="ＭＳ ゴシック" w:hint="eastAsia"/>
        </w:rPr>
        <w:t>運賃自動計算式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w:t>
      </w:r>
      <w:r w:rsidRPr="00462F10">
        <w:rPr>
          <w:rFonts w:ascii="ＭＳ ゴシック" w:hAnsi="ＭＳ ゴシック" w:cs="ＭＳ 明朝" w:hint="eastAsia"/>
          <w:kern w:val="0"/>
          <w:szCs w:val="22"/>
        </w:rPr>
        <w:t>とし、「インボイス価格＋運賃＋入力された保険料＋補正額」により算出された課税価格合計。</w:t>
      </w:r>
    </w:p>
    <w:p w:rsidR="00823681" w:rsidRPr="00462F10" w:rsidRDefault="00823681" w:rsidP="00C31241">
      <w:pPr>
        <w:autoSpaceDE w:val="0"/>
        <w:autoSpaceDN w:val="0"/>
        <w:adjustRightInd w:val="0"/>
        <w:ind w:leftChars="850" w:left="1885"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②「インボイス価格＋入力された運賃＋入力された保険料＋補正額」により算出された課税価格合計。</w:t>
      </w:r>
    </w:p>
    <w:p w:rsidR="00823681" w:rsidRPr="00462F10" w:rsidRDefault="00823681" w:rsidP="00C31241">
      <w:pPr>
        <w:autoSpaceDE w:val="0"/>
        <w:autoSpaceDN w:val="0"/>
        <w:adjustRightInd w:val="0"/>
        <w:ind w:leftChars="503" w:left="1587" w:hangingChars="297" w:hanging="589"/>
        <w:jc w:val="left"/>
        <w:rPr>
          <w:rFonts w:ascii="ＭＳ ゴシック" w:cs="ＭＳ 明朝"/>
          <w:kern w:val="0"/>
          <w:szCs w:val="22"/>
        </w:rPr>
      </w:pPr>
      <w:r w:rsidRPr="00462F10">
        <w:rPr>
          <w:rFonts w:ascii="ＭＳ ゴシック" w:hAnsi="ＭＳ ゴシック" w:cs="ＭＳ 明朝" w:hint="eastAsia"/>
          <w:kern w:val="0"/>
          <w:szCs w:val="22"/>
        </w:rPr>
        <w:t>＜ｃ＞</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に「無保険」に対応するコードの入力がある場合</w:t>
      </w:r>
    </w:p>
    <w:p w:rsidR="00823681" w:rsidRPr="00462F10" w:rsidRDefault="00613F25"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運賃区分コード欄</w:t>
      </w:r>
      <w:r w:rsidR="00823681" w:rsidRPr="00462F10">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rsidR="00823681" w:rsidRPr="00462F10" w:rsidRDefault="00823681"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また、</w:t>
      </w:r>
      <w:r w:rsidR="00613F25" w:rsidRPr="00462F10">
        <w:rPr>
          <w:rFonts w:ascii="ＭＳ ゴシック" w:hAnsi="ＭＳ ゴシック" w:cs="ＭＳ 明朝" w:hint="eastAsia"/>
          <w:kern w:val="0"/>
          <w:szCs w:val="22"/>
        </w:rPr>
        <w:t>運賃区分コード欄</w:t>
      </w:r>
      <w:r w:rsidRPr="00462F10">
        <w:rPr>
          <w:rFonts w:ascii="ＭＳ ゴシック" w:hAnsi="ＭＳ ゴシック" w:cs="ＭＳ 明朝" w:hint="eastAsia"/>
          <w:kern w:val="0"/>
          <w:szCs w:val="22"/>
        </w:rPr>
        <w:t>に「運賃率表等に基づき運賃を入力する」旨のコードの入力がある場合は、以下の②を課税価格合計とする。</w:t>
      </w:r>
    </w:p>
    <w:p w:rsidR="00823681" w:rsidRPr="00462F10" w:rsidRDefault="00823681" w:rsidP="00C31241">
      <w:pPr>
        <w:autoSpaceDE w:val="0"/>
        <w:autoSpaceDN w:val="0"/>
        <w:adjustRightInd w:val="0"/>
        <w:ind w:leftChars="849" w:left="1883" w:hangingChars="100" w:hanging="198"/>
        <w:jc w:val="left"/>
        <w:rPr>
          <w:rFonts w:ascii="ＭＳ ゴシック" w:cs="ＭＳ 明朝"/>
          <w:kern w:val="0"/>
          <w:szCs w:val="22"/>
        </w:rPr>
      </w:pPr>
      <w:r w:rsidRPr="00462F10">
        <w:rPr>
          <w:rFonts w:ascii="ＭＳ ゴシック" w:hAnsi="ＭＳ ゴシック" w:hint="eastAsia"/>
          <w:kern w:val="0"/>
          <w:szCs w:val="22"/>
        </w:rPr>
        <w:t>①</w:t>
      </w:r>
      <w:r w:rsidRPr="00462F10">
        <w:rPr>
          <w:rFonts w:ascii="ＭＳ ゴシック" w:hAnsi="ＭＳ ゴシック" w:hint="eastAsia"/>
        </w:rPr>
        <w:t>運賃自動計算式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w:t>
      </w:r>
      <w:r w:rsidRPr="00462F10">
        <w:rPr>
          <w:rFonts w:ascii="ＭＳ ゴシック" w:hAnsi="ＭＳ ゴシック" w:cs="ＭＳ 明朝" w:hint="eastAsia"/>
          <w:kern w:val="0"/>
          <w:szCs w:val="22"/>
        </w:rPr>
        <w:t>とし、「インボイス価格＋運賃＋補正額」により算出された課税価格合計。</w:t>
      </w:r>
    </w:p>
    <w:p w:rsidR="00823681" w:rsidRPr="00462F10" w:rsidRDefault="00823681" w:rsidP="00C31241">
      <w:pPr>
        <w:autoSpaceDE w:val="0"/>
        <w:autoSpaceDN w:val="0"/>
        <w:adjustRightInd w:val="0"/>
        <w:ind w:leftChars="850" w:left="1885"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②「インボイス価格＋入力された運賃＋補正額」により算出された課税価格合計。</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＜ｄ＞</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に包括保険に対応するコードの入力がある場合</w:t>
      </w:r>
    </w:p>
    <w:p w:rsidR="00823681" w:rsidRPr="00462F10" w:rsidRDefault="00613F25"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運賃区分コード欄</w:t>
      </w:r>
      <w:r w:rsidR="00823681" w:rsidRPr="00462F10">
        <w:rPr>
          <w:rFonts w:ascii="ＭＳ ゴシック" w:hAnsi="ＭＳ ゴシック" w:cs="ＭＳ 明朝" w:hint="eastAsia"/>
          <w:kern w:val="0"/>
          <w:szCs w:val="22"/>
        </w:rPr>
        <w:t>に「運賃及び保険料を自動計算する」旨のコードの入力がある場合は、以下のいずれか安いほうを課税価格合計とする。</w:t>
      </w:r>
    </w:p>
    <w:p w:rsidR="00823681" w:rsidRPr="00462F10" w:rsidRDefault="00613F25"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運賃区分コード欄</w:t>
      </w:r>
      <w:r w:rsidR="00823681" w:rsidRPr="00462F10">
        <w:rPr>
          <w:rFonts w:ascii="ＭＳ ゴシック" w:hAnsi="ＭＳ ゴシック" w:cs="ＭＳ 明朝" w:hint="eastAsia"/>
          <w:kern w:val="0"/>
          <w:szCs w:val="22"/>
        </w:rPr>
        <w:t>に「運賃率表等に基づき入力する」旨のコードの入力がある場合は、以下の②を課税価格合計とする。</w:t>
      </w:r>
    </w:p>
    <w:p w:rsidR="00823681" w:rsidRPr="00462F10" w:rsidRDefault="00823681" w:rsidP="00C31241">
      <w:pPr>
        <w:autoSpaceDE w:val="0"/>
        <w:autoSpaceDN w:val="0"/>
        <w:adjustRightInd w:val="0"/>
        <w:ind w:leftChars="849" w:left="1883" w:hangingChars="100" w:hanging="198"/>
        <w:jc w:val="left"/>
        <w:rPr>
          <w:rFonts w:ascii="ＭＳ ゴシック" w:cs="ＭＳ 明朝"/>
          <w:kern w:val="0"/>
          <w:szCs w:val="22"/>
        </w:rPr>
      </w:pPr>
      <w:r w:rsidRPr="00462F10">
        <w:rPr>
          <w:rFonts w:ascii="ＭＳ ゴシック" w:hAnsi="ＭＳ ゴシック" w:hint="eastAsia"/>
          <w:kern w:val="0"/>
          <w:szCs w:val="22"/>
        </w:rPr>
        <w:t>①</w:t>
      </w:r>
      <w:r w:rsidRPr="00462F10">
        <w:rPr>
          <w:rFonts w:ascii="ＭＳ ゴシック" w:hAnsi="ＭＳ ゴシック" w:hint="eastAsia"/>
        </w:rPr>
        <w:t>運賃自動計算式</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された金額を運賃</w:t>
      </w:r>
      <w:r w:rsidRPr="00462F10">
        <w:rPr>
          <w:rFonts w:ascii="ＭＳ ゴシック" w:hAnsi="ＭＳ ゴシック" w:cs="ＭＳ 明朝" w:hint="eastAsia"/>
          <w:kern w:val="0"/>
          <w:szCs w:val="22"/>
        </w:rPr>
        <w:t>とし、「インボイス価格＋運賃＋保険料＋補正額」により算出された課税価格合計。</w:t>
      </w:r>
    </w:p>
    <w:p w:rsidR="00823681" w:rsidRPr="00462F10" w:rsidRDefault="00823681" w:rsidP="00C31241">
      <w:pPr>
        <w:autoSpaceDE w:val="0"/>
        <w:autoSpaceDN w:val="0"/>
        <w:adjustRightInd w:val="0"/>
        <w:ind w:leftChars="850" w:left="1885"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②「インボイス価格＋入力された運賃＋保険料＋補正額」により算出された課税価格合計。</w:t>
      </w:r>
    </w:p>
    <w:p w:rsidR="00823681" w:rsidRPr="00462F10" w:rsidRDefault="00823681" w:rsidP="00C31241">
      <w:pPr>
        <w:autoSpaceDE w:val="0"/>
        <w:autoSpaceDN w:val="0"/>
        <w:adjustRightInd w:val="0"/>
        <w:ind w:leftChars="850" w:left="1687" w:firstLineChars="147" w:firstLine="292"/>
        <w:jc w:val="left"/>
        <w:rPr>
          <w:rFonts w:ascii="ＭＳ ゴシック" w:cs="ＭＳ 明朝"/>
          <w:kern w:val="0"/>
          <w:szCs w:val="22"/>
        </w:rPr>
      </w:pPr>
      <w:r w:rsidRPr="00462F10">
        <w:rPr>
          <w:rFonts w:ascii="ＭＳ ゴシック" w:hAnsi="ＭＳ ゴシック" w:cs="ＭＳ 明朝" w:hint="eastAsia"/>
          <w:kern w:val="0"/>
          <w:szCs w:val="22"/>
        </w:rPr>
        <w:t>なお、保険料は以下に求める。</w:t>
      </w:r>
    </w:p>
    <w:p w:rsidR="00941483" w:rsidRPr="00462F10" w:rsidRDefault="00941483" w:rsidP="00941483">
      <w:pPr>
        <w:autoSpaceDE w:val="0"/>
        <w:autoSpaceDN w:val="0"/>
        <w:adjustRightInd w:val="0"/>
        <w:ind w:leftChars="600" w:left="1786"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（ア）保険ＤＢまたは</w:t>
      </w:r>
      <w:r w:rsidRPr="00462F10">
        <w:rPr>
          <w:rFonts w:ascii="ＭＳ ゴシック" w:hAnsi="ＭＳ ゴシック" w:cs="ＭＳ 明朝" w:hint="eastAsia"/>
          <w:color w:val="000000"/>
          <w:kern w:val="0"/>
          <w:szCs w:val="22"/>
        </w:rPr>
        <w:t>包括保険ＤＢ</w:t>
      </w:r>
      <w:r w:rsidRPr="00462F10">
        <w:rPr>
          <w:rFonts w:ascii="ＭＳ ゴシック" w:hAnsi="ＭＳ ゴシック" w:cs="ＭＳ 明朝" w:hint="eastAsia"/>
          <w:kern w:val="0"/>
          <w:szCs w:val="22"/>
        </w:rPr>
        <w:t>に評価補正後に保険料の算出を行う旨が登録されている場合、以下の通り、保険料を算出する。</w:t>
      </w:r>
    </w:p>
    <w:p w:rsidR="00941483" w:rsidRPr="00462F10" w:rsidRDefault="00941483" w:rsidP="00941483">
      <w:pPr>
        <w:autoSpaceDE w:val="0"/>
        <w:autoSpaceDN w:val="0"/>
        <w:adjustRightInd w:val="0"/>
        <w:ind w:leftChars="900" w:left="1786"/>
        <w:jc w:val="left"/>
        <w:rPr>
          <w:rFonts w:ascii="ＭＳ ゴシック" w:hAns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保険識別がＣ＆Ｆの場合：</w:t>
      </w:r>
      <w:r w:rsidRPr="00462F10">
        <w:rPr>
          <w:rFonts w:ascii="ＭＳ ゴシック" w:hAnsi="ＭＳ ゴシック" w:cs="ＭＳ 明朝" w:hint="eastAsia"/>
          <w:kern w:val="0"/>
          <w:szCs w:val="22"/>
        </w:rPr>
        <w:t>（インボイス価格＋入力された運賃＋補正額）×保険料指数</w:t>
      </w:r>
      <w:r w:rsidRPr="00462F10">
        <w:rPr>
          <w:rFonts w:ascii="ＭＳ ゴシック" w:hAnsi="ＭＳ ゴシック" w:cs="ＭＳ 明朝" w:hint="eastAsia"/>
          <w:kern w:val="0"/>
          <w:szCs w:val="22"/>
          <w:vertAlign w:val="superscript"/>
        </w:rPr>
        <w:t>＊１９</w:t>
      </w:r>
    </w:p>
    <w:p w:rsidR="00941483" w:rsidRPr="00462F10" w:rsidRDefault="00941483" w:rsidP="00941483">
      <w:pPr>
        <w:autoSpaceDE w:val="0"/>
        <w:autoSpaceDN w:val="0"/>
        <w:adjustRightInd w:val="0"/>
        <w:ind w:leftChars="900" w:left="1786"/>
        <w:jc w:val="left"/>
        <w:rPr>
          <w:rFonts w:ascii="ＭＳ ゴシック" w:hAns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保険識別がＦＯＢの場合：</w:t>
      </w:r>
      <w:r w:rsidRPr="00462F10">
        <w:rPr>
          <w:rFonts w:ascii="ＭＳ ゴシック" w:hAnsi="ＭＳ ゴシック" w:cs="ＭＳ 明朝" w:hint="eastAsia"/>
          <w:kern w:val="0"/>
          <w:szCs w:val="22"/>
        </w:rPr>
        <w:t>（インボイス価格＋補正額）×保険料指数</w:t>
      </w:r>
      <w:r w:rsidRPr="00462F10">
        <w:rPr>
          <w:rFonts w:ascii="ＭＳ ゴシック" w:hAnsi="ＭＳ ゴシック" w:cs="ＭＳ 明朝" w:hint="eastAsia"/>
          <w:kern w:val="0"/>
          <w:szCs w:val="22"/>
          <w:vertAlign w:val="superscript"/>
        </w:rPr>
        <w:t>＊１９</w:t>
      </w:r>
    </w:p>
    <w:p w:rsidR="00941483" w:rsidRPr="00462F10" w:rsidRDefault="00941483" w:rsidP="00941483">
      <w:pPr>
        <w:autoSpaceDE w:val="0"/>
        <w:autoSpaceDN w:val="0"/>
        <w:adjustRightInd w:val="0"/>
        <w:ind w:leftChars="600" w:left="1786" w:hangingChars="300" w:hanging="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（イ）保険ＤＢまたは包括保険ＤＢに評価補正後に保険料の算出を行う旨が登録されていない場合、以下の通り、保険料を算出する。</w:t>
      </w:r>
    </w:p>
    <w:p w:rsidR="00941483" w:rsidRPr="00462F10" w:rsidRDefault="00941483" w:rsidP="00941483">
      <w:pPr>
        <w:autoSpaceDE w:val="0"/>
        <w:autoSpaceDN w:val="0"/>
        <w:adjustRightInd w:val="0"/>
        <w:ind w:leftChars="900" w:left="1786"/>
        <w:jc w:val="left"/>
        <w:rPr>
          <w:rFonts w:asci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保険識別がＣ＆Ｆの場合：</w:t>
      </w:r>
      <w:r w:rsidRPr="00462F10">
        <w:rPr>
          <w:rFonts w:ascii="ＭＳ ゴシック" w:hAnsi="ＭＳ ゴシック" w:cs="ＭＳ 明朝" w:hint="eastAsia"/>
          <w:kern w:val="0"/>
          <w:szCs w:val="22"/>
        </w:rPr>
        <w:t>（インボイス価格＋入力された運賃）×保険料指数</w:t>
      </w:r>
      <w:r w:rsidRPr="00462F10">
        <w:rPr>
          <w:rFonts w:ascii="ＭＳ ゴシック" w:hAnsi="ＭＳ ゴシック" w:cs="ＭＳ 明朝" w:hint="eastAsia"/>
          <w:kern w:val="0"/>
          <w:szCs w:val="22"/>
          <w:vertAlign w:val="superscript"/>
        </w:rPr>
        <w:t>＊１９</w:t>
      </w:r>
    </w:p>
    <w:p w:rsidR="00941483" w:rsidRPr="00462F10" w:rsidRDefault="00941483" w:rsidP="00941483">
      <w:pPr>
        <w:autoSpaceDE w:val="0"/>
        <w:autoSpaceDN w:val="0"/>
        <w:adjustRightInd w:val="0"/>
        <w:ind w:leftChars="900" w:left="1786"/>
        <w:jc w:val="left"/>
        <w:rPr>
          <w:rFonts w:ascii="ＭＳ ゴシック" w:cs="ＭＳ 明朝"/>
          <w:kern w:val="0"/>
          <w:szCs w:val="22"/>
        </w:rPr>
      </w:pPr>
      <w:r w:rsidRPr="00462F10">
        <w:rPr>
          <w:rFonts w:hint="eastAsia"/>
          <w:kern w:val="0"/>
        </w:rPr>
        <w:t>包括保険番号に登録されている</w:t>
      </w:r>
      <w:r w:rsidRPr="00462F10">
        <w:rPr>
          <w:rFonts w:ascii="ＭＳ ゴシック" w:hAnsi="ＭＳ ゴシック" w:hint="eastAsia"/>
          <w:kern w:val="0"/>
          <w:szCs w:val="22"/>
        </w:rPr>
        <w:t>保険識別がＦＯＢの場合：</w:t>
      </w:r>
      <w:r w:rsidRPr="00462F10">
        <w:rPr>
          <w:rFonts w:ascii="ＭＳ ゴシック" w:hAnsi="ＭＳ ゴシック" w:cs="ＭＳ 明朝" w:hint="eastAsia"/>
          <w:kern w:val="0"/>
          <w:szCs w:val="22"/>
        </w:rPr>
        <w:t>インボイス価格×保険料指数</w:t>
      </w:r>
      <w:r w:rsidRPr="00462F10">
        <w:rPr>
          <w:rFonts w:ascii="ＭＳ ゴシック" w:hAnsi="ＭＳ ゴシック" w:cs="ＭＳ 明朝" w:hint="eastAsia"/>
          <w:kern w:val="0"/>
          <w:szCs w:val="22"/>
          <w:vertAlign w:val="superscript"/>
        </w:rPr>
        <w:t>＊１９</w:t>
      </w:r>
    </w:p>
    <w:p w:rsidR="00823681" w:rsidRPr="00462F10" w:rsidRDefault="00823681" w:rsidP="00C31241">
      <w:pPr>
        <w:autoSpaceDE w:val="0"/>
        <w:autoSpaceDN w:val="0"/>
        <w:adjustRightInd w:val="0"/>
        <w:ind w:leftChars="300" w:left="1389"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（ｃ）</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に手計算による課税価格の総額に対応するコードが入力された場合は、</w:t>
      </w:r>
      <w:r w:rsidR="00BE305E" w:rsidRPr="00462F10">
        <w:rPr>
          <w:rFonts w:ascii="ＭＳ ゴシック" w:hAnsi="ＭＳ ゴシック" w:cs="ＭＳ 明朝" w:hint="eastAsia"/>
          <w:kern w:val="0"/>
          <w:szCs w:val="22"/>
        </w:rPr>
        <w:t>評価補正基礎額欄</w:t>
      </w:r>
      <w:r w:rsidRPr="00462F10">
        <w:rPr>
          <w:rFonts w:ascii="ＭＳ ゴシック" w:hAnsi="ＭＳ ゴシック" w:cs="ＭＳ 明朝" w:hint="eastAsia"/>
          <w:kern w:val="0"/>
          <w:szCs w:val="22"/>
        </w:rPr>
        <w:t>に入力された金額を課税価格合計とする。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（Ｂ）補正額の算出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評価補正基礎額欄</w:t>
      </w:r>
      <w:r w:rsidRPr="00462F10">
        <w:rPr>
          <w:rFonts w:ascii="ＭＳ ゴシック" w:hAnsi="ＭＳ ゴシック" w:cs="ＭＳ 明朝" w:hint="eastAsia"/>
          <w:kern w:val="0"/>
          <w:szCs w:val="22"/>
        </w:rPr>
        <w:t>に評価補正額が入力された場合</w:t>
      </w:r>
    </w:p>
    <w:p w:rsidR="00823681" w:rsidRPr="00462F10" w:rsidRDefault="00823681" w:rsidP="00C31241">
      <w:pPr>
        <w:autoSpaceDE w:val="0"/>
        <w:autoSpaceDN w:val="0"/>
        <w:adjustRightInd w:val="0"/>
        <w:ind w:leftChars="401" w:left="1391"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＜Ａ＞</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に補正額を加算に対応するコードの入力がある場合は、入力された評価補正額とする。</w:t>
      </w:r>
    </w:p>
    <w:p w:rsidR="00823681" w:rsidRPr="00462F10" w:rsidRDefault="00823681" w:rsidP="00C31241">
      <w:pPr>
        <w:autoSpaceDE w:val="0"/>
        <w:autoSpaceDN w:val="0"/>
        <w:adjustRightInd w:val="0"/>
        <w:ind w:leftChars="401" w:left="1391"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に補正額を減算に対応するコードの入力がある場合は、入力された評価補正額とする。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なお、補正額は負とする。</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にＩＰ是認に対応するコードの入力がある場合は、補正額の計算は行わない。</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（ｃ）</w:t>
      </w:r>
      <w:r w:rsidR="007C1A41" w:rsidRPr="00462F10">
        <w:rPr>
          <w:rFonts w:ascii="ＭＳ ゴシック" w:hAnsi="ＭＳ ゴシック" w:cs="ＭＳ 明朝" w:hint="eastAsia"/>
          <w:kern w:val="0"/>
          <w:szCs w:val="22"/>
        </w:rPr>
        <w:t>包括評価申告受理番号欄</w:t>
      </w:r>
      <w:r w:rsidRPr="00462F10">
        <w:rPr>
          <w:rFonts w:ascii="ＭＳ ゴシック" w:hAnsi="ＭＳ ゴシック" w:cs="ＭＳ 明朝" w:hint="eastAsia"/>
          <w:kern w:val="0"/>
          <w:szCs w:val="22"/>
        </w:rPr>
        <w:t>に入力があり、かつ、</w:t>
      </w:r>
      <w:r w:rsidR="007C1A41" w:rsidRPr="00462F10">
        <w:rPr>
          <w:rFonts w:ascii="ＭＳ ゴシック" w:hAnsi="ＭＳ ゴシック" w:cs="ＭＳ 明朝" w:hint="eastAsia"/>
          <w:kern w:val="0"/>
          <w:szCs w:val="22"/>
        </w:rPr>
        <w:t>評価区分コード欄</w:t>
      </w:r>
      <w:r w:rsidRPr="00462F10">
        <w:rPr>
          <w:rFonts w:ascii="ＭＳ ゴシック" w:hAnsi="ＭＳ ゴシック" w:cs="ＭＳ 明朝" w:hint="eastAsia"/>
          <w:kern w:val="0"/>
          <w:szCs w:val="22"/>
        </w:rPr>
        <w:t>に評価区分コードの入力がない場合（輸入包括評価申告ＤＢに登録されている補正区分コードが「ＢＰ承認申請」の場合は、補正額の計算は行わない）</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lastRenderedPageBreak/>
        <w:t xml:space="preserve">　　　　</w:t>
      </w:r>
      <w:r w:rsidRPr="00462F10">
        <w:rPr>
          <w:rFonts w:ascii="ＭＳ ゴシック" w:hAnsi="ＭＳ ゴシック" w:cs="ＭＳ 明朝" w:hint="eastAsia"/>
          <w:kern w:val="0"/>
          <w:szCs w:val="22"/>
        </w:rPr>
        <w:t>＜Ａ＞輸入包括評価申告ＤＢに登録されている補正式が標準式で「補正基礎額×補正率」を補正額とする場合は、補正基礎額は以下により算出する。（以下、「補正基礎額算出処理」という。）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＜ａ＞評価補正基礎価格条件がＦＯＢ価格の場合</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①インボイス価格条件コードがＦＯＢ価格の場合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②インボイス価格条件コードがＦＯＢ価格以外の場合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ＦＯＢ価格として入力された評価補正基礎額を補正基礎額とする。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＜ｂ＞評価補正基礎価格条件がＣ＆Ｉ価格の場合</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①インボイス価格条件コードがＣ＆Ｉ価格の場合</w:t>
      </w:r>
    </w:p>
    <w:p w:rsidR="00462F10" w:rsidRDefault="00823681" w:rsidP="00462F10">
      <w:pPr>
        <w:autoSpaceDE w:val="0"/>
        <w:autoSpaceDN w:val="0"/>
        <w:adjustRightInd w:val="0"/>
        <w:ind w:firstLineChars="1007" w:firstLine="19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「インボイス価格」を補正基礎額とする。</w:t>
      </w:r>
    </w:p>
    <w:p w:rsidR="00823681" w:rsidRPr="00462F10" w:rsidRDefault="00823681" w:rsidP="00462F10">
      <w:pPr>
        <w:autoSpaceDE w:val="0"/>
        <w:autoSpaceDN w:val="0"/>
        <w:adjustRightInd w:val="0"/>
        <w:ind w:firstLineChars="804" w:firstLine="1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②インボイス価格条件コードがＦＯＢ価格の場合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「インボイス価格＋保険料</w:t>
      </w:r>
      <w:r w:rsidRPr="00462F10">
        <w:rPr>
          <w:rFonts w:ascii="ＭＳ ゴシック" w:hAnsi="ＭＳ ゴシック" w:cs="ＭＳ 明朝" w:hint="eastAsia"/>
          <w:kern w:val="0"/>
          <w:szCs w:val="22"/>
          <w:vertAlign w:val="superscript"/>
        </w:rPr>
        <w:t>＊</w:t>
      </w:r>
      <w:r w:rsidR="00B96CE0"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４</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leftChars="900" w:left="178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w:t>
      </w:r>
      <w:r w:rsidR="00BE305E" w:rsidRPr="00462F10">
        <w:rPr>
          <w:rFonts w:hAnsi="ＭＳ ゴシック" w:hint="eastAsia"/>
        </w:rPr>
        <w:t>保険区分コード欄</w:t>
      </w:r>
      <w:r w:rsidRPr="00462F10">
        <w:rPr>
          <w:rFonts w:hAnsi="ＭＳ ゴシック" w:hint="eastAsia"/>
        </w:rPr>
        <w:t>に無保険に対応するコードが入力された場合はエラーとする。</w:t>
      </w:r>
    </w:p>
    <w:p w:rsidR="00823681" w:rsidRPr="00462F10" w:rsidRDefault="00823681" w:rsidP="00C31241">
      <w:pPr>
        <w:autoSpaceDE w:val="0"/>
        <w:autoSpaceDN w:val="0"/>
        <w:adjustRightInd w:val="0"/>
        <w:ind w:leftChars="1000" w:left="2919" w:hangingChars="471" w:hanging="935"/>
        <w:jc w:val="left"/>
        <w:rPr>
          <w:rFonts w:ascii="ＭＳ ゴシック" w:cs="ＭＳ 明朝"/>
          <w:kern w:val="0"/>
          <w:szCs w:val="22"/>
        </w:rPr>
      </w:pPr>
      <w:r w:rsidRPr="00462F10">
        <w:rPr>
          <w:rFonts w:ascii="ＭＳ ゴシック" w:hAnsi="ＭＳ ゴシック" w:cs="ＭＳ 明朝" w:hint="eastAsia"/>
          <w:kern w:val="0"/>
          <w:szCs w:val="22"/>
        </w:rPr>
        <w:t>（＊</w:t>
      </w:r>
      <w:r w:rsidR="00B96CE0"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４</w:t>
      </w:r>
      <w:r w:rsidRPr="00462F10">
        <w:rPr>
          <w:rFonts w:ascii="ＭＳ ゴシック" w:hAnsi="ＭＳ ゴシック" w:cs="ＭＳ 明朝" w:hint="eastAsia"/>
          <w:kern w:val="0"/>
          <w:szCs w:val="22"/>
        </w:rPr>
        <w:t>）「全欄運賃特例以外」、「</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が無保険に対応するコード以外」、「インボイス価格条件コードがＦＯＢ価格</w:t>
      </w:r>
      <w:r w:rsidRPr="00462F10">
        <w:rPr>
          <w:rFonts w:ascii="ＭＳ ゴシック" w:hAnsi="ＭＳ ゴシック" w:cs="ＭＳ 明朝" w:hint="eastAsia"/>
          <w:color w:val="000000"/>
          <w:kern w:val="0"/>
          <w:szCs w:val="22"/>
        </w:rPr>
        <w:t>またはＣ＆Ｆ価格</w:t>
      </w:r>
      <w:r w:rsidRPr="00462F10">
        <w:rPr>
          <w:rFonts w:ascii="ＭＳ ゴシック" w:hAnsi="ＭＳ ゴシック" w:cs="ＭＳ 明朝" w:hint="eastAsia"/>
          <w:kern w:val="0"/>
          <w:szCs w:val="22"/>
        </w:rPr>
        <w:t>」のすべてを満たす場合に算出した保険料。なお、</w:t>
      </w:r>
      <w:r w:rsidR="00BE305E" w:rsidRPr="00462F10">
        <w:rPr>
          <w:rFonts w:ascii="ＭＳ ゴシック" w:hAnsi="ＭＳ ゴシック" w:cs="ＭＳ 明朝" w:hint="eastAsia"/>
          <w:kern w:val="0"/>
          <w:szCs w:val="22"/>
        </w:rPr>
        <w:t>保険区分コード欄</w:t>
      </w:r>
      <w:r w:rsidRPr="00462F10">
        <w:rPr>
          <w:rFonts w:ascii="ＭＳ ゴシック" w:hAnsi="ＭＳ ゴシック" w:cs="ＭＳ 明朝" w:hint="eastAsia"/>
          <w:kern w:val="0"/>
          <w:szCs w:val="22"/>
        </w:rPr>
        <w:t>に「保険料を自動計算する」旨のコードの入力がある場合は、</w:t>
      </w:r>
      <w:r w:rsidRPr="00462F10">
        <w:rPr>
          <w:rFonts w:ascii="ＭＳ ゴシック" w:hAnsi="ＭＳ ゴシック" w:hint="eastAsia"/>
        </w:rPr>
        <w:t>保険料自動計算式</w:t>
      </w:r>
      <w:r w:rsidRPr="00462F10">
        <w:rPr>
          <w:rFonts w:ascii="ＭＳ ゴシック" w:hAnsi="ＭＳ ゴシック" w:cs="ＭＳ 明朝" w:hint="eastAsia"/>
          <w:kern w:val="0"/>
          <w:szCs w:val="22"/>
          <w:vertAlign w:val="superscript"/>
        </w:rPr>
        <w:t>＊</w:t>
      </w:r>
      <w:r w:rsidR="00246FDF" w:rsidRPr="00462F10">
        <w:rPr>
          <w:rFonts w:ascii="ＭＳ ゴシック" w:hAnsi="ＭＳ ゴシック" w:cs="ＭＳ 明朝" w:hint="eastAsia"/>
          <w:kern w:val="0"/>
          <w:szCs w:val="22"/>
          <w:vertAlign w:val="superscript"/>
        </w:rPr>
        <w:t>２０</w:t>
      </w:r>
      <w:r w:rsidRPr="00462F10">
        <w:rPr>
          <w:rFonts w:ascii="ＭＳ ゴシック" w:hAnsi="ＭＳ ゴシック" w:hint="eastAsia"/>
        </w:rPr>
        <w:t>により算出</w:t>
      </w:r>
      <w:r w:rsidRPr="00462F10">
        <w:rPr>
          <w:rFonts w:ascii="ＭＳ ゴシック" w:hAnsi="ＭＳ ゴシック" w:hint="eastAsia"/>
          <w:kern w:val="0"/>
          <w:szCs w:val="22"/>
        </w:rPr>
        <w:t>された金額を</w:t>
      </w:r>
      <w:r w:rsidRPr="00462F10">
        <w:rPr>
          <w:rFonts w:ascii="ＭＳ ゴシック" w:hAnsi="ＭＳ ゴシック" w:cs="ＭＳ 明朝" w:hint="eastAsia"/>
          <w:kern w:val="0"/>
          <w:szCs w:val="22"/>
        </w:rPr>
        <w:t>保険料とする。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③インボイス価格条件コードがＣＩＦ価格またはＣ＆Ｆ価格の場合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Ｃ＆Ｉ価格として入力された評価補正基礎額を補正基礎額とする。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＜ｃ＞評価補正基礎価格条件がＣ＆Ｆ価格の場合</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①インボイス価格条件コードがＣ＆Ｆ価格の場合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DC32C7"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②インボイス価格条件コードがＦＯＢ価格の場合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DC32C7"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③インボイス価格条件コードがＣＩＦ価格またはＣ＆Ｉ価格の場合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Ｃ＆Ｆ価格として入力された評価補正基礎額を補正基礎額とする。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＜ｄ＞評価補正基礎価格条件がＣＩＦ価格の場合</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①インボイス価格条件コードがＣＩＦ価格の場合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１</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②インボイス価格条件コードがＣ＆Ｉ価格の場合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③インボイス価格条件コードがＣ＆Ｆ価格の場合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「インボイス価格＋保険料</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４</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804" w:firstLine="1595"/>
        <w:jc w:val="left"/>
        <w:rPr>
          <w:rFonts w:ascii="ＭＳ ゴシック" w:cs="ＭＳ 明朝"/>
          <w:kern w:val="0"/>
          <w:szCs w:val="22"/>
        </w:rPr>
      </w:pPr>
      <w:r w:rsidRPr="00462F10">
        <w:rPr>
          <w:rFonts w:ascii="ＭＳ ゴシック" w:hAnsi="ＭＳ ゴシック" w:cs="ＭＳ 明朝" w:hint="eastAsia"/>
          <w:kern w:val="0"/>
          <w:szCs w:val="22"/>
        </w:rPr>
        <w:t>④インボイス価格条件コードがＦＯＢ価格の場合</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「インボイス価格＋運賃</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＋保険料</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４</w:t>
      </w:r>
      <w:r w:rsidRPr="00462F10">
        <w:rPr>
          <w:rFonts w:ascii="ＭＳ ゴシック" w:hAnsi="ＭＳ ゴシック" w:cs="ＭＳ 明朝" w:hint="eastAsia"/>
          <w:kern w:val="0"/>
          <w:szCs w:val="22"/>
        </w:rPr>
        <w:t>」を補正基礎額とする。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＜ｅ＞評価補正基礎価格条件がＩＰ価格の場合</w:t>
      </w:r>
    </w:p>
    <w:p w:rsidR="00823681" w:rsidRPr="00462F10" w:rsidRDefault="00823681" w:rsidP="00C31241">
      <w:pPr>
        <w:autoSpaceDE w:val="0"/>
        <w:autoSpaceDN w:val="0"/>
        <w:adjustRightInd w:val="0"/>
        <w:ind w:firstLineChars="905" w:firstLine="1796"/>
        <w:jc w:val="left"/>
        <w:rPr>
          <w:rFonts w:ascii="ＭＳ ゴシック" w:cs="ＭＳ 明朝"/>
          <w:kern w:val="0"/>
          <w:szCs w:val="22"/>
        </w:rPr>
      </w:pPr>
      <w:r w:rsidRPr="00462F10">
        <w:rPr>
          <w:rFonts w:ascii="ＭＳ ゴシック" w:hAnsi="ＭＳ ゴシック" w:cs="ＭＳ 明朝" w:hint="eastAsia"/>
          <w:kern w:val="0"/>
          <w:szCs w:val="22"/>
        </w:rPr>
        <w:t>「インボイス価格」を補正基礎額とする。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＜ｆ＞評価補正基礎価格条件がＦＡＳ価格の場合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ＦＡＳ価格として入力された評価補正基礎額を補正基礎額とする。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＜ｇ＞評価補正基礎価格条件がＥＸＷ価格の場合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ＥＸＷ価格として入力された評価補正基礎額を補正基礎額とする。</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＜Ｂ＞輸入包括評価申告ＤＢに登録されている補正式が標準式で「補正基礎額１×補正率１＋補正基礎額２×補正率２」を補正額とする場合</w:t>
      </w:r>
    </w:p>
    <w:p w:rsidR="00823681" w:rsidRPr="00462F10" w:rsidRDefault="00823681" w:rsidP="00C31241">
      <w:pPr>
        <w:autoSpaceDE w:val="0"/>
        <w:autoSpaceDN w:val="0"/>
        <w:adjustRightInd w:val="0"/>
        <w:ind w:leftChars="707" w:left="1403"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補正基礎額１及び２は補正基礎額算出処理により算出する。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lastRenderedPageBreak/>
        <w:t xml:space="preserve">　　　　</w:t>
      </w:r>
      <w:r w:rsidRPr="00462F10">
        <w:rPr>
          <w:rFonts w:ascii="ＭＳ ゴシック" w:hAnsi="ＭＳ ゴシック" w:cs="ＭＳ 明朝" w:hint="eastAsia"/>
          <w:kern w:val="0"/>
          <w:szCs w:val="22"/>
        </w:rPr>
        <w:t>＜Ｃ＞輸入包括評価申告ＤＢに登録されている補正式が非標準式の場合</w:t>
      </w:r>
    </w:p>
    <w:p w:rsidR="00823681" w:rsidRPr="00462F10" w:rsidRDefault="00823681" w:rsidP="00C31241">
      <w:pPr>
        <w:autoSpaceDE w:val="0"/>
        <w:autoSpaceDN w:val="0"/>
        <w:adjustRightInd w:val="0"/>
        <w:ind w:leftChars="8" w:left="1611" w:hangingChars="804" w:hanging="1595"/>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に補正額を加算に対応するコードの入力がある場合は、入力された評価補正額とする。</w:t>
      </w:r>
    </w:p>
    <w:p w:rsidR="00823681" w:rsidRPr="00462F10" w:rsidRDefault="00823681" w:rsidP="00C31241">
      <w:pPr>
        <w:autoSpaceDE w:val="0"/>
        <w:autoSpaceDN w:val="0"/>
        <w:adjustRightInd w:val="0"/>
        <w:ind w:left="1595" w:hangingChars="804" w:hanging="15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に補正額を減算に対応するコードの入力がある場合は、入力された評価補正額とする。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なお、補正額は負とする。</w:t>
      </w:r>
    </w:p>
    <w:p w:rsidR="00823681" w:rsidRPr="00462F10" w:rsidRDefault="00823681" w:rsidP="00C31241">
      <w:pPr>
        <w:autoSpaceDE w:val="0"/>
        <w:autoSpaceDN w:val="0"/>
        <w:adjustRightInd w:val="0"/>
        <w:ind w:leftChars="206" w:left="1603"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＜ｃ＞</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にＩＰ是認に対応するコードの入力がある場合は、補正額の計算は行わない。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＜Ｄ＞輸入包括評価申告ＤＢの評価結論が「ＩＰ是認」の場合は、補正額の計算は行わない。</w:t>
      </w:r>
    </w:p>
    <w:p w:rsidR="00823681" w:rsidRPr="00462F10" w:rsidRDefault="00462F10" w:rsidP="00C31241">
      <w:pPr>
        <w:autoSpaceDE w:val="0"/>
        <w:autoSpaceDN w:val="0"/>
        <w:adjustRightInd w:val="0"/>
        <w:ind w:left="1194" w:hangingChars="602" w:hanging="1194"/>
        <w:jc w:val="left"/>
        <w:rPr>
          <w:rFonts w:ascii="ＭＳ ゴシック" w:hAnsi="ＭＳ ゴシック"/>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w:t>
      </w:r>
      <w:r w:rsidR="00823681" w:rsidRPr="00462F10">
        <w:rPr>
          <w:rFonts w:ascii="ＭＳ ゴシック" w:hAnsi="ＭＳ ゴシック" w:hint="eastAsia"/>
          <w:kern w:val="0"/>
          <w:szCs w:val="22"/>
        </w:rPr>
        <w:t>（ｄ）</w:t>
      </w:r>
      <w:r w:rsidR="007C1A41" w:rsidRPr="00462F10">
        <w:rPr>
          <w:rFonts w:ascii="ＭＳ ゴシック" w:hAnsi="ＭＳ ゴシック" w:hint="eastAsia"/>
          <w:kern w:val="0"/>
          <w:szCs w:val="22"/>
        </w:rPr>
        <w:t>包括評価申告受理番号欄</w:t>
      </w:r>
      <w:r w:rsidR="00823681" w:rsidRPr="00462F10">
        <w:rPr>
          <w:rFonts w:ascii="ＭＳ ゴシック" w:hAnsi="ＭＳ ゴシック" w:hint="eastAsia"/>
          <w:kern w:val="0"/>
          <w:szCs w:val="22"/>
        </w:rPr>
        <w:t>に入力があり、かつ、</w:t>
      </w:r>
      <w:r w:rsidR="007C1A41" w:rsidRPr="00462F10">
        <w:rPr>
          <w:rFonts w:ascii="ＭＳ ゴシック" w:hAnsi="ＭＳ ゴシック" w:hint="eastAsia"/>
          <w:kern w:val="0"/>
          <w:szCs w:val="22"/>
        </w:rPr>
        <w:t>評価区分コード欄</w:t>
      </w:r>
      <w:r w:rsidR="00823681" w:rsidRPr="00462F10">
        <w:rPr>
          <w:rFonts w:ascii="ＭＳ ゴシック" w:hAnsi="ＭＳ ゴシック" w:hint="eastAsia"/>
          <w:kern w:val="0"/>
          <w:szCs w:val="22"/>
        </w:rPr>
        <w:t>に評価区分コードの入力がある場</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に補正額を加算に対応するコードの入力がある場合は、入力された評価補正額とする。</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に補正額を減算に対応するコードの入力がある場合は、入力された評価補正額とする。</w:t>
      </w:r>
    </w:p>
    <w:p w:rsidR="00823681" w:rsidRPr="00462F10" w:rsidRDefault="00823681" w:rsidP="00C31241">
      <w:pPr>
        <w:autoSpaceDE w:val="0"/>
        <w:autoSpaceDN w:val="0"/>
        <w:adjustRightInd w:val="0"/>
        <w:ind w:leftChars="200" w:left="1191"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なお、補正額は負とする。</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＜Ｃ＞</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にＩＰ是認に対応するコードの入力がある場合は、補正額の計算は行わない。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（ｅ）</w:t>
      </w:r>
      <w:r w:rsidR="007C1A41" w:rsidRPr="00462F10">
        <w:rPr>
          <w:rFonts w:ascii="ＭＳ ゴシック" w:hAnsi="ＭＳ ゴシック" w:cs="ＭＳ 明朝" w:hint="eastAsia"/>
          <w:kern w:val="0"/>
          <w:szCs w:val="22"/>
        </w:rPr>
        <w:t>評価区分コード欄</w:t>
      </w:r>
      <w:r w:rsidRPr="00462F10">
        <w:rPr>
          <w:rFonts w:ascii="ＭＳ ゴシック" w:hAnsi="ＭＳ ゴシック" w:cs="ＭＳ 明朝" w:hint="eastAsia"/>
          <w:kern w:val="0"/>
          <w:szCs w:val="22"/>
        </w:rPr>
        <w:t>に個別評価申告を適用するものに対応するコードの入力がある場合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＜Ａ＞</w:t>
      </w:r>
      <w:r w:rsidR="007C1A41" w:rsidRPr="00462F10">
        <w:rPr>
          <w:rFonts w:ascii="ＭＳ ゴシック" w:hAnsi="ＭＳ ゴシック" w:cs="ＭＳ 明朝" w:hint="eastAsia"/>
          <w:kern w:val="0"/>
          <w:szCs w:val="22"/>
        </w:rPr>
        <w:t>評価補正補正式欄</w:t>
      </w:r>
      <w:r w:rsidRPr="00462F10">
        <w:rPr>
          <w:rFonts w:ascii="ＭＳ ゴシック" w:hAnsi="ＭＳ ゴシック" w:cs="ＭＳ 明朝" w:hint="eastAsia"/>
          <w:kern w:val="0"/>
          <w:szCs w:val="22"/>
        </w:rPr>
        <w:t>に「標準式」の入力がある場合</w:t>
      </w:r>
    </w:p>
    <w:p w:rsidR="00823681" w:rsidRPr="00462F10" w:rsidRDefault="00823681" w:rsidP="00C31241">
      <w:pPr>
        <w:autoSpaceDE w:val="0"/>
        <w:autoSpaceDN w:val="0"/>
        <w:adjustRightInd w:val="0"/>
        <w:ind w:leftChars="200" w:left="1191"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「補正基礎額×補正率」を補正額とする。</w:t>
      </w:r>
    </w:p>
    <w:p w:rsidR="00823681" w:rsidRPr="00462F10" w:rsidRDefault="00823681" w:rsidP="00C3124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補正基礎額は補正基礎額算出処理により算出する。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w:t>
      </w:r>
      <w:r w:rsidR="007C1A41" w:rsidRPr="00462F10">
        <w:rPr>
          <w:rFonts w:ascii="ＭＳ ゴシック" w:hAnsi="ＭＳ ゴシック" w:cs="ＭＳ 明朝" w:hint="eastAsia"/>
          <w:kern w:val="0"/>
          <w:szCs w:val="22"/>
        </w:rPr>
        <w:t>評価補正補正式欄</w:t>
      </w:r>
      <w:r w:rsidRPr="00462F10">
        <w:rPr>
          <w:rFonts w:ascii="ＭＳ ゴシック" w:hAnsi="ＭＳ ゴシック" w:cs="ＭＳ 明朝" w:hint="eastAsia"/>
          <w:kern w:val="0"/>
          <w:szCs w:val="22"/>
        </w:rPr>
        <w:t>に入力がない場合</w:t>
      </w:r>
    </w:p>
    <w:p w:rsidR="001C5897" w:rsidRPr="00462F10" w:rsidRDefault="00823681" w:rsidP="001C5897">
      <w:pPr>
        <w:autoSpaceDE w:val="0"/>
        <w:autoSpaceDN w:val="0"/>
        <w:adjustRightInd w:val="0"/>
        <w:ind w:left="1595" w:hangingChars="804" w:hanging="1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に補正額を加算に対応するコードの入力がある場合は、入力された評価補正額とする。</w:t>
      </w:r>
    </w:p>
    <w:p w:rsidR="00823681" w:rsidRPr="00462F10" w:rsidRDefault="001C5897" w:rsidP="001C5897">
      <w:pPr>
        <w:autoSpaceDE w:val="0"/>
        <w:autoSpaceDN w:val="0"/>
        <w:adjustRightInd w:val="0"/>
        <w:ind w:left="1595" w:hangingChars="804" w:hanging="1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評価補正区分コード欄</w:t>
      </w:r>
      <w:r w:rsidR="00823681" w:rsidRPr="00462F10">
        <w:rPr>
          <w:rFonts w:ascii="ＭＳ ゴシック" w:hAnsi="ＭＳ ゴシック" w:cs="ＭＳ 明朝" w:hint="eastAsia"/>
          <w:kern w:val="0"/>
          <w:szCs w:val="22"/>
        </w:rPr>
        <w:t>に補正額を減算に対応するコードの入力がある場合は、入力された評価補正額とする。</w:t>
      </w:r>
    </w:p>
    <w:p w:rsidR="00823681" w:rsidRPr="00462F10" w:rsidRDefault="00823681" w:rsidP="00C31241">
      <w:pPr>
        <w:autoSpaceDE w:val="0"/>
        <w:autoSpaceDN w:val="0"/>
        <w:adjustRightInd w:val="0"/>
        <w:ind w:leftChars="100" w:left="1392"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なお、補正額は負とする。</w:t>
      </w:r>
    </w:p>
    <w:p w:rsidR="00823681" w:rsidRPr="00462F10" w:rsidRDefault="00823681" w:rsidP="00C31241">
      <w:pPr>
        <w:autoSpaceDE w:val="0"/>
        <w:autoSpaceDN w:val="0"/>
        <w:adjustRightInd w:val="0"/>
        <w:ind w:left="1595" w:hangingChars="804" w:hanging="15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＜ｃ＞</w:t>
      </w:r>
      <w:r w:rsidR="00BE305E" w:rsidRPr="00462F10">
        <w:rPr>
          <w:rFonts w:ascii="ＭＳ ゴシック" w:hAnsi="ＭＳ ゴシック" w:cs="ＭＳ 明朝" w:hint="eastAsia"/>
          <w:kern w:val="0"/>
          <w:szCs w:val="22"/>
        </w:rPr>
        <w:t>評価補正区分コード欄</w:t>
      </w:r>
      <w:r w:rsidRPr="00462F10">
        <w:rPr>
          <w:rFonts w:ascii="ＭＳ ゴシック" w:hAnsi="ＭＳ ゴシック" w:cs="ＭＳ 明朝" w:hint="eastAsia"/>
          <w:kern w:val="0"/>
          <w:szCs w:val="22"/>
        </w:rPr>
        <w:t>にＩＰ是認に対応するコードの入力がある場合は、補正額の計算は行わない。</w:t>
      </w:r>
    </w:p>
    <w:p w:rsidR="00823681" w:rsidRPr="00462F10" w:rsidRDefault="00823681" w:rsidP="00C31241">
      <w:pPr>
        <w:autoSpaceDE w:val="0"/>
        <w:autoSpaceDN w:val="0"/>
        <w:adjustRightInd w:val="0"/>
        <w:ind w:left="1595" w:hangingChars="804" w:hanging="15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（Ｃ）欄単位の課税価格の算出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（ａ）</w:t>
      </w:r>
      <w:r w:rsidR="007C1A41" w:rsidRPr="00462F10">
        <w:rPr>
          <w:rFonts w:ascii="ＭＳ ゴシック" w:hAnsi="ＭＳ ゴシック" w:cs="ＭＳ 明朝" w:hint="eastAsia"/>
          <w:kern w:val="0"/>
          <w:szCs w:val="22"/>
        </w:rPr>
        <w:t>課税価格欄</w:t>
      </w:r>
      <w:r w:rsidRPr="00462F10">
        <w:rPr>
          <w:rFonts w:ascii="ＭＳ ゴシック" w:hAnsi="ＭＳ ゴシック" w:cs="ＭＳ 明朝" w:hint="eastAsia"/>
          <w:kern w:val="0"/>
          <w:szCs w:val="22"/>
        </w:rPr>
        <w:t>に手計算により算出した課税価格が入力された場合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課税価格欄</w:t>
      </w:r>
      <w:r w:rsidRPr="00462F10">
        <w:rPr>
          <w:rFonts w:ascii="ＭＳ ゴシック" w:hAnsi="ＭＳ ゴシック" w:cs="ＭＳ 明朝" w:hint="eastAsia"/>
          <w:kern w:val="0"/>
          <w:szCs w:val="22"/>
        </w:rPr>
        <w:t>に入力された金額を課税価格とする。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w:t>
      </w:r>
      <w:r w:rsidR="007C1A41" w:rsidRPr="00462F10">
        <w:rPr>
          <w:rFonts w:ascii="ＭＳ ゴシック" w:hAnsi="ＭＳ ゴシック" w:cs="ＭＳ 明朝" w:hint="eastAsia"/>
          <w:kern w:val="0"/>
          <w:szCs w:val="22"/>
        </w:rPr>
        <w:t>課税価格按分係数欄</w:t>
      </w:r>
      <w:r w:rsidRPr="00462F10">
        <w:rPr>
          <w:rFonts w:ascii="ＭＳ ゴシック" w:hAnsi="ＭＳ ゴシック" w:cs="ＭＳ 明朝" w:hint="eastAsia"/>
          <w:kern w:val="0"/>
          <w:szCs w:val="22"/>
        </w:rPr>
        <w:t>に按分係数の入力がある場合</w:t>
      </w:r>
    </w:p>
    <w:p w:rsidR="00823681" w:rsidRPr="00462F10" w:rsidRDefault="00DD67C9" w:rsidP="00C31241">
      <w:pPr>
        <w:ind w:firstLineChars="602" w:firstLine="1194"/>
      </w:pPr>
      <w:r w:rsidRPr="00462F10">
        <w:rPr>
          <w:rFonts w:ascii="ＭＳ ゴシック" w:hAnsi="ＭＳ ゴシック"/>
        </w:rPr>
        <w:fldChar w:fldCharType="begin"/>
      </w:r>
      <w:r w:rsidRPr="00462F10">
        <w:rPr>
          <w:rFonts w:ascii="ＭＳ ゴシック" w:hAnsi="ＭＳ ゴシック"/>
        </w:rPr>
        <w:instrText xml:space="preserve"> eq \f( 課税価格合計＊２５×入力された課税価格按分係数 , 課税価格按分係数合計＊２６ ) </w:instrText>
      </w:r>
      <w:r w:rsidRPr="00462F10">
        <w:rPr>
          <w:rFonts w:ascii="ＭＳ ゴシック" w:hAnsi="ＭＳ ゴシック"/>
        </w:rPr>
        <w:fldChar w:fldCharType="end"/>
      </w:r>
      <w:r w:rsidR="00823681" w:rsidRPr="00462F10">
        <w:rPr>
          <w:rFonts w:ascii="ＭＳ ゴシック" w:hAnsi="ＭＳ ゴシック" w:cs="ＭＳ 明朝" w:hint="eastAsia"/>
          <w:kern w:val="0"/>
          <w:szCs w:val="22"/>
        </w:rPr>
        <w:t xml:space="preserve">　</w:t>
      </w:r>
      <w:r w:rsidR="00823681" w:rsidRPr="00462F10">
        <w:rPr>
          <w:rFonts w:hint="eastAsia"/>
        </w:rPr>
        <w:t>課税価格とする。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５</w:t>
      </w:r>
      <w:r w:rsidRPr="00462F10">
        <w:rPr>
          <w:rFonts w:ascii="ＭＳ ゴシック" w:hAnsi="ＭＳ ゴシック" w:cs="ＭＳ 明朝" w:hint="eastAsia"/>
          <w:kern w:val="0"/>
          <w:szCs w:val="22"/>
        </w:rPr>
        <w:t>）前述の課税価格合計の算出により求められた課税価格合計とする。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６</w:t>
      </w:r>
      <w:r w:rsidRPr="00462F10">
        <w:rPr>
          <w:rFonts w:ascii="ＭＳ ゴシック" w:hAnsi="ＭＳ ゴシック" w:cs="ＭＳ 明朝" w:hint="eastAsia"/>
          <w:kern w:val="0"/>
          <w:szCs w:val="22"/>
        </w:rPr>
        <w:t>）課税価格按分係数合計は以下により決定する。</w:t>
      </w:r>
    </w:p>
    <w:p w:rsidR="00823681" w:rsidRPr="00462F10" w:rsidRDefault="00823681" w:rsidP="00C31241">
      <w:pPr>
        <w:autoSpaceDE w:val="0"/>
        <w:autoSpaceDN w:val="0"/>
        <w:adjustRightInd w:val="0"/>
        <w:ind w:leftChars="100" w:left="2406" w:hangingChars="1113" w:hanging="2208"/>
        <w:jc w:val="left"/>
        <w:rPr>
          <w:rFonts w:ascii="ＭＳ ゴシック" w:cs="ＭＳ 明朝"/>
          <w:kern w:val="0"/>
          <w:szCs w:val="22"/>
        </w:rPr>
      </w:pPr>
      <w:r w:rsidRPr="00462F10">
        <w:rPr>
          <w:rFonts w:ascii="ＭＳ ゴシック" w:hAnsi="ＭＳ ゴシック" w:cs="ＭＳ 明朝" w:hint="eastAsia"/>
          <w:kern w:val="0"/>
          <w:szCs w:val="22"/>
        </w:rPr>
        <w:t xml:space="preserve">　　　　　　　　　　①</w:t>
      </w:r>
      <w:r w:rsidR="007C1A41" w:rsidRPr="00462F10">
        <w:rPr>
          <w:rFonts w:ascii="ＭＳ ゴシック" w:hAnsi="ＭＳ ゴシック" w:cs="ＭＳ 明朝" w:hint="eastAsia"/>
          <w:kern w:val="0"/>
          <w:szCs w:val="22"/>
        </w:rPr>
        <w:t>課税価格按分係数合計欄</w:t>
      </w:r>
      <w:r w:rsidRPr="00462F10">
        <w:rPr>
          <w:rFonts w:ascii="ＭＳ ゴシック" w:hAnsi="ＭＳ ゴシック" w:cs="ＭＳ 明朝" w:hint="eastAsia"/>
          <w:kern w:val="0"/>
          <w:szCs w:val="22"/>
        </w:rPr>
        <w:t>に入力がない場合は、課税価格按分係数が入力された欄の按分係数の合計とする。</w:t>
      </w:r>
    </w:p>
    <w:p w:rsidR="00823681" w:rsidRPr="00462F10" w:rsidRDefault="00823681" w:rsidP="00C31241">
      <w:pPr>
        <w:autoSpaceDE w:val="0"/>
        <w:autoSpaceDN w:val="0"/>
        <w:adjustRightInd w:val="0"/>
        <w:ind w:left="2403" w:hangingChars="1211" w:hanging="2403"/>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②</w:t>
      </w:r>
      <w:r w:rsidR="007C1A41" w:rsidRPr="00462F10">
        <w:rPr>
          <w:rFonts w:ascii="ＭＳ ゴシック" w:hAnsi="ＭＳ ゴシック" w:cs="ＭＳ 明朝" w:hint="eastAsia"/>
          <w:kern w:val="0"/>
          <w:szCs w:val="22"/>
        </w:rPr>
        <w:t>課税価格按分係数合計欄</w:t>
      </w:r>
      <w:r w:rsidRPr="00462F10">
        <w:rPr>
          <w:rFonts w:ascii="ＭＳ ゴシック" w:hAnsi="ＭＳ ゴシック" w:cs="ＭＳ 明朝" w:hint="eastAsia"/>
          <w:kern w:val="0"/>
          <w:szCs w:val="22"/>
        </w:rPr>
        <w:t>に入力がある場合は、</w:t>
      </w:r>
      <w:r w:rsidR="007C1A41" w:rsidRPr="00462F10">
        <w:rPr>
          <w:rFonts w:ascii="ＭＳ ゴシック" w:hAnsi="ＭＳ ゴシック" w:cs="ＭＳ 明朝" w:hint="eastAsia"/>
          <w:kern w:val="0"/>
          <w:szCs w:val="22"/>
        </w:rPr>
        <w:t>課税価格按分係数合計欄</w:t>
      </w:r>
      <w:r w:rsidRPr="00462F10">
        <w:rPr>
          <w:rFonts w:ascii="ＭＳ ゴシック" w:hAnsi="ＭＳ ゴシック" w:cs="ＭＳ 明朝" w:hint="eastAsia"/>
          <w:kern w:val="0"/>
          <w:szCs w:val="22"/>
        </w:rPr>
        <w:t>に入力された課税価格按分係数合計とする。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w:t>
      </w:r>
      <w:r w:rsidR="007C1A41" w:rsidRPr="00462F10">
        <w:rPr>
          <w:rFonts w:ascii="ＭＳ ゴシック" w:hAnsi="ＭＳ ゴシック" w:cs="ＭＳ 明朝" w:hint="eastAsia"/>
          <w:kern w:val="0"/>
          <w:szCs w:val="22"/>
        </w:rPr>
        <w:t>課税価格按分係数欄</w:t>
      </w:r>
      <w:r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課税価格欄</w:t>
      </w:r>
      <w:r w:rsidRPr="00462F10">
        <w:rPr>
          <w:rFonts w:ascii="ＭＳ ゴシック" w:hAnsi="ＭＳ ゴシック" w:cs="ＭＳ 明朝" w:hint="eastAsia"/>
          <w:kern w:val="0"/>
          <w:szCs w:val="22"/>
        </w:rPr>
        <w:t>に入力がない場合（欄数が１欄の場合に限る。）</w:t>
      </w:r>
    </w:p>
    <w:p w:rsidR="00823681" w:rsidRPr="00462F10" w:rsidRDefault="00823681" w:rsidP="00C31241">
      <w:pPr>
        <w:autoSpaceDE w:val="0"/>
        <w:autoSpaceDN w:val="0"/>
        <w:adjustRightInd w:val="0"/>
        <w:ind w:firstLineChars="703" w:firstLine="1395"/>
        <w:jc w:val="left"/>
        <w:rPr>
          <w:rFonts w:ascii="ＭＳ ゴシック" w:cs="ＭＳ 明朝"/>
          <w:kern w:val="0"/>
          <w:szCs w:val="22"/>
        </w:rPr>
      </w:pPr>
      <w:r w:rsidRPr="00462F10">
        <w:rPr>
          <w:rFonts w:ascii="ＭＳ ゴシック" w:hAnsi="ＭＳ ゴシック" w:cs="ＭＳ 明朝" w:hint="eastAsia"/>
          <w:kern w:val="0"/>
          <w:szCs w:val="22"/>
        </w:rPr>
        <w:t>算出した課税価格合計を課税価格とする。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（Ｄ）端数処理</w:t>
      </w:r>
    </w:p>
    <w:p w:rsidR="00823681" w:rsidRPr="00462F10" w:rsidRDefault="00823681" w:rsidP="00C31241">
      <w:pPr>
        <w:autoSpaceDE w:val="0"/>
        <w:autoSpaceDN w:val="0"/>
        <w:adjustRightInd w:val="0"/>
        <w:ind w:leftChars="600" w:left="1197" w:hangingChars="3" w:hanging="6"/>
        <w:jc w:val="left"/>
        <w:rPr>
          <w:rFonts w:ascii="ＭＳ ゴシック" w:cs="ＭＳ 明朝"/>
          <w:kern w:val="0"/>
          <w:szCs w:val="22"/>
        </w:rPr>
      </w:pPr>
      <w:r w:rsidRPr="00462F10">
        <w:rPr>
          <w:rFonts w:ascii="ＭＳ ゴシック" w:hAnsi="ＭＳ ゴシック" w:cs="ＭＳ 明朝" w:hint="eastAsia"/>
          <w:kern w:val="0"/>
          <w:szCs w:val="22"/>
        </w:rPr>
        <w:t>発生した円位未満は、計算の都度切り捨てる。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lastRenderedPageBreak/>
        <w:t>（７）関税課税標準数量換算処理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（Ａ）換算処理</w:t>
      </w:r>
    </w:p>
    <w:p w:rsidR="00823681" w:rsidRPr="00462F10" w:rsidRDefault="00823681" w:rsidP="00C31241">
      <w:pPr>
        <w:autoSpaceDE w:val="0"/>
        <w:autoSpaceDN w:val="0"/>
        <w:adjustRightInd w:val="0"/>
        <w:ind w:leftChars="66" w:left="925"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従量税率を適用する場合は、</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または</w:t>
      </w:r>
      <w:r w:rsidR="007C1A41" w:rsidRPr="00462F10">
        <w:rPr>
          <w:rFonts w:ascii="ＭＳ ゴシック" w:hAnsi="ＭＳ ゴシック" w:cs="ＭＳ 明朝" w:hint="eastAsia"/>
          <w:kern w:val="0"/>
          <w:szCs w:val="22"/>
        </w:rPr>
        <w:t>数量（２）欄</w:t>
      </w:r>
      <w:r w:rsidRPr="00462F10">
        <w:rPr>
          <w:rFonts w:ascii="ＭＳ ゴシック" w:hAnsi="ＭＳ ゴシック" w:cs="ＭＳ 明朝" w:hint="eastAsia"/>
          <w:kern w:val="0"/>
          <w:szCs w:val="22"/>
        </w:rPr>
        <w:t>を関税課税標準数量単位に基づき関税課税標準数量に換算する。</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ただし、</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数量（２）欄</w:t>
      </w:r>
      <w:r w:rsidRPr="00462F10">
        <w:rPr>
          <w:rFonts w:ascii="ＭＳ ゴシック" w:hAnsi="ＭＳ ゴシック" w:cs="ＭＳ 明朝" w:hint="eastAsia"/>
          <w:kern w:val="0"/>
          <w:szCs w:val="22"/>
        </w:rPr>
        <w:t>いずれも換算可能な場合は</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により換算を行う。</w:t>
      </w:r>
    </w:p>
    <w:p w:rsidR="00823681" w:rsidRPr="00462F10" w:rsidRDefault="00462F10"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00823681" w:rsidRPr="00462F10">
        <w:rPr>
          <w:rFonts w:ascii="ＭＳ ゴシック" w:hAnsi="ＭＳ ゴシック" w:cs="ＭＳ 明朝" w:hint="eastAsia"/>
          <w:kern w:val="0"/>
          <w:szCs w:val="22"/>
        </w:rPr>
        <w:t>（Ｂ）端数処理</w:t>
      </w:r>
    </w:p>
    <w:p w:rsidR="00823681" w:rsidRPr="00462F10" w:rsidRDefault="00823681" w:rsidP="00C31241">
      <w:pPr>
        <w:autoSpaceDE w:val="0"/>
        <w:autoSpaceDN w:val="0"/>
        <w:adjustRightInd w:val="0"/>
        <w:ind w:left="1191" w:hangingChars="600" w:hanging="1191"/>
        <w:jc w:val="left"/>
        <w:rPr>
          <w:rFonts w:ascii="ＭＳ ゴシック" w:cs="ＭＳ 明朝"/>
          <w:kern w:val="0"/>
          <w:szCs w:val="22"/>
        </w:rPr>
      </w:pPr>
      <w:r w:rsidRPr="00462F10">
        <w:rPr>
          <w:rFonts w:ascii="ＭＳ ゴシック" w:hAnsi="ＭＳ ゴシック" w:cs="ＭＳ 明朝" w:hint="eastAsia"/>
          <w:kern w:val="0"/>
          <w:szCs w:val="22"/>
        </w:rPr>
        <w:t xml:space="preserve">　　　（ａ）酒税、</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、石油ガス税及び石油石炭税が課税される場合</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 xml:space="preserve">　　　　酒税…………………………１０ミリリットル位未満切り捨て</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……リットル位未満切り捨て</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 xml:space="preserve">　　石油ガス税…………………キログラム位未満切り捨て</w:t>
      </w:r>
    </w:p>
    <w:p w:rsidR="00823681" w:rsidRPr="00462F10" w:rsidRDefault="00823681" w:rsidP="00C31241">
      <w:pPr>
        <w:autoSpaceDE w:val="0"/>
        <w:autoSpaceDN w:val="0"/>
        <w:adjustRightInd w:val="0"/>
        <w:ind w:left="3625" w:hangingChars="1827" w:hanging="362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石油石炭税…………………リットル位またはキログラム位未満切り捨て（ただし、重量・容量相互の換算は行わない。）</w:t>
      </w:r>
    </w:p>
    <w:p w:rsidR="00823681" w:rsidRPr="00462F10" w:rsidRDefault="00823681" w:rsidP="00C31241">
      <w:pPr>
        <w:autoSpaceDE w:val="0"/>
        <w:autoSpaceDN w:val="0"/>
        <w:adjustRightInd w:val="0"/>
        <w:ind w:left="1191" w:hangingChars="600" w:hanging="1191"/>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（ｂ）酒税、</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、石油ガス税及び石油石炭税以外の内国消費税が課税される場合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①関税率が円以上２桁までの場合は、関税課税標準数量の整数位までとし、それ未満は切り捨てる。</w:t>
      </w:r>
    </w:p>
    <w:p w:rsidR="00823681" w:rsidRPr="00462F10" w:rsidRDefault="00823681" w:rsidP="00C31241">
      <w:pPr>
        <w:autoSpaceDE w:val="0"/>
        <w:autoSpaceDN w:val="0"/>
        <w:adjustRightInd w:val="0"/>
        <w:ind w:leftChars="809" w:left="1605"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（例）　　　（税率）　　　　　　　　（数量）</w:t>
      </w:r>
    </w:p>
    <w:p w:rsidR="00823681" w:rsidRPr="00462F10" w:rsidRDefault="00823681" w:rsidP="00C31241">
      <w:pPr>
        <w:autoSpaceDE w:val="0"/>
        <w:autoSpaceDN w:val="0"/>
        <w:adjustRightInd w:val="0"/>
        <w:ind w:leftChars="809" w:left="1605" w:firstLineChars="990" w:firstLine="1964"/>
        <w:jc w:val="left"/>
        <w:rPr>
          <w:rFonts w:ascii="ＭＳ ゴシック" w:cs="ＭＳ 明朝"/>
          <w:kern w:val="0"/>
          <w:szCs w:val="22"/>
        </w:rPr>
      </w:pPr>
      <w:r w:rsidRPr="00462F10">
        <w:rPr>
          <w:rFonts w:ascii="ＭＳ ゴシック" w:hAnsi="ＭＳ ゴシック" w:cs="ＭＳ 明朝" w:hint="eastAsia"/>
          <w:kern w:val="0"/>
          <w:szCs w:val="22"/>
        </w:rPr>
        <w:t>３．３６円／ＫＧ　　　８，５４７．８ＫＧ</w:t>
      </w:r>
    </w:p>
    <w:p w:rsidR="00823681" w:rsidRPr="00462F10" w:rsidRDefault="00823681" w:rsidP="00C31241">
      <w:pPr>
        <w:autoSpaceDE w:val="0"/>
        <w:autoSpaceDN w:val="0"/>
        <w:adjustRightInd w:val="0"/>
        <w:ind w:leftChars="100" w:left="1597" w:hangingChars="705" w:hanging="1399"/>
        <w:jc w:val="left"/>
        <w:rPr>
          <w:rFonts w:asci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823681" w:rsidP="00C31241">
      <w:pPr>
        <w:autoSpaceDE w:val="0"/>
        <w:autoSpaceDN w:val="0"/>
        <w:adjustRightInd w:val="0"/>
        <w:ind w:leftChars="809" w:left="1605" w:firstLineChars="2093" w:firstLine="4153"/>
        <w:jc w:val="left"/>
        <w:rPr>
          <w:rFonts w:ascii="ＭＳ ゴシック" w:cs="ＭＳ 明朝"/>
          <w:kern w:val="0"/>
          <w:szCs w:val="22"/>
        </w:rPr>
      </w:pPr>
      <w:r w:rsidRPr="00462F10">
        <w:rPr>
          <w:rFonts w:ascii="ＭＳ ゴシック" w:hAnsi="ＭＳ ゴシック" w:cs="ＭＳ 明朝" w:hint="eastAsia"/>
          <w:kern w:val="0"/>
          <w:szCs w:val="22"/>
        </w:rPr>
        <w:t>８，５４７ＫＧ</w:t>
      </w:r>
    </w:p>
    <w:p w:rsidR="00823681" w:rsidRPr="00462F10" w:rsidRDefault="00462F10"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②関税率が円以上３桁の場合は、関税課税標準数量の小数点以下１位までとし、それ未満は切り捨てる。</w:t>
      </w:r>
    </w:p>
    <w:p w:rsidR="00823681" w:rsidRPr="00462F10" w:rsidRDefault="00823681" w:rsidP="00C31241">
      <w:pPr>
        <w:autoSpaceDE w:val="0"/>
        <w:autoSpaceDN w:val="0"/>
        <w:adjustRightInd w:val="0"/>
        <w:ind w:leftChars="809" w:left="1605"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（例）　　　（税率）　　　　　　　　（数量）</w:t>
      </w:r>
    </w:p>
    <w:p w:rsidR="00823681" w:rsidRPr="00462F10" w:rsidRDefault="00823681" w:rsidP="00C31241">
      <w:pPr>
        <w:autoSpaceDE w:val="0"/>
        <w:autoSpaceDN w:val="0"/>
        <w:adjustRightInd w:val="0"/>
        <w:ind w:firstLineChars="1703" w:firstLine="3379"/>
        <w:jc w:val="left"/>
        <w:rPr>
          <w:rFonts w:ascii="ＭＳ ゴシック" w:cs="ＭＳ 明朝"/>
          <w:kern w:val="0"/>
          <w:szCs w:val="22"/>
        </w:rPr>
      </w:pPr>
      <w:r w:rsidRPr="00462F10">
        <w:rPr>
          <w:rFonts w:ascii="ＭＳ ゴシック" w:hAnsi="ＭＳ ゴシック" w:cs="ＭＳ 明朝" w:hint="eastAsia"/>
          <w:kern w:val="0"/>
          <w:szCs w:val="22"/>
        </w:rPr>
        <w:t>１１３．２０円／ＫＧ　　４，８５５．７８ＫＧ</w:t>
      </w:r>
    </w:p>
    <w:p w:rsidR="00823681" w:rsidRPr="00462F10" w:rsidRDefault="00823681" w:rsidP="00C31241">
      <w:pPr>
        <w:autoSpaceDE w:val="0"/>
        <w:autoSpaceDN w:val="0"/>
        <w:adjustRightInd w:val="0"/>
        <w:ind w:leftChars="100" w:left="1597" w:hangingChars="705" w:hanging="1399"/>
        <w:jc w:val="left"/>
        <w:rPr>
          <w:rFonts w:asci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823681" w:rsidP="00C31241">
      <w:pPr>
        <w:autoSpaceDE w:val="0"/>
        <w:autoSpaceDN w:val="0"/>
        <w:adjustRightInd w:val="0"/>
        <w:ind w:leftChars="809" w:left="1605" w:firstLineChars="2093" w:firstLine="4153"/>
        <w:jc w:val="left"/>
        <w:rPr>
          <w:rFonts w:ascii="ＭＳ ゴシック" w:cs="ＭＳ 明朝"/>
          <w:kern w:val="0"/>
          <w:szCs w:val="22"/>
        </w:rPr>
      </w:pPr>
      <w:r w:rsidRPr="00462F10">
        <w:rPr>
          <w:rFonts w:ascii="ＭＳ ゴシック" w:hAnsi="ＭＳ ゴシック" w:cs="ＭＳ 明朝" w:hint="eastAsia"/>
          <w:kern w:val="0"/>
          <w:szCs w:val="22"/>
        </w:rPr>
        <w:t>４，８５５．７ＫＧ</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③関税率が順次円以上ｎ桁の場合は、関税課税標準数量の小数点以下（ｎ－２）位までとし、それ未満は切り捨てる。</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w:t>
      </w:r>
      <w:r w:rsidR="007C1A41" w:rsidRPr="00462F10">
        <w:rPr>
          <w:rFonts w:ascii="ＭＳ ゴシック" w:hAnsi="ＭＳ ゴシック" w:cs="ＭＳ 明朝" w:hint="eastAsia"/>
          <w:kern w:val="0"/>
          <w:szCs w:val="22"/>
        </w:rPr>
        <w:t>蔵置種別等コード欄</w:t>
      </w:r>
      <w:r w:rsidRPr="00462F10">
        <w:rPr>
          <w:rFonts w:ascii="ＭＳ ゴシック" w:hAnsi="ＭＳ ゴシック" w:cs="ＭＳ 明朝" w:hint="eastAsia"/>
          <w:kern w:val="0"/>
          <w:szCs w:val="22"/>
        </w:rPr>
        <w:t>に製造場からの酒類の輸入申告を行う旨の入力があった場合は、１０ミリリットル位未満切り捨てとする。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（８）関税課税標準決定処理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（Ａ）従価税率が適用される場合</w:t>
      </w:r>
    </w:p>
    <w:p w:rsidR="00823681" w:rsidRPr="00462F10" w:rsidRDefault="00823681" w:rsidP="00C31241">
      <w:pPr>
        <w:autoSpaceDE w:val="0"/>
        <w:autoSpaceDN w:val="0"/>
        <w:adjustRightInd w:val="0"/>
        <w:ind w:leftChars="400" w:left="794"/>
        <w:jc w:val="left"/>
        <w:rPr>
          <w:rFonts w:ascii="ＭＳ ゴシック" w:cs="ＭＳ 明朝"/>
          <w:kern w:val="0"/>
          <w:szCs w:val="22"/>
        </w:rPr>
      </w:pPr>
      <w:r w:rsidRPr="00462F10">
        <w:rPr>
          <w:rFonts w:ascii="ＭＳ ゴシック" w:hAnsi="ＭＳ ゴシック" w:cs="ＭＳ 明朝" w:hint="eastAsia"/>
          <w:kern w:val="0"/>
          <w:szCs w:val="22"/>
        </w:rPr>
        <w:t xml:space="preserve">　　欄単位に算出した課税価格を関税課税標準額とする。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（Ｂ）従量税率が適用される場合</w:t>
      </w:r>
    </w:p>
    <w:p w:rsidR="00823681" w:rsidRPr="00462F10" w:rsidRDefault="00823681" w:rsidP="00C31241">
      <w:pPr>
        <w:autoSpaceDE w:val="0"/>
        <w:autoSpaceDN w:val="0"/>
        <w:adjustRightInd w:val="0"/>
        <w:ind w:leftChars="200" w:left="794"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関税課税標準数量換算処理により算出した数量を関税課税標準数量とする。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（Ｃ）従価・従量併用税率が適用される場合</w:t>
      </w:r>
    </w:p>
    <w:p w:rsidR="00823681" w:rsidRPr="00462F10" w:rsidRDefault="00823681" w:rsidP="00C31241">
      <w:pPr>
        <w:autoSpaceDE w:val="0"/>
        <w:autoSpaceDN w:val="0"/>
        <w:adjustRightInd w:val="0"/>
        <w:ind w:leftChars="200" w:left="992"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欄単位に算出した課税価格を関税課税標準額とし、関税課税標準数量換算処理により算出した数量を関税課税標準数量とする。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（９）関税率の決定</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（Ａ）申告等種別が「Ｙ」以外の場合</w:t>
      </w:r>
    </w:p>
    <w:p w:rsidR="004B69B2" w:rsidRPr="00462F10" w:rsidRDefault="007C1A41" w:rsidP="004B69B2">
      <w:pPr>
        <w:autoSpaceDE w:val="0"/>
        <w:autoSpaceDN w:val="0"/>
        <w:adjustRightInd w:val="0"/>
        <w:ind w:leftChars="500" w:left="992" w:firstLineChars="105" w:firstLine="208"/>
        <w:jc w:val="left"/>
        <w:rPr>
          <w:rFonts w:ascii="ＭＳ ゴシック" w:cs="ＭＳ 明朝"/>
          <w:color w:val="000000"/>
          <w:kern w:val="0"/>
          <w:szCs w:val="22"/>
        </w:rPr>
      </w:pPr>
      <w:r w:rsidRPr="00462F10">
        <w:rPr>
          <w:rFonts w:ascii="ＭＳ ゴシック" w:hAnsi="ＭＳ ゴシック" w:hint="eastAsia"/>
        </w:rPr>
        <w:t>関税減免税コード欄</w:t>
      </w:r>
      <w:r w:rsidR="004B69B2" w:rsidRPr="00462F10">
        <w:rPr>
          <w:rFonts w:ascii="ＭＳ ゴシック" w:hAnsi="ＭＳ ゴシック" w:hint="eastAsia"/>
        </w:rPr>
        <w:t>にＩＮＮ品目に係る減免税コードの入力がある場合は、関税率を「ＦＲＥＥ」とする。それ以外の場合は、</w:t>
      </w:r>
      <w:r w:rsidR="00BE305E" w:rsidRPr="00462F10">
        <w:rPr>
          <w:rFonts w:ascii="ＭＳ ゴシック" w:hAnsi="ＭＳ ゴシック" w:hint="eastAsia"/>
        </w:rPr>
        <w:t>品目コード欄</w:t>
      </w:r>
      <w:r w:rsidR="004B69B2" w:rsidRPr="00462F10">
        <w:rPr>
          <w:rFonts w:ascii="ＭＳ ゴシック" w:hAnsi="ＭＳ ゴシック" w:cs="ＭＳ 明朝" w:hint="eastAsia"/>
          <w:color w:val="000000"/>
          <w:kern w:val="0"/>
          <w:szCs w:val="22"/>
        </w:rPr>
        <w:t>、</w:t>
      </w:r>
      <w:r w:rsidR="00BE305E" w:rsidRPr="00462F10">
        <w:rPr>
          <w:rFonts w:ascii="ＭＳ ゴシック" w:hAnsi="ＭＳ ゴシック" w:cs="ＭＳ 明朝" w:hint="eastAsia"/>
          <w:color w:val="000000"/>
          <w:kern w:val="0"/>
          <w:szCs w:val="22"/>
        </w:rPr>
        <w:t>ＮＡＣＣＳ用コード欄</w:t>
      </w:r>
      <w:r w:rsidR="004B69B2" w:rsidRPr="00462F10">
        <w:rPr>
          <w:rFonts w:ascii="ＭＳ ゴシック" w:hAnsi="ＭＳ ゴシック" w:cs="ＭＳ 明朝" w:hint="eastAsia"/>
          <w:color w:val="000000"/>
          <w:kern w:val="0"/>
          <w:szCs w:val="22"/>
        </w:rPr>
        <w:t>、</w:t>
      </w:r>
      <w:r w:rsidR="00BE305E" w:rsidRPr="00462F10">
        <w:rPr>
          <w:rFonts w:ascii="ＭＳ ゴシック" w:hAnsi="ＭＳ ゴシック" w:cs="ＭＳ 明朝" w:hint="eastAsia"/>
          <w:color w:val="000000"/>
          <w:kern w:val="0"/>
          <w:szCs w:val="22"/>
        </w:rPr>
        <w:t>原産地コード欄</w:t>
      </w:r>
      <w:r w:rsidR="004B69B2" w:rsidRPr="00462F10">
        <w:rPr>
          <w:rFonts w:ascii="ＭＳ ゴシック" w:hAnsi="ＭＳ ゴシック" w:cs="ＭＳ 明朝" w:hint="eastAsia"/>
          <w:color w:val="000000"/>
          <w:kern w:val="0"/>
          <w:szCs w:val="22"/>
        </w:rPr>
        <w:t>、</w:t>
      </w:r>
      <w:r w:rsidR="00BE305E" w:rsidRPr="00462F10">
        <w:rPr>
          <w:rFonts w:ascii="ＭＳ ゴシック" w:hAnsi="ＭＳ ゴシック" w:cs="ＭＳ 明朝" w:hint="eastAsia"/>
          <w:color w:val="000000"/>
          <w:kern w:val="0"/>
          <w:szCs w:val="22"/>
        </w:rPr>
        <w:t>原産地証明書識別欄</w:t>
      </w:r>
      <w:r w:rsidR="004B69B2" w:rsidRPr="00462F10">
        <w:rPr>
          <w:rFonts w:ascii="ＭＳ ゴシック" w:hAnsi="ＭＳ ゴシック" w:cs="ＭＳ 明朝" w:hint="eastAsia"/>
          <w:color w:val="000000"/>
          <w:kern w:val="0"/>
          <w:szCs w:val="22"/>
        </w:rPr>
        <w:t>に入力されたコード及び以下の条件により関税率を決定する。</w:t>
      </w:r>
    </w:p>
    <w:p w:rsidR="00235378" w:rsidRPr="00462F10" w:rsidRDefault="00235378" w:rsidP="00235378">
      <w:pPr>
        <w:autoSpaceDE w:val="0"/>
        <w:autoSpaceDN w:val="0"/>
        <w:ind w:leftChars="500" w:left="992" w:firstLineChars="105" w:firstLine="208"/>
        <w:rPr>
          <w:rFonts w:ascii="ＭＳ ゴシック" w:hAnsi="ＭＳ ゴシック" w:cs="ＭＳ 明朝"/>
          <w:color w:val="000000"/>
          <w:szCs w:val="22"/>
        </w:rPr>
      </w:pPr>
      <w:r w:rsidRPr="00462F10">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rsidR="00332A6F" w:rsidRPr="00462F10" w:rsidRDefault="00823681" w:rsidP="00332A6F">
      <w:pPr>
        <w:autoSpaceDE w:val="0"/>
        <w:autoSpaceDN w:val="0"/>
        <w:adjustRightInd w:val="0"/>
        <w:ind w:leftChars="500" w:left="992" w:firstLineChars="105" w:firstLine="20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輸入品目ＤＢに協定・暫定要比較または協定・基本要比較の登録がある場合は、低い関税率を適用する。</w:t>
      </w:r>
    </w:p>
    <w:p w:rsidR="00753C6B" w:rsidRPr="00462F10" w:rsidRDefault="00332A6F" w:rsidP="00753C6B">
      <w:pPr>
        <w:autoSpaceDE w:val="0"/>
        <w:autoSpaceDN w:val="0"/>
        <w:adjustRightInd w:val="0"/>
        <w:ind w:firstLineChars="500" w:firstLine="992"/>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lastRenderedPageBreak/>
        <w:t>①暫定税率と</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color w:val="000000"/>
          <w:kern w:val="0"/>
          <w:szCs w:val="22"/>
        </w:rPr>
        <w:t>協定税率が</w:t>
      </w:r>
      <w:r w:rsidR="00235378" w:rsidRPr="00462F10">
        <w:rPr>
          <w:rFonts w:ascii="ＭＳ ゴシック" w:hAnsi="ＭＳ ゴシック" w:cs="ＭＳ 明朝" w:hint="eastAsia"/>
          <w:color w:val="000000"/>
          <w:kern w:val="0"/>
          <w:szCs w:val="22"/>
        </w:rPr>
        <w:t>同額</w:t>
      </w:r>
      <w:r w:rsidRPr="00462F10">
        <w:rPr>
          <w:rFonts w:ascii="ＭＳ ゴシック" w:hAnsi="ＭＳ ゴシック" w:cs="ＭＳ 明朝" w:hint="eastAsia"/>
          <w:color w:val="000000"/>
          <w:kern w:val="0"/>
          <w:szCs w:val="22"/>
        </w:rPr>
        <w:t>の場合は、暫定税率を適用する。</w:t>
      </w:r>
    </w:p>
    <w:p w:rsidR="00753C6B" w:rsidRPr="00462F10" w:rsidRDefault="00332A6F" w:rsidP="00753C6B">
      <w:pPr>
        <w:autoSpaceDE w:val="0"/>
        <w:autoSpaceDN w:val="0"/>
        <w:adjustRightInd w:val="0"/>
        <w:ind w:firstLineChars="500" w:firstLine="992"/>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②基本税率と</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color w:val="000000"/>
          <w:kern w:val="0"/>
          <w:szCs w:val="22"/>
        </w:rPr>
        <w:t>協定税率が</w:t>
      </w:r>
      <w:r w:rsidR="00235378" w:rsidRPr="00462F10">
        <w:rPr>
          <w:rFonts w:ascii="ＭＳ ゴシック" w:hAnsi="ＭＳ ゴシック" w:cs="ＭＳ 明朝" w:hint="eastAsia"/>
          <w:color w:val="000000"/>
          <w:kern w:val="0"/>
          <w:szCs w:val="22"/>
        </w:rPr>
        <w:t>同額</w:t>
      </w:r>
      <w:r w:rsidRPr="00462F10">
        <w:rPr>
          <w:rFonts w:ascii="ＭＳ ゴシック" w:hAnsi="ＭＳ ゴシック" w:cs="ＭＳ 明朝" w:hint="eastAsia"/>
          <w:color w:val="000000"/>
          <w:kern w:val="0"/>
          <w:szCs w:val="22"/>
        </w:rPr>
        <w:t>の場合は、基本税率を適用する。</w:t>
      </w:r>
    </w:p>
    <w:p w:rsidR="00753C6B" w:rsidRPr="00462F10" w:rsidRDefault="00332A6F" w:rsidP="00753C6B">
      <w:pPr>
        <w:autoSpaceDE w:val="0"/>
        <w:autoSpaceDN w:val="0"/>
        <w:adjustRightInd w:val="0"/>
        <w:ind w:firstLineChars="500" w:firstLine="992"/>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③暫定税率とＥＰＡ税率が</w:t>
      </w:r>
      <w:r w:rsidR="00235378" w:rsidRPr="00462F10">
        <w:rPr>
          <w:rFonts w:ascii="ＭＳ ゴシック" w:hAnsi="ＭＳ ゴシック" w:cs="ＭＳ 明朝" w:hint="eastAsia"/>
          <w:color w:val="000000"/>
          <w:kern w:val="0"/>
          <w:szCs w:val="22"/>
        </w:rPr>
        <w:t>同額</w:t>
      </w:r>
      <w:r w:rsidRPr="00462F10">
        <w:rPr>
          <w:rFonts w:ascii="ＭＳ ゴシック" w:hAnsi="ＭＳ ゴシック" w:cs="ＭＳ 明朝" w:hint="eastAsia"/>
          <w:color w:val="000000"/>
          <w:kern w:val="0"/>
          <w:szCs w:val="22"/>
        </w:rPr>
        <w:t>の場合は、暫定税率を適用する。</w:t>
      </w:r>
    </w:p>
    <w:p w:rsidR="00462F10" w:rsidRDefault="00332A6F" w:rsidP="00753C6B">
      <w:pPr>
        <w:autoSpaceDE w:val="0"/>
        <w:autoSpaceDN w:val="0"/>
        <w:adjustRightInd w:val="0"/>
        <w:ind w:firstLineChars="500" w:firstLine="992"/>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④基本税率とＥＰＡ税率が</w:t>
      </w:r>
      <w:r w:rsidR="00235378" w:rsidRPr="00462F10">
        <w:rPr>
          <w:rFonts w:ascii="ＭＳ ゴシック" w:hAnsi="ＭＳ ゴシック" w:cs="ＭＳ 明朝" w:hint="eastAsia"/>
          <w:color w:val="000000"/>
          <w:kern w:val="0"/>
          <w:szCs w:val="22"/>
        </w:rPr>
        <w:t>同額</w:t>
      </w:r>
      <w:r w:rsidRPr="00462F10">
        <w:rPr>
          <w:rFonts w:ascii="ＭＳ ゴシック" w:hAnsi="ＭＳ ゴシック" w:cs="ＭＳ 明朝" w:hint="eastAsia"/>
          <w:color w:val="000000"/>
          <w:kern w:val="0"/>
          <w:szCs w:val="22"/>
        </w:rPr>
        <w:t>の場合は、基本税率を適用する。</w:t>
      </w:r>
    </w:p>
    <w:p w:rsidR="00823681" w:rsidRPr="00462F10" w:rsidRDefault="00332A6F" w:rsidP="00753C6B">
      <w:pPr>
        <w:autoSpaceDE w:val="0"/>
        <w:autoSpaceDN w:val="0"/>
        <w:adjustRightInd w:val="0"/>
        <w:ind w:firstLineChars="500" w:firstLine="992"/>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⑤</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color w:val="000000"/>
          <w:kern w:val="0"/>
          <w:szCs w:val="22"/>
        </w:rPr>
        <w:t>協定税率とＥＰＡ税率が</w:t>
      </w:r>
      <w:r w:rsidR="00235378" w:rsidRPr="00462F10">
        <w:rPr>
          <w:rFonts w:ascii="ＭＳ ゴシック" w:hAnsi="ＭＳ ゴシック" w:cs="ＭＳ 明朝" w:hint="eastAsia"/>
          <w:color w:val="000000"/>
          <w:kern w:val="0"/>
          <w:szCs w:val="22"/>
        </w:rPr>
        <w:t>同額</w:t>
      </w:r>
      <w:r w:rsidRPr="00462F10">
        <w:rPr>
          <w:rFonts w:ascii="ＭＳ ゴシック" w:hAnsi="ＭＳ ゴシック" w:cs="ＭＳ 明朝" w:hint="eastAsia"/>
          <w:color w:val="000000"/>
          <w:kern w:val="0"/>
          <w:szCs w:val="22"/>
        </w:rPr>
        <w:t>の場合は、</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color w:val="000000"/>
          <w:kern w:val="0"/>
          <w:szCs w:val="22"/>
        </w:rPr>
        <w:t>協定税率を適用する。</w:t>
      </w:r>
    </w:p>
    <w:p w:rsidR="00235378" w:rsidRPr="00462F10" w:rsidRDefault="00235378" w:rsidP="00235378">
      <w:pPr>
        <w:autoSpaceDE w:val="0"/>
        <w:autoSpaceDN w:val="0"/>
        <w:ind w:leftChars="500" w:left="992" w:firstLineChars="105" w:firstLine="208"/>
        <w:rPr>
          <w:rFonts w:ascii="ＭＳ ゴシック" w:hAnsi="ＭＳ ゴシック" w:cs="ＭＳ 明朝"/>
          <w:color w:val="000000"/>
          <w:szCs w:val="22"/>
        </w:rPr>
      </w:pPr>
      <w:r w:rsidRPr="00462F10">
        <w:rPr>
          <w:rFonts w:ascii="ＭＳ ゴシック" w:hAnsi="ＭＳ ゴシック" w:cs="ＭＳ 明朝" w:hint="eastAsia"/>
          <w:color w:val="000000"/>
          <w:szCs w:val="22"/>
        </w:rPr>
        <w:t>また、比較用の関税額算出においては、実際の関税額算出と以下の点が異なる。</w:t>
      </w:r>
    </w:p>
    <w:p w:rsidR="00235378" w:rsidRPr="00462F10" w:rsidRDefault="00235378" w:rsidP="00235378">
      <w:pPr>
        <w:autoSpaceDE w:val="0"/>
        <w:autoSpaceDN w:val="0"/>
        <w:ind w:leftChars="500" w:left="1190" w:hangingChars="100" w:hanging="198"/>
        <w:rPr>
          <w:rFonts w:ascii="ＭＳ ゴシック" w:hAnsi="ＭＳ ゴシック" w:cs="ＭＳ 明朝"/>
          <w:color w:val="000000"/>
          <w:szCs w:val="22"/>
        </w:rPr>
      </w:pPr>
      <w:r w:rsidRPr="00462F10">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rsidR="00235378" w:rsidRPr="00462F10" w:rsidRDefault="00235378" w:rsidP="00235378">
      <w:pPr>
        <w:autoSpaceDE w:val="0"/>
        <w:autoSpaceDN w:val="0"/>
        <w:ind w:leftChars="500" w:left="1190" w:hangingChars="100" w:hanging="198"/>
        <w:rPr>
          <w:rFonts w:ascii="ＭＳ ゴシック" w:hAnsi="ＭＳ ゴシック" w:cs="ＭＳ 明朝"/>
          <w:color w:val="000000"/>
          <w:szCs w:val="22"/>
        </w:rPr>
      </w:pPr>
      <w:r w:rsidRPr="00462F10">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235378" w:rsidRPr="00462F10" w:rsidRDefault="00235378" w:rsidP="00235378">
      <w:pPr>
        <w:autoSpaceDE w:val="0"/>
        <w:autoSpaceDN w:val="0"/>
        <w:ind w:leftChars="500" w:left="1190" w:hangingChars="100" w:hanging="198"/>
        <w:rPr>
          <w:rFonts w:ascii="ＭＳ ゴシック" w:hAnsi="ＭＳ ゴシック" w:cs="ＭＳ 明朝"/>
          <w:color w:val="000000"/>
          <w:szCs w:val="22"/>
        </w:rPr>
      </w:pPr>
      <w:r w:rsidRPr="00462F10">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823681" w:rsidRPr="00462F10" w:rsidRDefault="00823681" w:rsidP="00462F10">
      <w:pPr>
        <w:autoSpaceDE w:val="0"/>
        <w:autoSpaceDN w:val="0"/>
        <w:adjustRightInd w:val="0"/>
        <w:ind w:firstLineChars="300" w:firstLine="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（ａ）特恵税率の適用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＜Ａ＞特別特恵税率（無税）は、以下の条件をすべて満たす場合に適用する。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①</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に特別特恵受益国に対応するコードの入力があること。</w:t>
      </w:r>
    </w:p>
    <w:p w:rsidR="00462F10" w:rsidRPr="00462F10" w:rsidRDefault="00823681" w:rsidP="00B555C6">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②</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に特恵に対応するコードの入力があること。</w:t>
      </w:r>
    </w:p>
    <w:p w:rsidR="00823681" w:rsidRPr="00462F10" w:rsidRDefault="001C5897"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③</w:t>
      </w:r>
      <w:r w:rsidR="00BE305E" w:rsidRPr="00462F10">
        <w:rPr>
          <w:rFonts w:ascii="ＭＳ ゴシック" w:hAnsi="ＭＳ ゴシック" w:cs="ＭＳ 明朝" w:hint="eastAsia"/>
          <w:kern w:val="0"/>
          <w:szCs w:val="22"/>
        </w:rPr>
        <w:t>品目コード欄</w:t>
      </w:r>
      <w:r w:rsidR="00823681" w:rsidRPr="00462F10">
        <w:rPr>
          <w:rFonts w:ascii="ＭＳ ゴシック" w:hAnsi="ＭＳ ゴシック" w:cs="ＭＳ 明朝" w:hint="eastAsia"/>
          <w:kern w:val="0"/>
          <w:szCs w:val="22"/>
        </w:rPr>
        <w:t>に特別特恵制度適用品目の入力があること。</w:t>
      </w:r>
    </w:p>
    <w:p w:rsidR="00823681" w:rsidRPr="00462F10" w:rsidRDefault="00823681" w:rsidP="00C31241">
      <w:pPr>
        <w:autoSpaceDE w:val="0"/>
        <w:autoSpaceDN w:val="0"/>
        <w:adjustRightInd w:val="0"/>
        <w:ind w:left="1595" w:hangingChars="804" w:hanging="15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ただし、チェック対象日（</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に入力がある場合は、チェック対象日または</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に入力された日）において輸入品目ＤＢまたは国ＤＢに特別特恵に係る停止条件が登録されている場合は、特別特恵税率及び特恵税率以外の税率を適用する。</w:t>
      </w:r>
    </w:p>
    <w:p w:rsidR="00823681" w:rsidRPr="00462F10" w:rsidRDefault="00823681" w:rsidP="00C31241">
      <w:pPr>
        <w:autoSpaceDE w:val="0"/>
        <w:autoSpaceDN w:val="0"/>
        <w:adjustRightInd w:val="0"/>
        <w:ind w:leftChars="807" w:left="1601"/>
        <w:jc w:val="left"/>
        <w:rPr>
          <w:rFonts w:ascii="ＭＳ ゴシック" w:cs="ＭＳ 明朝"/>
          <w:kern w:val="0"/>
          <w:szCs w:val="22"/>
        </w:rPr>
      </w:pPr>
      <w:r w:rsidRPr="00462F10">
        <w:rPr>
          <w:rFonts w:ascii="ＭＳ ゴシック" w:hAnsi="ＭＳ ゴシック" w:cs="ＭＳ 明朝" w:hint="eastAsia"/>
          <w:kern w:val="0"/>
          <w:szCs w:val="22"/>
        </w:rPr>
        <w:t>また、チェック対象日（</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に入力がある場合は、チェック対象日または</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に入力された日）において、特別特恵受益国及び特別特恵制度適用品目の組み合わせにより、特別特恵の除外となっている場合は特別特恵税率以外の税率を適用する。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＜Ｂ＞特恵税率は、以下の条件をすべて満たす場合に適用する。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に特恵受益国に対応するコードの入力があること。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に特恵に対応するコードの入力があること。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に特恵制度適用品目の入力があること。</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ただし、以下の場合を除く。</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（ア）</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に入力がない場合</w:t>
      </w:r>
    </w:p>
    <w:p w:rsidR="00823681" w:rsidRPr="00462F10" w:rsidRDefault="00823681" w:rsidP="00C31241">
      <w:pPr>
        <w:autoSpaceDE w:val="0"/>
        <w:autoSpaceDN w:val="0"/>
        <w:adjustRightInd w:val="0"/>
        <w:ind w:left="1796" w:hangingChars="905" w:hanging="1796"/>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チェック対象日が輸入品目ＤＢに登録されている特恵適用期間外である場合は、特恵税率以外の税率を適用する。</w:t>
      </w:r>
    </w:p>
    <w:p w:rsidR="00823681" w:rsidRPr="00462F10" w:rsidRDefault="00823681" w:rsidP="00C31241">
      <w:pPr>
        <w:autoSpaceDE w:val="0"/>
        <w:autoSpaceDN w:val="0"/>
        <w:adjustRightInd w:val="0"/>
        <w:ind w:left="1595" w:hangingChars="804" w:hanging="1595"/>
        <w:jc w:val="left"/>
        <w:rPr>
          <w:rFonts w:ascii="ＭＳ ゴシック" w:cs="ＭＳ 明朝"/>
          <w:kern w:val="0"/>
          <w:szCs w:val="22"/>
        </w:rPr>
      </w:pPr>
      <w:r w:rsidRPr="00462F10">
        <w:rPr>
          <w:rFonts w:ascii="ＭＳ ゴシック" w:hAnsi="ＭＳ ゴシック" w:cs="ＭＳ 明朝" w:hint="eastAsia"/>
          <w:kern w:val="0"/>
          <w:szCs w:val="22"/>
        </w:rPr>
        <w:t xml:space="preserve">　　　　　　（イ）</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w:t>
      </w:r>
    </w:p>
    <w:p w:rsidR="00823681" w:rsidRPr="00462F10" w:rsidRDefault="00823681" w:rsidP="00C31241">
      <w:pPr>
        <w:autoSpaceDE w:val="0"/>
        <w:autoSpaceDN w:val="0"/>
        <w:adjustRightInd w:val="0"/>
        <w:ind w:left="1998" w:hangingChars="1007" w:hanging="1998"/>
        <w:jc w:val="left"/>
        <w:rPr>
          <w:rFonts w:ascii="ＭＳ ゴシック" w:cs="ＭＳ 明朝"/>
          <w:kern w:val="0"/>
          <w:szCs w:val="22"/>
        </w:rPr>
      </w:pPr>
      <w:r w:rsidRPr="00462F10">
        <w:rPr>
          <w:rFonts w:ascii="ＭＳ ゴシック" w:hAnsi="ＭＳ ゴシック" w:hint="eastAsia"/>
          <w:kern w:val="0"/>
          <w:szCs w:val="22"/>
        </w:rPr>
        <w:t xml:space="preserve">　　　　　　　　　①</w:t>
      </w:r>
      <w:r w:rsidRPr="00462F10">
        <w:rPr>
          <w:rFonts w:ascii="ＭＳ ゴシック" w:hAnsi="ＭＳ ゴシック" w:cs="ＭＳ 明朝" w:hint="eastAsia"/>
          <w:kern w:val="0"/>
          <w:szCs w:val="22"/>
        </w:rPr>
        <w:t>特恵税率の管理方式がシーリング方式の場合で、</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に入力された日が輸入品目ＤＢに登録されている特恵適用期間外である場合は、特恵税率以外の税率を適用する。</w:t>
      </w:r>
    </w:p>
    <w:p w:rsidR="00823681" w:rsidRPr="00462F10" w:rsidRDefault="00823681" w:rsidP="00C31241">
      <w:pPr>
        <w:autoSpaceDE w:val="0"/>
        <w:autoSpaceDN w:val="0"/>
        <w:adjustRightInd w:val="0"/>
        <w:ind w:leftChars="900" w:left="2014" w:hangingChars="115" w:hanging="228"/>
        <w:jc w:val="left"/>
        <w:rPr>
          <w:rFonts w:ascii="ＭＳ ゴシック" w:cs="ＭＳ 明朝"/>
          <w:kern w:val="0"/>
          <w:szCs w:val="22"/>
        </w:rPr>
      </w:pPr>
      <w:r w:rsidRPr="00462F10">
        <w:rPr>
          <w:rFonts w:ascii="ＭＳ ゴシック" w:hAnsi="ＭＳ ゴシック" w:cs="ＭＳ 明朝" w:hint="eastAsia"/>
          <w:kern w:val="0"/>
          <w:szCs w:val="22"/>
        </w:rPr>
        <w:t>②特恵税率の管理方式がエスケープ・クローズ方式の場合で、</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に入力された日またはチェック対象日が輸入品目ＤＢに登録されている特恵適用期間外である場合は、特恵税率以外の税率を適用する。</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（ｂ）</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に基づく税率の適用</w:t>
      </w:r>
    </w:p>
    <w:p w:rsidR="00823681" w:rsidRPr="00462F10" w:rsidRDefault="00A73B47" w:rsidP="00C31241">
      <w:pPr>
        <w:autoSpaceDE w:val="0"/>
        <w:autoSpaceDN w:val="0"/>
        <w:adjustRightInd w:val="0"/>
        <w:ind w:leftChars="500" w:left="992"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ＥＰＡ</w:t>
      </w:r>
      <w:r w:rsidR="00823681" w:rsidRPr="00462F10">
        <w:rPr>
          <w:rFonts w:ascii="ＭＳ ゴシック" w:hAnsi="ＭＳ ゴシック" w:cs="ＭＳ 明朝" w:hint="eastAsia"/>
          <w:kern w:val="0"/>
          <w:szCs w:val="22"/>
        </w:rPr>
        <w:t>に基づく税率は、以下の条件をすべて満たす場合に適用する。</w:t>
      </w:r>
    </w:p>
    <w:p w:rsidR="00823681" w:rsidRPr="00462F10" w:rsidRDefault="00823681" w:rsidP="00C31241">
      <w:pPr>
        <w:autoSpaceDE w:val="0"/>
        <w:autoSpaceDN w:val="0"/>
        <w:adjustRightInd w:val="0"/>
        <w:ind w:leftChars="612" w:left="141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に基づく税率の適用国に対応するコードの入力があること。</w:t>
      </w:r>
    </w:p>
    <w:p w:rsidR="00823681" w:rsidRPr="00462F10" w:rsidRDefault="00823681" w:rsidP="00C31241">
      <w:pPr>
        <w:autoSpaceDE w:val="0"/>
        <w:autoSpaceDN w:val="0"/>
        <w:adjustRightInd w:val="0"/>
        <w:ind w:leftChars="612" w:left="141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に対応するコードの入力があること。</w:t>
      </w:r>
    </w:p>
    <w:p w:rsidR="00823681" w:rsidRPr="00462F10" w:rsidRDefault="00823681" w:rsidP="00C31241">
      <w:pPr>
        <w:autoSpaceDE w:val="0"/>
        <w:autoSpaceDN w:val="0"/>
        <w:adjustRightInd w:val="0"/>
        <w:ind w:leftChars="612" w:left="141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③</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対象品目の入力があり、かつ、適用期間内であること。</w:t>
      </w:r>
    </w:p>
    <w:p w:rsidR="00823681" w:rsidRPr="00462F10" w:rsidRDefault="00462F10" w:rsidP="00C31241">
      <w:pPr>
        <w:autoSpaceDE w:val="0"/>
        <w:autoSpaceDN w:val="0"/>
        <w:adjustRightInd w:val="0"/>
        <w:ind w:firstLineChars="300" w:firstLine="595"/>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（ｄ）</w:t>
      </w:r>
      <w:r w:rsidR="001E2141" w:rsidRPr="00462F10">
        <w:rPr>
          <w:rFonts w:ascii="ＭＳ ゴシック" w:hAnsi="ＭＳ ゴシック" w:cs="ＭＳ 明朝" w:hint="eastAsia"/>
          <w:color w:val="000000"/>
          <w:kern w:val="0"/>
          <w:szCs w:val="22"/>
        </w:rPr>
        <w:t>ＷＴＯ</w:t>
      </w:r>
      <w:r w:rsidR="00823681" w:rsidRPr="00462F10">
        <w:rPr>
          <w:rFonts w:ascii="ＭＳ ゴシック" w:hAnsi="ＭＳ ゴシック" w:cs="ＭＳ 明朝" w:hint="eastAsia"/>
          <w:kern w:val="0"/>
          <w:szCs w:val="22"/>
        </w:rPr>
        <w:t>協定税率の適用</w:t>
      </w:r>
    </w:p>
    <w:p w:rsidR="00823681" w:rsidRPr="00462F10" w:rsidRDefault="00823681" w:rsidP="00C31241">
      <w:pPr>
        <w:autoSpaceDE w:val="0"/>
        <w:autoSpaceDN w:val="0"/>
        <w:adjustRightInd w:val="0"/>
        <w:ind w:leftChars="200" w:left="992"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協定税率は</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協定税率適用品目であり、かつ、以下のいずれかの条件を満たす場合に適用する。</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原産地コード欄</w:t>
      </w:r>
      <w:r w:rsidRPr="00462F10">
        <w:rPr>
          <w:rFonts w:ascii="ＭＳ ゴシック" w:hAnsi="ＭＳ ゴシック" w:cs="ＭＳ 明朝" w:hint="eastAsia"/>
          <w:kern w:val="0"/>
          <w:szCs w:val="22"/>
        </w:rPr>
        <w:t>に</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協定税率適用国に対応するコードの入力があり、かつ、</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協定税率を適用する旨のコードの入力がある場合。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に自国産品の再輸入貨物である旨のコードの入力がある場合。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③特恵税率が適用できない場合。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④</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に基づく税率が適用できない場合。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（ｅ）暫定税率の適用</w:t>
      </w:r>
    </w:p>
    <w:p w:rsidR="00823681" w:rsidRPr="00462F10" w:rsidRDefault="00823681" w:rsidP="00C31241">
      <w:pPr>
        <w:autoSpaceDE w:val="0"/>
        <w:autoSpaceDN w:val="0"/>
        <w:adjustRightInd w:val="0"/>
        <w:ind w:leftChars="302" w:left="599"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暫定税率は暫定税率適用品目であり、かつ、以下の条件を満たす場合に適用する。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 xml:space="preserve">　　①特恵税率、</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に基づく税率及び</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協定税率が適用されなかった場合。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原産地証明書識別欄</w:t>
      </w:r>
      <w:r w:rsidRPr="00462F10">
        <w:rPr>
          <w:rFonts w:ascii="ＭＳ ゴシック" w:hAnsi="ＭＳ ゴシック" w:cs="ＭＳ 明朝" w:hint="eastAsia"/>
          <w:kern w:val="0"/>
          <w:szCs w:val="22"/>
        </w:rPr>
        <w:t>に「原産地が確認できない」旨のコードの入力がある場合。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（ｆ）基本税率の適用</w:t>
      </w:r>
    </w:p>
    <w:p w:rsidR="00823681" w:rsidRPr="00462F10" w:rsidRDefault="00823681" w:rsidP="00C31241">
      <w:pPr>
        <w:autoSpaceDE w:val="0"/>
        <w:autoSpaceDN w:val="0"/>
        <w:adjustRightInd w:val="0"/>
        <w:ind w:leftChars="600" w:left="1191" w:firstLineChars="107" w:firstLine="212"/>
        <w:jc w:val="left"/>
        <w:rPr>
          <w:rFonts w:ascii="ＭＳ ゴシック" w:cs="ＭＳ 明朝"/>
          <w:kern w:val="0"/>
          <w:szCs w:val="22"/>
        </w:rPr>
      </w:pPr>
      <w:r w:rsidRPr="00462F10">
        <w:rPr>
          <w:rFonts w:ascii="ＭＳ ゴシック" w:hAnsi="ＭＳ ゴシック" w:cs="ＭＳ 明朝" w:hint="eastAsia"/>
          <w:kern w:val="0"/>
          <w:szCs w:val="22"/>
        </w:rPr>
        <w:t>特恵税率、</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kern w:val="0"/>
          <w:szCs w:val="22"/>
        </w:rPr>
        <w:t>に基づく税率、</w:t>
      </w:r>
      <w:r w:rsidR="001E2141" w:rsidRPr="00462F10">
        <w:rPr>
          <w:rFonts w:ascii="ＭＳ ゴシック" w:hAnsi="ＭＳ ゴシック" w:cs="ＭＳ 明朝" w:hint="eastAsia"/>
          <w:color w:val="000000"/>
          <w:kern w:val="0"/>
          <w:szCs w:val="22"/>
        </w:rPr>
        <w:t>ＷＴＯ</w:t>
      </w:r>
      <w:r w:rsidRPr="00462F10">
        <w:rPr>
          <w:rFonts w:ascii="ＭＳ ゴシック" w:hAnsi="ＭＳ ゴシック" w:cs="ＭＳ 明朝" w:hint="eastAsia"/>
          <w:kern w:val="0"/>
          <w:szCs w:val="22"/>
        </w:rPr>
        <w:t>協定税率及び暫定税率が適用されなかった場合は、基本税率を適用する。</w:t>
      </w:r>
    </w:p>
    <w:p w:rsidR="00823681" w:rsidRPr="00462F10" w:rsidRDefault="00823681" w:rsidP="00462F10">
      <w:pPr>
        <w:autoSpaceDE w:val="0"/>
        <w:autoSpaceDN w:val="0"/>
        <w:adjustRightInd w:val="0"/>
        <w:ind w:firstLineChars="200" w:firstLine="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（Ｂ）申告等種別が「Ｙ」の場合</w:t>
      </w:r>
    </w:p>
    <w:p w:rsidR="00823681" w:rsidRPr="00462F10" w:rsidRDefault="00823681" w:rsidP="00C31241">
      <w:pPr>
        <w:autoSpaceDE w:val="0"/>
        <w:autoSpaceDN w:val="0"/>
        <w:adjustRightInd w:val="0"/>
        <w:ind w:leftChars="501" w:left="119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品目コード欄</w:t>
      </w:r>
      <w:r w:rsidRPr="00462F10">
        <w:rPr>
          <w:rFonts w:ascii="ＭＳ ゴシック" w:hAnsi="ＭＳ ゴシック" w:cs="ＭＳ 明朝" w:hint="eastAsia"/>
          <w:kern w:val="0"/>
          <w:szCs w:val="22"/>
        </w:rPr>
        <w:t>に、関税定率法第１４条１８号に該当する旨のコードが入力された場合は、「ＥＸＭＰ」とする。</w:t>
      </w:r>
    </w:p>
    <w:p w:rsidR="00823681" w:rsidRPr="00462F10" w:rsidRDefault="00823681" w:rsidP="00C31241">
      <w:pPr>
        <w:autoSpaceDE w:val="0"/>
        <w:autoSpaceDN w:val="0"/>
        <w:adjustRightInd w:val="0"/>
        <w:ind w:leftChars="501" w:left="119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②上記以外の場合は、「ＦＲＥＥ」とする。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10</w:t>
      </w:r>
      <w:r w:rsidRPr="00462F10">
        <w:rPr>
          <w:rFonts w:ascii="ＭＳ ゴシック" w:hAnsi="ＭＳ ゴシック" w:cs="ＭＳ 明朝" w:hint="eastAsia"/>
          <w:kern w:val="0"/>
          <w:szCs w:val="22"/>
        </w:rPr>
        <w:t>）差額関税の税率端数処理</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差額関税が適用される場合は、以下により関税率の端数処理を行う。</w:t>
      </w:r>
    </w:p>
    <w:p w:rsidR="001C5897" w:rsidRPr="00462F10" w:rsidRDefault="00823681" w:rsidP="00C31241">
      <w:pPr>
        <w:autoSpaceDE w:val="0"/>
        <w:autoSpaceDN w:val="0"/>
        <w:adjustRightInd w:val="0"/>
        <w:ind w:firstLineChars="400" w:firstLine="7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①関税課税標準数量の整数位の桁数が１桁の場合は、税率の円未満の端数を切り捨てる。</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②関税課税標準数量の整数位の桁数が２桁の場合は、税率の小数第１位未満の端数を切り捨てる。</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（例）　　　　（税率）　　　　　　　　　（数量）</w:t>
      </w:r>
    </w:p>
    <w:p w:rsidR="00823681" w:rsidRPr="00462F10" w:rsidRDefault="00823681" w:rsidP="00C31241">
      <w:pPr>
        <w:autoSpaceDE w:val="0"/>
        <w:autoSpaceDN w:val="0"/>
        <w:adjustRightInd w:val="0"/>
        <w:ind w:firstLineChars="1313" w:firstLine="2605"/>
        <w:jc w:val="left"/>
        <w:rPr>
          <w:rFonts w:ascii="ＭＳ ゴシック" w:cs="ＭＳ 明朝"/>
          <w:kern w:val="0"/>
          <w:szCs w:val="22"/>
        </w:rPr>
      </w:pPr>
      <w:r w:rsidRPr="00462F10">
        <w:rPr>
          <w:rFonts w:ascii="ＭＳ ゴシック" w:hAnsi="ＭＳ ゴシック" w:cs="ＭＳ 明朝" w:hint="eastAsia"/>
          <w:kern w:val="0"/>
          <w:szCs w:val="22"/>
        </w:rPr>
        <w:t>３５６．７３１８１円／ＫＧ　　　２３．２ＫＧ</w:t>
      </w:r>
    </w:p>
    <w:p w:rsidR="00823681" w:rsidRPr="00462F10" w:rsidRDefault="00823681" w:rsidP="00C31241">
      <w:pPr>
        <w:autoSpaceDE w:val="0"/>
        <w:autoSpaceDN w:val="0"/>
        <w:adjustRightInd w:val="0"/>
        <w:ind w:leftChars="100" w:left="1597" w:hangingChars="705" w:hanging="1399"/>
        <w:jc w:val="left"/>
        <w:rPr>
          <w:rFonts w:asci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823681" w:rsidP="00C31241">
      <w:pPr>
        <w:autoSpaceDE w:val="0"/>
        <w:autoSpaceDN w:val="0"/>
        <w:adjustRightInd w:val="0"/>
        <w:ind w:firstLineChars="1724" w:firstLine="3421"/>
        <w:jc w:val="left"/>
        <w:rPr>
          <w:rFonts w:ascii="ＭＳ ゴシック" w:cs="ＭＳ 明朝"/>
          <w:kern w:val="0"/>
          <w:szCs w:val="22"/>
        </w:rPr>
      </w:pPr>
      <w:r w:rsidRPr="00462F10">
        <w:rPr>
          <w:rFonts w:ascii="ＭＳ ゴシック" w:hAnsi="ＭＳ ゴシック" w:cs="ＭＳ 明朝" w:hint="eastAsia"/>
          <w:kern w:val="0"/>
          <w:szCs w:val="22"/>
        </w:rPr>
        <w:t>３５６．７円／ＫＧ</w:t>
      </w:r>
    </w:p>
    <w:p w:rsidR="00823681" w:rsidRPr="00462F10" w:rsidRDefault="00823681" w:rsidP="000F53F5">
      <w:pPr>
        <w:autoSpaceDE w:val="0"/>
        <w:autoSpaceDN w:val="0"/>
        <w:adjustRightInd w:val="0"/>
        <w:ind w:leftChars="400" w:left="99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③関税課税標準数量の整数位の桁数が順次整数位以上ｎ桁の場合は、税率の小数点以下（ｎ－１）位までとし、それ未満の端数は切り捨てる。</w:t>
      </w:r>
    </w:p>
    <w:p w:rsidR="00823681" w:rsidRPr="00462F10" w:rsidRDefault="00823681" w:rsidP="00C31241">
      <w:pPr>
        <w:autoSpaceDE w:val="0"/>
        <w:autoSpaceDN w:val="0"/>
        <w:adjustRightInd w:val="0"/>
        <w:ind w:firstLineChars="1007" w:firstLine="1998"/>
        <w:jc w:val="left"/>
        <w:rPr>
          <w:rFonts w:ascii="ＭＳ ゴシック" w:cs="ＭＳ 明朝"/>
          <w:kern w:val="0"/>
          <w:szCs w:val="22"/>
        </w:rPr>
      </w:pPr>
      <w:r w:rsidRPr="00462F10">
        <w:rPr>
          <w:rFonts w:ascii="ＭＳ ゴシック" w:hAnsi="ＭＳ ゴシック" w:cs="ＭＳ 明朝" w:hint="eastAsia"/>
          <w:kern w:val="0"/>
          <w:szCs w:val="22"/>
        </w:rPr>
        <w:t>（例）　　　　（税率）　　　　　　　　　（数量）</w:t>
      </w:r>
    </w:p>
    <w:p w:rsidR="00823681" w:rsidRPr="00462F10" w:rsidRDefault="00823681" w:rsidP="00C31241">
      <w:pPr>
        <w:autoSpaceDE w:val="0"/>
        <w:autoSpaceDN w:val="0"/>
        <w:adjustRightInd w:val="0"/>
        <w:ind w:firstLineChars="1313" w:firstLine="2605"/>
        <w:jc w:val="left"/>
        <w:rPr>
          <w:rFonts w:ascii="ＭＳ ゴシック" w:cs="ＭＳ 明朝"/>
          <w:kern w:val="0"/>
          <w:szCs w:val="22"/>
        </w:rPr>
      </w:pPr>
      <w:r w:rsidRPr="00462F10">
        <w:rPr>
          <w:rFonts w:ascii="ＭＳ ゴシック" w:hAnsi="ＭＳ ゴシック" w:cs="ＭＳ 明朝" w:hint="eastAsia"/>
          <w:kern w:val="0"/>
          <w:szCs w:val="22"/>
        </w:rPr>
        <w:t>３５６．７３１８１円／ＫＧ　　　６７，７２３．２ＫＧ</w:t>
      </w:r>
    </w:p>
    <w:p w:rsidR="00823681" w:rsidRPr="00462F10" w:rsidRDefault="00823681" w:rsidP="00C31241">
      <w:pPr>
        <w:autoSpaceDE w:val="0"/>
        <w:autoSpaceDN w:val="0"/>
        <w:adjustRightInd w:val="0"/>
        <w:ind w:leftChars="100" w:left="1597" w:hangingChars="705" w:hanging="1399"/>
        <w:jc w:val="left"/>
        <w:rPr>
          <w:rFonts w:asci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823681" w:rsidP="00C31241">
      <w:pPr>
        <w:autoSpaceDE w:val="0"/>
        <w:autoSpaceDN w:val="0"/>
        <w:adjustRightInd w:val="0"/>
        <w:ind w:firstLineChars="1421" w:firstLine="2820"/>
        <w:jc w:val="left"/>
        <w:rPr>
          <w:rFonts w:ascii="ＭＳ ゴシック" w:cs="ＭＳ 明朝"/>
          <w:kern w:val="0"/>
          <w:szCs w:val="22"/>
        </w:rPr>
      </w:pPr>
      <w:r w:rsidRPr="00462F10">
        <w:rPr>
          <w:rFonts w:ascii="ＭＳ ゴシック" w:hAnsi="ＭＳ ゴシック" w:cs="ＭＳ 明朝" w:hint="eastAsia"/>
          <w:kern w:val="0"/>
          <w:szCs w:val="22"/>
        </w:rPr>
        <w:t>３５６．７３１８円／ＫＧ</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11</w:t>
      </w:r>
      <w:r w:rsidRPr="00462F10">
        <w:rPr>
          <w:rFonts w:ascii="ＭＳ ゴシック" w:hAnsi="ＭＳ ゴシック" w:cs="ＭＳ 明朝" w:hint="eastAsia"/>
          <w:kern w:val="0"/>
          <w:szCs w:val="22"/>
        </w:rPr>
        <w:t>）関税額の算出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（Ａ）従価税率を適用する場合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DD67C9" w:rsidRPr="00462F10">
        <w:rPr>
          <w:rFonts w:ascii="ＭＳ ゴシック" w:hAnsi="ＭＳ ゴシック" w:cs="ＭＳ 明朝" w:hint="eastAsia"/>
          <w:kern w:val="0"/>
          <w:szCs w:val="22"/>
          <w:vertAlign w:val="superscript"/>
        </w:rPr>
        <w:t>７</w:t>
      </w:r>
      <w:r w:rsidRPr="00462F10">
        <w:rPr>
          <w:rFonts w:ascii="ＭＳ ゴシック" w:hAnsi="ＭＳ ゴシック" w:cs="ＭＳ 明朝" w:hint="eastAsia"/>
          <w:kern w:val="0"/>
          <w:szCs w:val="22"/>
        </w:rPr>
        <w:t>×関税率」を関税額とする。</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２</w:t>
      </w:r>
      <w:r w:rsidR="00DD67C9" w:rsidRPr="00462F10">
        <w:rPr>
          <w:rFonts w:ascii="ＭＳ ゴシック" w:hAnsi="ＭＳ ゴシック" w:cs="ＭＳ 明朝" w:hint="eastAsia"/>
          <w:kern w:val="0"/>
          <w:szCs w:val="22"/>
        </w:rPr>
        <w:t>７</w:t>
      </w:r>
      <w:r w:rsidRPr="00462F10">
        <w:rPr>
          <w:rFonts w:ascii="ＭＳ ゴシック" w:hAnsi="ＭＳ ゴシック" w:cs="ＭＳ 明朝" w:hint="eastAsia"/>
          <w:kern w:val="0"/>
          <w:szCs w:val="22"/>
        </w:rPr>
        <w:t>）関税課税標準額は１，０００円未満を切り捨てた額。</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（Ｂ）従量税率を適用する場合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「関税課税標準数量×関税率」を関税額とする。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（Ｃ）従価・従量併用税率を適用する場合</w:t>
      </w:r>
    </w:p>
    <w:p w:rsidR="00823681" w:rsidRPr="00462F10" w:rsidRDefault="00823681" w:rsidP="00C31241">
      <w:pPr>
        <w:autoSpaceDE w:val="0"/>
        <w:autoSpaceDN w:val="0"/>
        <w:adjustRightInd w:val="0"/>
        <w:ind w:leftChars="100" w:left="1192"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従価税率の適用により算出した税額と従量税率の適用により算出した税額の合計額を関税額とする。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（Ｄ）端数処理</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関税額の算出において発生した円位未満は、計算の都度切り捨てる。</w:t>
      </w:r>
    </w:p>
    <w:p w:rsidR="00823681" w:rsidRPr="00462F10" w:rsidRDefault="00462F10" w:rsidP="00C31241">
      <w:pPr>
        <w:autoSpaceDE w:val="0"/>
        <w:autoSpaceDN w:val="0"/>
        <w:adjustRightInd w:val="0"/>
        <w:ind w:firstLineChars="100" w:firstLine="198"/>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w:t>
      </w:r>
      <w:r w:rsidR="00823681" w:rsidRPr="00462F10">
        <w:rPr>
          <w:rFonts w:ascii="ＭＳ ゴシック" w:hAnsi="ＭＳ ゴシック" w:cs="ＭＳ 明朝"/>
          <w:kern w:val="0"/>
          <w:szCs w:val="22"/>
        </w:rPr>
        <w:t>12</w:t>
      </w:r>
      <w:r w:rsidR="00823681" w:rsidRPr="00462F10">
        <w:rPr>
          <w:rFonts w:ascii="ＭＳ ゴシック" w:hAnsi="ＭＳ ゴシック" w:cs="ＭＳ 明朝" w:hint="eastAsia"/>
          <w:kern w:val="0"/>
          <w:szCs w:val="22"/>
        </w:rPr>
        <w:t>）関税減免税処理</w:t>
      </w:r>
    </w:p>
    <w:p w:rsidR="00823681" w:rsidRPr="00462F10" w:rsidRDefault="00823681" w:rsidP="00C31241">
      <w:pPr>
        <w:autoSpaceDE w:val="0"/>
        <w:autoSpaceDN w:val="0"/>
        <w:adjustRightInd w:val="0"/>
        <w:ind w:leftChars="100" w:left="793"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に入力がある場合は、以下の処理を行う。</w:t>
      </w:r>
    </w:p>
    <w:p w:rsidR="00823681" w:rsidRPr="00462F10" w:rsidRDefault="00823681" w:rsidP="00C31241">
      <w:pPr>
        <w:autoSpaceDE w:val="0"/>
        <w:autoSpaceDN w:val="0"/>
        <w:adjustRightInd w:val="0"/>
        <w:ind w:leftChars="100" w:left="793"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ただし、関税が無税の場合は処理を行わない。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（Ａ）免税処理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に免税である旨のコードの入力がある場合は、算出した関税額を関税免税額とし、関税額を免税する。</w:t>
      </w:r>
    </w:p>
    <w:p w:rsidR="00823681" w:rsidRPr="00462F10" w:rsidRDefault="00462F10" w:rsidP="00A6707D">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00823681" w:rsidRPr="00462F10">
        <w:rPr>
          <w:rFonts w:ascii="ＭＳ ゴシック" w:hAnsi="ＭＳ ゴシック" w:cs="ＭＳ 明朝" w:hint="eastAsia"/>
          <w:kern w:val="0"/>
          <w:szCs w:val="22"/>
        </w:rPr>
        <w:t>（Ｂ）減税・控除処理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に減税・控除である旨のコードの入力がある場合は、</w:t>
      </w:r>
      <w:r w:rsidR="007C1A41" w:rsidRPr="00462F10">
        <w:rPr>
          <w:rFonts w:ascii="ＭＳ ゴシック" w:hAnsi="ＭＳ ゴシック" w:cs="ＭＳ 明朝" w:hint="eastAsia"/>
          <w:kern w:val="0"/>
          <w:szCs w:val="22"/>
        </w:rPr>
        <w:t>関税減税額欄</w:t>
      </w:r>
      <w:r w:rsidRPr="00462F10">
        <w:rPr>
          <w:rFonts w:ascii="ＭＳ ゴシック" w:hAnsi="ＭＳ ゴシック" w:cs="ＭＳ 明朝" w:hint="eastAsia"/>
          <w:kern w:val="0"/>
          <w:szCs w:val="22"/>
        </w:rPr>
        <w:t>に入力された金額を関税減税・控除額とし、算出した関税額より減税・控除する。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13</w:t>
      </w:r>
      <w:r w:rsidRPr="00462F10">
        <w:rPr>
          <w:rFonts w:ascii="ＭＳ ゴシック" w:hAnsi="ＭＳ ゴシック" w:cs="ＭＳ 明朝" w:hint="eastAsia"/>
          <w:kern w:val="0"/>
          <w:szCs w:val="22"/>
        </w:rPr>
        <w:t>）内国消費税等課税標準数量の換算</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（Ａ）換算処理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従量税率を適用する場合は、</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または</w:t>
      </w:r>
      <w:r w:rsidR="007C1A41" w:rsidRPr="00462F10">
        <w:rPr>
          <w:rFonts w:ascii="ＭＳ ゴシック" w:hAnsi="ＭＳ ゴシック" w:cs="ＭＳ 明朝" w:hint="eastAsia"/>
          <w:kern w:val="0"/>
          <w:szCs w:val="22"/>
        </w:rPr>
        <w:t>数量（２）欄</w:t>
      </w:r>
      <w:r w:rsidRPr="00462F10">
        <w:rPr>
          <w:rFonts w:ascii="ＭＳ ゴシック" w:hAnsi="ＭＳ ゴシック" w:cs="ＭＳ 明朝" w:hint="eastAsia"/>
          <w:kern w:val="0"/>
          <w:szCs w:val="22"/>
        </w:rPr>
        <w:t>を内国消費税等課税標準数量単位に基づき内国消費税等課税標準数量に換算する。</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hint="eastAsia"/>
          <w:kern w:val="0"/>
          <w:szCs w:val="22"/>
        </w:rPr>
        <w:t xml:space="preserve">　　　　　　</w:t>
      </w:r>
      <w:r w:rsidRPr="00462F10">
        <w:rPr>
          <w:rFonts w:ascii="ＭＳ ゴシック" w:hAnsi="ＭＳ ゴシック" w:cs="ＭＳ 明朝" w:hint="eastAsia"/>
          <w:kern w:val="0"/>
          <w:szCs w:val="22"/>
        </w:rPr>
        <w:t>ただし、</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数量（２）欄</w:t>
      </w:r>
      <w:r w:rsidRPr="00462F10">
        <w:rPr>
          <w:rFonts w:ascii="ＭＳ ゴシック" w:hAnsi="ＭＳ ゴシック" w:cs="ＭＳ 明朝" w:hint="eastAsia"/>
          <w:kern w:val="0"/>
          <w:szCs w:val="22"/>
        </w:rPr>
        <w:t>いずれも換算可能な場合は</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により換算を行う。</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（Ｂ）端数処理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酒税……………………………１０ミリリットル位未満切り捨て</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……リットル位未満切り捨て</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石油ガス税……………………キログラム位未満切り捨て</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たばこ税及びたばこ特別税…本位未満切り捨て（ただし重量から本数への換算は行わない。）</w:t>
      </w:r>
    </w:p>
    <w:p w:rsidR="00823681" w:rsidRPr="00462F10" w:rsidRDefault="00823681" w:rsidP="00C31241">
      <w:pPr>
        <w:autoSpaceDE w:val="0"/>
        <w:autoSpaceDN w:val="0"/>
        <w:adjustRightInd w:val="0"/>
        <w:ind w:left="3829" w:hangingChars="1930" w:hanging="3829"/>
        <w:jc w:val="left"/>
        <w:rPr>
          <w:rFonts w:ascii="ＭＳ ゴシック" w:cs="ＭＳ 明朝"/>
          <w:kern w:val="0"/>
          <w:szCs w:val="22"/>
        </w:rPr>
      </w:pPr>
      <w:r w:rsidRPr="00462F10">
        <w:rPr>
          <w:rFonts w:ascii="ＭＳ ゴシック" w:hAnsi="ＭＳ ゴシック" w:cs="ＭＳ 明朝" w:hint="eastAsia"/>
          <w:kern w:val="0"/>
          <w:szCs w:val="22"/>
        </w:rPr>
        <w:t xml:space="preserve">　　　　　　石油石炭税……………………リットル位またはキログラム位未満切り捨て（ただし、重量・容量の相互の換算は行わない。）</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14</w:t>
      </w:r>
      <w:r w:rsidRPr="00462F10">
        <w:rPr>
          <w:rFonts w:ascii="ＭＳ ゴシック" w:hAnsi="ＭＳ ゴシック" w:cs="ＭＳ 明朝" w:hint="eastAsia"/>
          <w:kern w:val="0"/>
          <w:szCs w:val="22"/>
        </w:rPr>
        <w:t>）内国消費税等課税標準決定処理</w:t>
      </w:r>
    </w:p>
    <w:p w:rsidR="00DE679E" w:rsidRPr="00462F10" w:rsidRDefault="00613F25" w:rsidP="00DE679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内国消費税等種別コード欄</w:t>
      </w:r>
      <w:r w:rsidR="00DE679E" w:rsidRPr="00462F10">
        <w:rPr>
          <w:rFonts w:ascii="ＭＳ ゴシック" w:hAnsi="ＭＳ ゴシック" w:cs="ＭＳ 明朝" w:hint="eastAsia"/>
          <w:color w:val="000000"/>
          <w:kern w:val="0"/>
          <w:szCs w:val="22"/>
        </w:rPr>
        <w:t>に消費税非課税用のコード（Ｆ０）の入力がある場合は、以下の処理を行わない。</w:t>
      </w:r>
      <w:r w:rsidR="00753C6B" w:rsidRPr="00462F10">
        <w:rPr>
          <w:rFonts w:ascii="ＭＳ ゴシック" w:hAnsi="ＭＳ ゴシック" w:hint="eastAsia"/>
        </w:rPr>
        <w:t>消費税非課税用のコード（Ｆ０）以外の入力がある</w:t>
      </w:r>
      <w:r w:rsidR="00753C6B" w:rsidRPr="00462F10">
        <w:rPr>
          <w:rFonts w:ascii="ＭＳ ゴシック" w:hAnsi="ＭＳ ゴシック" w:cs="ＭＳ 明朝" w:hint="eastAsia"/>
          <w:color w:val="000000"/>
          <w:kern w:val="0"/>
          <w:szCs w:val="22"/>
        </w:rPr>
        <w:t>場合は、以下の処理を行う。</w:t>
      </w:r>
    </w:p>
    <w:p w:rsidR="00823681" w:rsidRPr="00462F10" w:rsidRDefault="00823681" w:rsidP="00FE39AF">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（Ａ）従価税率が課税される場合</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に特殊関税に対応するコードの入力がある場合</w:t>
      </w:r>
    </w:p>
    <w:p w:rsidR="00823681" w:rsidRPr="00462F10" w:rsidRDefault="00823681" w:rsidP="00C31241">
      <w:pPr>
        <w:autoSpaceDE w:val="0"/>
        <w:autoSpaceDN w:val="0"/>
        <w:adjustRightInd w:val="0"/>
        <w:ind w:leftChars="605" w:left="1200"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「関税課税標準額」を内国消費税等課税標準額とする。</w:t>
      </w:r>
    </w:p>
    <w:p w:rsidR="00823681" w:rsidRPr="00462F10" w:rsidRDefault="00823681" w:rsidP="00DE679E">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FE39AF" w:rsidRPr="00462F10">
        <w:rPr>
          <w:rFonts w:ascii="ＭＳ ゴシック" w:hAnsi="ＭＳ ゴシック" w:cs="ＭＳ 明朝" w:hint="eastAsia"/>
          <w:kern w:val="0"/>
          <w:szCs w:val="22"/>
        </w:rPr>
        <w:t xml:space="preserve">　</w:t>
      </w:r>
      <w:r w:rsidRPr="00462F10">
        <w:rPr>
          <w:rFonts w:ascii="ＭＳ ゴシック" w:hAnsi="ＭＳ ゴシック" w:cs="ＭＳ 明朝" w:hint="eastAsia"/>
          <w:kern w:val="0"/>
          <w:szCs w:val="22"/>
        </w:rPr>
        <w:t>（ｂ）</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に消費税に対応するコードの入力がある場合</w:t>
      </w:r>
    </w:p>
    <w:p w:rsidR="00823681" w:rsidRPr="00462F10" w:rsidRDefault="00823681" w:rsidP="00C31241">
      <w:pPr>
        <w:autoSpaceDE w:val="0"/>
        <w:autoSpaceDN w:val="0"/>
        <w:adjustRightInd w:val="0"/>
        <w:ind w:leftChars="200" w:left="1792"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①消費税以外に内国消費税または特殊関税が課税されていない場合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「関税課税標準額＋関税額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」を内国消費税等課税標準額とする。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CD29E5"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８</w:t>
      </w:r>
      <w:r w:rsidRPr="00462F10">
        <w:rPr>
          <w:rFonts w:ascii="ＭＳ ゴシック" w:hAnsi="ＭＳ ゴシック" w:cs="ＭＳ 明朝" w:hint="eastAsia"/>
          <w:kern w:val="0"/>
          <w:szCs w:val="22"/>
        </w:rPr>
        <w:t>）関税額の１００円未満を切り捨てた額。</w:t>
      </w:r>
    </w:p>
    <w:p w:rsidR="00823681" w:rsidRPr="00462F10" w:rsidRDefault="00823681" w:rsidP="00C31241">
      <w:pPr>
        <w:autoSpaceDE w:val="0"/>
        <w:autoSpaceDN w:val="0"/>
        <w:adjustRightInd w:val="0"/>
        <w:ind w:leftChars="200" w:left="1792"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②消費税以外に内国消費税または特殊関税が課税されている場合</w:t>
      </w:r>
    </w:p>
    <w:p w:rsidR="00823681" w:rsidRPr="00462F10" w:rsidRDefault="00823681" w:rsidP="00C3124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「関税課税標準額＋関税額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＋内国消費税等税額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９</w:t>
      </w:r>
      <w:r w:rsidRPr="00462F10">
        <w:rPr>
          <w:rFonts w:ascii="ＭＳ ゴシック" w:hAnsi="ＭＳ ゴシック" w:cs="ＭＳ 明朝" w:hint="eastAsia"/>
          <w:kern w:val="0"/>
          <w:szCs w:val="22"/>
        </w:rPr>
        <w:t>」を内国消費税等課税標準額とする。</w:t>
      </w:r>
    </w:p>
    <w:p w:rsidR="00823681" w:rsidRPr="00462F10" w:rsidRDefault="00823681" w:rsidP="00C31241">
      <w:pPr>
        <w:autoSpaceDE w:val="0"/>
        <w:autoSpaceDN w:val="0"/>
        <w:adjustRightInd w:val="0"/>
        <w:ind w:leftChars="700" w:left="2423" w:hangingChars="521" w:hanging="1034"/>
        <w:jc w:val="left"/>
        <w:rPr>
          <w:rFonts w:ascii="ＭＳ ゴシック" w:cs="ＭＳ 明朝"/>
          <w:kern w:val="0"/>
          <w:szCs w:val="22"/>
        </w:rPr>
      </w:pP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２</w:t>
      </w:r>
      <w:r w:rsidR="003F3193" w:rsidRPr="00462F10">
        <w:rPr>
          <w:rFonts w:ascii="ＭＳ ゴシック" w:hAnsi="ＭＳ ゴシック" w:cs="ＭＳ 明朝" w:hint="eastAsia"/>
          <w:kern w:val="0"/>
          <w:szCs w:val="22"/>
        </w:rPr>
        <w:t>９</w:t>
      </w:r>
      <w:r w:rsidRPr="00462F10">
        <w:rPr>
          <w:rFonts w:ascii="ＭＳ ゴシック" w:hAnsi="ＭＳ ゴシック" w:cs="ＭＳ 明朝" w:hint="eastAsia"/>
          <w:kern w:val="0"/>
          <w:szCs w:val="22"/>
        </w:rPr>
        <w:t>）算出される消費税以外の内国消費税等税額（特殊関税を含む）について１００円未満を切り捨てた額。</w:t>
      </w:r>
    </w:p>
    <w:p w:rsidR="00823681" w:rsidRPr="00462F10" w:rsidRDefault="00823681" w:rsidP="00C31241">
      <w:pPr>
        <w:autoSpaceDE w:val="0"/>
        <w:autoSpaceDN w:val="0"/>
        <w:adjustRightInd w:val="0"/>
        <w:ind w:left="2403" w:hangingChars="1211" w:hanging="2403"/>
        <w:jc w:val="left"/>
        <w:rPr>
          <w:rFonts w:ascii="ＭＳ ゴシック" w:cs="ＭＳ 明朝"/>
          <w:kern w:val="0"/>
          <w:szCs w:val="22"/>
        </w:rPr>
      </w:pPr>
      <w:r w:rsidRPr="00462F10">
        <w:rPr>
          <w:rFonts w:ascii="ＭＳ ゴシック" w:hAnsi="ＭＳ ゴシック" w:cs="ＭＳ 明朝" w:hint="eastAsia"/>
          <w:kern w:val="0"/>
          <w:szCs w:val="22"/>
        </w:rPr>
        <w:t xml:space="preserve">　　　　　　　　　　　　なお、</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に「石油石炭税特例納付」が入力された場合は、石油石炭税額を仮に算出し１００円未満を切り捨てた額。</w:t>
      </w:r>
    </w:p>
    <w:p w:rsidR="00823681" w:rsidRPr="00462F10" w:rsidRDefault="00823681" w:rsidP="00C31241">
      <w:pPr>
        <w:autoSpaceDE w:val="0"/>
        <w:autoSpaceDN w:val="0"/>
        <w:adjustRightInd w:val="0"/>
        <w:ind w:left="1389" w:hangingChars="700" w:hanging="1389"/>
        <w:jc w:val="left"/>
        <w:rPr>
          <w:rFonts w:ascii="ＭＳ ゴシック" w:cs="ＭＳ 明朝"/>
          <w:kern w:val="0"/>
          <w:szCs w:val="22"/>
        </w:rPr>
      </w:pPr>
      <w:r w:rsidRPr="00462F10">
        <w:rPr>
          <w:rFonts w:ascii="ＭＳ ゴシック" w:hAnsi="ＭＳ ゴシック" w:cs="ＭＳ 明朝" w:hint="eastAsia"/>
          <w:kern w:val="0"/>
          <w:szCs w:val="22"/>
        </w:rPr>
        <w:t xml:space="preserve">　　　　　　③消費税以外に石油石炭税及び</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が課税されている場合</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「関税課税標準額＋関税額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＋石油石炭税額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９</w:t>
      </w:r>
      <w:r w:rsidRPr="00462F10">
        <w:rPr>
          <w:rFonts w:ascii="ＭＳ ゴシック" w:hAnsi="ＭＳ ゴシック" w:cs="ＭＳ 明朝" w:hint="eastAsia"/>
          <w:kern w:val="0"/>
          <w:szCs w:val="22"/>
        </w:rPr>
        <w:t>＋</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額</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２</w:t>
      </w:r>
      <w:r w:rsidR="003F3193" w:rsidRPr="00462F10">
        <w:rPr>
          <w:rFonts w:ascii="ＭＳ ゴシック" w:hAnsi="ＭＳ ゴシック" w:cs="ＭＳ 明朝" w:hint="eastAsia"/>
          <w:kern w:val="0"/>
          <w:szCs w:val="22"/>
          <w:vertAlign w:val="superscript"/>
        </w:rPr>
        <w:t>９</w:t>
      </w:r>
      <w:r w:rsidRPr="00462F10">
        <w:rPr>
          <w:rFonts w:ascii="ＭＳ ゴシック" w:hAnsi="ＭＳ ゴシック" w:cs="ＭＳ 明朝" w:hint="eastAsia"/>
          <w:kern w:val="0"/>
          <w:szCs w:val="22"/>
        </w:rPr>
        <w:t>」を内国消費税等課税標準額とする。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（ｃ）内国消費税等種別コードが地方消費税の場合</w:t>
      </w:r>
    </w:p>
    <w:p w:rsidR="00823681" w:rsidRPr="00462F10" w:rsidRDefault="00823681" w:rsidP="00C3124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①消費税額が１００円以上の場合</w:t>
      </w:r>
    </w:p>
    <w:p w:rsidR="00823681" w:rsidRPr="00462F10" w:rsidRDefault="00823681" w:rsidP="00C3124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「消費税額</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３０</w:t>
      </w:r>
      <w:r w:rsidRPr="00462F10">
        <w:rPr>
          <w:rFonts w:ascii="ＭＳ ゴシック" w:hAnsi="ＭＳ ゴシック" w:cs="ＭＳ 明朝" w:hint="eastAsia"/>
          <w:kern w:val="0"/>
          <w:szCs w:val="22"/>
        </w:rPr>
        <w:t>」を内国消費税等課税標準額とする。</w:t>
      </w:r>
    </w:p>
    <w:p w:rsidR="00823681" w:rsidRPr="00462F10" w:rsidRDefault="00823681"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3F3193" w:rsidRPr="00462F10">
        <w:rPr>
          <w:rFonts w:ascii="ＭＳ ゴシック" w:hAnsi="ＭＳ ゴシック" w:cs="ＭＳ 明朝" w:hint="eastAsia"/>
          <w:kern w:val="0"/>
          <w:szCs w:val="22"/>
        </w:rPr>
        <w:t>３０</w:t>
      </w:r>
      <w:r w:rsidRPr="00462F10">
        <w:rPr>
          <w:rFonts w:ascii="ＭＳ ゴシック" w:hAnsi="ＭＳ ゴシック" w:cs="ＭＳ 明朝" w:hint="eastAsia"/>
          <w:kern w:val="0"/>
          <w:szCs w:val="22"/>
        </w:rPr>
        <w:t>）算出される消費税額について１００円未満を切り捨てた額。</w:t>
      </w:r>
    </w:p>
    <w:p w:rsidR="00462F10" w:rsidRDefault="00823681" w:rsidP="00C31241">
      <w:pPr>
        <w:autoSpaceDE w:val="0"/>
        <w:autoSpaceDN w:val="0"/>
        <w:adjustRightInd w:val="0"/>
        <w:ind w:leftChars="400" w:left="1395" w:hangingChars="303" w:hanging="601"/>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462F10" w:rsidP="00C31241">
      <w:pPr>
        <w:autoSpaceDE w:val="0"/>
        <w:autoSpaceDN w:val="0"/>
        <w:adjustRightInd w:val="0"/>
        <w:ind w:leftChars="400" w:left="1395" w:hangingChars="303" w:hanging="601"/>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②消費税額が１００円未満の場合</w:t>
      </w:r>
    </w:p>
    <w:p w:rsidR="00823681" w:rsidRPr="00462F10" w:rsidRDefault="00823681" w:rsidP="00C3124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地方消費税は課税されないため内国消費税課税標準額は算出しない。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（Ｂ）従量税率が課税される場合</w:t>
      </w:r>
    </w:p>
    <w:p w:rsidR="00823681" w:rsidRPr="00462F10" w:rsidRDefault="00823681" w:rsidP="00C31241">
      <w:pPr>
        <w:autoSpaceDE w:val="0"/>
        <w:autoSpaceDN w:val="0"/>
        <w:adjustRightInd w:val="0"/>
        <w:ind w:left="1191" w:hangingChars="600" w:hanging="1191"/>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に対応するコードの入力がある場合</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「内国消費税等課税標準数量</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－（内国消費税等課税標準数量</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×控除率</w:t>
      </w:r>
      <w:r w:rsidRPr="00462F10">
        <w:rPr>
          <w:rFonts w:ascii="ＭＳ ゴシック" w:hAnsi="ＭＳ ゴシック" w:cs="ＭＳ 明朝" w:hint="eastAsia"/>
          <w:kern w:val="0"/>
          <w:szCs w:val="22"/>
          <w:vertAlign w:val="superscript"/>
        </w:rPr>
        <w:t>＊</w:t>
      </w:r>
      <w:r w:rsidR="00CD29E5"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２</w:t>
      </w:r>
      <w:r w:rsidRPr="00462F10">
        <w:rPr>
          <w:rFonts w:ascii="ＭＳ ゴシック" w:hAnsi="ＭＳ ゴシック" w:cs="ＭＳ 明朝" w:hint="eastAsia"/>
          <w:kern w:val="0"/>
          <w:szCs w:val="22"/>
        </w:rPr>
        <w:t>）」を内国消費税等課税標準数量とする。</w:t>
      </w:r>
    </w:p>
    <w:p w:rsidR="00823681" w:rsidRPr="00462F10" w:rsidRDefault="00823681" w:rsidP="00C31241">
      <w:pPr>
        <w:autoSpaceDE w:val="0"/>
        <w:autoSpaceDN w:val="0"/>
        <w:adjustRightInd w:val="0"/>
        <w:ind w:leftChars="600" w:left="1197" w:hangingChars="3" w:hanging="6"/>
        <w:jc w:val="left"/>
        <w:rPr>
          <w:rFonts w:ascii="ＭＳ ゴシック" w:cs="ＭＳ 明朝"/>
          <w:kern w:val="0"/>
          <w:szCs w:val="22"/>
        </w:rPr>
      </w:pP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３</w:t>
      </w:r>
      <w:r w:rsidR="003F3193" w:rsidRPr="00462F10">
        <w:rPr>
          <w:rFonts w:ascii="ＭＳ ゴシック" w:hAnsi="ＭＳ ゴシック" w:cs="ＭＳ 明朝" w:hint="eastAsia"/>
          <w:kern w:val="0"/>
          <w:szCs w:val="22"/>
        </w:rPr>
        <w:t>１</w:t>
      </w:r>
      <w:r w:rsidRPr="00462F10">
        <w:rPr>
          <w:rFonts w:ascii="ＭＳ ゴシック" w:hAnsi="ＭＳ ゴシック" w:cs="ＭＳ 明朝" w:hint="eastAsia"/>
          <w:kern w:val="0"/>
          <w:szCs w:val="22"/>
        </w:rPr>
        <w:t>）算出した内国消費税等課税標準数量。</w:t>
      </w:r>
    </w:p>
    <w:p w:rsidR="00823681" w:rsidRPr="00462F10" w:rsidRDefault="00823681" w:rsidP="00C31241">
      <w:pPr>
        <w:autoSpaceDE w:val="0"/>
        <w:autoSpaceDN w:val="0"/>
        <w:adjustRightInd w:val="0"/>
        <w:ind w:leftChars="600" w:left="1197" w:hangingChars="3" w:hanging="6"/>
        <w:jc w:val="left"/>
        <w:rPr>
          <w:rFonts w:ascii="ＭＳ ゴシック" w:cs="ＭＳ 明朝"/>
          <w:kern w:val="0"/>
          <w:szCs w:val="22"/>
        </w:rPr>
      </w:pPr>
      <w:r w:rsidRPr="00462F10">
        <w:rPr>
          <w:rFonts w:ascii="ＭＳ ゴシック" w:hAnsi="ＭＳ ゴシック" w:cs="ＭＳ 明朝" w:hint="eastAsia"/>
          <w:kern w:val="0"/>
          <w:szCs w:val="22"/>
        </w:rPr>
        <w:t>（＊</w:t>
      </w:r>
      <w:r w:rsidR="00CD29E5" w:rsidRPr="00462F10">
        <w:rPr>
          <w:rFonts w:ascii="ＭＳ ゴシック" w:hAnsi="ＭＳ ゴシック" w:cs="ＭＳ 明朝" w:hint="eastAsia"/>
          <w:kern w:val="0"/>
          <w:szCs w:val="22"/>
        </w:rPr>
        <w:t>３</w:t>
      </w:r>
      <w:r w:rsidR="003F3193" w:rsidRPr="00462F10">
        <w:rPr>
          <w:rFonts w:ascii="ＭＳ ゴシック" w:hAnsi="ＭＳ ゴシック" w:cs="ＭＳ 明朝" w:hint="eastAsia"/>
          <w:kern w:val="0"/>
          <w:szCs w:val="22"/>
        </w:rPr>
        <w:t>２</w:t>
      </w:r>
      <w:r w:rsidRPr="00462F10">
        <w:rPr>
          <w:rFonts w:ascii="ＭＳ ゴシック" w:hAnsi="ＭＳ ゴシック" w:cs="ＭＳ 明朝" w:hint="eastAsia"/>
          <w:kern w:val="0"/>
          <w:szCs w:val="22"/>
        </w:rPr>
        <w:t>）控除率は内国消費税等種別ＤＢに登録されている</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の控除率。</w:t>
      </w:r>
    </w:p>
    <w:p w:rsidR="00823681" w:rsidRPr="00462F10" w:rsidRDefault="00823681" w:rsidP="00C31241">
      <w:pPr>
        <w:autoSpaceDE w:val="0"/>
        <w:autoSpaceDN w:val="0"/>
        <w:adjustRightInd w:val="0"/>
        <w:ind w:leftChars="300" w:left="1389"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（ｂ）</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w:t>
      </w:r>
      <w:r w:rsidRPr="00462F10">
        <w:rPr>
          <w:rFonts w:ascii="ＭＳ ゴシック" w:hAnsi="ＭＳ ゴシック" w:cs="ＭＳ 明朝" w:hint="eastAsia"/>
          <w:color w:val="000000"/>
          <w:kern w:val="0"/>
          <w:szCs w:val="22"/>
        </w:rPr>
        <w:t>揮発油税</w:t>
      </w:r>
      <w:r w:rsidRPr="00462F10">
        <w:rPr>
          <w:rFonts w:hAnsi="ＭＳ 明朝" w:hint="eastAsia"/>
          <w:szCs w:val="22"/>
        </w:rPr>
        <w:t>・</w:t>
      </w:r>
      <w:r w:rsidRPr="00462F10">
        <w:rPr>
          <w:rFonts w:ascii="ＭＳ ゴシック" w:hAnsi="ＭＳ ゴシック" w:cs="ＭＳ 明朝" w:hint="eastAsia"/>
          <w:color w:val="000000"/>
          <w:kern w:val="0"/>
          <w:szCs w:val="22"/>
        </w:rPr>
        <w:t>地方揮発油税</w:t>
      </w:r>
      <w:r w:rsidRPr="00462F10">
        <w:rPr>
          <w:rFonts w:ascii="ＭＳ ゴシック" w:hAnsi="ＭＳ ゴシック" w:cs="ＭＳ 明朝" w:hint="eastAsia"/>
          <w:kern w:val="0"/>
          <w:szCs w:val="22"/>
        </w:rPr>
        <w:t>に対応するコード以外の入力がある場合</w:t>
      </w:r>
    </w:p>
    <w:p w:rsidR="00823681" w:rsidRPr="00462F10" w:rsidRDefault="00823681" w:rsidP="00C31241">
      <w:pPr>
        <w:autoSpaceDE w:val="0"/>
        <w:autoSpaceDN w:val="0"/>
        <w:adjustRightInd w:val="0"/>
        <w:ind w:leftChars="700" w:left="1391" w:hangingChars="1" w:hanging="2"/>
        <w:jc w:val="left"/>
        <w:rPr>
          <w:rFonts w:ascii="ＭＳ ゴシック" w:cs="ＭＳ 明朝"/>
          <w:kern w:val="0"/>
          <w:szCs w:val="22"/>
        </w:rPr>
      </w:pPr>
      <w:r w:rsidRPr="00462F10">
        <w:rPr>
          <w:rFonts w:ascii="ＭＳ ゴシック" w:hAnsi="ＭＳ ゴシック" w:cs="ＭＳ 明朝" w:hint="eastAsia"/>
          <w:kern w:val="0"/>
          <w:szCs w:val="22"/>
        </w:rPr>
        <w:t>算出した内国消費税等課税標準数量とする。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15</w:t>
      </w:r>
      <w:r w:rsidRPr="00462F10">
        <w:rPr>
          <w:rFonts w:ascii="ＭＳ ゴシック" w:hAnsi="ＭＳ ゴシック" w:cs="ＭＳ 明朝" w:hint="eastAsia"/>
          <w:kern w:val="0"/>
          <w:szCs w:val="22"/>
        </w:rPr>
        <w:t>）内国消費税等税額の算出</w:t>
      </w:r>
    </w:p>
    <w:p w:rsidR="00FE39AF" w:rsidRPr="00462F10" w:rsidRDefault="00613F25" w:rsidP="00FE39AF">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内国消費税等種別コード欄</w:t>
      </w:r>
      <w:r w:rsidR="00FE39AF" w:rsidRPr="00462F10">
        <w:rPr>
          <w:rFonts w:ascii="ＭＳ ゴシック" w:hAnsi="ＭＳ ゴシック" w:cs="ＭＳ 明朝" w:hint="eastAsia"/>
          <w:color w:val="000000"/>
          <w:kern w:val="0"/>
          <w:szCs w:val="22"/>
        </w:rPr>
        <w:t>に消費税非課税用のコード（Ｆ０）の入力がある場合は、以下の処理を行わない。</w:t>
      </w:r>
      <w:r w:rsidR="00753C6B" w:rsidRPr="00462F10">
        <w:rPr>
          <w:rFonts w:ascii="ＭＳ ゴシック" w:hAnsi="ＭＳ ゴシック" w:hint="eastAsia"/>
        </w:rPr>
        <w:t>消費税非課税用のコード（Ｆ０）以外の入力がある</w:t>
      </w:r>
      <w:r w:rsidR="00753C6B" w:rsidRPr="00462F10">
        <w:rPr>
          <w:rFonts w:ascii="ＭＳ ゴシック" w:hAnsi="ＭＳ ゴシック" w:cs="ＭＳ 明朝" w:hint="eastAsia"/>
          <w:color w:val="000000"/>
          <w:kern w:val="0"/>
          <w:szCs w:val="22"/>
        </w:rPr>
        <w:t>場合は、以下の処理を行う。</w:t>
      </w:r>
    </w:p>
    <w:p w:rsidR="00B73BBD" w:rsidRPr="00462F10" w:rsidRDefault="00B73BBD" w:rsidP="00B73BBD">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 xml:space="preserve">　　（Ａ）従価税率が課税される場合</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color w:val="000000"/>
          <w:kern w:val="0"/>
          <w:szCs w:val="22"/>
        </w:rPr>
        <w:t xml:space="preserve">　　　　　　「内国消費</w:t>
      </w:r>
      <w:r w:rsidRPr="00462F10">
        <w:rPr>
          <w:rFonts w:ascii="ＭＳ ゴシック" w:hAnsi="ＭＳ ゴシック" w:cs="ＭＳ 明朝" w:hint="eastAsia"/>
          <w:kern w:val="0"/>
          <w:szCs w:val="22"/>
        </w:rPr>
        <w:t>税等課税標準額</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３</w:t>
      </w:r>
      <w:r w:rsidRPr="00462F10">
        <w:rPr>
          <w:rFonts w:ascii="ＭＳ ゴシック" w:hAnsi="ＭＳ ゴシック" w:cs="ＭＳ 明朝" w:hint="eastAsia"/>
          <w:kern w:val="0"/>
          <w:szCs w:val="22"/>
        </w:rPr>
        <w:t>×内国消費税等税率</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４</w:t>
      </w:r>
      <w:r w:rsidRPr="00462F10">
        <w:rPr>
          <w:rFonts w:ascii="ＭＳ ゴシック" w:hAnsi="ＭＳ ゴシック" w:cs="ＭＳ 明朝" w:hint="eastAsia"/>
          <w:kern w:val="0"/>
          <w:szCs w:val="22"/>
        </w:rPr>
        <w:t>」を内国消費税等税額とする。</w:t>
      </w:r>
    </w:p>
    <w:p w:rsidR="00B73BBD" w:rsidRPr="00462F10" w:rsidRDefault="00B73BBD" w:rsidP="00B73BBD">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（＊３</w:t>
      </w:r>
      <w:r w:rsidR="003F3193" w:rsidRPr="00462F10">
        <w:rPr>
          <w:rFonts w:ascii="ＭＳ ゴシック" w:hAnsi="ＭＳ ゴシック" w:cs="ＭＳ 明朝" w:hint="eastAsia"/>
          <w:kern w:val="0"/>
          <w:szCs w:val="22"/>
        </w:rPr>
        <w:t>３</w:t>
      </w:r>
      <w:r w:rsidRPr="00462F10">
        <w:rPr>
          <w:rFonts w:ascii="ＭＳ ゴシック" w:hAnsi="ＭＳ ゴシック" w:cs="ＭＳ 明朝" w:hint="eastAsia"/>
          <w:kern w:val="0"/>
          <w:szCs w:val="22"/>
        </w:rPr>
        <w:t>）内国消費税等課税標準額は、１，０００円未満を切り捨てた額。</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ただし、地方消費税の場合を除く。</w:t>
      </w:r>
    </w:p>
    <w:p w:rsidR="00B73BBD" w:rsidRPr="00462F10" w:rsidRDefault="00B73BBD" w:rsidP="00B73BBD">
      <w:pPr>
        <w:autoSpaceDE w:val="0"/>
        <w:autoSpaceDN w:val="0"/>
        <w:adjustRightInd w:val="0"/>
        <w:ind w:firstLineChars="602" w:firstLine="1194"/>
        <w:jc w:val="left"/>
        <w:rPr>
          <w:rFonts w:ascii="ＭＳ ゴシック" w:cs="ＭＳ 明朝"/>
          <w:kern w:val="0"/>
          <w:szCs w:val="22"/>
        </w:rPr>
      </w:pPr>
      <w:r w:rsidRPr="00462F10">
        <w:rPr>
          <w:rFonts w:ascii="ＭＳ ゴシック" w:hAnsi="ＭＳ ゴシック" w:cs="ＭＳ 明朝" w:hint="eastAsia"/>
          <w:kern w:val="0"/>
          <w:szCs w:val="22"/>
        </w:rPr>
        <w:t>（＊３</w:t>
      </w:r>
      <w:r w:rsidR="003F3193" w:rsidRPr="00462F10">
        <w:rPr>
          <w:rFonts w:ascii="ＭＳ ゴシック" w:hAnsi="ＭＳ ゴシック" w:cs="ＭＳ 明朝" w:hint="eastAsia"/>
          <w:kern w:val="0"/>
          <w:szCs w:val="22"/>
        </w:rPr>
        <w:t>４</w:t>
      </w:r>
      <w:r w:rsidRPr="00462F10">
        <w:rPr>
          <w:rFonts w:ascii="ＭＳ ゴシック" w:hAnsi="ＭＳ ゴシック" w:cs="ＭＳ 明朝" w:hint="eastAsia"/>
          <w:kern w:val="0"/>
          <w:szCs w:val="22"/>
        </w:rPr>
        <w:t>）内国消費税等種別ＤＢに登録されている内国消費税等税率。</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（Ｂ）従量税率が課税される場合</w:t>
      </w:r>
    </w:p>
    <w:p w:rsidR="00B73BBD" w:rsidRPr="00462F10" w:rsidRDefault="00B73BBD" w:rsidP="00B73BBD">
      <w:pPr>
        <w:autoSpaceDE w:val="0"/>
        <w:autoSpaceDN w:val="0"/>
        <w:adjustRightInd w:val="0"/>
        <w:jc w:val="left"/>
        <w:rPr>
          <w:rFonts w:ascii="ＭＳ ゴシック" w:cs="ＭＳ 明朝"/>
          <w:color w:val="000000"/>
          <w:kern w:val="0"/>
          <w:szCs w:val="22"/>
        </w:rPr>
      </w:pPr>
      <w:r w:rsidRPr="00462F10">
        <w:rPr>
          <w:rFonts w:ascii="ＭＳ ゴシック" w:hAnsi="ＭＳ ゴシック" w:cs="ＭＳ 明朝" w:hint="eastAsia"/>
          <w:kern w:val="0"/>
          <w:szCs w:val="22"/>
        </w:rPr>
        <w:t xml:space="preserve">　　　　　　「内国消費税等課税標準数量×内国消費税等税率</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４</w:t>
      </w:r>
      <w:r w:rsidRPr="00462F10">
        <w:rPr>
          <w:rFonts w:ascii="ＭＳ ゴシック" w:hAnsi="ＭＳ ゴシック" w:cs="ＭＳ 明朝" w:hint="eastAsia"/>
          <w:kern w:val="0"/>
          <w:szCs w:val="22"/>
        </w:rPr>
        <w:t>」を内国消費</w:t>
      </w:r>
      <w:r w:rsidRPr="00462F10">
        <w:rPr>
          <w:rFonts w:ascii="ＭＳ ゴシック" w:hAnsi="ＭＳ ゴシック" w:cs="ＭＳ 明朝" w:hint="eastAsia"/>
          <w:color w:val="000000"/>
          <w:kern w:val="0"/>
          <w:szCs w:val="22"/>
        </w:rPr>
        <w:t>税等税額とする。</w:t>
      </w:r>
    </w:p>
    <w:p w:rsidR="00B73BBD" w:rsidRPr="00462F10" w:rsidRDefault="00B73BBD" w:rsidP="00B73BBD">
      <w:pPr>
        <w:autoSpaceDE w:val="0"/>
        <w:autoSpaceDN w:val="0"/>
        <w:adjustRightInd w:val="0"/>
        <w:ind w:left="994" w:hangingChars="501" w:hanging="99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 xml:space="preserve">　　　　　　ただし、</w:t>
      </w:r>
      <w:r w:rsidR="007C1A41" w:rsidRPr="00462F10">
        <w:rPr>
          <w:rFonts w:ascii="ＭＳ ゴシック" w:hAnsi="ＭＳ ゴシック" w:cs="ＭＳ 明朝" w:hint="eastAsia"/>
          <w:color w:val="000000"/>
          <w:kern w:val="0"/>
          <w:szCs w:val="22"/>
        </w:rPr>
        <w:t>内国消費税等減免税コード欄</w:t>
      </w:r>
      <w:r w:rsidRPr="00462F10">
        <w:rPr>
          <w:rFonts w:ascii="ＭＳ ゴシック" w:hAnsi="ＭＳ ゴシック" w:cs="ＭＳ 明朝" w:hint="eastAsia"/>
          <w:color w:val="000000"/>
          <w:kern w:val="0"/>
          <w:szCs w:val="22"/>
        </w:rPr>
        <w:t>に石油石炭税特例納付である旨のコードの入力がある場合は、石油石炭税の税額は算出しない。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（Ｃ）端数処理</w:t>
      </w:r>
    </w:p>
    <w:p w:rsidR="00D769CA" w:rsidRPr="00462F10" w:rsidRDefault="00823681" w:rsidP="00D769CA">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内国消費税等税額の算出において発生した円位未満は、計算の都度切り捨てる。</w:t>
      </w:r>
    </w:p>
    <w:p w:rsidR="00823681" w:rsidRPr="00462F10" w:rsidRDefault="00823681" w:rsidP="00D769CA">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16</w:t>
      </w:r>
      <w:r w:rsidRPr="00462F10">
        <w:rPr>
          <w:rFonts w:ascii="ＭＳ ゴシック" w:hAnsi="ＭＳ ゴシック" w:cs="ＭＳ 明朝" w:hint="eastAsia"/>
          <w:kern w:val="0"/>
          <w:szCs w:val="22"/>
        </w:rPr>
        <w:t>）内国消費税等減免税処理</w:t>
      </w:r>
    </w:p>
    <w:p w:rsidR="00823681" w:rsidRPr="00462F10" w:rsidRDefault="00823681" w:rsidP="00C31241">
      <w:pPr>
        <w:autoSpaceDE w:val="0"/>
        <w:autoSpaceDN w:val="0"/>
        <w:adjustRightInd w:val="0"/>
        <w:ind w:leftChars="100" w:left="793"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に入力がある場合は、以下の処理を行う。</w:t>
      </w:r>
    </w:p>
    <w:p w:rsidR="00823681" w:rsidRPr="00462F10" w:rsidRDefault="00823681" w:rsidP="00C31241">
      <w:pPr>
        <w:autoSpaceDE w:val="0"/>
        <w:autoSpaceDN w:val="0"/>
        <w:adjustRightInd w:val="0"/>
        <w:ind w:leftChars="100" w:left="793"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に入力がなく、関税減免税コードの入力により内国消費税等が減免税となる場合は、輸入関税減免税コードＤＢに登録されている内国消費税等減免税コードが入力されたものとして処理する。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（Ａ）免税処理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に免税である旨のコードの入力がある場合は、算出した内国消費税等税額を内国消費税等免税額とし、内国消費税等税額を免税する。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（Ｂ）減税・控除処理</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内国消費税等減免税コード欄</w:t>
      </w:r>
      <w:r w:rsidRPr="00462F10">
        <w:rPr>
          <w:rFonts w:ascii="ＭＳ ゴシック" w:hAnsi="ＭＳ ゴシック" w:cs="ＭＳ 明朝" w:hint="eastAsia"/>
          <w:kern w:val="0"/>
          <w:szCs w:val="22"/>
        </w:rPr>
        <w:t>に減税・控除である旨のコードの入力がある場合は、</w:t>
      </w:r>
      <w:r w:rsidR="007C1A41" w:rsidRPr="00462F10">
        <w:rPr>
          <w:rFonts w:ascii="ＭＳ ゴシック" w:hAnsi="ＭＳ ゴシック" w:cs="ＭＳ 明朝" w:hint="eastAsia"/>
          <w:kern w:val="0"/>
          <w:szCs w:val="22"/>
        </w:rPr>
        <w:t>内国消費税等減税額欄</w:t>
      </w:r>
      <w:r w:rsidRPr="00462F10">
        <w:rPr>
          <w:rFonts w:ascii="ＭＳ ゴシック" w:hAnsi="ＭＳ ゴシック" w:cs="ＭＳ 明朝" w:hint="eastAsia"/>
          <w:kern w:val="0"/>
          <w:szCs w:val="22"/>
        </w:rPr>
        <w:t>に入力された金額を内国消費税等減税・控除額とし、算出した内国消費税等税額より減税・控除する。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17</w:t>
      </w:r>
      <w:r w:rsidRPr="00462F10">
        <w:rPr>
          <w:rFonts w:ascii="ＭＳ ゴシック" w:hAnsi="ＭＳ ゴシック" w:cs="ＭＳ 明朝" w:hint="eastAsia"/>
          <w:kern w:val="0"/>
          <w:szCs w:val="22"/>
        </w:rPr>
        <w:t>）統合処理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Pr="00462F10">
        <w:rPr>
          <w:rFonts w:hint="eastAsia"/>
        </w:rPr>
        <w:t>申告等種別が「Ｈ」及び「Ｎ」以外の場合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（ａ）統合判定処理</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以下の項目がすべて同一の欄毎に関税課税標準額、関税課税標準数量、関税減税額、内国消費税等課税標準額、内国消費税等課税標準数量及び内国消費税等減税額の統合を行う。</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また、</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に自国産品の再輸入貨物である旨のコードが入力された欄については、自国産品の再輸入貨物である旨のコードが入力された欄で統合を行う。</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ただし、関税率の種別が差額関税、複合税率である欄については統合しない。</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 xml:space="preserve">　　　①</w:t>
      </w:r>
      <w:r w:rsidR="00BE305E" w:rsidRPr="00462F10">
        <w:rPr>
          <w:rFonts w:ascii="ＭＳ ゴシック" w:hAnsi="ＭＳ ゴシック" w:cs="ＭＳ 明朝" w:hint="eastAsia"/>
          <w:kern w:val="0"/>
          <w:szCs w:val="22"/>
        </w:rPr>
        <w:t>品目コード欄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lastRenderedPageBreak/>
        <w:t xml:space="preserve">　②</w:t>
      </w:r>
      <w:r w:rsidR="00BE305E" w:rsidRPr="00462F10">
        <w:rPr>
          <w:rFonts w:ascii="ＭＳ ゴシック" w:hAnsi="ＭＳ ゴシック" w:cs="ＭＳ 明朝" w:hint="eastAsia"/>
          <w:kern w:val="0"/>
          <w:szCs w:val="22"/>
        </w:rPr>
        <w:t>原産地コード欄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③</w:t>
      </w:r>
      <w:r w:rsidR="00BE305E" w:rsidRPr="00462F10">
        <w:rPr>
          <w:rFonts w:ascii="ＭＳ ゴシック" w:hAnsi="ＭＳ ゴシック" w:cs="ＭＳ 明朝" w:hint="eastAsia"/>
          <w:kern w:val="0"/>
          <w:szCs w:val="22"/>
        </w:rPr>
        <w:t>原産地証明書識別欄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④</w:t>
      </w:r>
      <w:r w:rsidR="007C1A41" w:rsidRPr="00462F10">
        <w:rPr>
          <w:rFonts w:ascii="ＭＳ ゴシック" w:hAnsi="ＭＳ ゴシック" w:cs="ＭＳ 明朝" w:hint="eastAsia"/>
          <w:kern w:val="0"/>
          <w:szCs w:val="22"/>
        </w:rPr>
        <w:t>蔵置種別等コード欄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⑤</w:t>
      </w:r>
      <w:r w:rsidR="007C1A41" w:rsidRPr="00462F10">
        <w:rPr>
          <w:rFonts w:ascii="ＭＳ ゴシック" w:hAnsi="ＭＳ ゴシック" w:cs="ＭＳ 明朝" w:hint="eastAsia"/>
          <w:kern w:val="0"/>
          <w:szCs w:val="22"/>
        </w:rPr>
        <w:t>関税減免税コード欄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⑥</w:t>
      </w:r>
      <w:r w:rsidR="00613F25" w:rsidRPr="00462F10">
        <w:rPr>
          <w:rFonts w:ascii="ＭＳ ゴシック" w:hAnsi="ＭＳ ゴシック" w:cs="ＭＳ 明朝" w:hint="eastAsia"/>
          <w:kern w:val="0"/>
          <w:szCs w:val="22"/>
        </w:rPr>
        <w:t>内国消費税等種別コード欄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⑦</w:t>
      </w:r>
      <w:r w:rsidR="007C1A41" w:rsidRPr="00462F10">
        <w:rPr>
          <w:rFonts w:ascii="ＭＳ ゴシック" w:hAnsi="ＭＳ ゴシック" w:cs="ＭＳ 明朝" w:hint="eastAsia"/>
          <w:kern w:val="0"/>
          <w:szCs w:val="22"/>
        </w:rPr>
        <w:t>内国消費税等減免税コード欄</w:t>
      </w:r>
    </w:p>
    <w:p w:rsidR="00823681" w:rsidRPr="00462F10" w:rsidRDefault="00823681" w:rsidP="00C31241">
      <w:pPr>
        <w:autoSpaceDE w:val="0"/>
        <w:autoSpaceDN w:val="0"/>
        <w:adjustRightInd w:val="0"/>
        <w:ind w:leftChars="500" w:left="992"/>
        <w:jc w:val="left"/>
        <w:rPr>
          <w:rFonts w:ascii="ＭＳ ゴシック" w:cs="ＭＳ 明朝"/>
          <w:kern w:val="0"/>
          <w:szCs w:val="22"/>
        </w:rPr>
      </w:pPr>
      <w:r w:rsidRPr="00462F10">
        <w:rPr>
          <w:rFonts w:ascii="ＭＳ ゴシック" w:hAnsi="ＭＳ ゴシック" w:cs="ＭＳ 明朝" w:hint="eastAsia"/>
          <w:kern w:val="0"/>
          <w:szCs w:val="22"/>
        </w:rPr>
        <w:t xml:space="preserve">　⑧関税率の区分（特恵税率、</w:t>
      </w:r>
      <w:r w:rsidR="00BA11D6" w:rsidRPr="00462F10">
        <w:rPr>
          <w:rFonts w:ascii="ＭＳ ゴシック" w:hAnsi="ＭＳ ゴシック" w:cs="ＭＳ 明朝" w:hint="eastAsia"/>
          <w:color w:val="000000"/>
          <w:kern w:val="0"/>
          <w:szCs w:val="22"/>
        </w:rPr>
        <w:t>ＥＰＡ協定税率、ＷＴＯ協定税率、</w:t>
      </w:r>
      <w:r w:rsidRPr="00462F10">
        <w:rPr>
          <w:rFonts w:ascii="ＭＳ ゴシック" w:hAnsi="ＭＳ ゴシック" w:cs="ＭＳ 明朝" w:hint="eastAsia"/>
          <w:kern w:val="0"/>
          <w:szCs w:val="22"/>
        </w:rPr>
        <w:t>暫定税率、基本税率）</w:t>
      </w:r>
    </w:p>
    <w:p w:rsidR="00823681" w:rsidRPr="00462F10" w:rsidRDefault="00823681" w:rsidP="00C31241">
      <w:pPr>
        <w:autoSpaceDE w:val="0"/>
        <w:autoSpaceDN w:val="0"/>
        <w:adjustRightInd w:val="0"/>
        <w:ind w:left="1395" w:hangingChars="703" w:hanging="1395"/>
        <w:jc w:val="left"/>
        <w:rPr>
          <w:rFonts w:ascii="ＭＳ ゴシック" w:cs="ＭＳ 明朝"/>
          <w:kern w:val="0"/>
          <w:szCs w:val="22"/>
        </w:rPr>
      </w:pPr>
      <w:r w:rsidRPr="00462F10">
        <w:rPr>
          <w:rFonts w:ascii="ＭＳ ゴシック" w:hAnsi="ＭＳ ゴシック" w:cs="ＭＳ 明朝" w:hint="eastAsia"/>
          <w:kern w:val="0"/>
          <w:szCs w:val="22"/>
        </w:rPr>
        <w:t xml:space="preserve">　　　　　　⑨関税率の種別（従価税、従量税、併用税率、選択税率（高い税額）、選択税率（低い税額）</w:t>
      </w:r>
    </w:p>
    <w:p w:rsidR="00823681" w:rsidRPr="00462F10" w:rsidRDefault="00823681" w:rsidP="00C31241">
      <w:pPr>
        <w:autoSpaceDE w:val="0"/>
        <w:autoSpaceDN w:val="0"/>
        <w:adjustRightInd w:val="0"/>
        <w:ind w:leftChars="500" w:left="1192" w:hangingChars="101" w:hanging="200"/>
        <w:jc w:val="left"/>
        <w:rPr>
          <w:rFonts w:ascii="ＭＳ ゴシック" w:cs="ＭＳ 明朝"/>
          <w:kern w:val="0"/>
          <w:szCs w:val="22"/>
        </w:rPr>
      </w:pPr>
      <w:r w:rsidRPr="00462F10">
        <w:rPr>
          <w:rFonts w:ascii="ＭＳ ゴシック" w:hAnsi="ＭＳ ゴシック" w:cs="ＭＳ 明朝" w:hint="eastAsia"/>
          <w:kern w:val="0"/>
          <w:szCs w:val="22"/>
        </w:rPr>
        <w:t xml:space="preserve">　⑩関税率</w:t>
      </w:r>
    </w:p>
    <w:p w:rsidR="00823681" w:rsidRPr="00462F10" w:rsidRDefault="00823681" w:rsidP="00C31241">
      <w:pPr>
        <w:autoSpaceDE w:val="0"/>
        <w:autoSpaceDN w:val="0"/>
        <w:adjustRightInd w:val="0"/>
        <w:ind w:leftChars="500" w:left="1192" w:hangingChars="101" w:hanging="200"/>
        <w:jc w:val="left"/>
        <w:rPr>
          <w:rFonts w:ascii="ＭＳ ゴシック" w:cs="ＭＳ 明朝"/>
          <w:kern w:val="0"/>
          <w:szCs w:val="22"/>
        </w:rPr>
      </w:pPr>
      <w:r w:rsidRPr="00462F10">
        <w:rPr>
          <w:rFonts w:ascii="ＭＳ ゴシック" w:hAnsi="ＭＳ ゴシック" w:cs="ＭＳ 明朝" w:hint="eastAsia"/>
          <w:kern w:val="0"/>
          <w:szCs w:val="22"/>
        </w:rPr>
        <w:t xml:space="preserve">　⑪内国消費税等税率</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（ｂ）統合後の税額計算処理</w:t>
      </w:r>
    </w:p>
    <w:p w:rsidR="00823681" w:rsidRPr="00462F10" w:rsidRDefault="00823681" w:rsidP="00C31241">
      <w:pPr>
        <w:autoSpaceDE w:val="0"/>
        <w:autoSpaceDN w:val="0"/>
        <w:adjustRightInd w:val="0"/>
        <w:ind w:leftChars="112" w:left="1216"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統合された欄毎に統合後の関税課税標準額、関税課税標準数量、関税減税額、内国消費税等課税標準額、内国消費税等課税標準数量及び、内国消費税等減税額に基づき統合後の関税額、関税減免税額、内国消費税等税額、内国消費税等減税額を算出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w:t>
      </w:r>
      <w:r w:rsidRPr="00462F10">
        <w:rPr>
          <w:rFonts w:hint="eastAsia"/>
        </w:rPr>
        <w:t>申告等種別が「Ｈ」または「Ｎ」の場合</w:t>
      </w:r>
    </w:p>
    <w:p w:rsidR="00823681" w:rsidRPr="00462F10" w:rsidRDefault="00823681" w:rsidP="00C31241">
      <w:pPr>
        <w:autoSpaceDE w:val="0"/>
        <w:autoSpaceDN w:val="0"/>
        <w:adjustRightInd w:val="0"/>
        <w:ind w:leftChars="500" w:left="992" w:firstLineChars="105" w:firstLine="208"/>
        <w:jc w:val="left"/>
        <w:rPr>
          <w:rFonts w:ascii="ＭＳ ゴシック" w:cs="ＭＳ 明朝"/>
          <w:kern w:val="0"/>
          <w:szCs w:val="22"/>
        </w:rPr>
      </w:pPr>
      <w:r w:rsidRPr="00462F10">
        <w:rPr>
          <w:rFonts w:ascii="ＭＳ ゴシック" w:hAnsi="ＭＳ ゴシック" w:cs="ＭＳ 明朝" w:hint="eastAsia"/>
          <w:kern w:val="0"/>
          <w:szCs w:val="22"/>
        </w:rPr>
        <w:t>以下の項目がすべて同一の欄毎に邦価換算後のインボイス価格の統合を行う。</w:t>
      </w:r>
    </w:p>
    <w:p w:rsidR="00823681" w:rsidRPr="00462F10" w:rsidRDefault="00823681" w:rsidP="00C31241">
      <w:pPr>
        <w:autoSpaceDE w:val="0"/>
        <w:autoSpaceDN w:val="0"/>
        <w:adjustRightInd w:val="0"/>
        <w:ind w:leftChars="500" w:left="992" w:firstLineChars="105" w:firstLine="20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また、</w:t>
      </w:r>
      <w:r w:rsidR="00BE305E" w:rsidRPr="00462F10">
        <w:rPr>
          <w:rFonts w:ascii="ＭＳ ゴシック" w:hAnsi="ＭＳ ゴシック" w:cs="ＭＳ 明朝" w:hint="eastAsia"/>
          <w:color w:val="000000"/>
          <w:kern w:val="0"/>
          <w:szCs w:val="22"/>
        </w:rPr>
        <w:t>ＮＡＣＣＳ用コード欄</w:t>
      </w:r>
      <w:r w:rsidRPr="00462F10">
        <w:rPr>
          <w:rFonts w:ascii="ＭＳ ゴシック" w:hAnsi="ＭＳ ゴシック" w:cs="ＭＳ 明朝" w:hint="eastAsia"/>
          <w:color w:val="000000"/>
          <w:kern w:val="0"/>
          <w:szCs w:val="22"/>
        </w:rPr>
        <w:t>に自国産品の再輸入貨物である旨のコードが入力された欄については、自国産品の再輸入貨物である旨のコードが入力された欄で統合を行う。</w:t>
      </w:r>
    </w:p>
    <w:p w:rsidR="00823681" w:rsidRPr="00462F10" w:rsidRDefault="00823681" w:rsidP="00C31241">
      <w:pPr>
        <w:autoSpaceDE w:val="0"/>
        <w:autoSpaceDN w:val="0"/>
        <w:adjustRightInd w:val="0"/>
        <w:ind w:leftChars="500" w:left="992" w:firstLineChars="105" w:firstLine="208"/>
        <w:jc w:val="left"/>
        <w:rPr>
          <w:rFonts w:ascii="ＭＳ ゴシック" w:cs="ＭＳ 明朝"/>
          <w:kern w:val="0"/>
          <w:szCs w:val="22"/>
        </w:rPr>
      </w:pPr>
      <w:r w:rsidRPr="00462F10">
        <w:rPr>
          <w:rFonts w:ascii="ＭＳ ゴシック" w:hAnsi="ＭＳ ゴシック" w:cs="ＭＳ 明朝" w:hint="eastAsia"/>
          <w:color w:val="000000"/>
          <w:kern w:val="0"/>
          <w:szCs w:val="22"/>
        </w:rPr>
        <w:t>ただし、</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に少額合算貨物の旨のコードが入力された欄及び</w:t>
      </w:r>
      <w:r w:rsidR="00BE305E" w:rsidRPr="00462F10">
        <w:rPr>
          <w:rFonts w:ascii="ＭＳ ゴシック" w:hAnsi="ＭＳ ゴシック" w:cs="ＭＳ 明朝" w:hint="eastAsia"/>
          <w:color w:val="000000"/>
          <w:kern w:val="0"/>
          <w:szCs w:val="22"/>
        </w:rPr>
        <w:t>品目コード欄</w:t>
      </w:r>
      <w:r w:rsidRPr="00462F10">
        <w:rPr>
          <w:rFonts w:ascii="ＭＳ ゴシック" w:hAnsi="ＭＳ ゴシック" w:cs="ＭＳ 明朝" w:hint="eastAsia"/>
          <w:color w:val="000000"/>
          <w:kern w:val="0"/>
          <w:szCs w:val="22"/>
        </w:rPr>
        <w:t>に入力された品目コードが６桁の欄については統合しない。</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品目コード欄</w:t>
      </w:r>
    </w:p>
    <w:p w:rsidR="00D769CA" w:rsidRPr="00462F10" w:rsidRDefault="00823681" w:rsidP="00D769CA">
      <w:pPr>
        <w:autoSpaceDE w:val="0"/>
        <w:autoSpaceDN w:val="0"/>
        <w:adjustRightInd w:val="0"/>
        <w:ind w:firstLineChars="501" w:firstLine="9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原産地コード欄</w:t>
      </w:r>
    </w:p>
    <w:p w:rsidR="00823681" w:rsidRPr="00462F10" w:rsidRDefault="00823681" w:rsidP="00D769CA">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18</w:t>
      </w:r>
      <w:r w:rsidRPr="00462F10">
        <w:rPr>
          <w:rFonts w:ascii="ＭＳ ゴシック" w:hAnsi="ＭＳ ゴシック" w:cs="ＭＳ 明朝" w:hint="eastAsia"/>
          <w:kern w:val="0"/>
          <w:szCs w:val="22"/>
        </w:rPr>
        <w:t>）税額合計の算出</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color w:val="000000"/>
          <w:kern w:val="0"/>
          <w:szCs w:val="22"/>
        </w:rPr>
        <w:t xml:space="preserve">　　（Ａ）関税額の合</w:t>
      </w:r>
      <w:r w:rsidRPr="00462F10">
        <w:rPr>
          <w:rFonts w:ascii="ＭＳ ゴシック" w:hAnsi="ＭＳ ゴシック" w:cs="ＭＳ 明朝" w:hint="eastAsia"/>
          <w:kern w:val="0"/>
          <w:szCs w:val="22"/>
        </w:rPr>
        <w:t>計</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各欄の関税額</w:t>
      </w:r>
      <w:r w:rsidRPr="00462F10">
        <w:rPr>
          <w:rFonts w:ascii="ＭＳ ゴシック" w:hAnsi="ＭＳ ゴシック" w:cs="ＭＳ 明朝" w:hint="eastAsia"/>
          <w:kern w:val="0"/>
          <w:szCs w:val="22"/>
          <w:vertAlign w:val="superscript"/>
        </w:rPr>
        <w:t>＊３</w:t>
      </w:r>
      <w:r w:rsidR="008A4185" w:rsidRPr="00462F10">
        <w:rPr>
          <w:rFonts w:ascii="ＭＳ ゴシック" w:hAnsi="ＭＳ ゴシック" w:cs="ＭＳ 明朝" w:hint="eastAsia"/>
          <w:kern w:val="0"/>
          <w:szCs w:val="22"/>
          <w:vertAlign w:val="superscript"/>
        </w:rPr>
        <w:t>５</w:t>
      </w:r>
      <w:r w:rsidRPr="00462F10">
        <w:rPr>
          <w:rFonts w:ascii="ＭＳ ゴシック" w:hAnsi="ＭＳ ゴシック" w:cs="ＭＳ 明朝" w:hint="eastAsia"/>
          <w:kern w:val="0"/>
          <w:szCs w:val="22"/>
        </w:rPr>
        <w:t>を合計し、１００円未満を切り捨てる。</w:t>
      </w:r>
    </w:p>
    <w:p w:rsidR="00B73BBD" w:rsidRPr="00462F10" w:rsidRDefault="00B73BBD" w:rsidP="00B73BBD">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（＊３</w:t>
      </w:r>
      <w:r w:rsidR="008A4185" w:rsidRPr="00462F10">
        <w:rPr>
          <w:rFonts w:ascii="ＭＳ ゴシック" w:hAnsi="ＭＳ ゴシック" w:cs="ＭＳ 明朝" w:hint="eastAsia"/>
          <w:kern w:val="0"/>
          <w:szCs w:val="22"/>
        </w:rPr>
        <w:t>５</w:t>
      </w:r>
      <w:r w:rsidRPr="00462F10">
        <w:rPr>
          <w:rFonts w:ascii="ＭＳ ゴシック" w:hAnsi="ＭＳ ゴシック" w:cs="ＭＳ 明朝" w:hint="eastAsia"/>
          <w:kern w:val="0"/>
          <w:szCs w:val="22"/>
        </w:rPr>
        <w:t>）統合されているものは統合後の関税額。</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（Ｂ）内国消費税等税額の合計</w:t>
      </w:r>
    </w:p>
    <w:p w:rsidR="00B73BBD" w:rsidRPr="00462F10" w:rsidRDefault="00B73BBD" w:rsidP="00B73BBD">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各欄の内国消費税等税額</w:t>
      </w:r>
      <w:r w:rsidRPr="00462F10">
        <w:rPr>
          <w:rFonts w:ascii="ＭＳ ゴシック" w:hAnsi="ＭＳ ゴシック" w:cs="ＭＳ 明朝" w:hint="eastAsia"/>
          <w:kern w:val="0"/>
          <w:szCs w:val="22"/>
          <w:vertAlign w:val="superscript"/>
        </w:rPr>
        <w:t>＊３</w:t>
      </w:r>
      <w:r w:rsidR="00DD67C9" w:rsidRPr="00462F10">
        <w:rPr>
          <w:rFonts w:ascii="ＭＳ ゴシック" w:hAnsi="ＭＳ ゴシック" w:cs="ＭＳ 明朝" w:hint="eastAsia"/>
          <w:kern w:val="0"/>
          <w:szCs w:val="22"/>
          <w:vertAlign w:val="superscript"/>
        </w:rPr>
        <w:t>６</w:t>
      </w:r>
      <w:r w:rsidRPr="00462F10">
        <w:rPr>
          <w:rFonts w:ascii="ＭＳ ゴシック" w:hAnsi="ＭＳ ゴシック" w:cs="ＭＳ 明朝" w:hint="eastAsia"/>
          <w:kern w:val="0"/>
          <w:szCs w:val="22"/>
        </w:rPr>
        <w:t>を科目毎に合計し、１００円未満を切り捨てる。</w:t>
      </w:r>
    </w:p>
    <w:p w:rsidR="00B73BBD" w:rsidRPr="00462F10" w:rsidRDefault="00B73BBD" w:rsidP="00B73BBD">
      <w:pPr>
        <w:autoSpaceDE w:val="0"/>
        <w:autoSpaceDN w:val="0"/>
        <w:adjustRightInd w:val="0"/>
        <w:ind w:leftChars="501" w:left="994"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（＊３</w:t>
      </w:r>
      <w:r w:rsidR="008A4185" w:rsidRPr="00462F10">
        <w:rPr>
          <w:rFonts w:ascii="ＭＳ ゴシック" w:hAnsi="ＭＳ ゴシック" w:cs="ＭＳ 明朝" w:hint="eastAsia"/>
          <w:kern w:val="0"/>
          <w:szCs w:val="22"/>
        </w:rPr>
        <w:t>６</w:t>
      </w:r>
      <w:r w:rsidRPr="00462F10">
        <w:rPr>
          <w:rFonts w:ascii="ＭＳ ゴシック" w:hAnsi="ＭＳ ゴシック" w:cs="ＭＳ 明朝" w:hint="eastAsia"/>
          <w:kern w:val="0"/>
          <w:szCs w:val="22"/>
        </w:rPr>
        <w:t>）統合されているものは統合後の内国消費税等税額。</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19</w:t>
      </w:r>
      <w:r w:rsidRPr="00462F10">
        <w:rPr>
          <w:rFonts w:ascii="ＭＳ ゴシック" w:hAnsi="ＭＳ ゴシック" w:cs="ＭＳ 明朝" w:hint="eastAsia"/>
          <w:kern w:val="0"/>
          <w:szCs w:val="22"/>
        </w:rPr>
        <w:t>）担保額の算出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（Ａ）再輸出免税及びＢＰ承認申請の場合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再輸出免税またはＢＰ承認申請の場合は、欄単位に担保額の算出を行う。</w:t>
      </w:r>
    </w:p>
    <w:p w:rsidR="00823681" w:rsidRPr="00462F10" w:rsidRDefault="00823681" w:rsidP="00C31241">
      <w:pPr>
        <w:autoSpaceDE w:val="0"/>
        <w:autoSpaceDN w:val="0"/>
        <w:adjustRightInd w:val="0"/>
        <w:ind w:leftChars="300" w:left="1194" w:hangingChars="302" w:hanging="599"/>
        <w:jc w:val="left"/>
        <w:rPr>
          <w:rFonts w:ascii="ＭＳ ゴシック" w:cs="ＭＳ 明朝"/>
          <w:kern w:val="0"/>
          <w:szCs w:val="22"/>
        </w:rPr>
      </w:pPr>
      <w:r w:rsidRPr="00462F10">
        <w:rPr>
          <w:rFonts w:ascii="ＭＳ ゴシック" w:hAnsi="ＭＳ ゴシック" w:cs="ＭＳ 明朝" w:hint="eastAsia"/>
          <w:kern w:val="0"/>
          <w:szCs w:val="22"/>
        </w:rPr>
        <w:t>（ａ）税額仮計算処理</w:t>
      </w:r>
    </w:p>
    <w:p w:rsidR="00823681" w:rsidRPr="00462F10" w:rsidRDefault="00BE305E" w:rsidP="00C31241">
      <w:pPr>
        <w:autoSpaceDE w:val="0"/>
        <w:autoSpaceDN w:val="0"/>
        <w:adjustRightInd w:val="0"/>
        <w:ind w:leftChars="602" w:left="1194"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ＢＰ申請事由コード欄</w:t>
      </w:r>
      <w:r w:rsidR="00823681" w:rsidRPr="00462F10">
        <w:rPr>
          <w:rFonts w:ascii="ＭＳ ゴシック" w:hAnsi="ＭＳ ゴシック" w:cs="ＭＳ 明朝" w:hint="eastAsia"/>
          <w:kern w:val="0"/>
          <w:szCs w:val="22"/>
        </w:rPr>
        <w:t>に「原産地証明書</w:t>
      </w:r>
      <w:r w:rsidR="00823681" w:rsidRPr="00462F10">
        <w:rPr>
          <w:rFonts w:ascii="ＭＳ ゴシック" w:hAnsi="ＭＳ ゴシック" w:cs="ＭＳ 明朝" w:hint="eastAsia"/>
          <w:color w:val="000000"/>
          <w:kern w:val="0"/>
          <w:szCs w:val="22"/>
        </w:rPr>
        <w:t>または原産品申告書</w:t>
      </w:r>
      <w:r w:rsidR="00823681" w:rsidRPr="00462F10">
        <w:rPr>
          <w:rFonts w:ascii="ＭＳ ゴシック" w:hAnsi="ＭＳ ゴシック" w:cs="ＭＳ 明朝" w:hint="eastAsia"/>
          <w:kern w:val="0"/>
          <w:szCs w:val="22"/>
        </w:rPr>
        <w:t>の提出が遅れる」に対応するコードの入力がある場合は、特恵税率または</w:t>
      </w:r>
      <w:r w:rsidR="00A73B47" w:rsidRPr="00462F10">
        <w:rPr>
          <w:rFonts w:ascii="ＭＳ ゴシック" w:hAnsi="ＭＳ ゴシック" w:cs="ＭＳ 明朝" w:hint="eastAsia"/>
          <w:kern w:val="0"/>
          <w:szCs w:val="22"/>
        </w:rPr>
        <w:t>ＥＰＡ</w:t>
      </w:r>
      <w:r w:rsidR="00823681" w:rsidRPr="00462F10">
        <w:rPr>
          <w:rFonts w:ascii="ＭＳ ゴシック" w:hAnsi="ＭＳ ゴシック" w:cs="ＭＳ 明朝" w:hint="eastAsia"/>
          <w:kern w:val="0"/>
          <w:szCs w:val="22"/>
        </w:rPr>
        <w:t>に基づく税率の適用がないとした場合の関税率に基づき関税額、内国消費税等税額及び消費税額の仮計算を行い、算出された金額に基づき担保額の算出を行う。</w:t>
      </w:r>
    </w:p>
    <w:p w:rsidR="00823681" w:rsidRPr="00462F10" w:rsidRDefault="00823681" w:rsidP="00C31241">
      <w:pPr>
        <w:autoSpaceDE w:val="0"/>
        <w:autoSpaceDN w:val="0"/>
        <w:adjustRightInd w:val="0"/>
        <w:ind w:leftChars="602" w:left="1194"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なお、関税額</w:t>
      </w:r>
      <w:r w:rsidR="00CA14D2" w:rsidRPr="00462F10">
        <w:rPr>
          <w:rFonts w:ascii="ＭＳ ゴシック" w:hAnsi="ＭＳ ゴシック" w:cs="ＭＳ 明朝" w:hint="eastAsia"/>
          <w:kern w:val="0"/>
          <w:szCs w:val="22"/>
        </w:rPr>
        <w:t>、内国消費税等税額</w:t>
      </w:r>
      <w:r w:rsidR="00E22AF0" w:rsidRPr="00462F10">
        <w:rPr>
          <w:rFonts w:ascii="ＭＳ ゴシック" w:hAnsi="ＭＳ ゴシック" w:cs="ＭＳ 明朝" w:hint="eastAsia"/>
          <w:kern w:val="0"/>
          <w:szCs w:val="22"/>
        </w:rPr>
        <w:t>または</w:t>
      </w:r>
      <w:r w:rsidR="00CA14D2" w:rsidRPr="00462F10">
        <w:rPr>
          <w:rFonts w:ascii="ＭＳ ゴシック" w:hAnsi="ＭＳ ゴシック" w:cs="ＭＳ 明朝" w:hint="eastAsia"/>
          <w:kern w:val="0"/>
          <w:szCs w:val="22"/>
        </w:rPr>
        <w:t>消費税額</w:t>
      </w:r>
      <w:r w:rsidRPr="00462F10">
        <w:rPr>
          <w:rFonts w:ascii="ＭＳ ゴシック" w:hAnsi="ＭＳ ゴシック" w:cs="ＭＳ 明朝" w:hint="eastAsia"/>
          <w:kern w:val="0"/>
          <w:szCs w:val="22"/>
        </w:rPr>
        <w:t>が減税または免税さ</w:t>
      </w:r>
      <w:r w:rsidR="00B97234" w:rsidRPr="00462F10">
        <w:rPr>
          <w:rFonts w:ascii="ＭＳ ゴシック" w:hAnsi="ＭＳ ゴシック" w:cs="ＭＳ 明朝" w:hint="eastAsia"/>
          <w:kern w:val="0"/>
          <w:szCs w:val="22"/>
        </w:rPr>
        <w:t>れ</w:t>
      </w:r>
      <w:r w:rsidRPr="00462F10">
        <w:rPr>
          <w:rFonts w:ascii="ＭＳ ゴシック" w:hAnsi="ＭＳ ゴシック" w:cs="ＭＳ 明朝" w:hint="eastAsia"/>
          <w:kern w:val="0"/>
          <w:szCs w:val="22"/>
        </w:rPr>
        <w:t>ている場合は、税額仮計算処理においては、減税または免税を行わない。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（ｂ）関税に係る担保額の算出</w:t>
      </w:r>
    </w:p>
    <w:p w:rsidR="00823681" w:rsidRPr="00462F10" w:rsidRDefault="00823681"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①</w:t>
      </w:r>
      <w:r w:rsidR="00BE305E" w:rsidRPr="00462F10">
        <w:rPr>
          <w:rFonts w:ascii="ＭＳ ゴシック" w:hAnsi="ＭＳ ゴシック" w:cs="ＭＳ 明朝" w:hint="eastAsia"/>
          <w:kern w:val="0"/>
          <w:szCs w:val="22"/>
        </w:rPr>
        <w:t>ＢＰ申請事由コード欄</w:t>
      </w:r>
      <w:r w:rsidRPr="00462F10">
        <w:rPr>
          <w:rFonts w:ascii="ＭＳ ゴシック" w:hAnsi="ＭＳ ゴシック" w:cs="ＭＳ 明朝" w:hint="eastAsia"/>
          <w:kern w:val="0"/>
          <w:szCs w:val="22"/>
        </w:rPr>
        <w:t>に「原産地証明書</w:t>
      </w:r>
      <w:r w:rsidRPr="00462F10">
        <w:rPr>
          <w:rFonts w:ascii="ＭＳ ゴシック" w:hAnsi="ＭＳ ゴシック" w:cs="ＭＳ 明朝" w:hint="eastAsia"/>
          <w:color w:val="000000"/>
          <w:kern w:val="0"/>
          <w:szCs w:val="22"/>
        </w:rPr>
        <w:t>または原産品申告書</w:t>
      </w:r>
      <w:r w:rsidRPr="00462F10">
        <w:rPr>
          <w:rFonts w:ascii="ＭＳ ゴシック" w:hAnsi="ＭＳ ゴシック" w:cs="ＭＳ 明朝" w:hint="eastAsia"/>
          <w:kern w:val="0"/>
          <w:szCs w:val="22"/>
        </w:rPr>
        <w:t>の提出が遅れる」に対応するコードの入力がある場合</w:t>
      </w:r>
    </w:p>
    <w:p w:rsidR="00823681" w:rsidRPr="00462F10" w:rsidRDefault="00823681"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「税額仮計算処理で算出された関税額」を担保額とする。</w:t>
      </w:r>
    </w:p>
    <w:p w:rsidR="00462F10" w:rsidRDefault="00823681" w:rsidP="00C31241">
      <w:pPr>
        <w:autoSpaceDE w:val="0"/>
        <w:autoSpaceDN w:val="0"/>
        <w:adjustRightInd w:val="0"/>
        <w:ind w:leftChars="400" w:left="1395" w:hangingChars="303" w:hanging="601"/>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462F10" w:rsidP="00C31241">
      <w:pPr>
        <w:autoSpaceDE w:val="0"/>
        <w:autoSpaceDN w:val="0"/>
        <w:adjustRightInd w:val="0"/>
        <w:ind w:leftChars="400" w:left="1395" w:hangingChars="303" w:hanging="601"/>
        <w:jc w:val="left"/>
        <w:rPr>
          <w:rFonts w:ascii="ＭＳ ゴシック" w:cs="ＭＳ 明朝"/>
          <w:kern w:val="0"/>
          <w:szCs w:val="22"/>
        </w:rPr>
      </w:pPr>
      <w:r>
        <w:rPr>
          <w:rFonts w:ascii="ＭＳ ゴシック" w:hAnsi="ＭＳ ゴシック" w:cs="ＭＳ 明朝"/>
          <w:kern w:val="0"/>
          <w:szCs w:val="22"/>
        </w:rPr>
        <w:br w:type="page"/>
      </w:r>
      <w:r w:rsidRPr="00462F10">
        <w:rPr>
          <w:rFonts w:ascii="ＭＳ ゴシック" w:hAnsi="ＭＳ ゴシック" w:cs="ＭＳ 明朝" w:hint="eastAsia"/>
          <w:kern w:val="0"/>
          <w:szCs w:val="22"/>
        </w:rPr>
        <w:lastRenderedPageBreak/>
        <w:t xml:space="preserve">　　</w:t>
      </w:r>
      <w:r w:rsidR="00823681" w:rsidRPr="00462F10">
        <w:rPr>
          <w:rFonts w:ascii="ＭＳ ゴシック" w:hAnsi="ＭＳ ゴシック" w:cs="ＭＳ 明朝" w:hint="eastAsia"/>
          <w:kern w:val="0"/>
          <w:szCs w:val="22"/>
        </w:rPr>
        <w:t>②関税額が減税または免税されている場合</w:t>
      </w:r>
    </w:p>
    <w:p w:rsidR="00823681" w:rsidRPr="00462F10" w:rsidRDefault="00823681"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「減税または免税がなかったとした場合の関税額」を担保額とする。</w:t>
      </w:r>
      <w:r w:rsidR="0074675F" w:rsidRPr="00462F10">
        <w:rPr>
          <w:rFonts w:ascii="ＭＳ ゴシック" w:hAnsi="ＭＳ ゴシック" w:cs="ＭＳ 明朝" w:hint="eastAsia"/>
          <w:color w:val="000000"/>
          <w:kern w:val="0"/>
          <w:szCs w:val="22"/>
        </w:rPr>
        <w:t>ただし、再輸出免税に対応するコードのうち担保不要扱いのコードの場合は、担保額０円とする。</w:t>
      </w:r>
    </w:p>
    <w:p w:rsidR="00B73BBD" w:rsidRPr="00462F10" w:rsidRDefault="00B73BBD" w:rsidP="00B73BBD">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③包括評価申告により担保額を算出する場合</w:t>
      </w:r>
      <w:r w:rsidRPr="00462F10">
        <w:rPr>
          <w:rFonts w:ascii="ＭＳ ゴシック" w:hAnsi="ＭＳ ゴシック" w:cs="ＭＳ 明朝" w:hint="eastAsia"/>
          <w:kern w:val="0"/>
          <w:szCs w:val="22"/>
          <w:vertAlign w:val="superscript"/>
        </w:rPr>
        <w:t>＊３</w:t>
      </w:r>
      <w:r w:rsidR="00DD67C9" w:rsidRPr="00462F10">
        <w:rPr>
          <w:rFonts w:ascii="ＭＳ ゴシック" w:hAnsi="ＭＳ ゴシック" w:cs="ＭＳ 明朝" w:hint="eastAsia"/>
          <w:kern w:val="0"/>
          <w:szCs w:val="22"/>
          <w:vertAlign w:val="superscript"/>
        </w:rPr>
        <w:t>７</w:t>
      </w:r>
    </w:p>
    <w:p w:rsidR="00B73BBD" w:rsidRPr="00462F10" w:rsidRDefault="00B73BBD" w:rsidP="00B73BBD">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「関税額×（１＋Ｘ</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）」を担保額とする。</w:t>
      </w:r>
    </w:p>
    <w:p w:rsidR="00B73BBD" w:rsidRPr="00462F10" w:rsidRDefault="00B73BBD" w:rsidP="00B73BBD">
      <w:pPr>
        <w:autoSpaceDE w:val="0"/>
        <w:autoSpaceDN w:val="0"/>
        <w:adjustRightInd w:val="0"/>
        <w:ind w:left="2381" w:hangingChars="1200" w:hanging="2381"/>
        <w:jc w:val="left"/>
        <w:rPr>
          <w:rFonts w:ascii="ＭＳ ゴシック" w:cs="ＭＳ 明朝"/>
          <w:kern w:val="0"/>
          <w:szCs w:val="22"/>
        </w:rPr>
      </w:pPr>
      <w:r w:rsidRPr="00462F10">
        <w:rPr>
          <w:rFonts w:ascii="ＭＳ ゴシック" w:hAnsi="ＭＳ ゴシック" w:cs="ＭＳ 明朝" w:hint="eastAsia"/>
          <w:kern w:val="0"/>
          <w:szCs w:val="22"/>
        </w:rPr>
        <w:t xml:space="preserve">　　　　　　　（＊３</w:t>
      </w:r>
      <w:r w:rsidR="00DD67C9" w:rsidRPr="00462F10">
        <w:rPr>
          <w:rFonts w:ascii="ＭＳ ゴシック" w:hAnsi="ＭＳ ゴシック" w:cs="ＭＳ 明朝" w:hint="eastAsia"/>
          <w:kern w:val="0"/>
          <w:szCs w:val="22"/>
        </w:rPr>
        <w:t>７</w:t>
      </w:r>
      <w:r w:rsidRPr="00462F10">
        <w:rPr>
          <w:rFonts w:ascii="ＭＳ ゴシック" w:hAnsi="ＭＳ ゴシック" w:cs="ＭＳ 明朝" w:hint="eastAsia"/>
          <w:kern w:val="0"/>
          <w:szCs w:val="22"/>
        </w:rPr>
        <w:t>）ＢＰ承認申請の場合であり、かつ、全欄に包括評価申告を適用する場合のみ担保額を算出。</w:t>
      </w:r>
    </w:p>
    <w:p w:rsidR="00B73BBD" w:rsidRPr="00462F10" w:rsidRDefault="00B73BBD" w:rsidP="00B73BBD">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（＊３</w:t>
      </w:r>
      <w:r w:rsidR="003F3193" w:rsidRPr="00462F10">
        <w:rPr>
          <w:rFonts w:ascii="ＭＳ ゴシック" w:hAnsi="ＭＳ ゴシック" w:cs="ＭＳ 明朝" w:hint="eastAsia"/>
          <w:kern w:val="0"/>
          <w:szCs w:val="22"/>
        </w:rPr>
        <w:t>８</w:t>
      </w:r>
      <w:r w:rsidRPr="00462F10">
        <w:rPr>
          <w:rFonts w:ascii="ＭＳ ゴシック" w:hAnsi="ＭＳ ゴシック" w:cs="ＭＳ 明朝" w:hint="eastAsia"/>
          <w:kern w:val="0"/>
          <w:szCs w:val="22"/>
        </w:rPr>
        <w:t>）輸入包括評価申告ＤＢに登録されている担保率。</w:t>
      </w:r>
    </w:p>
    <w:p w:rsidR="00823681" w:rsidRPr="00462F10" w:rsidRDefault="00462F10"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④その他の場合</w:t>
      </w:r>
    </w:p>
    <w:p w:rsidR="00823681" w:rsidRPr="00462F10" w:rsidRDefault="00823681" w:rsidP="00C31241">
      <w:pPr>
        <w:autoSpaceDE w:val="0"/>
        <w:autoSpaceDN w:val="0"/>
        <w:adjustRightInd w:val="0"/>
        <w:ind w:leftChars="400" w:left="1395" w:hangingChars="303" w:hanging="601"/>
        <w:jc w:val="left"/>
        <w:rPr>
          <w:rFonts w:ascii="ＭＳ ゴシック" w:cs="ＭＳ 明朝"/>
          <w:kern w:val="0"/>
          <w:szCs w:val="22"/>
        </w:rPr>
      </w:pPr>
      <w:r w:rsidRPr="00462F10">
        <w:rPr>
          <w:rFonts w:ascii="ＭＳ ゴシック" w:hAnsi="ＭＳ ゴシック" w:cs="ＭＳ 明朝" w:hint="eastAsia"/>
          <w:kern w:val="0"/>
          <w:szCs w:val="22"/>
        </w:rPr>
        <w:t xml:space="preserve">　　　　「関税額×１．１」を担保額とする。</w:t>
      </w:r>
    </w:p>
    <w:p w:rsidR="00823681" w:rsidRPr="00462F10" w:rsidRDefault="00823681" w:rsidP="00C31241">
      <w:pPr>
        <w:autoSpaceDE w:val="0"/>
        <w:autoSpaceDN w:val="0"/>
        <w:adjustRightInd w:val="0"/>
        <w:ind w:leftChars="300" w:left="1194" w:hangingChars="302" w:hanging="599"/>
        <w:jc w:val="left"/>
        <w:rPr>
          <w:rFonts w:ascii="ＭＳ ゴシック" w:cs="ＭＳ 明朝"/>
          <w:kern w:val="0"/>
          <w:szCs w:val="22"/>
        </w:rPr>
      </w:pPr>
      <w:r w:rsidRPr="00462F10">
        <w:rPr>
          <w:rFonts w:ascii="ＭＳ ゴシック" w:hAnsi="ＭＳ ゴシック" w:cs="ＭＳ 明朝" w:hint="eastAsia"/>
          <w:kern w:val="0"/>
          <w:szCs w:val="22"/>
        </w:rPr>
        <w:t>（ｃ）内国消費税等に係る担保額の算出</w:t>
      </w:r>
    </w:p>
    <w:p w:rsidR="00823681" w:rsidRPr="00462F10" w:rsidRDefault="00823681" w:rsidP="00747EF7">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に消費税に対応するコード以外の入力がある場合</w:t>
      </w:r>
    </w:p>
    <w:p w:rsidR="00823681" w:rsidRPr="00462F10" w:rsidRDefault="00823681" w:rsidP="00C31241">
      <w:pPr>
        <w:autoSpaceDE w:val="0"/>
        <w:autoSpaceDN w:val="0"/>
        <w:adjustRightInd w:val="0"/>
        <w:ind w:leftChars="401" w:left="1590"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①</w:t>
      </w:r>
      <w:r w:rsidR="00BE305E" w:rsidRPr="00462F10">
        <w:rPr>
          <w:rFonts w:ascii="ＭＳ ゴシック" w:hAnsi="ＭＳ ゴシック" w:cs="ＭＳ 明朝" w:hint="eastAsia"/>
          <w:kern w:val="0"/>
          <w:szCs w:val="22"/>
        </w:rPr>
        <w:t>ＢＰ申請事由コード欄</w:t>
      </w:r>
      <w:r w:rsidRPr="00462F10">
        <w:rPr>
          <w:rFonts w:ascii="ＭＳ ゴシック" w:hAnsi="ＭＳ ゴシック" w:cs="ＭＳ 明朝" w:hint="eastAsia"/>
          <w:kern w:val="0"/>
          <w:szCs w:val="22"/>
        </w:rPr>
        <w:t>に「原産地証明書</w:t>
      </w:r>
      <w:r w:rsidRPr="00462F10">
        <w:rPr>
          <w:rFonts w:ascii="ＭＳ ゴシック" w:hAnsi="ＭＳ ゴシック" w:cs="ＭＳ 明朝" w:hint="eastAsia"/>
          <w:color w:val="000000"/>
          <w:kern w:val="0"/>
          <w:szCs w:val="22"/>
        </w:rPr>
        <w:t>または原産品申告書</w:t>
      </w:r>
      <w:r w:rsidRPr="00462F10">
        <w:rPr>
          <w:rFonts w:ascii="ＭＳ ゴシック" w:hAnsi="ＭＳ ゴシック" w:cs="ＭＳ 明朝" w:hint="eastAsia"/>
          <w:kern w:val="0"/>
          <w:szCs w:val="22"/>
        </w:rPr>
        <w:t>の提出が遅れる」に対応するコードの入力がある場合</w:t>
      </w:r>
    </w:p>
    <w:p w:rsidR="00823681" w:rsidRPr="00462F10" w:rsidRDefault="00823681" w:rsidP="00C31241">
      <w:pPr>
        <w:autoSpaceDE w:val="0"/>
        <w:autoSpaceDN w:val="0"/>
        <w:adjustRightInd w:val="0"/>
        <w:ind w:leftChars="802" w:left="1591"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「税額仮計算処理で算出された内国消費税等税額」を担保額とする。</w:t>
      </w:r>
    </w:p>
    <w:p w:rsidR="00823681" w:rsidRPr="00462F10" w:rsidRDefault="00823681" w:rsidP="00C31241">
      <w:pPr>
        <w:autoSpaceDE w:val="0"/>
        <w:autoSpaceDN w:val="0"/>
        <w:adjustRightInd w:val="0"/>
        <w:ind w:firstLineChars="703" w:firstLine="1395"/>
        <w:jc w:val="left"/>
        <w:rPr>
          <w:rFonts w:ascii="ＭＳ ゴシック" w:cs="ＭＳ 明朝"/>
          <w:kern w:val="0"/>
          <w:szCs w:val="22"/>
        </w:rPr>
      </w:pPr>
      <w:r w:rsidRPr="00462F10">
        <w:rPr>
          <w:rFonts w:ascii="ＭＳ ゴシック" w:hAnsi="ＭＳ ゴシック" w:cs="ＭＳ 明朝" w:hint="eastAsia"/>
          <w:kern w:val="0"/>
          <w:szCs w:val="22"/>
        </w:rPr>
        <w:t>②内国消費税等税額が減税または免税されている場合</w:t>
      </w:r>
    </w:p>
    <w:p w:rsidR="00823681" w:rsidRPr="00462F10" w:rsidRDefault="00823681" w:rsidP="0074675F">
      <w:pPr>
        <w:autoSpaceDE w:val="0"/>
        <w:autoSpaceDN w:val="0"/>
        <w:adjustRightInd w:val="0"/>
        <w:ind w:leftChars="401" w:left="1705" w:hangingChars="458" w:hanging="909"/>
        <w:jc w:val="left"/>
        <w:rPr>
          <w:rFonts w:ascii="ＭＳ ゴシック" w:cs="ＭＳ 明朝"/>
          <w:kern w:val="0"/>
          <w:szCs w:val="22"/>
        </w:rPr>
      </w:pPr>
      <w:r w:rsidRPr="00462F10">
        <w:rPr>
          <w:rFonts w:ascii="ＭＳ ゴシック" w:hAnsi="ＭＳ ゴシック" w:cs="ＭＳ 明朝" w:hint="eastAsia"/>
          <w:kern w:val="0"/>
          <w:szCs w:val="22"/>
        </w:rPr>
        <w:t xml:space="preserve">　　　　　「減税または免税がなかったとした場合の内国消費税等税額」を担保額とする。</w:t>
      </w:r>
      <w:r w:rsidR="0074675F" w:rsidRPr="00462F10">
        <w:rPr>
          <w:rFonts w:ascii="ＭＳ ゴシック" w:hAnsi="ＭＳ ゴシック" w:cs="ＭＳ 明朝" w:hint="eastAsia"/>
          <w:color w:val="000000"/>
          <w:kern w:val="0"/>
          <w:szCs w:val="22"/>
        </w:rPr>
        <w:t>ただし、再輸出免税に対応するコードのうち担保不要扱いのコードの場合は、担保額０円とする。</w:t>
      </w:r>
    </w:p>
    <w:p w:rsidR="00B73BBD" w:rsidRPr="00462F10" w:rsidRDefault="00B73BBD" w:rsidP="00B73BBD">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 xml:space="preserve">　　　③包括評価申告により担保額を算出する場合</w:t>
      </w:r>
      <w:r w:rsidRPr="00462F10">
        <w:rPr>
          <w:rFonts w:ascii="ＭＳ ゴシック" w:hAnsi="ＭＳ ゴシック" w:cs="ＭＳ 明朝" w:hint="eastAsia"/>
          <w:kern w:val="0"/>
          <w:szCs w:val="22"/>
          <w:vertAlign w:val="superscript"/>
        </w:rPr>
        <w:t>＊３</w:t>
      </w:r>
      <w:r w:rsidR="00DD67C9" w:rsidRPr="00462F10">
        <w:rPr>
          <w:rFonts w:ascii="ＭＳ ゴシック" w:hAnsi="ＭＳ ゴシック" w:cs="ＭＳ 明朝" w:hint="eastAsia"/>
          <w:kern w:val="0"/>
          <w:szCs w:val="22"/>
          <w:vertAlign w:val="superscript"/>
        </w:rPr>
        <w:t>７</w:t>
      </w:r>
    </w:p>
    <w:p w:rsidR="00B73BBD" w:rsidRPr="00462F10" w:rsidRDefault="00B73BBD" w:rsidP="00B73BBD">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 xml:space="preserve">　　　　　「内国消費税等税額×（１＋Ｘ</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）」を担保額とする。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④その他の場合</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「内国消費税等税額×１．１」を担保額とする。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w:t>
      </w:r>
      <w:r w:rsidR="00613F25" w:rsidRPr="00462F10">
        <w:rPr>
          <w:rFonts w:ascii="ＭＳ ゴシック" w:hAnsi="ＭＳ ゴシック" w:cs="ＭＳ 明朝" w:hint="eastAsia"/>
          <w:kern w:val="0"/>
          <w:szCs w:val="22"/>
        </w:rPr>
        <w:t>内国消費税等種別コード欄</w:t>
      </w:r>
      <w:r w:rsidRPr="00462F10">
        <w:rPr>
          <w:rFonts w:ascii="ＭＳ ゴシック" w:hAnsi="ＭＳ ゴシック" w:cs="ＭＳ 明朝" w:hint="eastAsia"/>
          <w:kern w:val="0"/>
          <w:szCs w:val="22"/>
        </w:rPr>
        <w:t>に消費税に対応するコードの入力がある場合</w:t>
      </w:r>
    </w:p>
    <w:p w:rsidR="00823681" w:rsidRPr="00462F10" w:rsidRDefault="00EA15E5" w:rsidP="00D769CA">
      <w:pPr>
        <w:autoSpaceDE w:val="0"/>
        <w:autoSpaceDN w:val="0"/>
        <w:adjustRightInd w:val="0"/>
        <w:ind w:leftChars="500" w:left="1389"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5D1EC1" w:rsidRPr="00462F10">
        <w:rPr>
          <w:rFonts w:ascii="ＭＳ ゴシック" w:hAnsi="ＭＳ ゴシック" w:cs="ＭＳ 明朝" w:hint="eastAsia"/>
          <w:kern w:val="0"/>
          <w:szCs w:val="22"/>
        </w:rPr>
        <w:t xml:space="preserve">　</w:t>
      </w:r>
      <w:r w:rsidR="00613F25" w:rsidRPr="00462F10">
        <w:rPr>
          <w:rFonts w:ascii="ＭＳ ゴシック" w:hAnsi="ＭＳ ゴシック" w:cs="ＭＳ 明朝" w:hint="eastAsia"/>
          <w:color w:val="000000"/>
          <w:kern w:val="0"/>
          <w:szCs w:val="22"/>
        </w:rPr>
        <w:t>内国消費税等種別コード欄</w:t>
      </w:r>
      <w:r w:rsidRPr="00462F10">
        <w:rPr>
          <w:rFonts w:ascii="ＭＳ ゴシック" w:hAnsi="ＭＳ ゴシック" w:cs="ＭＳ 明朝" w:hint="eastAsia"/>
          <w:color w:val="000000"/>
          <w:kern w:val="0"/>
          <w:szCs w:val="22"/>
        </w:rPr>
        <w:t>に消費税非課税用のコード（Ｆ０）の入力がある場合は、以下の処理を行わない。</w:t>
      </w:r>
      <w:r w:rsidRPr="00462F10">
        <w:rPr>
          <w:rFonts w:ascii="ＭＳ ゴシック" w:hAnsi="ＭＳ ゴシック" w:hint="eastAsia"/>
        </w:rPr>
        <w:t>消費税非課税用のコード（Ｆ０）以外の入力がある</w:t>
      </w:r>
      <w:r w:rsidRPr="00462F10">
        <w:rPr>
          <w:rFonts w:ascii="ＭＳ ゴシック" w:hAnsi="ＭＳ ゴシック" w:cs="ＭＳ 明朝" w:hint="eastAsia"/>
          <w:color w:val="000000"/>
          <w:kern w:val="0"/>
          <w:szCs w:val="22"/>
        </w:rPr>
        <w:t>場合は、以下の処理を行う。</w:t>
      </w:r>
      <w:r w:rsidR="00823681" w:rsidRPr="00462F10">
        <w:rPr>
          <w:rFonts w:ascii="ＭＳ ゴシック" w:hAnsi="ＭＳ ゴシック" w:cs="ＭＳ 明朝" w:hint="eastAsia"/>
          <w:kern w:val="0"/>
          <w:szCs w:val="22"/>
        </w:rPr>
        <w:t>①</w:t>
      </w:r>
      <w:r w:rsidR="00BE305E" w:rsidRPr="00462F10">
        <w:rPr>
          <w:rFonts w:ascii="ＭＳ ゴシック" w:hAnsi="ＭＳ ゴシック" w:cs="ＭＳ 明朝" w:hint="eastAsia"/>
          <w:kern w:val="0"/>
          <w:szCs w:val="22"/>
        </w:rPr>
        <w:t>ＢＰ申請事由コード欄</w:t>
      </w:r>
      <w:r w:rsidR="00823681" w:rsidRPr="00462F10">
        <w:rPr>
          <w:rFonts w:ascii="ＭＳ ゴシック" w:hAnsi="ＭＳ ゴシック" w:cs="ＭＳ 明朝" w:hint="eastAsia"/>
          <w:kern w:val="0"/>
          <w:szCs w:val="22"/>
        </w:rPr>
        <w:t>に「原産地証明書</w:t>
      </w:r>
      <w:r w:rsidR="00823681" w:rsidRPr="00462F10">
        <w:rPr>
          <w:rFonts w:ascii="ＭＳ ゴシック" w:hAnsi="ＭＳ ゴシック" w:cs="ＭＳ 明朝" w:hint="eastAsia"/>
          <w:color w:val="000000"/>
          <w:kern w:val="0"/>
          <w:szCs w:val="22"/>
        </w:rPr>
        <w:t>または原産品申告書</w:t>
      </w:r>
      <w:r w:rsidR="00823681" w:rsidRPr="00462F10">
        <w:rPr>
          <w:rFonts w:ascii="ＭＳ ゴシック" w:hAnsi="ＭＳ ゴシック" w:cs="ＭＳ 明朝" w:hint="eastAsia"/>
          <w:kern w:val="0"/>
          <w:szCs w:val="22"/>
        </w:rPr>
        <w:t>の提出が遅れる」に対応するコードの入力がある場合</w:t>
      </w:r>
    </w:p>
    <w:p w:rsidR="00823681" w:rsidRPr="00462F10" w:rsidRDefault="00823681" w:rsidP="00C31241">
      <w:pPr>
        <w:autoSpaceDE w:val="0"/>
        <w:autoSpaceDN w:val="0"/>
        <w:adjustRightInd w:val="0"/>
        <w:ind w:leftChars="807" w:left="1601"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「税額仮計算処理で算出された消費税額＋地方消費税額」を担保額とする。</w:t>
      </w:r>
    </w:p>
    <w:p w:rsidR="002639E0" w:rsidRPr="00462F10" w:rsidRDefault="002639E0" w:rsidP="002639E0">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②内国消費税等税額が減税または免税されている場合</w:t>
      </w:r>
    </w:p>
    <w:p w:rsidR="002639E0" w:rsidRPr="00462F10" w:rsidRDefault="002639E0" w:rsidP="00BE69D1">
      <w:pPr>
        <w:autoSpaceDE w:val="0"/>
        <w:autoSpaceDN w:val="0"/>
        <w:adjustRightInd w:val="0"/>
        <w:ind w:leftChars="99" w:left="1559" w:hangingChars="687" w:hanging="1363"/>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「減税または免税がなかったとした場合の消費税額＋地方消費税額</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９</w:t>
      </w:r>
      <w:r w:rsidRPr="00462F10">
        <w:rPr>
          <w:rFonts w:ascii="ＭＳ ゴシック" w:hAnsi="ＭＳ ゴシック" w:cs="ＭＳ 明朝" w:hint="eastAsia"/>
          <w:kern w:val="0"/>
          <w:szCs w:val="22"/>
        </w:rPr>
        <w:t>」を担保額とする。</w:t>
      </w:r>
      <w:r w:rsidR="0074675F" w:rsidRPr="00462F10">
        <w:rPr>
          <w:rFonts w:ascii="ＭＳ ゴシック" w:hAnsi="ＭＳ ゴシック" w:cs="ＭＳ 明朝" w:hint="eastAsia"/>
          <w:kern w:val="0"/>
          <w:szCs w:val="22"/>
        </w:rPr>
        <w:t>ただし、再輸出免税に対応するコードのうち担保不要扱いのコードの場合は、担保額０円とする。</w:t>
      </w:r>
    </w:p>
    <w:p w:rsidR="002639E0" w:rsidRPr="00462F10" w:rsidRDefault="002639E0" w:rsidP="002639E0">
      <w:pPr>
        <w:autoSpaceDE w:val="0"/>
        <w:autoSpaceDN w:val="0"/>
        <w:adjustRightInd w:val="0"/>
        <w:ind w:left="2579" w:hangingChars="1300" w:hanging="2579"/>
        <w:jc w:val="left"/>
        <w:rPr>
          <w:rFonts w:ascii="ＭＳ ゴシック" w:cs="ＭＳ 明朝"/>
          <w:kern w:val="0"/>
          <w:szCs w:val="22"/>
        </w:rPr>
      </w:pPr>
      <w:r w:rsidRPr="00462F10">
        <w:rPr>
          <w:rFonts w:ascii="ＭＳ ゴシック" w:hAnsi="ＭＳ ゴシック" w:cs="ＭＳ 明朝" w:hint="eastAsia"/>
          <w:kern w:val="0"/>
          <w:szCs w:val="22"/>
        </w:rPr>
        <w:t xml:space="preserve">　　　　　　　　（＊３</w:t>
      </w:r>
      <w:r w:rsidR="003F3193" w:rsidRPr="00462F10">
        <w:rPr>
          <w:rFonts w:ascii="ＭＳ ゴシック" w:hAnsi="ＭＳ ゴシック" w:cs="ＭＳ 明朝" w:hint="eastAsia"/>
          <w:kern w:val="0"/>
          <w:szCs w:val="22"/>
        </w:rPr>
        <w:t>９</w:t>
      </w:r>
      <w:r w:rsidRPr="00462F10">
        <w:rPr>
          <w:rFonts w:ascii="ＭＳ ゴシック" w:hAnsi="ＭＳ ゴシック" w:cs="ＭＳ 明朝" w:hint="eastAsia"/>
          <w:kern w:val="0"/>
          <w:szCs w:val="22"/>
        </w:rPr>
        <w:t>）減税または免税がなかったとした場合の消費税額が１００円以上の場合は、地方消費税額を算出。</w:t>
      </w:r>
    </w:p>
    <w:p w:rsidR="002639E0" w:rsidRPr="00462F10" w:rsidRDefault="002639E0" w:rsidP="002639E0">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③包括評価申告により担保額を算出する場合</w:t>
      </w:r>
      <w:r w:rsidRPr="00462F10">
        <w:rPr>
          <w:rFonts w:ascii="ＭＳ ゴシック" w:hAnsi="ＭＳ ゴシック" w:cs="ＭＳ 明朝" w:hint="eastAsia"/>
          <w:kern w:val="0"/>
          <w:szCs w:val="22"/>
          <w:vertAlign w:val="superscript"/>
        </w:rPr>
        <w:t>＊３</w:t>
      </w:r>
      <w:r w:rsidR="00DD67C9" w:rsidRPr="00462F10">
        <w:rPr>
          <w:rFonts w:ascii="ＭＳ ゴシック" w:hAnsi="ＭＳ ゴシック" w:cs="ＭＳ 明朝" w:hint="eastAsia"/>
          <w:kern w:val="0"/>
          <w:szCs w:val="22"/>
          <w:vertAlign w:val="superscript"/>
        </w:rPr>
        <w:t>７</w:t>
      </w:r>
    </w:p>
    <w:p w:rsidR="002639E0" w:rsidRPr="00462F10" w:rsidRDefault="002639E0" w:rsidP="002639E0">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 xml:space="preserve">　　　　　　　　「（消費税額＋地方消費税額）×（１＋Ｘ</w:t>
      </w:r>
      <w:r w:rsidRPr="00462F10">
        <w:rPr>
          <w:rFonts w:ascii="ＭＳ ゴシック" w:hAnsi="ＭＳ ゴシック" w:cs="ＭＳ 明朝" w:hint="eastAsia"/>
          <w:kern w:val="0"/>
          <w:szCs w:val="22"/>
          <w:vertAlign w:val="superscript"/>
        </w:rPr>
        <w:t>＊３</w:t>
      </w:r>
      <w:r w:rsidR="003F3193" w:rsidRPr="00462F10">
        <w:rPr>
          <w:rFonts w:ascii="ＭＳ ゴシック" w:hAnsi="ＭＳ ゴシック" w:cs="ＭＳ 明朝" w:hint="eastAsia"/>
          <w:kern w:val="0"/>
          <w:szCs w:val="22"/>
          <w:vertAlign w:val="superscript"/>
        </w:rPr>
        <w:t>８</w:t>
      </w:r>
      <w:r w:rsidRPr="00462F10">
        <w:rPr>
          <w:rFonts w:ascii="ＭＳ ゴシック" w:hAnsi="ＭＳ ゴシック" w:cs="ＭＳ 明朝" w:hint="eastAsia"/>
          <w:kern w:val="0"/>
          <w:szCs w:val="22"/>
        </w:rPr>
        <w:t>）」を担保額とする。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④その他の場合</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「（消費税額＋地方消費税額）×１．１」を担保額とする。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（ｄ）端数処理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発生した円位未満は、計算の都度切り捨てる。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（ｅ）担保額合計の算出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＜Ａ＞関税の担保額の合計</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 xml:space="preserve">　　　　　　各欄の関税の担保額を合計し、１００円未満を切り捨てる。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＜Ｂ＞内国消費税等の担保額の合計</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 xml:space="preserve">　　　　　　各欄の内国消費税等の担保額を科目毎に合計し、１００円未満を切り捨てる。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lastRenderedPageBreak/>
        <w:t xml:space="preserve">　　（Ｂ）納期限延長の場合</w:t>
      </w:r>
    </w:p>
    <w:p w:rsidR="000169FF" w:rsidRPr="00462F10" w:rsidRDefault="00823681" w:rsidP="000169FF">
      <w:pPr>
        <w:autoSpaceDE w:val="0"/>
        <w:autoSpaceDN w:val="0"/>
        <w:adjustRightInd w:val="0"/>
        <w:ind w:leftChars="400" w:left="794"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算出した税額合計を各科目毎の担保額とする。</w:t>
      </w:r>
      <w:r w:rsidR="000169FF" w:rsidRPr="00D2438E">
        <w:rPr>
          <w:rFonts w:ascii="ＭＳ ゴシック" w:hAnsi="ＭＳ ゴシック" w:cs="ＭＳ 明朝" w:hint="eastAsia"/>
          <w:kern w:val="0"/>
          <w:szCs w:val="22"/>
          <w:highlight w:val="cyan"/>
        </w:rPr>
        <w:t>ただし、担保番号が登録されていない特例申告納期限延長の申告は除く。</w:t>
      </w:r>
    </w:p>
    <w:p w:rsidR="00823681" w:rsidRPr="00D2438E" w:rsidRDefault="00823681" w:rsidP="00D2438E">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kern w:val="0"/>
          <w:szCs w:val="22"/>
        </w:rPr>
        <w:t>20</w:t>
      </w:r>
      <w:r w:rsidRPr="00462F10">
        <w:rPr>
          <w:rFonts w:ascii="ＭＳ ゴシック" w:hAnsi="ＭＳ ゴシック" w:cs="ＭＳ 明朝" w:hint="eastAsia"/>
          <w:kern w:val="0"/>
          <w:szCs w:val="22"/>
        </w:rPr>
        <w:t>）統計計上処理</w:t>
      </w:r>
    </w:p>
    <w:p w:rsidR="00823681" w:rsidRPr="00462F10" w:rsidRDefault="00BE305E"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品目コード欄</w:t>
      </w:r>
      <w:r w:rsidR="00823681" w:rsidRPr="00462F10">
        <w:rPr>
          <w:rFonts w:ascii="ＭＳ ゴシック" w:hAnsi="ＭＳ ゴシック" w:cs="ＭＳ 明朝" w:hint="eastAsia"/>
          <w:kern w:val="0"/>
          <w:szCs w:val="22"/>
        </w:rPr>
        <w:t>、</w:t>
      </w:r>
      <w:r w:rsidR="007C1A41" w:rsidRPr="00462F10">
        <w:rPr>
          <w:rFonts w:ascii="ＭＳ ゴシック" w:hAnsi="ＭＳ ゴシック" w:cs="ＭＳ 明朝" w:hint="eastAsia"/>
          <w:kern w:val="0"/>
          <w:szCs w:val="22"/>
        </w:rPr>
        <w:t>関税減免税コード欄</w:t>
      </w:r>
      <w:r w:rsidR="00823681" w:rsidRPr="00462F10">
        <w:rPr>
          <w:rFonts w:ascii="ＭＳ ゴシック" w:hAnsi="ＭＳ ゴシック" w:cs="ＭＳ 明朝" w:hint="eastAsia"/>
          <w:kern w:val="0"/>
          <w:szCs w:val="22"/>
        </w:rPr>
        <w:t>及び</w:t>
      </w:r>
      <w:r w:rsidRPr="00462F10">
        <w:rPr>
          <w:rFonts w:ascii="ＭＳ ゴシック" w:hAnsi="ＭＳ ゴシック" w:cs="ＭＳ 明朝" w:hint="eastAsia"/>
          <w:kern w:val="0"/>
          <w:szCs w:val="22"/>
        </w:rPr>
        <w:t>輸入貿易管理令別表コード欄</w:t>
      </w:r>
      <w:r w:rsidR="00823681" w:rsidRPr="00462F10">
        <w:rPr>
          <w:rFonts w:ascii="ＭＳ ゴシック" w:hAnsi="ＭＳ ゴシック" w:cs="ＭＳ 明朝" w:hint="eastAsia"/>
          <w:kern w:val="0"/>
          <w:szCs w:val="22"/>
        </w:rPr>
        <w:t>により普通貿易統計、免税統計及び金統計の計上条件に該当する場合は、以下の処理を行う。</w:t>
      </w:r>
    </w:p>
    <w:p w:rsidR="00823681" w:rsidRPr="00462F10" w:rsidRDefault="00823681" w:rsidP="00C31241">
      <w:pPr>
        <w:autoSpaceDE w:val="0"/>
        <w:autoSpaceDN w:val="0"/>
        <w:adjustRightInd w:val="0"/>
        <w:ind w:leftChars="400" w:left="794" w:firstLineChars="103" w:firstLine="204"/>
        <w:jc w:val="left"/>
        <w:rPr>
          <w:rFonts w:ascii="ＭＳ ゴシック" w:cs="ＭＳ 明朝"/>
          <w:color w:val="000000"/>
          <w:kern w:val="0"/>
          <w:szCs w:val="22"/>
        </w:rPr>
      </w:pPr>
      <w:r w:rsidRPr="00462F10">
        <w:rPr>
          <w:rFonts w:ascii="ＭＳ ゴシック" w:hAnsi="ＭＳ ゴシック" w:cs="ＭＳ 明朝" w:hint="eastAsia"/>
          <w:kern w:val="0"/>
          <w:szCs w:val="22"/>
        </w:rPr>
        <w:t>ただし、以下の場合は統計計上しない。</w:t>
      </w:r>
    </w:p>
    <w:p w:rsidR="00823681" w:rsidRPr="00462F10" w:rsidRDefault="00823681" w:rsidP="00C31241">
      <w:pPr>
        <w:autoSpaceDE w:val="0"/>
        <w:autoSpaceDN w:val="0"/>
        <w:adjustRightInd w:val="0"/>
        <w:ind w:leftChars="400" w:left="79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①</w:t>
      </w:r>
      <w:r w:rsidR="00BE305E" w:rsidRPr="00462F10">
        <w:rPr>
          <w:rFonts w:ascii="ＭＳ ゴシック" w:hAnsi="ＭＳ ゴシック" w:cs="ＭＳ 明朝" w:hint="eastAsia"/>
          <w:color w:val="000000"/>
          <w:kern w:val="0"/>
          <w:szCs w:val="22"/>
        </w:rPr>
        <w:t>ＮＡＣＣＳ用コード欄</w:t>
      </w:r>
      <w:r w:rsidRPr="00462F10">
        <w:rPr>
          <w:rFonts w:ascii="ＭＳ ゴシック" w:hAnsi="ＭＳ ゴシック" w:cs="ＭＳ 明朝" w:hint="eastAsia"/>
          <w:color w:val="000000"/>
          <w:kern w:val="0"/>
          <w:szCs w:val="22"/>
        </w:rPr>
        <w:t>に統計計上除外の貨物である旨のコードの入力がある欄</w:t>
      </w:r>
    </w:p>
    <w:p w:rsidR="00823681" w:rsidRPr="00462F10" w:rsidRDefault="00823681" w:rsidP="00C31241">
      <w:pPr>
        <w:autoSpaceDE w:val="0"/>
        <w:autoSpaceDN w:val="0"/>
        <w:adjustRightInd w:val="0"/>
        <w:ind w:firstLineChars="400" w:firstLine="794"/>
        <w:jc w:val="left"/>
        <w:rPr>
          <w:rFonts w:ascii="ＭＳ ゴシック" w:cs="ＭＳ 明朝"/>
          <w:kern w:val="0"/>
          <w:szCs w:val="22"/>
        </w:rPr>
      </w:pP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に少額合算貨物の旨のコードが入力された欄</w:t>
      </w:r>
    </w:p>
    <w:p w:rsidR="00823681" w:rsidRPr="00462F10" w:rsidRDefault="00823681" w:rsidP="00C31241">
      <w:pPr>
        <w:autoSpaceDE w:val="0"/>
        <w:autoSpaceDN w:val="0"/>
        <w:adjustRightInd w:val="0"/>
        <w:ind w:leftChars="401" w:left="994"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③統計用とされた関税課税標準額が２０１，０００円未満の欄</w:t>
      </w:r>
    </w:p>
    <w:p w:rsidR="00823681" w:rsidRPr="00462F10" w:rsidRDefault="00823681" w:rsidP="00C31241">
      <w:pPr>
        <w:autoSpaceDE w:val="0"/>
        <w:autoSpaceDN w:val="0"/>
        <w:adjustRightInd w:val="0"/>
        <w:ind w:leftChars="401" w:left="994" w:hangingChars="100" w:hanging="198"/>
        <w:jc w:val="left"/>
        <w:rPr>
          <w:rFonts w:ascii="ＭＳ ゴシック" w:cs="ＭＳ 明朝"/>
          <w:kern w:val="0"/>
          <w:szCs w:val="22"/>
        </w:rPr>
      </w:pPr>
      <w:r w:rsidRPr="00462F10">
        <w:rPr>
          <w:rFonts w:ascii="ＭＳ ゴシック" w:hAnsi="ＭＳ ゴシック" w:cs="ＭＳ 明朝" w:hint="eastAsia"/>
          <w:color w:val="000000"/>
          <w:kern w:val="0"/>
          <w:szCs w:val="22"/>
        </w:rPr>
        <w:t>④申告等種別が「Ｈ」または「Ｎ」の場合で、</w:t>
      </w:r>
      <w:r w:rsidR="00BE305E" w:rsidRPr="00462F10">
        <w:rPr>
          <w:rFonts w:ascii="ＭＳ ゴシック" w:hAnsi="ＭＳ ゴシック" w:cs="ＭＳ 明朝" w:hint="eastAsia"/>
          <w:color w:val="000000"/>
          <w:kern w:val="0"/>
          <w:szCs w:val="22"/>
        </w:rPr>
        <w:t>品目コード欄</w:t>
      </w:r>
      <w:r w:rsidRPr="00462F10">
        <w:rPr>
          <w:rFonts w:ascii="ＭＳ ゴシック" w:hAnsi="ＭＳ ゴシック" w:cs="ＭＳ 明朝" w:hint="eastAsia"/>
          <w:color w:val="000000"/>
          <w:kern w:val="0"/>
          <w:szCs w:val="22"/>
        </w:rPr>
        <w:t>に入力された品目コードが６桁の欄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（Ａ）統計用関税課税標準の算出</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関税課税標準額、関税課税標準数量を統計用の関税課税標準とする。</w:t>
      </w:r>
    </w:p>
    <w:p w:rsidR="00823681" w:rsidRPr="00462F10" w:rsidRDefault="00823681" w:rsidP="00C31241">
      <w:pPr>
        <w:autoSpaceDE w:val="0"/>
        <w:autoSpaceDN w:val="0"/>
        <w:adjustRightInd w:val="0"/>
        <w:ind w:leftChars="9" w:left="1012"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なお、統合処理により統合された欄の場合は、</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に統計計上除外の貨物である旨のコードの入力がある欄を除き、関税課税標準額、関税課税標準数量を統計用の関税課税標準として合計する。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（Ｂ）統計用関税額の算出</w:t>
      </w:r>
    </w:p>
    <w:p w:rsidR="00823681" w:rsidRPr="00462F10" w:rsidRDefault="00823681" w:rsidP="00C31241">
      <w:pPr>
        <w:autoSpaceDE w:val="0"/>
        <w:autoSpaceDN w:val="0"/>
        <w:adjustRightInd w:val="0"/>
        <w:ind w:leftChars="600" w:left="1191"/>
        <w:jc w:val="left"/>
        <w:rPr>
          <w:rFonts w:ascii="ＭＳ ゴシック" w:cs="ＭＳ 明朝"/>
          <w:kern w:val="0"/>
          <w:szCs w:val="22"/>
        </w:rPr>
      </w:pPr>
      <w:r w:rsidRPr="00462F10">
        <w:rPr>
          <w:rFonts w:ascii="ＭＳ ゴシック" w:hAnsi="ＭＳ ゴシック" w:cs="ＭＳ 明朝" w:hint="eastAsia"/>
          <w:kern w:val="0"/>
          <w:szCs w:val="22"/>
        </w:rPr>
        <w:t>申告等種別が「Ｈ」、「Ｎ」、「Ｓ」、「Ｍ」、「Ａ」及び「Ｇ」以外の場合は、以下の処理を行う。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（ａ）従価税率を適用する場合</w:t>
      </w:r>
    </w:p>
    <w:p w:rsidR="002639E0" w:rsidRPr="00462F10" w:rsidRDefault="002639E0" w:rsidP="002639E0">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「統計用関税課税標準額</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４０</w:t>
      </w:r>
      <w:r w:rsidRPr="00462F10">
        <w:rPr>
          <w:rFonts w:ascii="ＭＳ ゴシック" w:hAnsi="ＭＳ ゴシック" w:cs="ＭＳ 明朝" w:hint="eastAsia"/>
          <w:kern w:val="0"/>
          <w:szCs w:val="22"/>
        </w:rPr>
        <w:t>×関税率」を統計用関税額とする。</w:t>
      </w:r>
    </w:p>
    <w:p w:rsidR="002639E0" w:rsidRPr="00462F10" w:rsidRDefault="002639E0" w:rsidP="002639E0">
      <w:pPr>
        <w:autoSpaceDE w:val="0"/>
        <w:autoSpaceDN w:val="0"/>
        <w:adjustRightInd w:val="0"/>
        <w:ind w:leftChars="200" w:left="992" w:hangingChars="300" w:hanging="595"/>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3F3193" w:rsidRPr="00462F10">
        <w:rPr>
          <w:rFonts w:ascii="ＭＳ ゴシック" w:hAnsi="ＭＳ ゴシック" w:cs="ＭＳ 明朝" w:hint="eastAsia"/>
          <w:kern w:val="0"/>
          <w:szCs w:val="22"/>
        </w:rPr>
        <w:t>４０</w:t>
      </w:r>
      <w:r w:rsidRPr="00462F10">
        <w:rPr>
          <w:rFonts w:ascii="ＭＳ ゴシック" w:hAnsi="ＭＳ ゴシック" w:cs="ＭＳ 明朝" w:hint="eastAsia"/>
          <w:kern w:val="0"/>
          <w:szCs w:val="22"/>
        </w:rPr>
        <w:t>）統計用関税課税標準額は１，０００円未満を切り捨てた額。</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（ｂ）従量税率を適用する場合</w:t>
      </w:r>
    </w:p>
    <w:p w:rsidR="00462F10" w:rsidRPr="00462F10" w:rsidRDefault="00823681" w:rsidP="00462F10">
      <w:pPr>
        <w:autoSpaceDE w:val="0"/>
        <w:autoSpaceDN w:val="0"/>
        <w:adjustRightInd w:val="0"/>
        <w:ind w:leftChars="200" w:left="992" w:hangingChars="300" w:hanging="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「統計用関税課税標準数量×関税率」を統計用関税額とする。</w:t>
      </w:r>
    </w:p>
    <w:p w:rsidR="00823681" w:rsidRPr="00462F10" w:rsidRDefault="00462F10" w:rsidP="00462F10">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（ｃ）従価・従量併用税率を適用する場合</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従価税率の適用により算出した税額と従量税率の適用により算出した税額の合計額を統計用関税額とする。</w:t>
      </w:r>
    </w:p>
    <w:p w:rsidR="00823681" w:rsidRPr="00462F10" w:rsidRDefault="00D769CA" w:rsidP="008B73A1">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823681" w:rsidRPr="00462F10">
        <w:rPr>
          <w:rFonts w:ascii="ＭＳ ゴシック" w:hAnsi="ＭＳ ゴシック" w:cs="ＭＳ 明朝" w:hint="eastAsia"/>
          <w:kern w:val="0"/>
          <w:szCs w:val="22"/>
        </w:rPr>
        <w:t>（Ｃ）統計用関税減免税処理</w:t>
      </w:r>
    </w:p>
    <w:p w:rsidR="00823681" w:rsidRPr="00462F10" w:rsidRDefault="00823681" w:rsidP="00C31241">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申告等種別が「Ｈ」、「Ｎ」、「Ｓ」、「Ｍ」、「Ａ」及び「Ｇ」以外の場合で、</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に入力がある場合は、以下の処理を行う。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ただし、関税が無税の場合は処理を行わない。</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（ａ）統計用関税減税額の算出</w:t>
      </w:r>
    </w:p>
    <w:p w:rsidR="00823681" w:rsidRPr="00462F10" w:rsidRDefault="00823681" w:rsidP="00C31241">
      <w:pPr>
        <w:autoSpaceDE w:val="0"/>
        <w:autoSpaceDN w:val="0"/>
        <w:adjustRightInd w:val="0"/>
        <w:ind w:leftChars="400" w:left="992" w:hangingChars="100" w:hanging="198"/>
        <w:jc w:val="left"/>
        <w:rPr>
          <w:rFonts w:ascii="ＭＳ ゴシック" w:cs="ＭＳ 明朝"/>
          <w:kern w:val="0"/>
          <w:szCs w:val="22"/>
        </w:rPr>
      </w:pPr>
      <w:r w:rsidRPr="00462F10">
        <w:rPr>
          <w:rFonts w:ascii="ＭＳ ゴシック" w:hAnsi="ＭＳ ゴシック" w:cs="ＭＳ 明朝" w:hint="eastAsia"/>
          <w:kern w:val="0"/>
          <w:szCs w:val="22"/>
        </w:rPr>
        <w:t xml:space="preserve">　　　関税減税額を統計用の関税減税額とする。</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なお、統合処理により統合された場合は、</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に統計計上除外の貨物である旨のコードの入力がある欄を除き関税減税額を統計用の関税減税額として合計する。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（ｂ）免税処理</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に免税である旨のコードの入力がある場合は、算出した統計用関税額を統計用関税免税額とし、統計用関税額を免税する。</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（ｃ）減税・控除処理</w:t>
      </w:r>
    </w:p>
    <w:p w:rsidR="00823681" w:rsidRPr="00462F10" w:rsidRDefault="00823681" w:rsidP="00C31241">
      <w:pPr>
        <w:autoSpaceDE w:val="0"/>
        <w:autoSpaceDN w:val="0"/>
        <w:adjustRightInd w:val="0"/>
        <w:ind w:left="1194" w:hangingChars="602" w:hanging="1194"/>
        <w:jc w:val="left"/>
        <w:rPr>
          <w:rFonts w:ascii="ＭＳ ゴシック" w:cs="ＭＳ 明朝"/>
          <w:kern w:val="0"/>
          <w:szCs w:val="22"/>
        </w:rPr>
      </w:pPr>
      <w:r w:rsidRPr="00462F10">
        <w:rPr>
          <w:rFonts w:ascii="ＭＳ ゴシック" w:hAnsi="ＭＳ ゴシック" w:cs="ＭＳ 明朝" w:hint="eastAsia"/>
          <w:kern w:val="0"/>
          <w:szCs w:val="22"/>
        </w:rPr>
        <w:t xml:space="preserve">　　　　　　　</w:t>
      </w:r>
      <w:r w:rsidR="007C1A41" w:rsidRPr="00462F10">
        <w:rPr>
          <w:rFonts w:ascii="ＭＳ ゴシック" w:hAnsi="ＭＳ ゴシック" w:cs="ＭＳ 明朝" w:hint="eastAsia"/>
          <w:kern w:val="0"/>
          <w:szCs w:val="22"/>
        </w:rPr>
        <w:t>関税減免税コード欄</w:t>
      </w:r>
      <w:r w:rsidRPr="00462F10">
        <w:rPr>
          <w:rFonts w:ascii="ＭＳ ゴシック" w:hAnsi="ＭＳ ゴシック" w:cs="ＭＳ 明朝" w:hint="eastAsia"/>
          <w:kern w:val="0"/>
          <w:szCs w:val="22"/>
        </w:rPr>
        <w:t>に減税・控除である旨のコードの入力がある場合は、算出した統計用関税額から算出した統計用関税減税・控除額を減税・控除する。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（Ｄ）統計数量の換算</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入力された</w:t>
      </w:r>
      <w:r w:rsidR="007C1A41" w:rsidRPr="00462F10">
        <w:rPr>
          <w:rFonts w:ascii="ＭＳ ゴシック" w:hAnsi="ＭＳ ゴシック" w:cs="ＭＳ 明朝" w:hint="eastAsia"/>
          <w:kern w:val="0"/>
          <w:szCs w:val="22"/>
        </w:rPr>
        <w:t>数量（１）欄</w:t>
      </w:r>
      <w:r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数量（２）欄</w:t>
      </w:r>
      <w:r w:rsidRPr="00462F10">
        <w:rPr>
          <w:rFonts w:ascii="ＭＳ ゴシック" w:hAnsi="ＭＳ ゴシック" w:cs="ＭＳ 明朝" w:hint="eastAsia"/>
          <w:kern w:val="0"/>
          <w:szCs w:val="22"/>
        </w:rPr>
        <w:t>を統計単位１及び統計単位２に基づき統計数量に換算する。</w:t>
      </w:r>
    </w:p>
    <w:p w:rsidR="00462F10" w:rsidRDefault="00823681" w:rsidP="00C31241">
      <w:pPr>
        <w:autoSpaceDE w:val="0"/>
        <w:autoSpaceDN w:val="0"/>
        <w:adjustRightInd w:val="0"/>
        <w:ind w:leftChars="16" w:left="1026" w:hangingChars="501" w:hanging="9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462F10" w:rsidP="00462F10">
      <w:pPr>
        <w:autoSpaceDE w:val="0"/>
        <w:autoSpaceDN w:val="0"/>
        <w:adjustRightInd w:val="0"/>
        <w:ind w:left="994" w:hangingChars="501" w:hanging="994"/>
        <w:jc w:val="left"/>
        <w:rPr>
          <w:rFonts w:ascii="ＭＳ ゴシック" w:cs="ＭＳ 明朝"/>
          <w:kern w:val="0"/>
          <w:szCs w:val="22"/>
        </w:rPr>
      </w:pPr>
      <w:r>
        <w:rPr>
          <w:rFonts w:ascii="ＭＳ ゴシック" w:hAnsi="ＭＳ ゴシック" w:cs="ＭＳ 明朝"/>
          <w:kern w:val="0"/>
          <w:szCs w:val="22"/>
        </w:rPr>
        <w:br w:type="page"/>
      </w:r>
      <w:r w:rsidRPr="00462F10">
        <w:rPr>
          <w:rFonts w:ascii="ＭＳ ゴシック" w:hAnsi="ＭＳ ゴシック" w:cs="ＭＳ 明朝" w:hint="eastAsia"/>
          <w:kern w:val="0"/>
          <w:szCs w:val="22"/>
        </w:rPr>
        <w:lastRenderedPageBreak/>
        <w:t xml:space="preserve">　　　　　　</w:t>
      </w:r>
      <w:r w:rsidR="00823681" w:rsidRPr="00462F10">
        <w:rPr>
          <w:rFonts w:ascii="ＭＳ ゴシック" w:hAnsi="ＭＳ ゴシック" w:cs="ＭＳ 明朝" w:hint="eastAsia"/>
          <w:kern w:val="0"/>
          <w:szCs w:val="22"/>
        </w:rPr>
        <w:t>ただし、統合処理により統合された場合は、</w:t>
      </w:r>
      <w:r w:rsidR="00BE305E" w:rsidRPr="00462F10">
        <w:rPr>
          <w:rFonts w:ascii="ＭＳ ゴシック" w:hAnsi="ＭＳ ゴシック" w:cs="ＭＳ 明朝" w:hint="eastAsia"/>
          <w:kern w:val="0"/>
          <w:szCs w:val="22"/>
        </w:rPr>
        <w:t>ＮＡＣＣＳ用コード欄</w:t>
      </w:r>
      <w:r w:rsidR="00823681" w:rsidRPr="00462F10">
        <w:rPr>
          <w:rFonts w:ascii="ＭＳ ゴシック" w:hAnsi="ＭＳ ゴシック" w:cs="ＭＳ 明朝" w:hint="eastAsia"/>
          <w:kern w:val="0"/>
          <w:szCs w:val="22"/>
        </w:rPr>
        <w:t>に統計計上除外の貨物である旨のコードの入力がある欄を除き、入力された</w:t>
      </w:r>
      <w:r w:rsidR="007C1A41" w:rsidRPr="00462F10">
        <w:rPr>
          <w:rFonts w:ascii="ＭＳ ゴシック" w:hAnsi="ＭＳ ゴシック" w:cs="ＭＳ 明朝" w:hint="eastAsia"/>
          <w:kern w:val="0"/>
          <w:szCs w:val="22"/>
        </w:rPr>
        <w:t>数量（１）欄</w:t>
      </w:r>
      <w:r w:rsidR="00823681"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数量（２）欄</w:t>
      </w:r>
      <w:r w:rsidR="00823681" w:rsidRPr="00462F10">
        <w:rPr>
          <w:rFonts w:ascii="ＭＳ ゴシック" w:hAnsi="ＭＳ ゴシック" w:cs="ＭＳ 明朝" w:hint="eastAsia"/>
          <w:kern w:val="0"/>
          <w:szCs w:val="22"/>
        </w:rPr>
        <w:t>を統計数量１及び統計数量２として合計する。</w:t>
      </w:r>
    </w:p>
    <w:p w:rsidR="00823681" w:rsidRPr="00462F10" w:rsidRDefault="00823681" w:rsidP="00C31241">
      <w:pPr>
        <w:autoSpaceDE w:val="0"/>
        <w:autoSpaceDN w:val="0"/>
        <w:adjustRightInd w:val="0"/>
        <w:ind w:leftChars="100" w:left="992"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 xml:space="preserve">　　　　　なお、統計単位未満は切り捨てる。</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（Ｅ）統計用関税額の端数処理</w:t>
      </w:r>
    </w:p>
    <w:p w:rsidR="00462F10" w:rsidRDefault="00823681" w:rsidP="00462F10">
      <w:pPr>
        <w:autoSpaceDE w:val="0"/>
        <w:autoSpaceDN w:val="0"/>
        <w:adjustRightInd w:val="0"/>
        <w:ind w:leftChars="500" w:left="992"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申告等種別が「Ｈ」、「Ｎ」、「Ｓ」、「Ｍ」、「Ａ」及び「Ｇ」以外の場合は、統計用関税額は１，０００円未満を切り捨てた額とする。</w:t>
      </w:r>
    </w:p>
    <w:p w:rsidR="00823681" w:rsidRPr="00462F10" w:rsidRDefault="00823681" w:rsidP="00462F10">
      <w:pPr>
        <w:autoSpaceDE w:val="0"/>
        <w:autoSpaceDN w:val="0"/>
        <w:adjustRightInd w:val="0"/>
        <w:ind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w:t>
      </w:r>
      <w:r w:rsidRPr="00462F10">
        <w:rPr>
          <w:rFonts w:ascii="ＭＳ ゴシック" w:hAnsi="ＭＳ ゴシック" w:cs="ＭＳ 明朝"/>
          <w:color w:val="000000"/>
          <w:kern w:val="0"/>
          <w:szCs w:val="22"/>
        </w:rPr>
        <w:t>21</w:t>
      </w:r>
      <w:r w:rsidRPr="00462F10">
        <w:rPr>
          <w:rFonts w:ascii="ＭＳ ゴシック" w:hAnsi="ＭＳ ゴシック" w:cs="ＭＳ 明朝" w:hint="eastAsia"/>
          <w:color w:val="000000"/>
          <w:kern w:val="0"/>
          <w:szCs w:val="22"/>
        </w:rPr>
        <w:t>）代表税番の設定処理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（Ａ）</w:t>
      </w:r>
      <w:r w:rsidRPr="00462F10">
        <w:rPr>
          <w:rFonts w:hint="eastAsia"/>
        </w:rPr>
        <w:t>申告等種別が「Ｈ」及び</w:t>
      </w:r>
      <w:r w:rsidRPr="00462F10">
        <w:rPr>
          <w:rFonts w:ascii="ＭＳ ゴシック" w:hAnsi="ＭＳ ゴシック" w:cs="ＭＳ 明朝" w:hint="eastAsia"/>
          <w:kern w:val="0"/>
          <w:szCs w:val="22"/>
        </w:rPr>
        <w:t>「Ｎ」</w:t>
      </w:r>
      <w:r w:rsidRPr="00462F10">
        <w:rPr>
          <w:rFonts w:hint="eastAsia"/>
        </w:rPr>
        <w:t>以外の場合</w:t>
      </w:r>
    </w:p>
    <w:p w:rsidR="00823681" w:rsidRPr="00462F10" w:rsidRDefault="002639E0"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color w:val="000000"/>
          <w:kern w:val="0"/>
          <w:szCs w:val="22"/>
        </w:rPr>
        <w:t xml:space="preserve">　　　　　　欄単位の課税価格の算出処理</w:t>
      </w:r>
      <w:r w:rsidRPr="00462F10">
        <w:rPr>
          <w:rFonts w:ascii="ＭＳ ゴシック" w:hAnsi="ＭＳ ゴシック" w:cs="ＭＳ 明朝" w:hint="eastAsia"/>
          <w:kern w:val="0"/>
          <w:szCs w:val="22"/>
        </w:rPr>
        <w:t>により取得した課税価格</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rPr>
        <w:t>の一番高い欄（</w:t>
      </w:r>
      <w:r w:rsidR="00BE305E" w:rsidRPr="00462F10">
        <w:rPr>
          <w:rFonts w:ascii="ＭＳ ゴシック" w:hAnsi="ＭＳ ゴシック" w:cs="ＭＳ 明朝" w:hint="eastAsia"/>
          <w:kern w:val="0"/>
          <w:szCs w:val="22"/>
        </w:rPr>
        <w:t>ＮＡＣＣＳ用コード欄</w:t>
      </w:r>
      <w:r w:rsidR="00823681" w:rsidRPr="00462F10">
        <w:rPr>
          <w:rFonts w:ascii="ＭＳ ゴシック" w:hAnsi="ＭＳ ゴシック" w:cs="ＭＳ 明朝" w:hint="eastAsia"/>
          <w:kern w:val="0"/>
          <w:szCs w:val="22"/>
        </w:rPr>
        <w:t>に少額合算貨物である旨のコードが入力された欄は除く）の品目コード上位４桁を代表税番として設定する。</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に少額合算貨物である旨のコードが入力された欄のみの場合は、課税価格の算出処理により取得した課税価格の一番高い欄の品目コード上位４桁を代表税番として設定する。</w:t>
      </w:r>
    </w:p>
    <w:p w:rsidR="002639E0" w:rsidRPr="00462F10" w:rsidRDefault="002639E0" w:rsidP="002639E0">
      <w:pPr>
        <w:autoSpaceDE w:val="0"/>
        <w:autoSpaceDN w:val="0"/>
        <w:adjustRightInd w:val="0"/>
        <w:ind w:leftChars="500" w:left="992"/>
        <w:jc w:val="left"/>
        <w:rPr>
          <w:rFonts w:ascii="ＭＳ ゴシック" w:cs="ＭＳ 明朝"/>
          <w:color w:val="000000"/>
          <w:kern w:val="0"/>
          <w:szCs w:val="22"/>
        </w:rPr>
      </w:pPr>
      <w:r w:rsidRPr="00462F10">
        <w:rPr>
          <w:rFonts w:ascii="ＭＳ ゴシック" w:hAnsi="ＭＳ ゴシック" w:cs="ＭＳ 明朝" w:hint="eastAsia"/>
          <w:kern w:val="0"/>
          <w:szCs w:val="22"/>
        </w:rPr>
        <w:t>（＊４</w:t>
      </w:r>
      <w:r w:rsidR="003F3193" w:rsidRPr="00462F10">
        <w:rPr>
          <w:rFonts w:ascii="ＭＳ ゴシック" w:hAnsi="ＭＳ ゴシック" w:cs="ＭＳ 明朝" w:hint="eastAsia"/>
          <w:kern w:val="0"/>
          <w:szCs w:val="22"/>
        </w:rPr>
        <w:t>１</w:t>
      </w:r>
      <w:r w:rsidRPr="00462F10">
        <w:rPr>
          <w:rFonts w:ascii="ＭＳ ゴシック" w:hAnsi="ＭＳ ゴシック" w:cs="ＭＳ 明朝" w:hint="eastAsia"/>
          <w:kern w:val="0"/>
          <w:szCs w:val="22"/>
        </w:rPr>
        <w:t>）統合処理により統合</w:t>
      </w:r>
      <w:r w:rsidRPr="00462F10">
        <w:rPr>
          <w:rFonts w:ascii="ＭＳ ゴシック" w:hAnsi="ＭＳ ゴシック" w:cs="ＭＳ 明朝" w:hint="eastAsia"/>
          <w:color w:val="000000"/>
          <w:kern w:val="0"/>
          <w:szCs w:val="22"/>
        </w:rPr>
        <w:t>された場合は、統合後の関税課税標準額。</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（Ｂ）</w:t>
      </w:r>
      <w:r w:rsidRPr="00462F10">
        <w:rPr>
          <w:rFonts w:hint="eastAsia"/>
        </w:rPr>
        <w:t>申告等種別が「Ｈ」または</w:t>
      </w:r>
      <w:r w:rsidRPr="00462F10">
        <w:rPr>
          <w:rFonts w:ascii="ＭＳ ゴシック" w:hAnsi="ＭＳ ゴシック" w:cs="ＭＳ 明朝" w:hint="eastAsia"/>
          <w:kern w:val="0"/>
          <w:szCs w:val="22"/>
        </w:rPr>
        <w:t>「Ｎ」</w:t>
      </w:r>
      <w:r w:rsidRPr="00462F10">
        <w:rPr>
          <w:rFonts w:hint="eastAsia"/>
        </w:rPr>
        <w:t>の場合</w:t>
      </w:r>
    </w:p>
    <w:p w:rsidR="00823681" w:rsidRPr="00462F10" w:rsidRDefault="00823681" w:rsidP="00C31241">
      <w:pPr>
        <w:autoSpaceDE w:val="0"/>
        <w:autoSpaceDN w:val="0"/>
        <w:adjustRightInd w:val="0"/>
        <w:ind w:left="994"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 xml:space="preserve">　　　　　　統合処理後のインボイス価格の一番高い欄（</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に少額合算貨物である旨のコードが入力された欄は除く）の品目コード上位４桁を代表税番として設定する。</w:t>
      </w:r>
    </w:p>
    <w:p w:rsidR="00462F10" w:rsidRPr="00462F10" w:rsidRDefault="00823681" w:rsidP="00462F10">
      <w:pPr>
        <w:autoSpaceDE w:val="0"/>
        <w:autoSpaceDN w:val="0"/>
        <w:adjustRightInd w:val="0"/>
        <w:ind w:leftChars="503" w:left="998"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ただし、</w:t>
      </w:r>
      <w:r w:rsidR="00BE305E" w:rsidRPr="00462F10">
        <w:rPr>
          <w:rFonts w:ascii="ＭＳ ゴシック" w:hAnsi="ＭＳ ゴシック" w:cs="ＭＳ 明朝" w:hint="eastAsia"/>
          <w:kern w:val="0"/>
          <w:szCs w:val="22"/>
        </w:rPr>
        <w:t>ＮＡＣＣＳ用コード欄</w:t>
      </w:r>
      <w:r w:rsidRPr="00462F10">
        <w:rPr>
          <w:rFonts w:ascii="ＭＳ ゴシック" w:hAnsi="ＭＳ ゴシック" w:cs="ＭＳ 明朝" w:hint="eastAsia"/>
          <w:kern w:val="0"/>
          <w:szCs w:val="22"/>
        </w:rPr>
        <w:t>に少額合算貨物である旨のコードが入力された欄のみの場合は、邦貨換算後のインボイス価格の一番高い欄の品目コード上位４桁を代表税番として設定する</w:t>
      </w:r>
    </w:p>
    <w:p w:rsidR="00823681" w:rsidRPr="00462F10" w:rsidRDefault="00823681" w:rsidP="00462F10">
      <w:pPr>
        <w:autoSpaceDE w:val="0"/>
        <w:autoSpaceDN w:val="0"/>
        <w:adjustRightInd w:val="0"/>
        <w:ind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w:t>
      </w:r>
      <w:r w:rsidRPr="00462F10">
        <w:rPr>
          <w:rFonts w:ascii="ＭＳ ゴシック" w:hAnsi="ＭＳ ゴシック" w:cs="ＭＳ 明朝"/>
          <w:color w:val="000000"/>
          <w:kern w:val="0"/>
          <w:szCs w:val="22"/>
        </w:rPr>
        <w:t>22</w:t>
      </w:r>
      <w:r w:rsidRPr="00462F10">
        <w:rPr>
          <w:rFonts w:ascii="ＭＳ ゴシック" w:hAnsi="ＭＳ ゴシック" w:cs="ＭＳ 明朝" w:hint="eastAsia"/>
          <w:color w:val="000000"/>
          <w:kern w:val="0"/>
          <w:szCs w:val="22"/>
        </w:rPr>
        <w:t>）あて先部門の決定処理</w:t>
      </w:r>
    </w:p>
    <w:p w:rsidR="00A93F6F" w:rsidRPr="00462F10" w:rsidRDefault="00823681" w:rsidP="00C31241">
      <w:pPr>
        <w:autoSpaceDE w:val="0"/>
        <w:autoSpaceDN w:val="0"/>
        <w:adjustRightInd w:val="0"/>
        <w:ind w:leftChars="400" w:left="794" w:firstLineChars="103" w:firstLine="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あて先部門は、当初の輸入申告等のあて先部門を引き継ぐ。</w:t>
      </w:r>
    </w:p>
    <w:p w:rsidR="00C31C29" w:rsidRPr="00462F10" w:rsidRDefault="00C31C29" w:rsidP="00C31C29">
      <w:pPr>
        <w:autoSpaceDE w:val="0"/>
        <w:autoSpaceDN w:val="0"/>
        <w:adjustRightInd w:val="0"/>
        <w:ind w:leftChars="400" w:left="794" w:firstLineChars="103" w:firstLine="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特例申告あて先部門は、以下のとおり決定する。</w:t>
      </w:r>
    </w:p>
    <w:p w:rsidR="00C31C29" w:rsidRPr="00462F10" w:rsidRDefault="00C31C29" w:rsidP="00C31C29">
      <w:pPr>
        <w:autoSpaceDE w:val="0"/>
        <w:autoSpaceDN w:val="0"/>
        <w:adjustRightInd w:val="0"/>
        <w:ind w:leftChars="501" w:left="1192" w:hangingChars="100" w:hanging="198"/>
        <w:jc w:val="left"/>
        <w:rPr>
          <w:kern w:val="0"/>
        </w:rPr>
      </w:pPr>
      <w:r w:rsidRPr="00462F10">
        <w:rPr>
          <w:rFonts w:ascii="ＭＳ ゴシック" w:hAnsi="ＭＳ ゴシック" w:cs="ＭＳ 明朝" w:hint="eastAsia"/>
          <w:color w:val="000000"/>
          <w:kern w:val="0"/>
          <w:szCs w:val="22"/>
        </w:rPr>
        <w:t>①</w:t>
      </w:r>
      <w:r w:rsidRPr="00462F10">
        <w:rPr>
          <w:rFonts w:hint="eastAsia"/>
          <w:kern w:val="0"/>
        </w:rPr>
        <w:t>特例申告あて先官署に、特例申告あて先部門が登録されている場合は、当該特例申告あて先部門とする。</w:t>
      </w:r>
    </w:p>
    <w:p w:rsidR="00C31C29" w:rsidRPr="00462F10" w:rsidRDefault="00C31C29" w:rsidP="00C31C29">
      <w:pPr>
        <w:autoSpaceDE w:val="0"/>
        <w:autoSpaceDN w:val="0"/>
        <w:adjustRightInd w:val="0"/>
        <w:ind w:leftChars="501" w:left="1192" w:hangingChars="100" w:hanging="198"/>
        <w:jc w:val="left"/>
        <w:rPr>
          <w:kern w:val="0"/>
        </w:rPr>
      </w:pPr>
      <w:r w:rsidRPr="00462F10">
        <w:rPr>
          <w:rFonts w:hint="eastAsia"/>
          <w:kern w:val="0"/>
        </w:rPr>
        <w:t>②特例申告あて先官署に、特例申告あて先部門が登録されていない場合で、あて先官署と特例申告あて先官署が同一の場合は、あて先部門を特例申告あて先部門とする。</w:t>
      </w:r>
    </w:p>
    <w:p w:rsidR="00C31C29" w:rsidRPr="00462F10" w:rsidRDefault="00C31C29" w:rsidP="000B0639">
      <w:pPr>
        <w:autoSpaceDE w:val="0"/>
        <w:autoSpaceDN w:val="0"/>
        <w:adjustRightInd w:val="0"/>
        <w:ind w:leftChars="500" w:left="1190" w:hangingChars="100" w:hanging="198"/>
        <w:jc w:val="left"/>
        <w:rPr>
          <w:rFonts w:ascii="ＭＳ ゴシック" w:cs="ＭＳ 明朝"/>
          <w:kern w:val="0"/>
          <w:szCs w:val="22"/>
        </w:rPr>
      </w:pPr>
      <w:r w:rsidRPr="00462F10">
        <w:rPr>
          <w:rFonts w:hint="eastAsia"/>
          <w:kern w:val="0"/>
        </w:rPr>
        <w:t>③特例申告あて先官署に、特例申告あて先部門が登録されていない場合で、あて先官署と特例申告あて先官署が異なる場合は、品目コード欄等に入力された内容に基づき、特例申告あて先部門を決定する。</w:t>
      </w:r>
    </w:p>
    <w:p w:rsidR="00823681" w:rsidRPr="00462F10" w:rsidRDefault="00823681" w:rsidP="000B0639">
      <w:pPr>
        <w:autoSpaceDE w:val="0"/>
        <w:autoSpaceDN w:val="0"/>
        <w:adjustRightInd w:val="0"/>
        <w:ind w:leftChars="500" w:left="992" w:firstLineChars="100" w:firstLine="198"/>
        <w:jc w:val="left"/>
        <w:rPr>
          <w:rFonts w:ascii="ＭＳ ゴシック" w:cs="ＭＳ 明朝"/>
          <w:kern w:val="0"/>
          <w:szCs w:val="22"/>
          <w:shd w:val="clear" w:color="auto" w:fill="00FF00"/>
        </w:rPr>
      </w:pPr>
      <w:r w:rsidRPr="00462F10">
        <w:rPr>
          <w:rFonts w:ascii="ＭＳ ゴシック" w:hAnsi="ＭＳ ゴシック" w:cs="ＭＳ 明朝" w:hint="eastAsia"/>
          <w:kern w:val="0"/>
          <w:szCs w:val="22"/>
        </w:rPr>
        <w:t>ただし、</w:t>
      </w:r>
      <w:r w:rsidR="007C1A41" w:rsidRPr="00462F10">
        <w:rPr>
          <w:rFonts w:ascii="ＭＳ ゴシック" w:hAnsi="ＭＳ ゴシック" w:cs="ＭＳ 明朝" w:hint="eastAsia"/>
          <w:kern w:val="0"/>
          <w:szCs w:val="22"/>
        </w:rPr>
        <w:t>あて先部門コード欄</w:t>
      </w:r>
      <w:r w:rsidRPr="00462F10">
        <w:rPr>
          <w:rFonts w:ascii="ＭＳ ゴシック" w:hAnsi="ＭＳ ゴシック" w:cs="ＭＳ 明朝" w:hint="eastAsia"/>
          <w:kern w:val="0"/>
          <w:szCs w:val="22"/>
        </w:rPr>
        <w:t>及び</w:t>
      </w:r>
      <w:r w:rsidR="007C1A41" w:rsidRPr="00462F10">
        <w:rPr>
          <w:rFonts w:ascii="ＭＳ ゴシック" w:hAnsi="ＭＳ ゴシック" w:cs="ＭＳ 明朝" w:hint="eastAsia"/>
          <w:kern w:val="0"/>
          <w:szCs w:val="22"/>
        </w:rPr>
        <w:t>特例申告あて先部門コード欄</w:t>
      </w:r>
      <w:r w:rsidRPr="00462F10">
        <w:rPr>
          <w:rFonts w:ascii="ＭＳ ゴシック" w:hAnsi="ＭＳ ゴシック" w:cs="ＭＳ 明朝" w:hint="eastAsia"/>
          <w:kern w:val="0"/>
          <w:szCs w:val="22"/>
        </w:rPr>
        <w:t>に入力がある場合は、入力された部門とする。</w:t>
      </w:r>
      <w:r w:rsidR="00D019E7" w:rsidRPr="00462F10">
        <w:rPr>
          <w:rFonts w:ascii="ＭＳ ゴシック" w:hAnsi="ＭＳ ゴシック" w:cs="ＭＳ 明朝" w:hint="eastAsia"/>
          <w:kern w:val="0"/>
          <w:szCs w:val="22"/>
        </w:rPr>
        <w:t>または、あて先官署が変更され、あて先部門コード欄に入力がない場合は、</w:t>
      </w:r>
      <w:r w:rsidR="00D019E7" w:rsidRPr="00462F10">
        <w:rPr>
          <w:rFonts w:ascii="ＭＳ ゴシック" w:hAnsi="ＭＳ ゴシック" w:cs="ＭＳ 明朝" w:hint="eastAsia"/>
          <w:color w:val="000000"/>
          <w:kern w:val="0"/>
          <w:szCs w:val="22"/>
        </w:rPr>
        <w:t>品目コード欄等に入力された内容に基づき、あて先部門を決定する。</w:t>
      </w:r>
    </w:p>
    <w:p w:rsidR="00F85E89" w:rsidRPr="00462F10" w:rsidRDefault="00F85E89" w:rsidP="00F85E89">
      <w:pPr>
        <w:autoSpaceDE w:val="0"/>
        <w:autoSpaceDN w:val="0"/>
        <w:adjustRightInd w:val="0"/>
        <w:ind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w:t>
      </w:r>
      <w:r w:rsidRPr="00462F10">
        <w:rPr>
          <w:rFonts w:ascii="ＭＳ ゴシック" w:hAnsi="ＭＳ ゴシック" w:cs="ＭＳ 明朝"/>
          <w:color w:val="000000"/>
          <w:kern w:val="0"/>
          <w:szCs w:val="22"/>
        </w:rPr>
        <w:t>2</w:t>
      </w:r>
      <w:r w:rsidRPr="00462F10">
        <w:rPr>
          <w:rFonts w:ascii="ＭＳ ゴシック" w:hAnsi="ＭＳ ゴシック" w:cs="ＭＳ 明朝" w:hint="eastAsia"/>
          <w:color w:val="000000"/>
          <w:kern w:val="0"/>
          <w:szCs w:val="22"/>
        </w:rPr>
        <w:t>3）蔵置官署の決定処理</w:t>
      </w:r>
    </w:p>
    <w:p w:rsidR="00F85E89" w:rsidRPr="00462F10" w:rsidRDefault="00F85E89" w:rsidP="00F85E89">
      <w:pPr>
        <w:autoSpaceDE w:val="0"/>
        <w:autoSpaceDN w:val="0"/>
        <w:adjustRightInd w:val="0"/>
        <w:ind w:leftChars="400" w:left="794" w:firstLineChars="103" w:firstLine="204"/>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通関予定蔵置場コードに基づき、蔵置官署を決定する。</w:t>
      </w:r>
    </w:p>
    <w:p w:rsidR="00F85E89" w:rsidRPr="00462F10" w:rsidRDefault="00F85E89" w:rsidP="00F85E89">
      <w:pPr>
        <w:autoSpaceDE w:val="0"/>
        <w:autoSpaceDN w:val="0"/>
        <w:adjustRightInd w:val="0"/>
        <w:ind w:firstLineChars="100" w:firstLine="198"/>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w:t>
      </w:r>
      <w:r w:rsidRPr="00462F10">
        <w:rPr>
          <w:rFonts w:ascii="ＭＳ ゴシック" w:hAnsi="ＭＳ ゴシック" w:cs="ＭＳ 明朝"/>
          <w:color w:val="000000"/>
          <w:kern w:val="0"/>
          <w:szCs w:val="22"/>
        </w:rPr>
        <w:t>2</w:t>
      </w:r>
      <w:r w:rsidRPr="00462F10">
        <w:rPr>
          <w:rFonts w:ascii="ＭＳ ゴシック" w:hAnsi="ＭＳ ゴシック" w:cs="ＭＳ 明朝" w:hint="eastAsia"/>
          <w:color w:val="000000"/>
          <w:kern w:val="0"/>
          <w:szCs w:val="22"/>
        </w:rPr>
        <w:t>4）蔵置部門の決定処理</w:t>
      </w:r>
    </w:p>
    <w:p w:rsidR="00C31C29" w:rsidRPr="00462F10" w:rsidRDefault="00C31C29" w:rsidP="00C31C2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あて先官署と蔵置官署が同一の場合は、あて先部門を蔵置部門とする。</w:t>
      </w:r>
    </w:p>
    <w:p w:rsidR="00C31C29" w:rsidRPr="00462F10" w:rsidRDefault="00C31C29" w:rsidP="00C31C2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あて先官署と蔵置官署が異なる場合は、以下のとおり決定する。</w:t>
      </w:r>
    </w:p>
    <w:p w:rsidR="00C31C29" w:rsidRPr="00462F10" w:rsidRDefault="00C31C29" w:rsidP="00C31C2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①蔵置官署に変更がない場合は、変更前の蔵置部門を引き継ぐ。</w:t>
      </w:r>
    </w:p>
    <w:p w:rsidR="00C31C29" w:rsidRPr="00462F10" w:rsidRDefault="00C31C29" w:rsidP="00C31C2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②蔵置官署に変更がある場合は、品目コード欄等に入力された内容に基づき、蔵置部門を決定する。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2</w:t>
      </w:r>
      <w:r w:rsidR="00FA0D79" w:rsidRPr="00462F10">
        <w:rPr>
          <w:rFonts w:ascii="ＭＳ ゴシック" w:hAnsi="ＭＳ ゴシック" w:cs="ＭＳ 明朝" w:hint="eastAsia"/>
          <w:kern w:val="0"/>
          <w:szCs w:val="22"/>
        </w:rPr>
        <w:t>5</w:t>
      </w:r>
      <w:r w:rsidRPr="00462F10">
        <w:rPr>
          <w:rFonts w:ascii="ＭＳ ゴシック" w:hAnsi="ＭＳ ゴシック" w:cs="ＭＳ 明朝" w:hint="eastAsia"/>
          <w:kern w:val="0"/>
          <w:szCs w:val="22"/>
        </w:rPr>
        <w:t>）申告等番号の払出し処理</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申告等番号の枝番を払い出す。</w:t>
      </w:r>
    </w:p>
    <w:p w:rsidR="00823681" w:rsidRPr="00462F10" w:rsidRDefault="00823681" w:rsidP="00B555C6">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 xml:space="preserve">　　　　　ただし、輸入申告等変更事項の訂正の場合は、新たな枝番の払い出しを行わない。</w:t>
      </w:r>
    </w:p>
    <w:p w:rsidR="00462F10" w:rsidRDefault="00823681" w:rsidP="00FF5047">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 xml:space="preserve">　</w:t>
      </w:r>
    </w:p>
    <w:p w:rsidR="00823681" w:rsidRPr="00462F10" w:rsidRDefault="00462F10" w:rsidP="00FF5047">
      <w:pPr>
        <w:autoSpaceDE w:val="0"/>
        <w:autoSpaceDN w:val="0"/>
        <w:adjustRightInd w:val="0"/>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823681" w:rsidRPr="00462F10">
        <w:rPr>
          <w:rFonts w:ascii="ＭＳ ゴシック" w:hAnsi="ＭＳ ゴシック" w:cs="ＭＳ 明朝" w:hint="eastAsia"/>
          <w:color w:val="000000"/>
          <w:kern w:val="0"/>
          <w:szCs w:val="22"/>
        </w:rPr>
        <w:lastRenderedPageBreak/>
        <w:t>（</w:t>
      </w:r>
      <w:r w:rsidR="00F85E89" w:rsidRPr="00462F10">
        <w:rPr>
          <w:rFonts w:ascii="ＭＳ ゴシック" w:hAnsi="ＭＳ ゴシック" w:cs="ＭＳ 明朝" w:hint="eastAsia"/>
          <w:color w:val="000000"/>
          <w:kern w:val="0"/>
          <w:szCs w:val="22"/>
        </w:rPr>
        <w:t>2</w:t>
      </w:r>
      <w:r w:rsidR="00FA0D79" w:rsidRPr="00462F10">
        <w:rPr>
          <w:rFonts w:ascii="ＭＳ ゴシック" w:hAnsi="ＭＳ ゴシック" w:cs="ＭＳ 明朝" w:hint="eastAsia"/>
          <w:color w:val="000000"/>
          <w:kern w:val="0"/>
          <w:szCs w:val="22"/>
        </w:rPr>
        <w:t>6</w:t>
      </w:r>
      <w:r w:rsidR="00823681" w:rsidRPr="00462F10">
        <w:rPr>
          <w:rFonts w:ascii="ＭＳ ゴシック" w:hAnsi="ＭＳ ゴシック" w:cs="ＭＳ 明朝" w:hint="eastAsia"/>
          <w:color w:val="000000"/>
          <w:kern w:val="0"/>
          <w:szCs w:val="22"/>
        </w:rPr>
        <w:t>）共通管理番号関連処理</w:t>
      </w:r>
    </w:p>
    <w:p w:rsidR="00823681" w:rsidRPr="00462F10" w:rsidRDefault="00823681" w:rsidP="00C31241">
      <w:pPr>
        <w:ind w:leftChars="400" w:left="794" w:firstLineChars="100" w:firstLine="198"/>
        <w:rPr>
          <w:noProof/>
        </w:rPr>
      </w:pPr>
      <w:r w:rsidRPr="00462F10">
        <w:rPr>
          <w:rFonts w:ascii="ＭＳ ゴシック" w:hAnsi="ＭＳ ゴシック" w:cs="ＭＳ 明朝" w:hint="eastAsia"/>
          <w:kern w:val="0"/>
          <w:szCs w:val="22"/>
        </w:rPr>
        <w:t>他法令手続の証明をシステムにより行う旨を登録する場合または</w:t>
      </w:r>
      <w:r w:rsidR="007C1A41" w:rsidRPr="00462F10">
        <w:rPr>
          <w:rFonts w:ascii="ＭＳ ゴシック" w:hAnsi="ＭＳ ゴシック" w:cs="ＭＳ 明朝" w:hint="eastAsia"/>
          <w:color w:val="000000"/>
          <w:kern w:val="0"/>
          <w:szCs w:val="22"/>
        </w:rPr>
        <w:t>共通管理番号欄</w:t>
      </w:r>
      <w:r w:rsidRPr="00462F10">
        <w:rPr>
          <w:rFonts w:ascii="ＭＳ ゴシック" w:hAnsi="ＭＳ ゴシック" w:cs="ＭＳ 明朝" w:hint="eastAsia"/>
          <w:color w:val="000000"/>
          <w:kern w:val="0"/>
          <w:szCs w:val="22"/>
        </w:rPr>
        <w:t>に入力がある場合は、共通管理番号関連処理を行う。詳細は、</w:t>
      </w:r>
      <w:r w:rsidRPr="00462F10">
        <w:rPr>
          <w:rFonts w:hint="eastAsia"/>
          <w:noProof/>
        </w:rPr>
        <w:t>オンライン業務共通設計書の別紙Ｄ１０「共通管理番号関連機能」の「共通管理番号管理処理」を参照。</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2</w:t>
      </w:r>
      <w:r w:rsidR="00FA0D79" w:rsidRPr="00462F10">
        <w:rPr>
          <w:rFonts w:ascii="ＭＳ ゴシック" w:hAnsi="ＭＳ ゴシック" w:cs="ＭＳ 明朝" w:hint="eastAsia"/>
          <w:kern w:val="0"/>
          <w:szCs w:val="22"/>
        </w:rPr>
        <w:t>7</w:t>
      </w:r>
      <w:r w:rsidRPr="00462F10">
        <w:rPr>
          <w:rFonts w:ascii="ＭＳ ゴシック" w:hAnsi="ＭＳ ゴシック" w:cs="ＭＳ 明朝" w:hint="eastAsia"/>
          <w:kern w:val="0"/>
          <w:szCs w:val="22"/>
        </w:rPr>
        <w:t>）開庁時申告情報の解除処理</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予備申告中の場合で、開庁時申告の旨が登録され、当該申告が自動起動する前に本業務で訂正が行われた場合は、開庁時申告の旨の登録を解除し、改めて入力が行われない限り、開庁時申告は処理されないことと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color w:val="000000"/>
          <w:kern w:val="0"/>
          <w:szCs w:val="22"/>
        </w:rPr>
        <w:t>2</w:t>
      </w:r>
      <w:r w:rsidR="00FA0D79" w:rsidRPr="00462F10">
        <w:rPr>
          <w:rFonts w:ascii="ＭＳ ゴシック" w:hAnsi="ＭＳ ゴシック" w:cs="ＭＳ 明朝" w:hint="eastAsia"/>
          <w:color w:val="000000"/>
          <w:kern w:val="0"/>
          <w:szCs w:val="22"/>
        </w:rPr>
        <w:t>8</w:t>
      </w:r>
      <w:r w:rsidRPr="00462F10">
        <w:rPr>
          <w:rFonts w:ascii="ＭＳ ゴシック" w:hAnsi="ＭＳ ゴシック" w:cs="ＭＳ 明朝" w:hint="eastAsia"/>
          <w:kern w:val="0"/>
          <w:szCs w:val="22"/>
        </w:rPr>
        <w:t>）開庁時審査終了情報の解除処理</w:t>
      </w:r>
    </w:p>
    <w:p w:rsidR="00823681" w:rsidRPr="00462F10" w:rsidRDefault="00823681" w:rsidP="00C31241">
      <w:pPr>
        <w:autoSpaceDE w:val="0"/>
        <w:autoSpaceDN w:val="0"/>
        <w:adjustRightInd w:val="0"/>
        <w:ind w:leftChars="401" w:left="79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輸入申告変更に係る変更事項登録の場合で、ＢＰ承認済であり、かつ、開庁時にＩＢＰに係る審査終了を行う旨が登録され、当該審査終了が自動起動する前に本業務で変更が行われた場合は、開庁時にＩＢＰに係る審査終了を行う旨の登録を解除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A0D79" w:rsidRPr="00462F10">
        <w:rPr>
          <w:rFonts w:ascii="ＭＳ ゴシック" w:hAnsi="ＭＳ ゴシック" w:cs="ＭＳ 明朝" w:hint="eastAsia"/>
          <w:kern w:val="0"/>
          <w:szCs w:val="22"/>
        </w:rPr>
        <w:t>29</w:t>
      </w:r>
      <w:r w:rsidRPr="00462F10">
        <w:rPr>
          <w:rFonts w:ascii="ＭＳ ゴシック" w:hAnsi="ＭＳ ゴシック" w:cs="ＭＳ 明朝" w:hint="eastAsia"/>
          <w:kern w:val="0"/>
          <w:szCs w:val="22"/>
        </w:rPr>
        <w:t>）開庁時保留解除情報の解除処理</w:t>
      </w:r>
    </w:p>
    <w:p w:rsidR="00823681" w:rsidRPr="00462F10" w:rsidRDefault="00823681" w:rsidP="00C31241">
      <w:pPr>
        <w:autoSpaceDE w:val="0"/>
        <w:autoSpaceDN w:val="0"/>
        <w:adjustRightInd w:val="0"/>
        <w:ind w:leftChars="401" w:left="79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他法令未済により保留中で、かつ開庁時保留解除の旨が登録されている輸入申告について、当該保留解除が自動起動する前に本業務で変更が行われた場合は、開庁時保留解除の旨の登録を解除する。</w:t>
      </w:r>
    </w:p>
    <w:p w:rsidR="00823681" w:rsidRPr="00462F10" w:rsidRDefault="00823681" w:rsidP="00C31241">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0</w:t>
      </w:r>
      <w:r w:rsidRPr="00462F10">
        <w:rPr>
          <w:rFonts w:ascii="ＭＳ ゴシック" w:hAnsi="ＭＳ ゴシック" w:cs="ＭＳ 明朝" w:hint="eastAsia"/>
          <w:kern w:val="0"/>
          <w:szCs w:val="22"/>
        </w:rPr>
        <w:t>）輸入申告ＤＢ処理</w:t>
      </w:r>
    </w:p>
    <w:p w:rsidR="00823681" w:rsidRPr="00462F10" w:rsidRDefault="00B46268" w:rsidP="00B46268">
      <w:pPr>
        <w:autoSpaceDE w:val="0"/>
        <w:autoSpaceDN w:val="0"/>
        <w:adjustRightInd w:val="0"/>
        <w:ind w:leftChars="517" w:left="1224" w:hangingChars="100" w:hanging="198"/>
        <w:jc w:val="left"/>
        <w:rPr>
          <w:rFonts w:ascii="ＭＳ ゴシック" w:hAnsi="ＭＳ ゴシック"/>
        </w:rPr>
      </w:pPr>
      <w:r w:rsidRPr="00462F10">
        <w:rPr>
          <w:rFonts w:ascii="ＭＳ ゴシック" w:hAnsi="ＭＳ ゴシック" w:cs="ＭＳ 明朝" w:hint="eastAsia"/>
          <w:kern w:val="0"/>
          <w:szCs w:val="22"/>
        </w:rPr>
        <w:t>①</w:t>
      </w:r>
      <w:r w:rsidR="00823681" w:rsidRPr="00462F10">
        <w:rPr>
          <w:rFonts w:ascii="ＭＳ ゴシック" w:hAnsi="ＭＳ ゴシック" w:cs="ＭＳ 明朝" w:hint="eastAsia"/>
          <w:kern w:val="0"/>
          <w:szCs w:val="22"/>
        </w:rPr>
        <w:t>入力内容を輸入申告ＤＢに登録・更新する。</w:t>
      </w:r>
    </w:p>
    <w:p w:rsidR="00462F10" w:rsidRPr="00462F10" w:rsidRDefault="00B46268" w:rsidP="00462F10">
      <w:pPr>
        <w:autoSpaceDE w:val="0"/>
        <w:autoSpaceDN w:val="0"/>
        <w:adjustRightInd w:val="0"/>
        <w:ind w:leftChars="517" w:left="1224" w:hangingChars="100" w:hanging="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②</w:t>
      </w:r>
      <w:r w:rsidR="00F46866" w:rsidRPr="00462F10">
        <w:rPr>
          <w:rFonts w:ascii="ＭＳ ゴシック" w:hAnsi="ＭＳ ゴシック" w:cs="ＭＳ 明朝" w:hint="eastAsia"/>
          <w:kern w:val="0"/>
          <w:szCs w:val="22"/>
        </w:rPr>
        <w:t>輸入申告ＤＢに登録されている通関士審査結果を取り消す。</w:t>
      </w:r>
    </w:p>
    <w:p w:rsidR="00823681" w:rsidRPr="00462F10" w:rsidRDefault="00823681" w:rsidP="00462F10">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1</w:t>
      </w:r>
      <w:r w:rsidRPr="00462F10">
        <w:rPr>
          <w:rFonts w:ascii="ＭＳ ゴシック" w:hAnsi="ＭＳ ゴシック" w:cs="ＭＳ 明朝" w:hint="eastAsia"/>
          <w:kern w:val="0"/>
          <w:szCs w:val="22"/>
        </w:rPr>
        <w:t>）担保回復処理</w:t>
      </w:r>
    </w:p>
    <w:p w:rsidR="00D769CA" w:rsidRPr="00462F10" w:rsidRDefault="00823681" w:rsidP="00D769CA">
      <w:pPr>
        <w:autoSpaceDE w:val="0"/>
        <w:autoSpaceDN w:val="0"/>
        <w:adjustRightInd w:val="0"/>
        <w:ind w:leftChars="400" w:left="794" w:firstLineChars="103" w:firstLine="20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輸入申告等変更に係る変更事項の登録の場合で、既に担保引落とし済の場合は、旧輸入申告ＤＢに登録されている担保登録番号毎に以下の処理を行う。</w:t>
      </w:r>
    </w:p>
    <w:p w:rsidR="00823681" w:rsidRPr="00462F10" w:rsidRDefault="00823681" w:rsidP="00D769CA">
      <w:pPr>
        <w:autoSpaceDE w:val="0"/>
        <w:autoSpaceDN w:val="0"/>
        <w:adjustRightInd w:val="0"/>
        <w:ind w:leftChars="200" w:left="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（Ａ）担保ＤＢ処理</w:t>
      </w:r>
    </w:p>
    <w:p w:rsidR="00823681" w:rsidRPr="00462F10" w:rsidRDefault="00823681" w:rsidP="00C31241">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回復結果を担保ＤＢに登録する。</w:t>
      </w:r>
    </w:p>
    <w:p w:rsidR="00823681" w:rsidRPr="00462F10" w:rsidRDefault="00823681" w:rsidP="00C31241">
      <w:pPr>
        <w:autoSpaceDE w:val="0"/>
        <w:autoSpaceDN w:val="0"/>
        <w:adjustRightInd w:val="0"/>
        <w:ind w:leftChars="200" w:left="397"/>
        <w:jc w:val="left"/>
        <w:rPr>
          <w:rFonts w:ascii="ＭＳ ゴシック" w:cs="ＭＳ 明朝"/>
          <w:kern w:val="0"/>
          <w:szCs w:val="22"/>
        </w:rPr>
      </w:pPr>
      <w:r w:rsidRPr="00462F10">
        <w:rPr>
          <w:rFonts w:ascii="ＭＳ ゴシック" w:hAnsi="ＭＳ ゴシック" w:cs="ＭＳ 明朝" w:hint="eastAsia"/>
          <w:kern w:val="0"/>
          <w:szCs w:val="22"/>
        </w:rPr>
        <w:t>（Ｂ）担保引落とし回復ＤＢ処理</w:t>
      </w:r>
    </w:p>
    <w:p w:rsidR="00D769CA" w:rsidRPr="00462F10" w:rsidRDefault="00823681" w:rsidP="00D769CA">
      <w:pPr>
        <w:autoSpaceDE w:val="0"/>
        <w:autoSpaceDN w:val="0"/>
        <w:adjustRightInd w:val="0"/>
        <w:ind w:leftChars="500" w:left="992"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当初輸入申告等に係る担保の引落としで作成された、担保引落とし回復ＤＢに削除対象の旨を登録する。</w:t>
      </w:r>
    </w:p>
    <w:p w:rsidR="00823681" w:rsidRPr="00462F10" w:rsidRDefault="00823681" w:rsidP="00D769CA">
      <w:pPr>
        <w:autoSpaceDE w:val="0"/>
        <w:autoSpaceDN w:val="0"/>
        <w:adjustRightInd w:val="0"/>
        <w:ind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2</w:t>
      </w:r>
      <w:r w:rsidRPr="00462F10">
        <w:rPr>
          <w:rFonts w:ascii="ＭＳ ゴシック" w:hAnsi="ＭＳ ゴシック" w:cs="ＭＳ 明朝" w:hint="eastAsia"/>
          <w:kern w:val="0"/>
          <w:szCs w:val="22"/>
        </w:rPr>
        <w:t>）担保引落とし処理</w:t>
      </w:r>
    </w:p>
    <w:p w:rsidR="00D41CB2" w:rsidRPr="00462F10" w:rsidRDefault="00823681" w:rsidP="00D41CB2">
      <w:pPr>
        <w:autoSpaceDE w:val="0"/>
        <w:autoSpaceDN w:val="0"/>
        <w:adjustRightInd w:val="0"/>
        <w:ind w:left="794" w:hangingChars="400" w:hanging="794"/>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輸入申告等変更に係る変更事項の登録の場合で、ＢＰ承認済であり、かつ、担保引落とし済の場合は、輸入申告ＤＢに登録されている担保登録番号について以下の処理を行う。</w:t>
      </w:r>
    </w:p>
    <w:p w:rsidR="00823681" w:rsidRPr="00462F10" w:rsidRDefault="00823681" w:rsidP="00D41CB2">
      <w:pPr>
        <w:autoSpaceDE w:val="0"/>
        <w:autoSpaceDN w:val="0"/>
        <w:adjustRightInd w:val="0"/>
        <w:ind w:leftChars="200" w:left="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（Ａ）担保ＤＢ処理</w:t>
      </w:r>
    </w:p>
    <w:p w:rsidR="00823681" w:rsidRPr="00462F10" w:rsidRDefault="00823681" w:rsidP="00C31241">
      <w:pPr>
        <w:autoSpaceDE w:val="0"/>
        <w:autoSpaceDN w:val="0"/>
        <w:adjustRightInd w:val="0"/>
        <w:ind w:leftChars="500" w:left="992"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引落とし結果を担保ＤＢに登録する。</w:t>
      </w:r>
    </w:p>
    <w:p w:rsidR="00823681" w:rsidRPr="00462F10" w:rsidRDefault="00823681" w:rsidP="00C31241">
      <w:pPr>
        <w:autoSpaceDE w:val="0"/>
        <w:autoSpaceDN w:val="0"/>
        <w:adjustRightInd w:val="0"/>
        <w:ind w:leftChars="200" w:left="397"/>
        <w:jc w:val="left"/>
        <w:rPr>
          <w:rFonts w:ascii="ＭＳ ゴシック" w:cs="ＭＳ 明朝"/>
          <w:kern w:val="0"/>
          <w:szCs w:val="22"/>
        </w:rPr>
      </w:pPr>
      <w:r w:rsidRPr="00462F10">
        <w:rPr>
          <w:rFonts w:ascii="ＭＳ ゴシック" w:hAnsi="ＭＳ ゴシック" w:cs="ＭＳ 明朝" w:hint="eastAsia"/>
          <w:kern w:val="0"/>
          <w:szCs w:val="22"/>
        </w:rPr>
        <w:t>（Ｂ）担保引落とし回復ＤＢ処理</w:t>
      </w:r>
    </w:p>
    <w:p w:rsidR="00BF15CA" w:rsidRPr="00462F10" w:rsidRDefault="00823681" w:rsidP="00BF15CA">
      <w:pPr>
        <w:autoSpaceDE w:val="0"/>
        <w:autoSpaceDN w:val="0"/>
        <w:adjustRightInd w:val="0"/>
        <w:ind w:leftChars="500" w:left="992"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引落とし結果を担保引落とし回復ＤＢに登録する。</w:t>
      </w:r>
    </w:p>
    <w:p w:rsidR="00823681" w:rsidRPr="00462F10" w:rsidRDefault="00823681" w:rsidP="00BF15CA">
      <w:pPr>
        <w:autoSpaceDE w:val="0"/>
        <w:autoSpaceDN w:val="0"/>
        <w:adjustRightInd w:val="0"/>
        <w:ind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3</w:t>
      </w:r>
      <w:r w:rsidRPr="00462F10">
        <w:rPr>
          <w:rFonts w:ascii="ＭＳ ゴシック" w:hAnsi="ＭＳ ゴシック" w:cs="ＭＳ 明朝" w:hint="eastAsia"/>
          <w:kern w:val="0"/>
          <w:szCs w:val="22"/>
        </w:rPr>
        <w:t>）資金ＤＢ処理</w:t>
      </w:r>
    </w:p>
    <w:p w:rsidR="00823681" w:rsidRPr="00462F10" w:rsidRDefault="00823681" w:rsidP="00C31241">
      <w:pPr>
        <w:autoSpaceDE w:val="0"/>
        <w:autoSpaceDN w:val="0"/>
        <w:adjustRightInd w:val="0"/>
        <w:ind w:leftChars="400" w:left="794" w:firstLineChars="100" w:firstLine="198"/>
        <w:jc w:val="left"/>
        <w:rPr>
          <w:rFonts w:ascii="ＭＳ 明朝" w:hAnsi="ＭＳ 明朝"/>
        </w:rPr>
      </w:pPr>
      <w:r w:rsidRPr="00462F10">
        <w:rPr>
          <w:rFonts w:ascii="ＭＳ 明朝" w:hAnsi="ＭＳ 明朝" w:hint="eastAsia"/>
        </w:rPr>
        <w:t>輸入申告等変更に係る変更事項の登録の場合で、</w:t>
      </w:r>
      <w:r w:rsidR="005709A5" w:rsidRPr="00462F10">
        <w:rPr>
          <w:rFonts w:ascii="ＭＳ ゴシック" w:hAnsi="ＭＳ ゴシック" w:cs="ＭＳ 明朝" w:hint="eastAsia"/>
          <w:color w:val="000000"/>
          <w:kern w:val="0"/>
          <w:szCs w:val="22"/>
        </w:rPr>
        <w:t>以下の条件をすべて満たす場合は、</w:t>
      </w:r>
      <w:r w:rsidRPr="00462F10">
        <w:rPr>
          <w:rFonts w:ascii="ＭＳ 明朝" w:hAnsi="ＭＳ 明朝" w:hint="eastAsia"/>
        </w:rPr>
        <w:t>資金ＤＢに削除対象の旨を登録する。</w:t>
      </w:r>
    </w:p>
    <w:p w:rsidR="005709A5" w:rsidRPr="00462F10" w:rsidRDefault="005709A5" w:rsidP="004736CD">
      <w:pPr>
        <w:autoSpaceDE w:val="0"/>
        <w:autoSpaceDN w:val="0"/>
        <w:adjustRightInd w:val="0"/>
        <w:ind w:leftChars="500" w:left="1190" w:hangingChars="100" w:hanging="198"/>
        <w:jc w:val="left"/>
        <w:rPr>
          <w:rFonts w:ascii="ＭＳ 明朝" w:hAnsi="ＭＳ 明朝"/>
        </w:rPr>
      </w:pPr>
      <w:r w:rsidRPr="00462F10">
        <w:rPr>
          <w:rFonts w:ascii="ＭＳ 明朝" w:hAnsi="ＭＳ 明朝" w:hint="eastAsia"/>
        </w:rPr>
        <w:t>①資金ＤＢが作成されている。</w:t>
      </w:r>
    </w:p>
    <w:p w:rsidR="005709A5" w:rsidRPr="00462F10" w:rsidRDefault="005709A5" w:rsidP="004736CD">
      <w:pPr>
        <w:autoSpaceDE w:val="0"/>
        <w:autoSpaceDN w:val="0"/>
        <w:adjustRightInd w:val="0"/>
        <w:ind w:leftChars="500" w:left="1190" w:hangingChars="100" w:hanging="198"/>
        <w:jc w:val="left"/>
        <w:rPr>
          <w:rFonts w:ascii="ＭＳ 明朝" w:hAnsi="ＭＳ 明朝"/>
        </w:rPr>
      </w:pPr>
      <w:r w:rsidRPr="00462F10">
        <w:rPr>
          <w:rFonts w:ascii="ＭＳ 明朝" w:hAnsi="ＭＳ 明朝" w:hint="eastAsia"/>
        </w:rPr>
        <w:t>②</w:t>
      </w:r>
      <w:r w:rsidR="004736CD" w:rsidRPr="00462F10">
        <w:rPr>
          <w:rFonts w:ascii="ＭＳ ゴシック" w:hAnsi="ＭＳ ゴシック" w:cs="ＭＳ 明朝" w:hint="eastAsia"/>
          <w:color w:val="000000"/>
          <w:szCs w:val="22"/>
        </w:rPr>
        <w:t>輸入（引取・特例）申告</w:t>
      </w:r>
      <w:r w:rsidR="004736CD" w:rsidRPr="00462F10">
        <w:rPr>
          <w:rFonts w:ascii="ＭＳ ゴシック" w:hint="eastAsia"/>
          <w:kern w:val="0"/>
          <w:szCs w:val="22"/>
        </w:rPr>
        <w:t>（申告等種別「Ｊ」、「Ｐ」、「Ｒ」）</w:t>
      </w:r>
      <w:r w:rsidR="004736CD" w:rsidRPr="00462F10">
        <w:rPr>
          <w:rFonts w:ascii="ＭＳ ゴシック" w:hAnsi="ＭＳ ゴシック" w:cs="ＭＳ 明朝" w:hint="eastAsia"/>
          <w:color w:val="000000"/>
          <w:szCs w:val="22"/>
        </w:rPr>
        <w:t>または特例申告</w:t>
      </w:r>
      <w:r w:rsidR="004736CD" w:rsidRPr="00462F10">
        <w:rPr>
          <w:rFonts w:ascii="ＭＳ ゴシック" w:hint="eastAsia"/>
          <w:kern w:val="0"/>
          <w:szCs w:val="22"/>
        </w:rPr>
        <w:t>（申告等種別「Ｔ」、「Ｖ」）</w:t>
      </w:r>
      <w:r w:rsidR="004736CD" w:rsidRPr="00462F10">
        <w:rPr>
          <w:rFonts w:ascii="ＭＳ ゴシック" w:hAnsi="ＭＳ ゴシック" w:cs="ＭＳ 明朝" w:hint="eastAsia"/>
          <w:color w:val="000000"/>
          <w:szCs w:val="22"/>
        </w:rPr>
        <w:t>でない</w:t>
      </w:r>
      <w:r w:rsidRPr="00462F10">
        <w:rPr>
          <w:rFonts w:ascii="ＭＳ ゴシック" w:hAnsi="ＭＳ ゴシック" w:cs="ＭＳ 明朝" w:hint="eastAsia"/>
          <w:color w:val="000000"/>
          <w:szCs w:val="22"/>
        </w:rPr>
        <w:t>。</w:t>
      </w:r>
    </w:p>
    <w:p w:rsidR="005709A5" w:rsidRPr="00462F10" w:rsidRDefault="005709A5" w:rsidP="004736CD">
      <w:pPr>
        <w:autoSpaceDE w:val="0"/>
        <w:autoSpaceDN w:val="0"/>
        <w:adjustRightInd w:val="0"/>
        <w:ind w:leftChars="500" w:left="1190" w:hangingChars="100" w:hanging="198"/>
        <w:jc w:val="left"/>
        <w:rPr>
          <w:rFonts w:ascii="ＭＳ 明朝" w:hAnsi="ＭＳ 明朝"/>
        </w:rPr>
      </w:pPr>
      <w:r w:rsidRPr="00462F10">
        <w:rPr>
          <w:rFonts w:ascii="ＭＳ 明朝" w:hAnsi="ＭＳ 明朝" w:hint="eastAsia"/>
        </w:rPr>
        <w:t>③</w:t>
      </w:r>
      <w:r w:rsidRPr="00462F10">
        <w:rPr>
          <w:rFonts w:ascii="ＭＳ ゴシック" w:hAnsi="ＭＳ ゴシック" w:cs="ＭＳ 明朝" w:hint="eastAsia"/>
          <w:color w:val="000000"/>
          <w:szCs w:val="22"/>
        </w:rPr>
        <w:t>納付すべき税額がある。</w:t>
      </w:r>
    </w:p>
    <w:p w:rsidR="005709A5" w:rsidRPr="00462F10" w:rsidRDefault="005709A5" w:rsidP="004736CD">
      <w:pPr>
        <w:autoSpaceDE w:val="0"/>
        <w:autoSpaceDN w:val="0"/>
        <w:adjustRightInd w:val="0"/>
        <w:ind w:leftChars="500" w:left="1190" w:hangingChars="100" w:hanging="198"/>
        <w:jc w:val="left"/>
        <w:rPr>
          <w:rFonts w:ascii="ＭＳ 明朝" w:hAnsi="ＭＳ 明朝"/>
        </w:rPr>
      </w:pPr>
      <w:r w:rsidRPr="00462F10">
        <w:rPr>
          <w:rFonts w:ascii="ＭＳ 明朝" w:hAnsi="ＭＳ 明朝" w:hint="eastAsia"/>
        </w:rPr>
        <w:t>④</w:t>
      </w:r>
      <w:r w:rsidRPr="00462F10">
        <w:rPr>
          <w:rFonts w:asciiTheme="minorEastAsia" w:hAnsiTheme="minorEastAsia" w:hint="eastAsia"/>
        </w:rPr>
        <w:t>審査終了済みである。（予備申告審査終了・ＢＰ</w:t>
      </w:r>
      <w:r w:rsidR="00872293" w:rsidRPr="00462F10">
        <w:rPr>
          <w:rFonts w:asciiTheme="minorEastAsia" w:hAnsiTheme="minorEastAsia" w:hint="eastAsia"/>
        </w:rPr>
        <w:t>承認</w:t>
      </w:r>
      <w:r w:rsidRPr="00462F10">
        <w:rPr>
          <w:rFonts w:asciiTheme="minorEastAsia" w:hAnsiTheme="minorEastAsia" w:hint="eastAsia"/>
        </w:rPr>
        <w:t>申請審査終了を除く。）</w:t>
      </w:r>
    </w:p>
    <w:p w:rsidR="00823681" w:rsidRPr="00462F10" w:rsidRDefault="00823681" w:rsidP="00C31241">
      <w:pPr>
        <w:autoSpaceDE w:val="0"/>
        <w:autoSpaceDN w:val="0"/>
        <w:adjustRightInd w:val="0"/>
        <w:ind w:firstLineChars="100" w:firstLine="198"/>
        <w:jc w:val="left"/>
        <w:rPr>
          <w:rFonts w:ascii="ＭＳ 明朝" w:eastAsia="ＭＳ 明朝"/>
        </w:rPr>
      </w:pPr>
      <w:r w:rsidRPr="00462F10">
        <w:rPr>
          <w:rFonts w:ascii="ＭＳ ゴシック" w:hAnsi="ＭＳ ゴシック" w:cs="ＭＳ 明朝" w:hint="eastAsia"/>
          <w:kern w:val="0"/>
          <w:szCs w:val="22"/>
        </w:rPr>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4</w:t>
      </w:r>
      <w:r w:rsidRPr="00462F10">
        <w:rPr>
          <w:rFonts w:ascii="ＭＳ ゴシック" w:hAnsi="ＭＳ ゴシック" w:cs="ＭＳ 明朝" w:hint="eastAsia"/>
          <w:kern w:val="0"/>
          <w:szCs w:val="22"/>
        </w:rPr>
        <w:t>）</w:t>
      </w:r>
      <w:r w:rsidRPr="00462F10">
        <w:rPr>
          <w:rFonts w:ascii="ＭＳ 明朝" w:hAnsi="ＭＳ 明朝" w:hint="eastAsia"/>
        </w:rPr>
        <w:t>ＭＰＮ納付ＤＢ処理</w:t>
      </w:r>
    </w:p>
    <w:p w:rsidR="00823681" w:rsidRPr="00462F10" w:rsidRDefault="00823681" w:rsidP="00C31241">
      <w:pPr>
        <w:autoSpaceDE w:val="0"/>
        <w:autoSpaceDN w:val="0"/>
        <w:adjustRightInd w:val="0"/>
        <w:ind w:leftChars="400" w:left="794" w:firstLineChars="100" w:firstLine="198"/>
        <w:jc w:val="left"/>
      </w:pPr>
      <w:r w:rsidRPr="00462F10">
        <w:rPr>
          <w:rFonts w:ascii="ＭＳ 明朝" w:hAnsi="ＭＳ 明朝" w:hint="eastAsia"/>
        </w:rPr>
        <w:t>ＭＰＮ納付ＤＢが作成されている場合は、取消済みによる支払不可の旨を登録し、</w:t>
      </w:r>
      <w:r w:rsidRPr="00462F10">
        <w:rPr>
          <w:rFonts w:ascii="ＭＳ ゴシック" w:hAnsi="ＭＳ ゴシック" w:cs="ＭＳ 明朝" w:hint="eastAsia"/>
          <w:kern w:val="0"/>
          <w:szCs w:val="22"/>
        </w:rPr>
        <w:t>削除対象の旨を登録する。</w:t>
      </w:r>
    </w:p>
    <w:p w:rsidR="00462F10" w:rsidRDefault="00823681" w:rsidP="00FF5047">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 xml:space="preserve">　</w:t>
      </w:r>
    </w:p>
    <w:p w:rsidR="00823681" w:rsidRPr="00462F10" w:rsidRDefault="00462F10" w:rsidP="00FF5047">
      <w:pPr>
        <w:autoSpaceDE w:val="0"/>
        <w:autoSpaceDN w:val="0"/>
        <w:adjustRightInd w:val="0"/>
        <w:jc w:val="left"/>
        <w:rPr>
          <w:rFonts w:ascii="ＭＳ ゴシック" w:cs="ＭＳ 明朝"/>
          <w:kern w:val="0"/>
          <w:szCs w:val="22"/>
        </w:rPr>
      </w:pPr>
      <w:r>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5</w:t>
      </w:r>
      <w:r w:rsidR="00823681" w:rsidRPr="00462F10">
        <w:rPr>
          <w:rFonts w:ascii="ＭＳ ゴシック" w:hAnsi="ＭＳ ゴシック" w:cs="ＭＳ 明朝" w:hint="eastAsia"/>
          <w:kern w:val="0"/>
          <w:szCs w:val="22"/>
        </w:rPr>
        <w:t>）貨物情報関連処理</w:t>
      </w:r>
    </w:p>
    <w:p w:rsidR="00823681" w:rsidRPr="00462F10" w:rsidRDefault="00823681" w:rsidP="00C31241">
      <w:pPr>
        <w:autoSpaceDE w:val="0"/>
        <w:autoSpaceDN w:val="0"/>
        <w:adjustRightInd w:val="0"/>
        <w:ind w:leftChars="400" w:left="794" w:firstLineChars="103" w:firstLine="204"/>
        <w:jc w:val="left"/>
        <w:rPr>
          <w:rFonts w:ascii="ＭＳ ゴシック" w:cs="ＭＳ 明朝"/>
          <w:kern w:val="0"/>
          <w:szCs w:val="22"/>
        </w:rPr>
      </w:pPr>
      <w:r w:rsidRPr="00462F10">
        <w:rPr>
          <w:rFonts w:ascii="ＭＳ ゴシック" w:hAnsi="ＭＳ ゴシック" w:cs="ＭＳ 明朝" w:hint="eastAsia"/>
          <w:kern w:val="0"/>
          <w:szCs w:val="22"/>
        </w:rPr>
        <w:t>以下の場合以外に処理を行う。</w:t>
      </w:r>
    </w:p>
    <w:p w:rsidR="00823681" w:rsidRPr="00462F10" w:rsidRDefault="00823681" w:rsidP="00C31241">
      <w:pPr>
        <w:autoSpaceDE w:val="0"/>
        <w:autoSpaceDN w:val="0"/>
        <w:adjustRightInd w:val="0"/>
        <w:ind w:firstLineChars="400" w:firstLine="794"/>
        <w:jc w:val="left"/>
      </w:pPr>
      <w:r w:rsidRPr="00462F10">
        <w:rPr>
          <w:rFonts w:ascii="ＭＳ ゴシック" w:hAnsi="ＭＳ ゴシック" w:cs="ＭＳ 明朝" w:hint="eastAsia"/>
          <w:kern w:val="0"/>
          <w:szCs w:val="22"/>
        </w:rPr>
        <w:t>①</w:t>
      </w:r>
      <w:r w:rsidRPr="00462F10">
        <w:rPr>
          <w:rFonts w:hint="eastAsia"/>
        </w:rPr>
        <w:t>ＢＰ承認後の場合</w:t>
      </w:r>
    </w:p>
    <w:p w:rsidR="00823681" w:rsidRPr="00462F10" w:rsidRDefault="00823681" w:rsidP="00C31241">
      <w:pPr>
        <w:autoSpaceDE w:val="0"/>
        <w:autoSpaceDN w:val="0"/>
        <w:adjustRightInd w:val="0"/>
        <w:ind w:firstLineChars="400" w:firstLine="794"/>
        <w:jc w:val="left"/>
      </w:pPr>
      <w:r w:rsidRPr="00462F10">
        <w:rPr>
          <w:rFonts w:ascii="ＭＳ ゴシック" w:hAnsi="ＭＳ ゴシック" w:cs="ＭＳ 明朝" w:hint="eastAsia"/>
          <w:kern w:val="0"/>
          <w:szCs w:val="22"/>
        </w:rPr>
        <w:t>②</w:t>
      </w:r>
      <w:r w:rsidR="00BE305E" w:rsidRPr="00462F10">
        <w:rPr>
          <w:rFonts w:ascii="ＭＳ ゴシック" w:hAnsi="ＭＳ ゴシック" w:cs="ＭＳ 明朝" w:hint="eastAsia"/>
          <w:kern w:val="0"/>
          <w:szCs w:val="22"/>
        </w:rPr>
        <w:t>最初蔵入等承認年月日欄</w:t>
      </w:r>
      <w:r w:rsidRPr="00462F10">
        <w:rPr>
          <w:rFonts w:ascii="ＭＳ ゴシック" w:hAnsi="ＭＳ ゴシック" w:cs="ＭＳ 明朝" w:hint="eastAsia"/>
          <w:kern w:val="0"/>
          <w:szCs w:val="22"/>
        </w:rPr>
        <w:t>に入力がある場合</w:t>
      </w:r>
    </w:p>
    <w:p w:rsidR="00C11887" w:rsidRPr="00462F10" w:rsidRDefault="00C11887" w:rsidP="00C11887">
      <w:pPr>
        <w:autoSpaceDE w:val="0"/>
        <w:autoSpaceDN w:val="0"/>
        <w:adjustRightInd w:val="0"/>
        <w:ind w:leftChars="600" w:left="1191" w:firstLineChars="98" w:firstLine="194"/>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ただし、蔵出輸入申告（蔵出輸入（引取・特例）申告を含む）または再蔵入承認申請</w:t>
      </w:r>
      <w:r w:rsidR="00404FD0" w:rsidRPr="00462F10">
        <w:rPr>
          <w:rFonts w:ascii="ＭＳ ゴシック" w:hAnsi="ＭＳ ゴシック" w:cs="ＭＳ 明朝" w:hint="eastAsia"/>
          <w:noProof/>
          <w:kern w:val="0"/>
          <w:szCs w:val="22"/>
        </w:rPr>
        <w:t>の場合で</w:t>
      </w:r>
      <w:r w:rsidRPr="00462F10">
        <w:rPr>
          <w:rFonts w:ascii="ＭＳ ゴシック" w:hAnsi="ＭＳ ゴシック" w:cs="ＭＳ 明朝" w:hint="eastAsia"/>
          <w:noProof/>
          <w:kern w:val="0"/>
          <w:szCs w:val="22"/>
        </w:rPr>
        <w:t>、通関予定蔵置場が</w:t>
      </w:r>
      <w:r w:rsidR="00277A66" w:rsidRPr="00462F10">
        <w:rPr>
          <w:rFonts w:hint="eastAsia"/>
          <w:color w:val="000000"/>
          <w:kern w:val="0"/>
        </w:rPr>
        <w:t>蔵入承認済貨物の貨物管理を行う蔵置場としてシステムに登録されている場合</w:t>
      </w:r>
      <w:r w:rsidRPr="00462F10">
        <w:rPr>
          <w:rFonts w:ascii="ＭＳ ゴシック" w:hAnsi="ＭＳ ゴシック" w:cs="ＭＳ 明朝" w:hint="eastAsia"/>
          <w:noProof/>
          <w:kern w:val="0"/>
          <w:szCs w:val="22"/>
        </w:rPr>
        <w:t>は、処理を行う（海上のみ）。</w:t>
      </w:r>
    </w:p>
    <w:p w:rsidR="00823681" w:rsidRPr="00462F10" w:rsidRDefault="00823681" w:rsidP="00C31241">
      <w:pPr>
        <w:autoSpaceDE w:val="0"/>
        <w:autoSpaceDN w:val="0"/>
        <w:adjustRightInd w:val="0"/>
        <w:ind w:firstLineChars="400" w:firstLine="794"/>
        <w:jc w:val="left"/>
      </w:pPr>
      <w:r w:rsidRPr="00462F10">
        <w:rPr>
          <w:rFonts w:ascii="ＭＳ ゴシック" w:hAnsi="ＭＳ ゴシック" w:cs="ＭＳ 明朝" w:hint="eastAsia"/>
          <w:kern w:val="0"/>
          <w:szCs w:val="22"/>
        </w:rPr>
        <w:t>③申告等種別が「Ｔ」または「Ｖ」の場合</w:t>
      </w:r>
    </w:p>
    <w:p w:rsidR="00823681" w:rsidRPr="00462F10" w:rsidRDefault="00823681" w:rsidP="00C31241">
      <w:pPr>
        <w:autoSpaceDE w:val="0"/>
        <w:autoSpaceDN w:val="0"/>
        <w:adjustRightInd w:val="0"/>
        <w:ind w:firstLineChars="400" w:firstLine="794"/>
        <w:jc w:val="left"/>
      </w:pPr>
      <w:r w:rsidRPr="00462F10">
        <w:rPr>
          <w:rFonts w:hint="eastAsia"/>
        </w:rPr>
        <w:t>④郵便物である旨の</w:t>
      </w:r>
      <w:r w:rsidRPr="00462F10">
        <w:rPr>
          <w:rFonts w:ascii="ＭＳ ゴシック" w:hAnsi="ＭＳ ゴシック" w:cs="ＭＳ 明朝" w:hint="eastAsia"/>
          <w:kern w:val="0"/>
          <w:szCs w:val="22"/>
        </w:rPr>
        <w:t>入力がある場合</w:t>
      </w:r>
    </w:p>
    <w:p w:rsidR="00823681" w:rsidRPr="00462F10" w:rsidRDefault="00823681" w:rsidP="00C31241">
      <w:pPr>
        <w:autoSpaceDE w:val="0"/>
        <w:autoSpaceDN w:val="0"/>
        <w:adjustRightInd w:val="0"/>
        <w:ind w:firstLineChars="200" w:firstLine="397"/>
        <w:jc w:val="left"/>
        <w:rPr>
          <w:rFonts w:ascii="ＭＳ ゴシック" w:cs="ＭＳ 明朝"/>
          <w:kern w:val="0"/>
          <w:szCs w:val="22"/>
        </w:rPr>
      </w:pPr>
      <w:r w:rsidRPr="00462F10">
        <w:rPr>
          <w:rFonts w:ascii="ＭＳ ゴシック" w:hAnsi="ＭＳ ゴシック" w:cs="ＭＳ 明朝" w:hint="eastAsia"/>
          <w:kern w:val="0"/>
          <w:szCs w:val="22"/>
        </w:rPr>
        <w:t>（Ａ）</w:t>
      </w:r>
      <w:r w:rsidR="009E0D77" w:rsidRPr="00462F10">
        <w:rPr>
          <w:rFonts w:ascii="ＭＳ ゴシック" w:hAnsi="ＭＳ ゴシック" w:cs="ＭＳ 明朝" w:hint="eastAsia"/>
          <w:kern w:val="0"/>
          <w:szCs w:val="22"/>
        </w:rPr>
        <w:t>海上</w:t>
      </w:r>
      <w:r w:rsidRPr="00462F10">
        <w:rPr>
          <w:rFonts w:ascii="ＭＳ ゴシック" w:hAnsi="ＭＳ ゴシック" w:cs="ＭＳ 明朝" w:hint="eastAsia"/>
          <w:kern w:val="0"/>
          <w:szCs w:val="22"/>
        </w:rPr>
        <w:t>の場合（システム参加保税蔵置場で通関する場合にのみ処理を行う。）</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（ａ）輸入申告等変更に係る変更事項の登録の場合</w:t>
      </w:r>
    </w:p>
    <w:p w:rsidR="00823681" w:rsidRPr="00462F10" w:rsidRDefault="00823681" w:rsidP="00C31241">
      <w:pPr>
        <w:autoSpaceDE w:val="0"/>
        <w:autoSpaceDN w:val="0"/>
        <w:adjustRightInd w:val="0"/>
        <w:ind w:firstLineChars="703" w:firstLine="1395"/>
        <w:jc w:val="left"/>
        <w:rPr>
          <w:rFonts w:ascii="ＭＳ ゴシック" w:cs="ＭＳ 明朝"/>
          <w:kern w:val="0"/>
          <w:szCs w:val="22"/>
        </w:rPr>
      </w:pPr>
      <w:r w:rsidRPr="00462F10">
        <w:rPr>
          <w:rFonts w:ascii="ＭＳ ゴシック" w:hAnsi="ＭＳ ゴシック" w:cs="ＭＳ 明朝" w:hint="eastAsia"/>
          <w:kern w:val="0"/>
          <w:szCs w:val="22"/>
        </w:rPr>
        <w:t>既に、登録されている貨物情報ＤＢの申告情報を更新する。</w:t>
      </w:r>
    </w:p>
    <w:p w:rsidR="00823681" w:rsidRPr="00462F10" w:rsidRDefault="00823681" w:rsidP="00C31241">
      <w:pPr>
        <w:autoSpaceDE w:val="0"/>
        <w:autoSpaceDN w:val="0"/>
        <w:adjustRightInd w:val="0"/>
        <w:ind w:leftChars="600" w:left="1191" w:firstLineChars="104" w:firstLine="206"/>
        <w:jc w:val="left"/>
        <w:rPr>
          <w:rFonts w:ascii="ＭＳ ゴシック" w:cs="ＭＳ 明朝"/>
          <w:kern w:val="0"/>
          <w:szCs w:val="22"/>
        </w:rPr>
      </w:pPr>
      <w:r w:rsidRPr="00462F10">
        <w:rPr>
          <w:rFonts w:ascii="ＭＳ ゴシック" w:hAnsi="ＭＳ ゴシック" w:cs="ＭＳ 明朝" w:hint="eastAsia"/>
          <w:kern w:val="0"/>
          <w:szCs w:val="22"/>
        </w:rPr>
        <w:t>なお、Ｂ／Ｌ番号が変更されている場合は、旧輸入申告ＤＢに登録されているＢ／Ｌ番号に係る貨物情報ＤＢから輸入申告等された旨を取り消す。</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（ｂ）輸入申告等変更に係る変更事項の訂正の場合</w:t>
      </w:r>
    </w:p>
    <w:p w:rsidR="00462F10" w:rsidRPr="00462F10" w:rsidRDefault="00823681" w:rsidP="00462F10">
      <w:pPr>
        <w:autoSpaceDE w:val="0"/>
        <w:autoSpaceDN w:val="0"/>
        <w:adjustRightInd w:val="0"/>
        <w:ind w:leftChars="600" w:left="1191" w:firstLineChars="107" w:firstLine="212"/>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Ｂ／Ｌ番号が変更されている場合は、変更前のＢ／Ｌ番号に係る貨物情報ＤＢから輸入申告等された旨を取り消す。</w:t>
      </w:r>
    </w:p>
    <w:p w:rsidR="00823681" w:rsidRPr="00462F10" w:rsidRDefault="00823681" w:rsidP="00462F10">
      <w:pPr>
        <w:autoSpaceDE w:val="0"/>
        <w:autoSpaceDN w:val="0"/>
        <w:adjustRightInd w:val="0"/>
        <w:ind w:firstLineChars="300" w:firstLine="595"/>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（ｃ）予備申告変更に係る変更事項の登録の場合</w:t>
      </w:r>
    </w:p>
    <w:p w:rsidR="00183564" w:rsidRPr="00462F10" w:rsidRDefault="00823681" w:rsidP="00C31241">
      <w:pPr>
        <w:autoSpaceDE w:val="0"/>
        <w:autoSpaceDN w:val="0"/>
        <w:adjustRightInd w:val="0"/>
        <w:ind w:leftChars="600" w:left="1191" w:firstLineChars="107" w:firstLine="212"/>
        <w:jc w:val="left"/>
        <w:rPr>
          <w:rFonts w:ascii="ＭＳ ゴシック" w:hAnsi="ＭＳ ゴシック" w:cs="ＭＳ 明朝"/>
          <w:kern w:val="0"/>
          <w:szCs w:val="22"/>
        </w:rPr>
      </w:pPr>
      <w:r w:rsidRPr="00462F10">
        <w:rPr>
          <w:rFonts w:ascii="ＭＳ ゴシック" w:hAnsi="ＭＳ ゴシック" w:cs="ＭＳ 明朝" w:hint="eastAsia"/>
          <w:kern w:val="0"/>
          <w:szCs w:val="22"/>
        </w:rPr>
        <w:t>予備申告時に貨物情報ＤＢに登録した場合で、Ｂ／Ｌ番号が変更されている場合は、貨物情報ＤＢから削除する。</w:t>
      </w:r>
    </w:p>
    <w:p w:rsidR="00823681" w:rsidRPr="00462F10" w:rsidRDefault="00183564" w:rsidP="00D54507">
      <w:pPr>
        <w:autoSpaceDE w:val="0"/>
        <w:autoSpaceDN w:val="0"/>
        <w:adjustRightInd w:val="0"/>
        <w:ind w:leftChars="600" w:left="1191" w:firstLineChars="107" w:firstLine="212"/>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なお、</w:t>
      </w:r>
      <w:r w:rsidR="00823681" w:rsidRPr="00462F10">
        <w:rPr>
          <w:rFonts w:ascii="ＭＳ ゴシック" w:hAnsi="ＭＳ ゴシック" w:cs="ＭＳ 明朝" w:hint="eastAsia"/>
          <w:kern w:val="0"/>
          <w:szCs w:val="22"/>
        </w:rPr>
        <w:t>Ｂ／Ｌ番号が変更されている場合で、貨物情報ＤＢに予備申告以外の情報（ＩＤＣ業務及び「輸入申告審査終了（ＣＥＡ）」業務以外の業務で登録された情報）が登録されている場合は、予備申告された旨を取り消す。</w:t>
      </w:r>
    </w:p>
    <w:p w:rsidR="00D769CA" w:rsidRPr="00462F10" w:rsidRDefault="00D54507" w:rsidP="00D769CA">
      <w:pPr>
        <w:autoSpaceDE w:val="0"/>
        <w:autoSpaceDN w:val="0"/>
        <w:adjustRightInd w:val="0"/>
        <w:ind w:leftChars="600" w:left="1191" w:firstLineChars="107" w:firstLine="212"/>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また、予備申告以外に他所蔵置許可申請関連業務のみが実施されている場合、貨物情報ＤＢの登録内容については</w:t>
      </w:r>
      <w:r w:rsidR="001C79E7" w:rsidRPr="00462F10">
        <w:rPr>
          <w:rFonts w:ascii="ＭＳ ゴシック" w:hAnsi="ＭＳ ゴシック" w:cs="ＭＳ 明朝" w:hint="eastAsia"/>
          <w:kern w:val="0"/>
          <w:szCs w:val="22"/>
        </w:rPr>
        <w:t>「</w:t>
      </w:r>
      <w:r w:rsidR="001C79E7" w:rsidRPr="00462F10">
        <w:rPr>
          <w:rFonts w:hAnsi="ＭＳ ゴシック" w:hint="eastAsia"/>
          <w:szCs w:val="22"/>
        </w:rPr>
        <w:t>他所蔵置許可申請（ＴＹＣ）</w:t>
      </w:r>
      <w:r w:rsidR="001C79E7"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業務の業務仕様書（本文）７．特記事項を参照。</w:t>
      </w:r>
    </w:p>
    <w:p w:rsidR="00823681" w:rsidRPr="00462F10" w:rsidRDefault="00823681" w:rsidP="00D769CA">
      <w:pPr>
        <w:autoSpaceDE w:val="0"/>
        <w:autoSpaceDN w:val="0"/>
        <w:adjustRightInd w:val="0"/>
        <w:ind w:firstLineChars="200" w:firstLine="397"/>
        <w:jc w:val="left"/>
        <w:rPr>
          <w:rFonts w:ascii="ＭＳ ゴシック" w:hAnsi="ＭＳ ゴシック" w:cs="ＭＳ 明朝"/>
          <w:kern w:val="0"/>
          <w:szCs w:val="22"/>
        </w:rPr>
      </w:pPr>
      <w:r w:rsidRPr="00462F10">
        <w:rPr>
          <w:rFonts w:ascii="ＭＳ ゴシック" w:hAnsi="ＭＳ ゴシック" w:cs="ＭＳ 明朝" w:hint="eastAsia"/>
          <w:kern w:val="0"/>
          <w:szCs w:val="22"/>
        </w:rPr>
        <w:t>（Ｂ）</w:t>
      </w:r>
      <w:r w:rsidR="009E0D77" w:rsidRPr="00462F10">
        <w:rPr>
          <w:rFonts w:ascii="ＭＳ ゴシック" w:hAnsi="ＭＳ ゴシック" w:cs="ＭＳ 明朝" w:hint="eastAsia"/>
          <w:kern w:val="0"/>
          <w:szCs w:val="22"/>
        </w:rPr>
        <w:t>航空</w:t>
      </w:r>
      <w:r w:rsidRPr="00462F10">
        <w:rPr>
          <w:rFonts w:ascii="ＭＳ ゴシック" w:hAnsi="ＭＳ ゴシック" w:cs="ＭＳ 明朝" w:hint="eastAsia"/>
          <w:kern w:val="0"/>
          <w:szCs w:val="22"/>
        </w:rPr>
        <w:t>の場合</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（ａ）輸入申告等変更に係る変更事項の登録の場合</w:t>
      </w:r>
    </w:p>
    <w:p w:rsidR="00823681" w:rsidRPr="00462F10" w:rsidRDefault="00823681" w:rsidP="00C31241">
      <w:pPr>
        <w:autoSpaceDE w:val="0"/>
        <w:autoSpaceDN w:val="0"/>
        <w:adjustRightInd w:val="0"/>
        <w:ind w:firstLineChars="703" w:firstLine="1395"/>
        <w:jc w:val="left"/>
        <w:rPr>
          <w:rFonts w:ascii="ＭＳ ゴシック" w:cs="ＭＳ 明朝"/>
          <w:kern w:val="0"/>
          <w:szCs w:val="22"/>
        </w:rPr>
      </w:pPr>
      <w:r w:rsidRPr="00462F10">
        <w:rPr>
          <w:rFonts w:ascii="ＭＳ ゴシック" w:hAnsi="ＭＳ ゴシック" w:cs="ＭＳ 明朝" w:hint="eastAsia"/>
          <w:kern w:val="0"/>
          <w:szCs w:val="22"/>
        </w:rPr>
        <w:t>既に、登録されている輸入貨物情報ＤＢの申告情報を更新する。</w:t>
      </w:r>
    </w:p>
    <w:p w:rsidR="00823681" w:rsidRPr="00462F10" w:rsidRDefault="00823681" w:rsidP="00C31241">
      <w:pPr>
        <w:autoSpaceDE w:val="0"/>
        <w:autoSpaceDN w:val="0"/>
        <w:adjustRightInd w:val="0"/>
        <w:ind w:leftChars="600" w:left="1191" w:firstLineChars="104" w:firstLine="206"/>
        <w:jc w:val="left"/>
        <w:rPr>
          <w:rFonts w:ascii="ＭＳ ゴシック" w:cs="ＭＳ 明朝"/>
          <w:kern w:val="0"/>
          <w:szCs w:val="22"/>
        </w:rPr>
      </w:pPr>
      <w:r w:rsidRPr="00462F10">
        <w:rPr>
          <w:rFonts w:ascii="ＭＳ ゴシック" w:hAnsi="ＭＳ ゴシック" w:cs="ＭＳ 明朝" w:hint="eastAsia"/>
          <w:kern w:val="0"/>
          <w:szCs w:val="22"/>
        </w:rPr>
        <w:t>なお、ＡＷＢ番号が変更されている場合は、旧輸入申告ＤＢに登録されているＡＷＢ番号に係る輸入貨物情報ＤＢから輸入申告等された旨を取り消す。</w:t>
      </w:r>
    </w:p>
    <w:p w:rsidR="00823681" w:rsidRPr="00462F10" w:rsidRDefault="00823681" w:rsidP="00C31241">
      <w:pPr>
        <w:autoSpaceDE w:val="0"/>
        <w:autoSpaceDN w:val="0"/>
        <w:adjustRightInd w:val="0"/>
        <w:ind w:leftChars="300" w:left="595"/>
        <w:jc w:val="left"/>
        <w:rPr>
          <w:rFonts w:ascii="ＭＳ ゴシック" w:cs="ＭＳ 明朝"/>
          <w:kern w:val="0"/>
          <w:szCs w:val="22"/>
        </w:rPr>
      </w:pPr>
      <w:r w:rsidRPr="00462F10">
        <w:rPr>
          <w:rFonts w:ascii="ＭＳ ゴシック" w:hAnsi="ＭＳ ゴシック" w:cs="ＭＳ 明朝" w:hint="eastAsia"/>
          <w:kern w:val="0"/>
          <w:szCs w:val="22"/>
        </w:rPr>
        <w:t>（ｂ）輸入申告等変更に係る変更事項の訂正の場合</w:t>
      </w:r>
    </w:p>
    <w:p w:rsidR="00823681" w:rsidRPr="00462F10" w:rsidRDefault="00823681" w:rsidP="00C31241">
      <w:pPr>
        <w:autoSpaceDE w:val="0"/>
        <w:autoSpaceDN w:val="0"/>
        <w:adjustRightInd w:val="0"/>
        <w:ind w:leftChars="600" w:left="1191" w:firstLineChars="107" w:firstLine="212"/>
        <w:jc w:val="left"/>
        <w:rPr>
          <w:rFonts w:ascii="ＭＳ ゴシック" w:cs="ＭＳ 明朝"/>
          <w:kern w:val="0"/>
          <w:szCs w:val="22"/>
        </w:rPr>
      </w:pPr>
      <w:r w:rsidRPr="00462F10">
        <w:rPr>
          <w:rFonts w:ascii="ＭＳ ゴシック" w:hAnsi="ＭＳ ゴシック" w:cs="ＭＳ 明朝" w:hint="eastAsia"/>
          <w:kern w:val="0"/>
          <w:szCs w:val="22"/>
        </w:rPr>
        <w:t>ＡＷＢ番号が変更されている場合は、変更前のＡＷＢ番号に係る輸入貨物情報ＤＢから輸入申告等された旨を取り消す。</w:t>
      </w:r>
    </w:p>
    <w:p w:rsidR="00823681" w:rsidRPr="00462F10" w:rsidRDefault="00823681" w:rsidP="00C31241">
      <w:pPr>
        <w:autoSpaceDE w:val="0"/>
        <w:autoSpaceDN w:val="0"/>
        <w:adjustRightInd w:val="0"/>
        <w:ind w:firstLineChars="300" w:firstLine="595"/>
        <w:jc w:val="left"/>
        <w:rPr>
          <w:rFonts w:ascii="ＭＳ ゴシック" w:cs="ＭＳ 明朝"/>
          <w:kern w:val="0"/>
          <w:szCs w:val="22"/>
        </w:rPr>
      </w:pPr>
      <w:r w:rsidRPr="00462F10">
        <w:rPr>
          <w:rFonts w:ascii="ＭＳ ゴシック" w:hAnsi="ＭＳ ゴシック" w:cs="ＭＳ 明朝" w:hint="eastAsia"/>
          <w:kern w:val="0"/>
          <w:szCs w:val="22"/>
        </w:rPr>
        <w:t>（ｃ）予備申告変更に係る変更事項の登録の場合</w:t>
      </w:r>
    </w:p>
    <w:p w:rsidR="00823681" w:rsidRPr="00462F10" w:rsidRDefault="00823681" w:rsidP="00C31241">
      <w:pPr>
        <w:autoSpaceDE w:val="0"/>
        <w:autoSpaceDN w:val="0"/>
        <w:adjustRightInd w:val="0"/>
        <w:ind w:leftChars="600" w:left="1191" w:firstLineChars="107" w:firstLine="212"/>
        <w:jc w:val="left"/>
        <w:rPr>
          <w:rFonts w:ascii="ＭＳ ゴシック" w:cs="ＭＳ 明朝"/>
          <w:kern w:val="0"/>
          <w:szCs w:val="22"/>
        </w:rPr>
      </w:pPr>
      <w:r w:rsidRPr="00462F10">
        <w:rPr>
          <w:rFonts w:ascii="ＭＳ ゴシック" w:hAnsi="ＭＳ ゴシック" w:cs="ＭＳ 明朝" w:hint="eastAsia"/>
          <w:kern w:val="0"/>
          <w:szCs w:val="22"/>
        </w:rPr>
        <w:t>予備申告時に輸入貨物情報ＤＢに登録した場合で、ＡＷＢ番号が変更されている場合は、輸入貨物情報ＤＢから削除する。</w:t>
      </w:r>
    </w:p>
    <w:p w:rsidR="00BF15CA" w:rsidRPr="00462F10" w:rsidRDefault="00823681" w:rsidP="00BF15CA">
      <w:pPr>
        <w:autoSpaceDE w:val="0"/>
        <w:autoSpaceDN w:val="0"/>
        <w:adjustRightInd w:val="0"/>
        <w:ind w:leftChars="600" w:left="1191" w:firstLineChars="100" w:firstLine="198"/>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なお、ＡＷＢ番号が変更されている場合で、輸入貨物情報ＤＢに予備申告以外の情報（ＩＤＣ業務及びＣＥＡ業務以外の業務で登録された情報）が登録されている場合は、予備申告された旨を取り消す。</w:t>
      </w:r>
    </w:p>
    <w:p w:rsidR="00823681" w:rsidRPr="00462F10" w:rsidRDefault="00462F10" w:rsidP="00BF15CA">
      <w:pPr>
        <w:ind w:leftChars="100" w:left="793" w:hangingChars="300" w:hanging="595"/>
      </w:pPr>
      <w:r>
        <w:rPr>
          <w:rFonts w:ascii="ＭＳ ゴシック" w:hAnsi="ＭＳ ゴシック"/>
          <w:szCs w:val="22"/>
        </w:rPr>
        <w:br w:type="page"/>
      </w:r>
      <w:r w:rsidR="00823681" w:rsidRPr="00462F10">
        <w:rPr>
          <w:rFonts w:ascii="ＭＳ ゴシック" w:hAnsi="ＭＳ ゴシック" w:hint="eastAsia"/>
          <w:szCs w:val="22"/>
        </w:rPr>
        <w:lastRenderedPageBreak/>
        <w:t>（</w:t>
      </w:r>
      <w:r w:rsidR="00F85E89" w:rsidRPr="00462F10">
        <w:rPr>
          <w:rFonts w:ascii="ＭＳ ゴシック" w:hAnsi="ＭＳ ゴシック" w:cs="ＭＳ 明朝" w:hint="eastAsia"/>
          <w:kern w:val="0"/>
          <w:szCs w:val="22"/>
        </w:rPr>
        <w:t>3</w:t>
      </w:r>
      <w:r w:rsidR="00FA0D79" w:rsidRPr="00462F10">
        <w:rPr>
          <w:rFonts w:ascii="ＭＳ ゴシック" w:hAnsi="ＭＳ ゴシック" w:cs="ＭＳ 明朝" w:hint="eastAsia"/>
          <w:kern w:val="0"/>
          <w:szCs w:val="22"/>
        </w:rPr>
        <w:t>6</w:t>
      </w:r>
      <w:r w:rsidR="00823681" w:rsidRPr="00462F10">
        <w:rPr>
          <w:rFonts w:ascii="ＭＳ ゴシック" w:hAnsi="ＭＳ ゴシック" w:hint="eastAsia"/>
          <w:szCs w:val="22"/>
        </w:rPr>
        <w:t>）インボイス・パッキングリストＤＢ処理（</w:t>
      </w:r>
      <w:r w:rsidR="00823681" w:rsidRPr="00462F10">
        <w:rPr>
          <w:rFonts w:ascii="ＭＳ ゴシック" w:hAnsi="ＭＳ ゴシック" w:cs="ＭＳ 明朝" w:hint="eastAsia"/>
          <w:kern w:val="0"/>
          <w:szCs w:val="22"/>
        </w:rPr>
        <w:t>ＢＰ承認後の場合または申告等種別が「Ｔ」または「Ｖ」の場合は、処理を行わない。</w:t>
      </w:r>
      <w:r w:rsidR="00823681" w:rsidRPr="00462F10">
        <w:rPr>
          <w:rFonts w:ascii="ＭＳ ゴシック" w:hAnsi="ＭＳ ゴシック" w:hint="eastAsia"/>
          <w:szCs w:val="22"/>
        </w:rPr>
        <w:t>）</w:t>
      </w:r>
    </w:p>
    <w:p w:rsidR="00462F10" w:rsidRDefault="00823681" w:rsidP="00462F10">
      <w:pPr>
        <w:ind w:leftChars="200" w:left="992" w:hangingChars="300" w:hanging="595"/>
        <w:rPr>
          <w:rFonts w:ascii="ＭＳ ゴシック" w:hAnsi="ＭＳ ゴシック"/>
          <w:szCs w:val="22"/>
        </w:rPr>
      </w:pPr>
      <w:r w:rsidRPr="00462F10">
        <w:rPr>
          <w:rFonts w:ascii="ＭＳ ゴシック" w:hAnsi="ＭＳ ゴシック" w:hint="eastAsia"/>
          <w:szCs w:val="22"/>
        </w:rPr>
        <w:t>（Ａ）</w:t>
      </w:r>
      <w:r w:rsidR="007C1A41" w:rsidRPr="00462F10">
        <w:rPr>
          <w:rFonts w:ascii="ＭＳ ゴシック" w:hAnsi="ＭＳ ゴシック" w:hint="eastAsia"/>
          <w:szCs w:val="22"/>
        </w:rPr>
        <w:t>電子インボイス受付番号欄</w:t>
      </w:r>
      <w:r w:rsidRPr="00462F10">
        <w:rPr>
          <w:rFonts w:ascii="ＭＳ ゴシック" w:hAnsi="ＭＳ ゴシック" w:hint="eastAsia"/>
          <w:szCs w:val="22"/>
        </w:rPr>
        <w:t>に輸入申告ＤＢに登録されている電子インボイス受付番号と異なる内容の入力があった場合</w:t>
      </w:r>
    </w:p>
    <w:p w:rsidR="00823681" w:rsidRPr="00462F10" w:rsidRDefault="00823681" w:rsidP="00462F10">
      <w:pPr>
        <w:ind w:leftChars="520" w:left="1230" w:hangingChars="100" w:hanging="198"/>
        <w:rPr>
          <w:rFonts w:ascii="ＭＳ ゴシック" w:hAnsi="ＭＳ ゴシック"/>
          <w:szCs w:val="22"/>
        </w:rPr>
      </w:pPr>
      <w:r w:rsidRPr="00462F10">
        <w:rPr>
          <w:rFonts w:ascii="ＭＳ ゴシック" w:hAnsi="ＭＳ ゴシック" w:hint="eastAsia"/>
          <w:szCs w:val="22"/>
        </w:rPr>
        <w:t>①入力された電子インボイス受付番号に係るインボイス・パッキングリストＤＢに、輸入申告等（予備申告の場合は除く。）がされた旨を登録する。</w:t>
      </w:r>
    </w:p>
    <w:p w:rsidR="00823681" w:rsidRPr="00462F10" w:rsidRDefault="00823681" w:rsidP="00C31241">
      <w:pPr>
        <w:ind w:leftChars="520" w:left="1230" w:hangingChars="100" w:hanging="198"/>
        <w:rPr>
          <w:rFonts w:ascii="ＭＳ ゴシック"/>
          <w:szCs w:val="22"/>
        </w:rPr>
      </w:pPr>
      <w:r w:rsidRPr="00462F10">
        <w:rPr>
          <w:rFonts w:ascii="ＭＳ ゴシック" w:hAnsi="ＭＳ ゴシック" w:hint="eastAsia"/>
          <w:szCs w:val="22"/>
        </w:rPr>
        <w:t>②輸入申告ＤＢに登録されている電子インボイス受付番号に係るインボイス・パッキングリストＤＢから、輸入申告等（予備申告の場合は除く。）がされた旨を取り消す。</w:t>
      </w:r>
    </w:p>
    <w:p w:rsidR="00823681" w:rsidRPr="00462F10" w:rsidRDefault="00823681" w:rsidP="00C31241">
      <w:pPr>
        <w:ind w:firstLineChars="200" w:firstLine="397"/>
        <w:rPr>
          <w:rFonts w:ascii="ＭＳ ゴシック"/>
          <w:szCs w:val="22"/>
        </w:rPr>
      </w:pPr>
      <w:r w:rsidRPr="00462F10">
        <w:rPr>
          <w:rFonts w:ascii="ＭＳ ゴシック" w:hAnsi="ＭＳ ゴシック" w:hint="eastAsia"/>
          <w:szCs w:val="22"/>
        </w:rPr>
        <w:t>（Ｂ）</w:t>
      </w:r>
      <w:r w:rsidR="007C1A41" w:rsidRPr="00462F10">
        <w:rPr>
          <w:rFonts w:ascii="ＭＳ ゴシック" w:hAnsi="ＭＳ ゴシック" w:hint="eastAsia"/>
          <w:szCs w:val="22"/>
        </w:rPr>
        <w:t>電子インボイス受付番号欄</w:t>
      </w:r>
      <w:r w:rsidRPr="00462F10">
        <w:rPr>
          <w:rFonts w:ascii="ＭＳ ゴシック" w:hAnsi="ＭＳ ゴシック" w:hint="eastAsia"/>
          <w:szCs w:val="22"/>
        </w:rPr>
        <w:t>に入力がない場合</w:t>
      </w:r>
    </w:p>
    <w:p w:rsidR="00823681" w:rsidRPr="00462F10" w:rsidRDefault="00823681" w:rsidP="00C31241">
      <w:pPr>
        <w:ind w:leftChars="500" w:left="992" w:firstLineChars="105" w:firstLine="208"/>
        <w:rPr>
          <w:rFonts w:ascii="ＭＳ ゴシック"/>
          <w:szCs w:val="22"/>
        </w:rPr>
      </w:pPr>
      <w:r w:rsidRPr="00462F10">
        <w:rPr>
          <w:rFonts w:ascii="ＭＳ ゴシック" w:hAnsi="ＭＳ ゴシック" w:hint="eastAsia"/>
          <w:szCs w:val="22"/>
        </w:rPr>
        <w:t>輸入申告ＤＢに登録されている電子インボイス受付番号に係るインボイス・パッキングリストＤＢから、輸入申告等（予備申告の場合は除く。）がされた旨を取り消す。</w:t>
      </w:r>
    </w:p>
    <w:p w:rsidR="00823681" w:rsidRPr="00462F10" w:rsidRDefault="00823681" w:rsidP="00C31241">
      <w:pPr>
        <w:ind w:leftChars="100" w:left="793" w:hangingChars="300" w:hanging="595"/>
      </w:pPr>
      <w:r w:rsidRPr="00462F10">
        <w:rPr>
          <w:rFonts w:ascii="ＭＳ ゴシック" w:hAnsi="ＭＳ ゴシック" w:hint="eastAsia"/>
          <w:szCs w:val="22"/>
        </w:rPr>
        <w:t>（</w:t>
      </w:r>
      <w:r w:rsidR="00F85E89" w:rsidRPr="00462F10">
        <w:rPr>
          <w:rFonts w:ascii="ＭＳ ゴシック" w:hAnsi="ＭＳ ゴシック" w:hint="eastAsia"/>
          <w:szCs w:val="22"/>
        </w:rPr>
        <w:t>3</w:t>
      </w:r>
      <w:r w:rsidR="00FA0D79" w:rsidRPr="00462F10">
        <w:rPr>
          <w:rFonts w:ascii="ＭＳ ゴシック" w:hAnsi="ＭＳ ゴシック" w:hint="eastAsia"/>
          <w:szCs w:val="22"/>
        </w:rPr>
        <w:t>7</w:t>
      </w:r>
      <w:r w:rsidRPr="00462F10">
        <w:rPr>
          <w:rFonts w:ascii="ＭＳ ゴシック" w:hAnsi="ＭＳ ゴシック" w:hint="eastAsia"/>
          <w:szCs w:val="22"/>
        </w:rPr>
        <w:t>）添付ファイル管理ＤＢ処理</w:t>
      </w:r>
    </w:p>
    <w:p w:rsidR="00823681" w:rsidRPr="00462F10" w:rsidRDefault="00823681" w:rsidP="00C31241">
      <w:pPr>
        <w:ind w:leftChars="500" w:left="992"/>
        <w:rPr>
          <w:rFonts w:ascii="ＭＳ ゴシック"/>
          <w:szCs w:val="22"/>
        </w:rPr>
      </w:pPr>
      <w:r w:rsidRPr="00462F10">
        <w:rPr>
          <w:rFonts w:ascii="ＭＳ ゴシック" w:hAnsi="ＭＳ ゴシック" w:hint="eastAsia"/>
          <w:szCs w:val="22"/>
        </w:rPr>
        <w:t>添付ファイル管理ＤＢに入力された申告等番号に係る情報が存在する場合は、払い出された申告等番</w:t>
      </w:r>
    </w:p>
    <w:p w:rsidR="00823681" w:rsidRPr="00462F10" w:rsidRDefault="00823681" w:rsidP="00C31241">
      <w:pPr>
        <w:ind w:firstLineChars="400" w:firstLine="794"/>
        <w:rPr>
          <w:rFonts w:ascii="ＭＳ ゴシック" w:hAnsi="ＭＳ ゴシック"/>
          <w:szCs w:val="22"/>
        </w:rPr>
      </w:pPr>
      <w:r w:rsidRPr="00462F10">
        <w:rPr>
          <w:rFonts w:ascii="ＭＳ ゴシック" w:hAnsi="ＭＳ ゴシック" w:hint="eastAsia"/>
          <w:szCs w:val="22"/>
        </w:rPr>
        <w:t>号枝番を登録する。</w:t>
      </w:r>
    </w:p>
    <w:p w:rsidR="008447A3" w:rsidRPr="00462F10" w:rsidRDefault="008447A3" w:rsidP="008447A3">
      <w:pPr>
        <w:ind w:leftChars="100" w:left="793" w:hangingChars="300" w:hanging="595"/>
      </w:pPr>
      <w:r w:rsidRPr="00462F10">
        <w:rPr>
          <w:rFonts w:ascii="ＭＳ ゴシック" w:hAnsi="ＭＳ ゴシック" w:cs="ＭＳ 明朝" w:hint="eastAsia"/>
          <w:color w:val="000000"/>
          <w:kern w:val="0"/>
          <w:szCs w:val="22"/>
        </w:rPr>
        <w:t>（</w:t>
      </w:r>
      <w:r w:rsidRPr="00462F10">
        <w:rPr>
          <w:rFonts w:ascii="ＭＳ ゴシック" w:hAnsi="ＭＳ ゴシック" w:cs="ＭＳ 明朝" w:hint="eastAsia"/>
          <w:kern w:val="0"/>
          <w:szCs w:val="22"/>
        </w:rPr>
        <w:t>38）</w:t>
      </w:r>
      <w:r w:rsidRPr="00462F10">
        <w:rPr>
          <w:rFonts w:ascii="ＭＳ ゴシック" w:hAnsi="ＭＳ ゴシック" w:cs="ＭＳ Ｐゴシック" w:hint="eastAsia"/>
        </w:rPr>
        <w:t>関税割当証明書裏落とし情報ＤＢ</w:t>
      </w:r>
      <w:r w:rsidRPr="00462F10">
        <w:rPr>
          <w:rFonts w:ascii="ＭＳ ゴシック" w:hAnsi="ＭＳ ゴシック" w:hint="eastAsia"/>
          <w:szCs w:val="22"/>
        </w:rPr>
        <w:t>処理</w:t>
      </w:r>
    </w:p>
    <w:p w:rsidR="00CD26D7" w:rsidRPr="00462F10" w:rsidRDefault="00CD26D7" w:rsidP="00CD26D7">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輸入承認証等識別欄に入力された</w:t>
      </w:r>
      <w:r w:rsidRPr="00462F10">
        <w:rPr>
          <w:rFonts w:ascii="ＭＳ ゴシック" w:hAnsi="ＭＳ ゴシック" w:hint="eastAsia"/>
          <w:szCs w:val="22"/>
        </w:rPr>
        <w:t>ＮＡＣＣＳ用関税割当証明書番号</w:t>
      </w:r>
      <w:r w:rsidRPr="00462F10">
        <w:rPr>
          <w:rFonts w:ascii="ＭＳ ゴシック" w:hAnsi="ＭＳ ゴシック" w:cs="ＭＳ 明朝" w:hint="eastAsia"/>
          <w:color w:val="000000"/>
          <w:kern w:val="0"/>
          <w:szCs w:val="22"/>
        </w:rPr>
        <w:t>が、</w:t>
      </w:r>
      <w:r w:rsidR="0043250D" w:rsidRPr="00462F10">
        <w:rPr>
          <w:rFonts w:ascii="ＭＳ ゴシック" w:hAnsi="ＭＳ ゴシック" w:cs="ＭＳ Ｐゴシック" w:hint="eastAsia"/>
        </w:rPr>
        <w:t>関税割当証明書裏落とし情報</w:t>
      </w:r>
      <w:r w:rsidRPr="00462F10">
        <w:rPr>
          <w:rFonts w:ascii="ＭＳ ゴシック" w:hAnsi="ＭＳ ゴシック" w:cs="ＭＳ Ｐゴシック" w:hint="eastAsia"/>
        </w:rPr>
        <w:t>ＤＢ</w:t>
      </w:r>
      <w:r w:rsidRPr="00462F10">
        <w:rPr>
          <w:rFonts w:ascii="ＭＳ ゴシック" w:hAnsi="ＭＳ ゴシック" w:cs="ＭＳ 明朝" w:hint="eastAsia"/>
          <w:color w:val="000000"/>
          <w:kern w:val="0"/>
          <w:szCs w:val="22"/>
        </w:rPr>
        <w:t>に存在する場合は、以下の処理を行う。</w:t>
      </w:r>
    </w:p>
    <w:p w:rsidR="008447A3" w:rsidRPr="00462F10" w:rsidRDefault="00CD26D7" w:rsidP="00CD26D7">
      <w:pPr>
        <w:autoSpaceDE w:val="0"/>
        <w:autoSpaceDN w:val="0"/>
        <w:adjustRightInd w:val="0"/>
        <w:ind w:left="992" w:hangingChars="500" w:hanging="992"/>
        <w:jc w:val="left"/>
        <w:rPr>
          <w:rFonts w:ascii="ＭＳ ゴシック" w:hAnsi="ＭＳ ゴシック"/>
          <w:szCs w:val="22"/>
        </w:rPr>
      </w:pPr>
      <w:r w:rsidRPr="00462F10">
        <w:rPr>
          <w:rFonts w:ascii="ＭＳ ゴシック" w:hAnsi="ＭＳ ゴシック" w:cs="ＭＳ 明朝" w:hint="eastAsia"/>
          <w:color w:val="000000"/>
          <w:kern w:val="0"/>
          <w:szCs w:val="22"/>
        </w:rPr>
        <w:t xml:space="preserve">　　　　①特例申告の場合</w:t>
      </w:r>
      <w:r w:rsidR="008447A3" w:rsidRPr="00462F10">
        <w:rPr>
          <w:rFonts w:ascii="ＭＳ ゴシック" w:hAnsi="ＭＳ ゴシック" w:cs="ＭＳ 明朝" w:hint="eastAsia"/>
          <w:color w:val="000000"/>
          <w:kern w:val="0"/>
          <w:szCs w:val="22"/>
        </w:rPr>
        <w:t>、</w:t>
      </w:r>
      <w:r w:rsidR="008447A3" w:rsidRPr="00462F10">
        <w:rPr>
          <w:rFonts w:ascii="ＭＳ ゴシック" w:hAnsi="ＭＳ ゴシック" w:cs="ＭＳ Ｐゴシック" w:hint="eastAsia"/>
        </w:rPr>
        <w:t>関税割当証明書裏落とし情報ＤＢの</w:t>
      </w:r>
      <w:r w:rsidR="008447A3" w:rsidRPr="00462F10">
        <w:rPr>
          <w:rFonts w:ascii="ＭＳ ゴシック" w:hAnsi="ＭＳ ゴシック" w:cs="ＭＳ 明朝" w:hint="eastAsia"/>
          <w:color w:val="000000"/>
          <w:kern w:val="0"/>
          <w:szCs w:val="22"/>
        </w:rPr>
        <w:t>申告官署を輸入申告ＤＢに登録された特例申告あて先官署で</w:t>
      </w:r>
      <w:r w:rsidR="008447A3" w:rsidRPr="00462F10">
        <w:rPr>
          <w:rFonts w:ascii="ＭＳ ゴシック" w:hAnsi="ＭＳ ゴシック" w:hint="eastAsia"/>
          <w:szCs w:val="22"/>
        </w:rPr>
        <w:t>更新する。</w:t>
      </w:r>
    </w:p>
    <w:p w:rsidR="00CD26D7" w:rsidRPr="00462F10" w:rsidRDefault="00CD26D7" w:rsidP="00CD26D7">
      <w:pPr>
        <w:autoSpaceDE w:val="0"/>
        <w:autoSpaceDN w:val="0"/>
        <w:adjustRightInd w:val="0"/>
        <w:ind w:leftChars="400" w:left="992" w:hangingChars="100" w:hanging="198"/>
        <w:jc w:val="left"/>
        <w:rPr>
          <w:rFonts w:ascii="ＭＳ ゴシック" w:hAnsi="ＭＳ ゴシック"/>
          <w:szCs w:val="22"/>
        </w:rPr>
      </w:pPr>
      <w:r w:rsidRPr="00462F10">
        <w:rPr>
          <w:rFonts w:ascii="ＭＳ ゴシック" w:hAnsi="ＭＳ ゴシック" w:cs="ＭＳ 明朝" w:hint="eastAsia"/>
          <w:kern w:val="0"/>
          <w:szCs w:val="22"/>
        </w:rPr>
        <w:t>②ＢＰ承認時のあて先官署が廃止となった場合でＩＢＰを実施する場合、</w:t>
      </w:r>
      <w:r w:rsidRPr="00462F10">
        <w:rPr>
          <w:rFonts w:ascii="ＭＳ ゴシック" w:hAnsi="ＭＳ ゴシック" w:cs="ＭＳ Ｐゴシック" w:hint="eastAsia"/>
        </w:rPr>
        <w:t>関税割当証明書裏落とし情報ＤＢの</w:t>
      </w:r>
      <w:r w:rsidRPr="00462F10">
        <w:rPr>
          <w:rFonts w:ascii="ＭＳ ゴシック" w:hAnsi="ＭＳ ゴシック" w:cs="ＭＳ 明朝" w:hint="eastAsia"/>
          <w:color w:val="000000"/>
          <w:kern w:val="0"/>
          <w:szCs w:val="22"/>
        </w:rPr>
        <w:t>申告官署を</w:t>
      </w:r>
      <w:r w:rsidR="00CF3E05" w:rsidRPr="00462F10">
        <w:rPr>
          <w:rFonts w:hint="eastAsia"/>
        </w:rPr>
        <w:t>あて先官署欄に入力がある場合は、入力された官署とし、あて先官署欄に入力がない場合は、システムに登録されている引継先官署とする。</w:t>
      </w:r>
    </w:p>
    <w:p w:rsidR="00231286" w:rsidRPr="00462F10" w:rsidRDefault="00231286" w:rsidP="00231286">
      <w:pPr>
        <w:autoSpaceDE w:val="0"/>
        <w:autoSpaceDN w:val="0"/>
        <w:adjustRightInd w:val="0"/>
        <w:ind w:firstLineChars="100" w:firstLine="198"/>
        <w:jc w:val="left"/>
        <w:textAlignment w:val="baseline"/>
        <w:rPr>
          <w:rFonts w:ascii="ＭＳ ゴシック" w:cs="ＭＳ 明朝"/>
          <w:color w:val="000000"/>
          <w:kern w:val="0"/>
          <w:szCs w:val="22"/>
        </w:rPr>
      </w:pPr>
      <w:r w:rsidRPr="00462F10">
        <w:rPr>
          <w:rFonts w:ascii="ＭＳ ゴシック" w:hAnsi="ＭＳ ゴシック" w:cs="ＭＳ 明朝" w:hint="eastAsia"/>
          <w:color w:val="000000"/>
          <w:kern w:val="0"/>
          <w:szCs w:val="22"/>
        </w:rPr>
        <w:t>（39）</w:t>
      </w:r>
      <w:r w:rsidRPr="00462F10">
        <w:rPr>
          <w:rFonts w:ascii="ＭＳ ゴシック" w:hAnsi="ＭＳ ゴシック" w:hint="eastAsia"/>
          <w:szCs w:val="22"/>
        </w:rPr>
        <w:t>ライセンスＤＢ処理</w:t>
      </w:r>
    </w:p>
    <w:p w:rsidR="00231286" w:rsidRPr="00462F10" w:rsidRDefault="00231286" w:rsidP="0023128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462F10">
        <w:rPr>
          <w:rFonts w:ascii="ＭＳ ゴシック" w:hAnsi="ＭＳ ゴシック" w:hint="eastAsia"/>
          <w:szCs w:val="22"/>
        </w:rPr>
        <w:t>輸入承認証等識別欄に外為法電子ライセンスに対応するコードが入力された場合、「外為法　突合情報登録（ＪＴＺ）」業務を自動起動する旨を登録する。</w:t>
      </w:r>
    </w:p>
    <w:p w:rsidR="0085689C" w:rsidRPr="00462F10" w:rsidRDefault="0085689C" w:rsidP="0085689C">
      <w:pPr>
        <w:ind w:leftChars="100" w:left="793" w:hangingChars="300" w:hanging="595"/>
        <w:rPr>
          <w:rFonts w:ascii="ＭＳ ゴシック" w:hAnsi="ＭＳ ゴシック" w:cs="ＭＳ 明朝"/>
          <w:color w:val="000000"/>
          <w:kern w:val="0"/>
          <w:szCs w:val="22"/>
        </w:rPr>
      </w:pPr>
      <w:bookmarkStart w:id="10" w:name="OLE_LINK4"/>
      <w:bookmarkStart w:id="11" w:name="OLE_LINK5"/>
      <w:r w:rsidRPr="00462F10">
        <w:rPr>
          <w:rFonts w:ascii="ＭＳ ゴシック" w:hAnsi="ＭＳ ゴシック" w:cs="ＭＳ 明朝" w:hint="eastAsia"/>
          <w:color w:val="000000"/>
          <w:kern w:val="0"/>
          <w:szCs w:val="22"/>
        </w:rPr>
        <w:t>（40）</w:t>
      </w:r>
      <w:r w:rsidR="00B53B75" w:rsidRPr="00462F10">
        <w:rPr>
          <w:rFonts w:ascii="ＭＳ ゴシック" w:hAnsi="ＭＳ ゴシック" w:hint="eastAsia"/>
        </w:rPr>
        <w:t>Ｃ／Ｏ</w:t>
      </w:r>
      <w:r w:rsidRPr="00462F10">
        <w:rPr>
          <w:rFonts w:ascii="ＭＳ ゴシック" w:hAnsi="ＭＳ ゴシック" w:hint="eastAsia"/>
        </w:rPr>
        <w:t>情報</w:t>
      </w:r>
      <w:r w:rsidRPr="00462F10">
        <w:rPr>
          <w:rFonts w:ascii="ＭＳ ゴシック" w:hAnsi="ＭＳ ゴシック" w:cs="ＭＳ 明朝" w:hint="eastAsia"/>
          <w:color w:val="000000"/>
          <w:kern w:val="0"/>
          <w:szCs w:val="22"/>
        </w:rPr>
        <w:t>ＤＢ処理</w:t>
      </w:r>
    </w:p>
    <w:p w:rsidR="008158DB" w:rsidRPr="00462F10" w:rsidRDefault="00CA5962" w:rsidP="00CA5962">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輸入承認証番号等欄に</w:t>
      </w:r>
      <w:r w:rsidRPr="00462F10">
        <w:rPr>
          <w:rFonts w:ascii="ＭＳ ゴシック" w:hAnsi="ＭＳ ゴシック" w:hint="eastAsia"/>
          <w:szCs w:val="22"/>
        </w:rPr>
        <w:t>入力された</w:t>
      </w:r>
      <w:r w:rsidR="007E157B" w:rsidRPr="00462F10">
        <w:rPr>
          <w:rFonts w:asciiTheme="majorEastAsia" w:eastAsiaTheme="majorEastAsia" w:hAnsiTheme="majorEastAsia" w:cs="ＭＳ Ｐゴシック" w:hint="eastAsia"/>
        </w:rPr>
        <w:t>「Ｎ－Ｃ</w:t>
      </w:r>
      <w:r w:rsidR="005151DA" w:rsidRPr="00462F10">
        <w:rPr>
          <w:rFonts w:asciiTheme="majorEastAsia" w:eastAsiaTheme="majorEastAsia" w:hAnsiTheme="majorEastAsia" w:cs="ＭＳ Ｐゴシック" w:hint="eastAsia"/>
        </w:rPr>
        <w:t>／Ｏ番号」、または、｢「</w:t>
      </w:r>
      <w:r w:rsidR="00EC1F1F" w:rsidRPr="00462F10">
        <w:rPr>
          <w:rFonts w:asciiTheme="majorEastAsia" w:eastAsiaTheme="majorEastAsia" w:hAnsiTheme="majorEastAsia" w:cs="ＭＳ Ｐゴシック" w:hint="eastAsia"/>
        </w:rPr>
        <w:t>ｅＣ／Ｏキー</w:t>
      </w:r>
      <w:r w:rsidR="005151DA" w:rsidRPr="00462F10">
        <w:rPr>
          <w:rFonts w:asciiTheme="majorEastAsia" w:eastAsiaTheme="majorEastAsia" w:hAnsiTheme="majorEastAsia" w:cs="ＭＳ Ｐゴシック" w:hint="eastAsia"/>
        </w:rPr>
        <w:t>」と「Ｃ／Ｏ番号」</w:t>
      </w:r>
      <w:r w:rsidR="007E157B" w:rsidRPr="00462F10">
        <w:rPr>
          <w:rFonts w:asciiTheme="majorEastAsia" w:eastAsiaTheme="majorEastAsia" w:hAnsiTheme="majorEastAsia" w:cs="ＭＳ Ｐゴシック" w:hint="eastAsia"/>
        </w:rPr>
        <w:t>組み合わせ」</w:t>
      </w:r>
      <w:r w:rsidRPr="00462F10">
        <w:rPr>
          <w:rFonts w:asciiTheme="majorEastAsia" w:eastAsiaTheme="majorEastAsia" w:hAnsiTheme="majorEastAsia" w:cs="ＭＳ Ｐゴシック" w:hint="eastAsia"/>
        </w:rPr>
        <w:t>が</w:t>
      </w:r>
      <w:r w:rsidRPr="00462F10">
        <w:rPr>
          <w:rFonts w:ascii="ＭＳ ゴシック" w:hAnsi="ＭＳ ゴシック" w:cs="ＭＳ 明朝" w:hint="eastAsia"/>
          <w:color w:val="000000"/>
          <w:kern w:val="0"/>
          <w:szCs w:val="22"/>
        </w:rPr>
        <w:t>、</w:t>
      </w:r>
      <w:r w:rsidR="00B53B75" w:rsidRPr="00462F10">
        <w:rPr>
          <w:rFonts w:ascii="ＭＳ ゴシック" w:hAnsi="ＭＳ ゴシック" w:hint="eastAsia"/>
        </w:rPr>
        <w:t>Ｃ／Ｏ</w:t>
      </w:r>
      <w:r w:rsidRPr="00462F10">
        <w:rPr>
          <w:rFonts w:ascii="ＭＳ ゴシック" w:hAnsi="ＭＳ ゴシック" w:hint="eastAsia"/>
        </w:rPr>
        <w:t>情報</w:t>
      </w:r>
      <w:r w:rsidRPr="00462F10">
        <w:rPr>
          <w:rFonts w:ascii="ＭＳ ゴシック" w:hAnsi="ＭＳ ゴシック" w:cs="ＭＳ 明朝" w:hint="eastAsia"/>
          <w:color w:val="000000"/>
          <w:kern w:val="0"/>
          <w:szCs w:val="22"/>
        </w:rPr>
        <w:t>ＤＢに存在する場合</w:t>
      </w:r>
      <w:r w:rsidR="008158DB" w:rsidRPr="00462F10">
        <w:rPr>
          <w:rFonts w:ascii="ＭＳ ゴシック" w:hAnsi="ＭＳ ゴシック" w:cs="ＭＳ 明朝" w:hint="eastAsia"/>
          <w:color w:val="000000"/>
          <w:kern w:val="0"/>
          <w:szCs w:val="22"/>
        </w:rPr>
        <w:t>は、以下の処理を行う。</w:t>
      </w:r>
    </w:p>
    <w:p w:rsidR="008158DB" w:rsidRPr="00462F10" w:rsidRDefault="008158DB" w:rsidP="008158DB">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（Ａ）</w:t>
      </w:r>
      <w:r w:rsidR="00AE5978" w:rsidRPr="00462F10">
        <w:rPr>
          <w:rFonts w:ascii="ＭＳ ゴシック" w:hAnsi="ＭＳ ゴシック" w:cs="ＭＳ 明朝" w:hint="eastAsia"/>
          <w:color w:val="000000"/>
          <w:kern w:val="0"/>
          <w:szCs w:val="22"/>
        </w:rPr>
        <w:t>申告等種別が「Ｃ」、「Ｆ」、「Ｓ」、「Ｍ」、「Ａ」、「Ｇ」、「Ｈ」、「Ｎ」、「Ｊ」ま</w:t>
      </w:r>
    </w:p>
    <w:p w:rsidR="008158DB" w:rsidRPr="00462F10" w:rsidRDefault="00AE5978" w:rsidP="008158DB">
      <w:pPr>
        <w:autoSpaceDE w:val="0"/>
        <w:autoSpaceDN w:val="0"/>
        <w:adjustRightInd w:val="0"/>
        <w:ind w:leftChars="500" w:left="992" w:firstLineChars="200" w:firstLine="397"/>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たは「Ｐ」の場合、</w:t>
      </w:r>
      <w:r w:rsidRPr="00462F10">
        <w:rPr>
          <w:rFonts w:ascii="ＭＳ ゴシック" w:hAnsi="ＭＳ ゴシック" w:cs="ＭＳ 明朝" w:hint="eastAsia"/>
          <w:kern w:val="0"/>
          <w:szCs w:val="22"/>
        </w:rPr>
        <w:t>Ｃ／Ｏ情報ＤＢの申告官署を輸入申告ＤＢに登録されたあて先官署で更新</w:t>
      </w:r>
    </w:p>
    <w:p w:rsidR="00CA5962" w:rsidRPr="00462F10" w:rsidRDefault="00AE5978" w:rsidP="008158DB">
      <w:pPr>
        <w:autoSpaceDE w:val="0"/>
        <w:autoSpaceDN w:val="0"/>
        <w:adjustRightInd w:val="0"/>
        <w:ind w:leftChars="500" w:left="992" w:firstLineChars="200" w:firstLine="397"/>
        <w:jc w:val="left"/>
        <w:rPr>
          <w:rFonts w:ascii="ＭＳ ゴシック" w:hAnsi="ＭＳ ゴシック" w:cs="ＭＳ 明朝"/>
          <w:color w:val="000000"/>
          <w:kern w:val="0"/>
          <w:szCs w:val="22"/>
        </w:rPr>
      </w:pPr>
      <w:r w:rsidRPr="00462F10">
        <w:rPr>
          <w:rFonts w:ascii="ＭＳ ゴシック" w:hAnsi="ＭＳ ゴシック" w:cs="ＭＳ 明朝" w:hint="eastAsia"/>
          <w:kern w:val="0"/>
          <w:szCs w:val="22"/>
        </w:rPr>
        <w:t>する</w:t>
      </w:r>
      <w:r w:rsidRPr="00462F10">
        <w:rPr>
          <w:rFonts w:ascii="ＭＳ ゴシック" w:hAnsi="ＭＳ ゴシック" w:cs="ＭＳ 明朝" w:hint="eastAsia"/>
          <w:color w:val="000000"/>
          <w:kern w:val="0"/>
          <w:szCs w:val="22"/>
        </w:rPr>
        <w:t>。</w:t>
      </w:r>
    </w:p>
    <w:p w:rsidR="008158DB" w:rsidRPr="00462F10" w:rsidRDefault="008158DB" w:rsidP="008158DB">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（Ｂ）</w:t>
      </w:r>
      <w:r w:rsidRPr="00462F10">
        <w:rPr>
          <w:rFonts w:ascii="ＭＳ ゴシック" w:hAnsi="ＭＳ ゴシック" w:cs="ＭＳ 明朝" w:hint="eastAsia"/>
          <w:kern w:val="0"/>
          <w:szCs w:val="22"/>
        </w:rPr>
        <w:t>輸入申告変更事項登録等された旨をＣ／Ｏ情報ＤＢに登録する。</w:t>
      </w:r>
    </w:p>
    <w:p w:rsidR="008158DB" w:rsidRDefault="008158DB" w:rsidP="00E9308A">
      <w:pPr>
        <w:autoSpaceDE w:val="0"/>
        <w:autoSpaceDN w:val="0"/>
        <w:adjustRightInd w:val="0"/>
        <w:ind w:leftChars="700" w:left="1389"/>
        <w:jc w:val="left"/>
        <w:rPr>
          <w:rFonts w:ascii="ＭＳ ゴシック" w:hAnsi="ＭＳ ゴシック" w:cs="ＭＳ 明朝"/>
          <w:kern w:val="0"/>
          <w:szCs w:val="22"/>
        </w:rPr>
      </w:pPr>
      <w:r w:rsidRPr="00462F10">
        <w:rPr>
          <w:rFonts w:ascii="ＭＳ ゴシック" w:hAnsi="ＭＳ ゴシック" w:cs="ＭＳ 明朝" w:hint="eastAsia"/>
          <w:kern w:val="0"/>
          <w:szCs w:val="22"/>
        </w:rPr>
        <w:t>ただし、</w:t>
      </w:r>
      <w:r w:rsidR="00E9308A" w:rsidRPr="00462F10">
        <w:rPr>
          <w:rFonts w:ascii="ＭＳ ゴシック" w:hAnsi="ＭＳ ゴシック" w:cs="ＭＳ 明朝" w:hint="eastAsia"/>
          <w:kern w:val="0"/>
          <w:szCs w:val="22"/>
        </w:rPr>
        <w:t>ＢＰ承認申請（ＩＢＰを除く）の場合</w:t>
      </w:r>
      <w:r w:rsidRPr="00462F10">
        <w:rPr>
          <w:rFonts w:ascii="ＭＳ ゴシック" w:hAnsi="ＭＳ ゴシック" w:cs="ＭＳ 明朝" w:hint="eastAsia"/>
          <w:kern w:val="0"/>
          <w:szCs w:val="22"/>
        </w:rPr>
        <w:t>は</w:t>
      </w:r>
      <w:r w:rsidR="00E9308A"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rPr>
        <w:t>当該処理を行わない。</w:t>
      </w:r>
    </w:p>
    <w:p w:rsidR="005B262A" w:rsidRDefault="005B262A" w:rsidP="005B262A">
      <w:pPr>
        <w:ind w:leftChars="100" w:left="793" w:hangingChars="300" w:hanging="595"/>
        <w:rPr>
          <w:rFonts w:ascii="ＭＳ ゴシック" w:hAnsi="ＭＳ ゴシック" w:cs="ＭＳ 明朝"/>
          <w:color w:val="000000"/>
          <w:kern w:val="0"/>
          <w:szCs w:val="22"/>
        </w:rPr>
      </w:pPr>
      <w:r w:rsidRPr="005C03E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41</w:t>
      </w:r>
      <w:r w:rsidRPr="005C03E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減免戻し税等明細書</w:t>
      </w:r>
      <w:r w:rsidRPr="005C03EB">
        <w:rPr>
          <w:rFonts w:ascii="ＭＳ ゴシック" w:hAnsi="ＭＳ ゴシック" w:hint="eastAsia"/>
          <w:highlight w:val="green"/>
        </w:rPr>
        <w:t>情報</w:t>
      </w:r>
      <w:r w:rsidRPr="005C03EB">
        <w:rPr>
          <w:rFonts w:ascii="ＭＳ ゴシック" w:hAnsi="ＭＳ ゴシック" w:cs="ＭＳ 明朝" w:hint="eastAsia"/>
          <w:color w:val="000000"/>
          <w:kern w:val="0"/>
          <w:szCs w:val="22"/>
          <w:highlight w:val="green"/>
        </w:rPr>
        <w:t>ＤＢ処理</w:t>
      </w:r>
    </w:p>
    <w:p w:rsidR="005B262A" w:rsidRPr="005B262A" w:rsidRDefault="005B262A" w:rsidP="005B262A">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875D5B">
        <w:rPr>
          <w:rFonts w:ascii="ＭＳ ゴシック" w:hAnsi="ＭＳ ゴシック" w:cs="ＭＳ 明朝" w:hint="eastAsia"/>
          <w:color w:val="000000"/>
          <w:kern w:val="0"/>
          <w:szCs w:val="22"/>
          <w:highlight w:val="green"/>
        </w:rPr>
        <w:t>輸入承認証等識別欄に減免戻し税等明細書に対応するコードの入力がある場合、輸入申告等変更事項登録した旨を登録する。</w:t>
      </w:r>
    </w:p>
    <w:p w:rsidR="005D0321" w:rsidRPr="00462F10" w:rsidRDefault="005B262A" w:rsidP="0085689C">
      <w:pPr>
        <w:autoSpaceDE w:val="0"/>
        <w:autoSpaceDN w:val="0"/>
        <w:adjustRightInd w:val="0"/>
        <w:ind w:leftChars="100" w:left="793" w:hangingChars="300" w:hanging="595"/>
        <w:jc w:val="left"/>
        <w:rPr>
          <w:rFonts w:ascii="ＭＳ ゴシック" w:hAnsi="ＭＳ ゴシック" w:cs="ＭＳ 明朝"/>
          <w:noProof/>
          <w:kern w:val="0"/>
          <w:szCs w:val="22"/>
        </w:rPr>
      </w:pPr>
      <w:r w:rsidRPr="00462F10">
        <w:rPr>
          <w:rFonts w:ascii="ＭＳ ゴシック" w:hAnsi="ＭＳ ゴシック" w:cs="ＭＳ 明朝" w:hint="eastAsia"/>
          <w:noProof/>
          <w:kern w:val="0"/>
          <w:szCs w:val="22"/>
        </w:rPr>
        <w:t>（4</w:t>
      </w:r>
      <w:r w:rsidRPr="005A4EFD">
        <w:rPr>
          <w:rFonts w:ascii="ＭＳ ゴシック" w:hAnsi="ＭＳ ゴシック" w:cs="ＭＳ 明朝" w:hint="eastAsia"/>
          <w:dstrike/>
          <w:noProof/>
          <w:color w:val="FF0000"/>
          <w:kern w:val="0"/>
          <w:szCs w:val="22"/>
        </w:rPr>
        <w:t>1</w:t>
      </w:r>
      <w:r w:rsidRPr="00503D1B">
        <w:rPr>
          <w:rFonts w:ascii="ＭＳ ゴシック" w:hAnsi="ＭＳ ゴシック" w:cs="ＭＳ 明朝" w:hint="eastAsia"/>
          <w:noProof/>
          <w:kern w:val="0"/>
          <w:szCs w:val="22"/>
          <w:highlight w:val="green"/>
        </w:rPr>
        <w:t>2</w:t>
      </w:r>
      <w:r w:rsidRPr="00462F10">
        <w:rPr>
          <w:rFonts w:ascii="ＭＳ ゴシック" w:hAnsi="ＭＳ ゴシック" w:cs="ＭＳ 明朝" w:hint="eastAsia"/>
          <w:noProof/>
          <w:kern w:val="0"/>
          <w:szCs w:val="22"/>
        </w:rPr>
        <w:t>）</w:t>
      </w:r>
      <w:r w:rsidR="005D0321" w:rsidRPr="00462F10">
        <w:rPr>
          <w:rFonts w:ascii="ＭＳ ゴシック" w:hAnsi="ＭＳ ゴシック" w:cs="ＭＳ 明朝" w:hint="eastAsia"/>
          <w:noProof/>
          <w:kern w:val="0"/>
          <w:szCs w:val="22"/>
        </w:rPr>
        <w:t>注意喚起メッセージ出力処理</w:t>
      </w:r>
    </w:p>
    <w:p w:rsidR="005D0321" w:rsidRPr="00462F10" w:rsidRDefault="005D0321" w:rsidP="00110099">
      <w:pPr>
        <w:autoSpaceDE w:val="0"/>
        <w:autoSpaceDN w:val="0"/>
        <w:adjustRightInd w:val="0"/>
        <w:ind w:leftChars="400" w:left="794" w:firstLineChars="103" w:firstLine="204"/>
        <w:jc w:val="left"/>
      </w:pPr>
      <w:r w:rsidRPr="00462F10">
        <w:rPr>
          <w:rFonts w:ascii="ＭＳ ゴシック" w:hAnsi="ＭＳ ゴシック" w:cs="ＭＳ 明朝" w:hint="eastAsia"/>
          <w:kern w:val="0"/>
          <w:szCs w:val="22"/>
        </w:rPr>
        <w:t>注意喚起メッセージとして処理結果通知に出力する。</w:t>
      </w:r>
      <w:r w:rsidRPr="00462F10">
        <w:rPr>
          <w:rFonts w:ascii="ＭＳ ゴシック" w:hAnsi="ＭＳ ゴシック" w:cs="ＭＳ 明朝" w:hint="eastAsia"/>
          <w:color w:val="000000"/>
          <w:kern w:val="0"/>
          <w:szCs w:val="22"/>
        </w:rPr>
        <w:t>詳細は、</w:t>
      </w:r>
      <w:r w:rsidRPr="00462F10">
        <w:rPr>
          <w:rFonts w:hint="eastAsia"/>
          <w:noProof/>
        </w:rPr>
        <w:t>オンライン業務共通設計書の別紙Ｄ</w:t>
      </w:r>
      <w:r w:rsidR="00F75F48" w:rsidRPr="00462F10">
        <w:rPr>
          <w:rFonts w:hint="eastAsia"/>
          <w:noProof/>
        </w:rPr>
        <w:t>１１「輸入申告事項登録等における注意喚起メッセージの出力優先順位」を参照。</w:t>
      </w:r>
    </w:p>
    <w:p w:rsidR="00715609" w:rsidRPr="00462F10" w:rsidRDefault="005B262A" w:rsidP="00C31241">
      <w:pPr>
        <w:autoSpaceDE w:val="0"/>
        <w:autoSpaceDN w:val="0"/>
        <w:adjustRightInd w:val="0"/>
        <w:ind w:leftChars="100" w:left="793" w:hangingChars="300" w:hanging="595"/>
        <w:jc w:val="left"/>
        <w:rPr>
          <w:rFonts w:ascii="ＭＳ ゴシック"/>
          <w:noProof/>
          <w:kern w:val="0"/>
          <w:szCs w:val="22"/>
        </w:rPr>
      </w:pPr>
      <w:r w:rsidRPr="00462F10">
        <w:rPr>
          <w:rFonts w:ascii="ＭＳ ゴシック" w:hAnsi="ＭＳ ゴシック" w:cs="ＭＳ 明朝" w:hint="eastAsia"/>
          <w:noProof/>
          <w:kern w:val="0"/>
          <w:szCs w:val="22"/>
        </w:rPr>
        <w:t>（4</w:t>
      </w:r>
      <w:r w:rsidRPr="005A4EFD">
        <w:rPr>
          <w:rFonts w:ascii="ＭＳ ゴシック" w:hAnsi="ＭＳ ゴシック" w:cs="ＭＳ 明朝" w:hint="eastAsia"/>
          <w:dstrike/>
          <w:noProof/>
          <w:color w:val="FF0000"/>
          <w:kern w:val="0"/>
          <w:szCs w:val="22"/>
        </w:rPr>
        <w:t>2</w:t>
      </w:r>
      <w:r w:rsidRPr="00503D1B">
        <w:rPr>
          <w:rFonts w:ascii="ＭＳ ゴシック" w:hAnsi="ＭＳ ゴシック" w:cs="ＭＳ 明朝" w:hint="eastAsia"/>
          <w:noProof/>
          <w:kern w:val="0"/>
          <w:szCs w:val="22"/>
          <w:highlight w:val="green"/>
        </w:rPr>
        <w:t>3</w:t>
      </w:r>
      <w:r w:rsidRPr="00462F10">
        <w:rPr>
          <w:rFonts w:ascii="ＭＳ ゴシック" w:hAnsi="ＭＳ ゴシック" w:cs="ＭＳ 明朝" w:hint="eastAsia"/>
          <w:noProof/>
          <w:kern w:val="0"/>
          <w:szCs w:val="22"/>
        </w:rPr>
        <w:t>）</w:t>
      </w:r>
      <w:r w:rsidR="00715609" w:rsidRPr="00462F10">
        <w:rPr>
          <w:rFonts w:ascii="ＭＳ ゴシック" w:hAnsi="ＭＳ ゴシック" w:cs="ＭＳ 明朝" w:hint="eastAsia"/>
          <w:noProof/>
          <w:kern w:val="0"/>
          <w:szCs w:val="22"/>
        </w:rPr>
        <w:t>出力情報出力処理</w:t>
      </w:r>
    </w:p>
    <w:p w:rsidR="008447A3" w:rsidRPr="00462F10" w:rsidRDefault="00715609" w:rsidP="00C31241">
      <w:pPr>
        <w:autoSpaceDE w:val="0"/>
        <w:autoSpaceDN w:val="0"/>
        <w:adjustRightInd w:val="0"/>
        <w:ind w:leftChars="400" w:left="794" w:firstLineChars="100" w:firstLine="198"/>
        <w:jc w:val="left"/>
        <w:rPr>
          <w:rFonts w:ascii="ＭＳ ゴシック" w:cs="ＭＳ 明朝"/>
          <w:noProof/>
          <w:kern w:val="0"/>
          <w:szCs w:val="22"/>
        </w:rPr>
      </w:pPr>
      <w:r w:rsidRPr="00462F10">
        <w:rPr>
          <w:rFonts w:ascii="ＭＳ ゴシック" w:hAnsi="ＭＳ ゴシック" w:cs="ＭＳ 明朝" w:hint="eastAsia"/>
          <w:noProof/>
          <w:kern w:val="0"/>
          <w:szCs w:val="22"/>
        </w:rPr>
        <w:t>後述の出力情報出力処理を行う。出力項目については「出力項目表」を参照。</w:t>
      </w:r>
    </w:p>
    <w:bookmarkEnd w:id="10"/>
    <w:bookmarkEnd w:id="11"/>
    <w:p w:rsidR="00823681" w:rsidRPr="00462F10" w:rsidRDefault="00110099" w:rsidP="00B555C6">
      <w:pPr>
        <w:autoSpaceDE w:val="0"/>
        <w:autoSpaceDN w:val="0"/>
        <w:adjustRightInd w:val="0"/>
        <w:jc w:val="left"/>
        <w:outlineLvl w:val="0"/>
        <w:rPr>
          <w:rFonts w:ascii="ＭＳ ゴシック"/>
          <w:szCs w:val="22"/>
        </w:rPr>
      </w:pPr>
      <w:r w:rsidRPr="00462F10">
        <w:rPr>
          <w:rFonts w:ascii="ＭＳ ゴシック" w:hAnsi="ＭＳ ゴシック"/>
          <w:szCs w:val="22"/>
        </w:rPr>
        <w:br w:type="page"/>
      </w:r>
      <w:r w:rsidR="00823681" w:rsidRPr="00462F10">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23681" w:rsidRPr="00462F10">
        <w:trPr>
          <w:trHeight w:val="397"/>
          <w:tblHeader/>
        </w:trPr>
        <w:tc>
          <w:tcPr>
            <w:tcW w:w="2410" w:type="dxa"/>
            <w:vAlign w:val="center"/>
          </w:tcPr>
          <w:p w:rsidR="00823681" w:rsidRPr="00462F10" w:rsidRDefault="00823681" w:rsidP="00E71EEC">
            <w:pPr>
              <w:rPr>
                <w:rFonts w:ascii="ＭＳ ゴシック"/>
                <w:szCs w:val="22"/>
              </w:rPr>
            </w:pPr>
            <w:r w:rsidRPr="00462F10">
              <w:rPr>
                <w:rFonts w:ascii="ＭＳ ゴシック" w:hAnsi="ＭＳ ゴシック" w:hint="eastAsia"/>
                <w:szCs w:val="22"/>
              </w:rPr>
              <w:t>情報名</w:t>
            </w:r>
          </w:p>
        </w:tc>
        <w:tc>
          <w:tcPr>
            <w:tcW w:w="4820" w:type="dxa"/>
            <w:vAlign w:val="center"/>
          </w:tcPr>
          <w:p w:rsidR="00823681" w:rsidRPr="00462F10" w:rsidRDefault="00823681" w:rsidP="00E71EEC">
            <w:pPr>
              <w:rPr>
                <w:rFonts w:ascii="ＭＳ ゴシック"/>
                <w:szCs w:val="22"/>
              </w:rPr>
            </w:pPr>
            <w:r w:rsidRPr="00462F10">
              <w:rPr>
                <w:rFonts w:ascii="ＭＳ ゴシック" w:hAnsi="ＭＳ ゴシック" w:hint="eastAsia"/>
                <w:szCs w:val="22"/>
              </w:rPr>
              <w:t>出力条件</w:t>
            </w:r>
          </w:p>
        </w:tc>
        <w:tc>
          <w:tcPr>
            <w:tcW w:w="2410" w:type="dxa"/>
            <w:vAlign w:val="center"/>
          </w:tcPr>
          <w:p w:rsidR="00823681" w:rsidRPr="00462F10" w:rsidRDefault="00823681" w:rsidP="00E71EEC">
            <w:pPr>
              <w:rPr>
                <w:rFonts w:ascii="ＭＳ ゴシック"/>
                <w:szCs w:val="22"/>
              </w:rPr>
            </w:pPr>
            <w:r w:rsidRPr="00462F10">
              <w:rPr>
                <w:rFonts w:ascii="ＭＳ ゴシック" w:hAnsi="ＭＳ ゴシック" w:hint="eastAsia"/>
                <w:szCs w:val="22"/>
              </w:rPr>
              <w:t>出力先</w:t>
            </w:r>
          </w:p>
        </w:tc>
      </w:tr>
      <w:tr w:rsidR="00823681" w:rsidRPr="00462F10">
        <w:trPr>
          <w:trHeight w:val="397"/>
        </w:trPr>
        <w:tc>
          <w:tcPr>
            <w:tcW w:w="2410" w:type="dxa"/>
          </w:tcPr>
          <w:p w:rsidR="00823681" w:rsidRPr="00462F10" w:rsidRDefault="00823681" w:rsidP="00E71EEC">
            <w:pPr>
              <w:ind w:right="-57"/>
              <w:rPr>
                <w:rFonts w:ascii="ＭＳ ゴシック"/>
                <w:noProof/>
                <w:szCs w:val="22"/>
              </w:rPr>
            </w:pPr>
            <w:r w:rsidRPr="00462F10">
              <w:rPr>
                <w:rFonts w:ascii="ＭＳ ゴシック" w:hAnsi="ＭＳ ゴシック" w:hint="eastAsia"/>
                <w:noProof/>
                <w:szCs w:val="22"/>
              </w:rPr>
              <w:t>処理結果通知</w:t>
            </w:r>
          </w:p>
        </w:tc>
        <w:tc>
          <w:tcPr>
            <w:tcW w:w="4820" w:type="dxa"/>
          </w:tcPr>
          <w:p w:rsidR="00823681" w:rsidRPr="00462F10" w:rsidRDefault="00823681" w:rsidP="00E71EEC">
            <w:r w:rsidRPr="00462F10">
              <w:rPr>
                <w:rFonts w:ascii="ＭＳ ゴシック" w:hAnsi="ＭＳ ゴシック" w:hint="eastAsia"/>
                <w:noProof/>
                <w:szCs w:val="22"/>
              </w:rPr>
              <w:t>なし</w:t>
            </w:r>
          </w:p>
        </w:tc>
        <w:tc>
          <w:tcPr>
            <w:tcW w:w="2410" w:type="dxa"/>
          </w:tcPr>
          <w:p w:rsidR="00823681" w:rsidRPr="00462F10" w:rsidRDefault="00823681" w:rsidP="00E71EEC">
            <w:pPr>
              <w:rPr>
                <w:rFonts w:ascii="ＭＳ ゴシック"/>
                <w:szCs w:val="22"/>
              </w:rPr>
            </w:pPr>
            <w:r w:rsidRPr="00462F10">
              <w:rPr>
                <w:rFonts w:ascii="ＭＳ ゴシック" w:hAnsi="ＭＳ ゴシック" w:hint="eastAsia"/>
                <w:szCs w:val="22"/>
              </w:rPr>
              <w:t>入力者</w:t>
            </w:r>
          </w:p>
        </w:tc>
      </w:tr>
      <w:tr w:rsidR="00823681" w:rsidRPr="00462F10">
        <w:trPr>
          <w:trHeight w:val="397"/>
        </w:trPr>
        <w:tc>
          <w:tcPr>
            <w:tcW w:w="2410" w:type="dxa"/>
          </w:tcPr>
          <w:p w:rsidR="00823681" w:rsidRPr="00462F10" w:rsidRDefault="005D0321" w:rsidP="00462F10">
            <w:pPr>
              <w:ind w:right="-57"/>
              <w:rPr>
                <w:rFonts w:ascii="ＭＳ ゴシック"/>
                <w:noProof/>
                <w:szCs w:val="22"/>
              </w:rPr>
            </w:pPr>
            <w:r w:rsidRPr="00462F10">
              <w:rPr>
                <w:rFonts w:ascii="ＭＳ ゴシック" w:hAnsi="ＭＳ ゴシック" w:hint="eastAsia"/>
                <w:noProof/>
                <w:szCs w:val="22"/>
              </w:rPr>
              <w:t>輸入申告等入力控情報</w:t>
            </w:r>
            <w:r w:rsidRPr="00462F10">
              <w:rPr>
                <w:rFonts w:ascii="ＭＳ ゴシック" w:hAnsi="ＭＳ ゴシック" w:hint="eastAsia"/>
                <w:noProof/>
                <w:szCs w:val="22"/>
                <w:vertAlign w:val="superscript"/>
              </w:rPr>
              <w:t>＊４</w:t>
            </w:r>
            <w:r w:rsidR="003F3193" w:rsidRPr="00462F10">
              <w:rPr>
                <w:rFonts w:ascii="ＭＳ ゴシック" w:hAnsi="ＭＳ ゴシック" w:cs="ＭＳ 明朝" w:hint="eastAsia"/>
                <w:kern w:val="0"/>
                <w:szCs w:val="22"/>
                <w:vertAlign w:val="superscript"/>
              </w:rPr>
              <w:t>２</w:t>
            </w:r>
          </w:p>
        </w:tc>
        <w:tc>
          <w:tcPr>
            <w:tcW w:w="4820" w:type="dxa"/>
          </w:tcPr>
          <w:p w:rsidR="00823681" w:rsidRPr="00462F10" w:rsidRDefault="00823681" w:rsidP="00E71EEC">
            <w:pPr>
              <w:ind w:left="561" w:hanging="561"/>
              <w:rPr>
                <w:rFonts w:ascii="ＭＳ ゴシック" w:cs="ＭＳ 明朝"/>
                <w:kern w:val="0"/>
                <w:szCs w:val="22"/>
              </w:rPr>
            </w:pPr>
            <w:r w:rsidRPr="00462F10">
              <w:rPr>
                <w:rFonts w:ascii="ＭＳ ゴシック" w:hAnsi="ＭＳ ゴシック" w:hint="eastAsia"/>
                <w:noProof/>
                <w:szCs w:val="22"/>
              </w:rPr>
              <w:t>予備申告中の場合は、以下のいずれかとして出力</w:t>
            </w:r>
          </w:p>
          <w:p w:rsidR="00823681" w:rsidRPr="00462F10" w:rsidRDefault="00823681" w:rsidP="00E71EEC">
            <w:pPr>
              <w:ind w:left="623" w:hanging="623"/>
              <w:rPr>
                <w:rFonts w:ascii="ＭＳ ゴシック"/>
                <w:szCs w:val="22"/>
              </w:rPr>
            </w:pPr>
            <w:r w:rsidRPr="00462F10">
              <w:rPr>
                <w:rFonts w:ascii="ＭＳ ゴシック" w:hAnsi="ＭＳ ゴシック" w:cs="ＭＳ 明朝" w:hint="eastAsia"/>
                <w:kern w:val="0"/>
                <w:szCs w:val="22"/>
              </w:rPr>
              <w:t>（１）申告等種別が「Ｈ」、「Ｎ」及び「Ｙ」以外の場合は、</w:t>
            </w:r>
            <w:r w:rsidRPr="00462F10">
              <w:rPr>
                <w:rFonts w:ascii="ＭＳ ゴシック" w:hAnsi="ＭＳ ゴシック" w:hint="eastAsia"/>
                <w:noProof/>
                <w:szCs w:val="22"/>
              </w:rPr>
              <w:t>輸入申告</w:t>
            </w:r>
            <w:r w:rsidRPr="00462F10">
              <w:rPr>
                <w:rFonts w:ascii="ＭＳ ゴシック" w:hAnsi="ＭＳ ゴシック" w:cs="ＭＳ 明朝" w:hint="eastAsia"/>
                <w:kern w:val="0"/>
                <w:szCs w:val="22"/>
              </w:rPr>
              <w:t>等入力控</w:t>
            </w:r>
            <w:r w:rsidRPr="00462F10">
              <w:rPr>
                <w:rFonts w:ascii="ＭＳ ゴシック" w:hAnsi="ＭＳ ゴシック" w:hint="eastAsia"/>
                <w:noProof/>
                <w:szCs w:val="22"/>
              </w:rPr>
              <w:t>情報</w:t>
            </w:r>
            <w:r w:rsidRPr="00462F10">
              <w:rPr>
                <w:rFonts w:ascii="ＭＳ ゴシック" w:hAnsi="ＭＳ ゴシック" w:hint="eastAsia"/>
                <w:szCs w:val="22"/>
              </w:rPr>
              <w:t>として出力</w:t>
            </w:r>
          </w:p>
          <w:p w:rsidR="00823681" w:rsidRPr="00462F10" w:rsidRDefault="00823681" w:rsidP="00E71EEC">
            <w:pPr>
              <w:ind w:left="623" w:hanging="623"/>
              <w:rPr>
                <w:rFonts w:ascii="ＭＳ ゴシック" w:cs="ＭＳ 明朝"/>
                <w:kern w:val="0"/>
                <w:szCs w:val="22"/>
              </w:rPr>
            </w:pPr>
            <w:r w:rsidRPr="00462F10">
              <w:rPr>
                <w:rFonts w:ascii="ＭＳ ゴシック" w:hAnsi="ＭＳ ゴシック" w:cs="ＭＳ 明朝" w:hint="eastAsia"/>
                <w:kern w:val="0"/>
                <w:szCs w:val="22"/>
              </w:rPr>
              <w:t>（２）申告等種別が「Ｙ」の場合は、輸入申告（少額関税無税）入力控情報として出力</w:t>
            </w:r>
          </w:p>
          <w:p w:rsidR="00823681" w:rsidRPr="00462F10" w:rsidRDefault="00823681" w:rsidP="00C31241">
            <w:pPr>
              <w:ind w:left="595" w:hangingChars="300" w:hanging="595"/>
              <w:rPr>
                <w:rFonts w:ascii="ＭＳ ゴシック" w:cs="ＭＳ 明朝"/>
                <w:kern w:val="0"/>
                <w:szCs w:val="22"/>
              </w:rPr>
            </w:pPr>
            <w:r w:rsidRPr="00462F10">
              <w:rPr>
                <w:rFonts w:ascii="ＭＳ ゴシック" w:hAnsi="ＭＳ ゴシック" w:cs="ＭＳ 明朝" w:hint="eastAsia"/>
                <w:kern w:val="0"/>
                <w:szCs w:val="22"/>
              </w:rPr>
              <w:t>（３）申告等種別が「Ｈ」</w:t>
            </w:r>
            <w:r w:rsidRPr="00462F10">
              <w:rPr>
                <w:rFonts w:hint="eastAsia"/>
              </w:rPr>
              <w:t>または</w:t>
            </w:r>
            <w:r w:rsidRPr="00462F10">
              <w:rPr>
                <w:rFonts w:ascii="ＭＳ ゴシック" w:hAnsi="ＭＳ ゴシック" w:cs="ＭＳ 明朝" w:hint="eastAsia"/>
                <w:kern w:val="0"/>
                <w:szCs w:val="22"/>
              </w:rPr>
              <w:t>「Ｎ」の場合は、輸入（引取）申告入力控情報として出力</w:t>
            </w:r>
          </w:p>
        </w:tc>
        <w:tc>
          <w:tcPr>
            <w:tcW w:w="2410" w:type="dxa"/>
          </w:tcPr>
          <w:p w:rsidR="00823681" w:rsidRPr="00462F10" w:rsidRDefault="00823681" w:rsidP="00E71EEC">
            <w:pPr>
              <w:rPr>
                <w:rFonts w:ascii="ＭＳ ゴシック"/>
                <w:szCs w:val="22"/>
              </w:rPr>
            </w:pPr>
            <w:r w:rsidRPr="00462F10">
              <w:rPr>
                <w:rFonts w:ascii="ＭＳ ゴシック" w:hAnsi="ＭＳ ゴシック" w:hint="eastAsia"/>
                <w:szCs w:val="22"/>
              </w:rPr>
              <w:t>入力者</w:t>
            </w:r>
          </w:p>
        </w:tc>
      </w:tr>
      <w:tr w:rsidR="009F2036" w:rsidRPr="00462F10">
        <w:trPr>
          <w:trHeight w:val="397"/>
        </w:trPr>
        <w:tc>
          <w:tcPr>
            <w:tcW w:w="2410" w:type="dxa"/>
          </w:tcPr>
          <w:p w:rsidR="009F2036" w:rsidRPr="00462F10" w:rsidRDefault="009F2036" w:rsidP="009F2036">
            <w:pPr>
              <w:ind w:right="-57"/>
              <w:rPr>
                <w:rFonts w:ascii="ＭＳ ゴシック"/>
                <w:noProof/>
                <w:szCs w:val="22"/>
              </w:rPr>
            </w:pPr>
            <w:r w:rsidRPr="00462F10">
              <w:rPr>
                <w:rFonts w:ascii="ＭＳ ゴシック" w:hAnsi="ＭＳ ゴシック" w:hint="eastAsia"/>
                <w:noProof/>
                <w:szCs w:val="22"/>
              </w:rPr>
              <w:t>輸入申告等変更入力控情報</w:t>
            </w:r>
            <w:r w:rsidRPr="00462F10">
              <w:rPr>
                <w:rFonts w:ascii="ＭＳ ゴシック" w:hAnsi="ＭＳ ゴシック" w:hint="eastAsia"/>
                <w:noProof/>
                <w:szCs w:val="22"/>
                <w:vertAlign w:val="superscript"/>
              </w:rPr>
              <w:t>＊４</w:t>
            </w:r>
            <w:r w:rsidRPr="00462F10">
              <w:rPr>
                <w:rFonts w:ascii="ＭＳ ゴシック" w:hAnsi="ＭＳ ゴシック" w:cs="ＭＳ 明朝" w:hint="eastAsia"/>
                <w:kern w:val="0"/>
                <w:szCs w:val="22"/>
                <w:vertAlign w:val="superscript"/>
              </w:rPr>
              <w:t>２</w:t>
            </w:r>
          </w:p>
        </w:tc>
        <w:tc>
          <w:tcPr>
            <w:tcW w:w="4820" w:type="dxa"/>
          </w:tcPr>
          <w:p w:rsidR="009F2036" w:rsidRPr="00462F10" w:rsidRDefault="009F2036" w:rsidP="009F2036">
            <w:pPr>
              <w:rPr>
                <w:rFonts w:ascii="ＭＳ ゴシック"/>
                <w:noProof/>
                <w:szCs w:val="22"/>
              </w:rPr>
            </w:pPr>
            <w:r w:rsidRPr="00462F10">
              <w:rPr>
                <w:rFonts w:ascii="ＭＳ ゴシック" w:hAnsi="ＭＳ ゴシック" w:hint="eastAsia"/>
                <w:noProof/>
                <w:szCs w:val="22"/>
              </w:rPr>
              <w:t>予備申告中でない場合は、以下のいずれかとして出力</w:t>
            </w:r>
          </w:p>
          <w:p w:rsidR="009F2036" w:rsidRPr="00462F10" w:rsidRDefault="009F2036" w:rsidP="009F2036">
            <w:pPr>
              <w:ind w:left="623" w:hanging="623"/>
              <w:rPr>
                <w:rFonts w:ascii="ＭＳ ゴシック"/>
                <w:szCs w:val="22"/>
              </w:rPr>
            </w:pPr>
            <w:r w:rsidRPr="00462F10">
              <w:rPr>
                <w:rFonts w:ascii="ＭＳ ゴシック" w:hAnsi="ＭＳ ゴシック" w:cs="ＭＳ 明朝" w:hint="eastAsia"/>
                <w:kern w:val="0"/>
                <w:szCs w:val="22"/>
              </w:rPr>
              <w:t>（１）申告等種別が「Ｈ」、「Ｎ」</w:t>
            </w:r>
            <w:r w:rsidRPr="00462F10">
              <w:rPr>
                <w:rFonts w:ascii="ＭＳ ゴシック" w:hAnsi="ＭＳ ゴシック" w:hint="eastAsia"/>
                <w:szCs w:val="22"/>
              </w:rPr>
              <w:t>、</w:t>
            </w:r>
            <w:r w:rsidRPr="00462F10">
              <w:rPr>
                <w:rFonts w:ascii="ＭＳ ゴシック" w:hAnsi="ＭＳ ゴシック" w:cs="ＭＳ 明朝" w:hint="eastAsia"/>
                <w:kern w:val="0"/>
                <w:szCs w:val="22"/>
              </w:rPr>
              <w:t>「Ｔ」、「Ｖ」及び「Ｙ」以外の場合は、</w:t>
            </w:r>
            <w:r w:rsidRPr="00462F10">
              <w:rPr>
                <w:rFonts w:ascii="ＭＳ ゴシック" w:hAnsi="ＭＳ ゴシック" w:hint="eastAsia"/>
                <w:noProof/>
                <w:szCs w:val="22"/>
              </w:rPr>
              <w:t>輸入告</w:t>
            </w:r>
            <w:r w:rsidRPr="00462F10">
              <w:rPr>
                <w:rFonts w:ascii="ＭＳ ゴシック" w:hAnsi="ＭＳ ゴシック" w:cs="ＭＳ 明朝" w:hint="eastAsia"/>
                <w:kern w:val="0"/>
                <w:szCs w:val="22"/>
              </w:rPr>
              <w:t>等変更入力控</w:t>
            </w:r>
            <w:r w:rsidRPr="00462F10">
              <w:rPr>
                <w:rFonts w:ascii="ＭＳ ゴシック" w:hAnsi="ＭＳ ゴシック" w:hint="eastAsia"/>
                <w:noProof/>
                <w:szCs w:val="22"/>
              </w:rPr>
              <w:t>情報</w:t>
            </w:r>
            <w:r w:rsidRPr="00462F10">
              <w:rPr>
                <w:rFonts w:ascii="ＭＳ ゴシック" w:hAnsi="ＭＳ ゴシック" w:hint="eastAsia"/>
                <w:szCs w:val="22"/>
              </w:rPr>
              <w:t>として出力</w:t>
            </w:r>
          </w:p>
          <w:p w:rsidR="009F2036" w:rsidRPr="00462F10" w:rsidRDefault="009F2036" w:rsidP="009F2036">
            <w:pPr>
              <w:ind w:left="623" w:hanging="623"/>
              <w:rPr>
                <w:rFonts w:ascii="ＭＳ ゴシック" w:cs="ＭＳ 明朝"/>
                <w:kern w:val="0"/>
                <w:szCs w:val="22"/>
              </w:rPr>
            </w:pPr>
            <w:r w:rsidRPr="00462F10">
              <w:rPr>
                <w:rFonts w:ascii="ＭＳ ゴシック" w:hAnsi="ＭＳ ゴシック" w:cs="ＭＳ 明朝" w:hint="eastAsia"/>
                <w:kern w:val="0"/>
                <w:szCs w:val="22"/>
              </w:rPr>
              <w:t>（２）申告等種別が「Ｙ」の場合は、輸入申告（少額関税無税）変更入力控情報として出力</w:t>
            </w:r>
          </w:p>
          <w:p w:rsidR="009F2036" w:rsidRPr="00462F10" w:rsidRDefault="009F2036" w:rsidP="009F2036">
            <w:pPr>
              <w:ind w:left="623" w:hanging="623"/>
              <w:rPr>
                <w:rFonts w:ascii="ＭＳ ゴシック" w:cs="ＭＳ 明朝"/>
                <w:kern w:val="0"/>
                <w:szCs w:val="22"/>
              </w:rPr>
            </w:pPr>
            <w:r w:rsidRPr="00462F10">
              <w:rPr>
                <w:rFonts w:ascii="ＭＳ ゴシック" w:hAnsi="ＭＳ ゴシック" w:cs="ＭＳ 明朝" w:hint="eastAsia"/>
                <w:kern w:val="0"/>
                <w:szCs w:val="22"/>
              </w:rPr>
              <w:t>（３）申告等種別が「Ｈ」</w:t>
            </w:r>
            <w:r w:rsidRPr="00462F10">
              <w:rPr>
                <w:rFonts w:hint="eastAsia"/>
              </w:rPr>
              <w:t>または</w:t>
            </w:r>
            <w:r w:rsidRPr="00462F10">
              <w:rPr>
                <w:rFonts w:ascii="ＭＳ ゴシック" w:hAnsi="ＭＳ ゴシック" w:cs="ＭＳ 明朝" w:hint="eastAsia"/>
                <w:kern w:val="0"/>
                <w:szCs w:val="22"/>
              </w:rPr>
              <w:t>「Ｎ」の場合は、輸入（引取）申告変更入力控情報として出力</w:t>
            </w:r>
          </w:p>
          <w:p w:rsidR="009F2036" w:rsidRDefault="009F2036" w:rsidP="009F2036">
            <w:pPr>
              <w:ind w:left="623" w:hanging="623"/>
              <w:rPr>
                <w:rFonts w:ascii="ＭＳ ゴシック" w:hAnsi="ＭＳ ゴシック" w:cs="ＭＳ 明朝"/>
                <w:kern w:val="0"/>
                <w:szCs w:val="22"/>
              </w:rPr>
            </w:pPr>
            <w:r w:rsidRPr="00462F10">
              <w:rPr>
                <w:rFonts w:ascii="ＭＳ ゴシック" w:hAnsi="ＭＳ ゴシック" w:cs="ＭＳ 明朝" w:hint="eastAsia"/>
                <w:kern w:val="0"/>
                <w:szCs w:val="22"/>
              </w:rPr>
              <w:t>（４）申告等種別が「Ｔ」</w:t>
            </w:r>
            <w:r w:rsidRPr="00462F10">
              <w:rPr>
                <w:rFonts w:hint="eastAsia"/>
              </w:rPr>
              <w:t>または</w:t>
            </w:r>
            <w:r w:rsidRPr="00462F10">
              <w:rPr>
                <w:rFonts w:ascii="ＭＳ ゴシック" w:hAnsi="ＭＳ ゴシック" w:cs="ＭＳ 明朝" w:hint="eastAsia"/>
                <w:kern w:val="0"/>
                <w:szCs w:val="22"/>
              </w:rPr>
              <w:t>「Ｖ」</w:t>
            </w:r>
            <w:r w:rsidRPr="00C72FC1">
              <w:rPr>
                <w:rFonts w:ascii="ＭＳ ゴシック" w:hAnsi="ＭＳ ゴシック" w:cs="ＭＳ 明朝" w:hint="eastAsia"/>
                <w:dstrike/>
                <w:color w:val="FF0000"/>
                <w:kern w:val="0"/>
                <w:szCs w:val="22"/>
              </w:rPr>
              <w:t>の場合</w:t>
            </w:r>
            <w:r w:rsidRPr="00084D6B">
              <w:rPr>
                <w:rFonts w:ascii="ＭＳ ゴシック" w:hAnsi="ＭＳ ゴシック" w:cs="ＭＳ 明朝" w:hint="eastAsia"/>
                <w:kern w:val="0"/>
                <w:szCs w:val="22"/>
                <w:highlight w:val="green"/>
              </w:rPr>
              <w:t>で特例申告</w:t>
            </w:r>
            <w:r>
              <w:rPr>
                <w:rFonts w:ascii="ＭＳ ゴシック" w:hAnsi="ＭＳ ゴシック" w:cs="ＭＳ 明朝" w:hint="eastAsia"/>
                <w:kern w:val="0"/>
                <w:szCs w:val="22"/>
                <w:highlight w:val="green"/>
              </w:rPr>
              <w:t>の</w:t>
            </w:r>
            <w:r w:rsidRPr="00084D6B">
              <w:rPr>
                <w:rFonts w:ascii="ＭＳ ゴシック" w:hAnsi="ＭＳ ゴシック" w:cs="ＭＳ 明朝" w:hint="eastAsia"/>
                <w:kern w:val="0"/>
                <w:szCs w:val="22"/>
                <w:highlight w:val="green"/>
              </w:rPr>
              <w:t>場合</w:t>
            </w:r>
            <w:r w:rsidRPr="00462F10">
              <w:rPr>
                <w:rFonts w:ascii="ＭＳ ゴシック" w:hAnsi="ＭＳ ゴシック" w:cs="ＭＳ 明朝" w:hint="eastAsia"/>
                <w:kern w:val="0"/>
                <w:szCs w:val="22"/>
              </w:rPr>
              <w:t>は、特例申告入力控情報として出力</w:t>
            </w:r>
          </w:p>
          <w:p w:rsidR="009F2036" w:rsidRPr="00084D6B" w:rsidRDefault="009F2036" w:rsidP="009F2036">
            <w:pPr>
              <w:ind w:left="623" w:hanging="623"/>
              <w:rPr>
                <w:rFonts w:ascii="ＭＳ ゴシック" w:hAnsi="ＭＳ ゴシック" w:cs="ＭＳ 明朝"/>
                <w:kern w:val="0"/>
                <w:szCs w:val="22"/>
              </w:rPr>
            </w:pPr>
            <w:r w:rsidRPr="00084D6B">
              <w:rPr>
                <w:rFonts w:ascii="ＭＳ ゴシック" w:hAnsi="ＭＳ ゴシック" w:cs="ＭＳ 明朝" w:hint="eastAsia"/>
                <w:kern w:val="0"/>
                <w:szCs w:val="22"/>
                <w:highlight w:val="green"/>
              </w:rPr>
              <w:t>（５）申告等種別が「Ｔ」</w:t>
            </w:r>
            <w:r w:rsidRPr="00084D6B">
              <w:rPr>
                <w:rFonts w:hint="eastAsia"/>
                <w:highlight w:val="green"/>
              </w:rPr>
              <w:t>または</w:t>
            </w:r>
            <w:r w:rsidRPr="00084D6B">
              <w:rPr>
                <w:rFonts w:ascii="ＭＳ ゴシック" w:hAnsi="ＭＳ ゴシック" w:cs="ＭＳ 明朝" w:hint="eastAsia"/>
                <w:kern w:val="0"/>
                <w:szCs w:val="22"/>
                <w:highlight w:val="green"/>
              </w:rPr>
              <w:t>「Ｖ」で特例申告期限内訂正の場合は、特例申告期限内訂正入力控情報として出力</w:t>
            </w:r>
          </w:p>
        </w:tc>
        <w:tc>
          <w:tcPr>
            <w:tcW w:w="2410" w:type="dxa"/>
          </w:tcPr>
          <w:p w:rsidR="009F2036" w:rsidRPr="00462F10" w:rsidRDefault="009F2036" w:rsidP="009F2036">
            <w:pPr>
              <w:rPr>
                <w:rFonts w:ascii="ＭＳ ゴシック"/>
                <w:szCs w:val="22"/>
              </w:rPr>
            </w:pPr>
            <w:r w:rsidRPr="00462F10">
              <w:rPr>
                <w:rFonts w:ascii="ＭＳ ゴシック" w:hAnsi="ＭＳ ゴシック" w:hint="eastAsia"/>
                <w:szCs w:val="22"/>
              </w:rPr>
              <w:t>入力者</w:t>
            </w:r>
          </w:p>
        </w:tc>
      </w:tr>
    </w:tbl>
    <w:p w:rsidR="00823681" w:rsidRPr="00462F10" w:rsidRDefault="00823681" w:rsidP="00B555C6">
      <w:pPr>
        <w:ind w:left="1386" w:hanging="1012"/>
        <w:rPr>
          <w:rFonts w:ascii="ＭＳ ゴシック"/>
          <w:szCs w:val="22"/>
        </w:rPr>
      </w:pPr>
      <w:r w:rsidRPr="00462F10">
        <w:rPr>
          <w:rFonts w:ascii="ＭＳ ゴシック" w:hAnsi="ＭＳ ゴシック" w:hint="eastAsia"/>
          <w:szCs w:val="22"/>
        </w:rPr>
        <w:t>（＊</w:t>
      </w:r>
      <w:r w:rsidR="002639E0" w:rsidRPr="00462F10">
        <w:rPr>
          <w:rFonts w:ascii="ＭＳ ゴシック" w:hAnsi="ＭＳ ゴシック" w:hint="eastAsia"/>
          <w:szCs w:val="22"/>
        </w:rPr>
        <w:t>４</w:t>
      </w:r>
      <w:r w:rsidR="003F3193" w:rsidRPr="00462F10">
        <w:rPr>
          <w:rFonts w:ascii="ＭＳ ゴシック" w:hAnsi="ＭＳ ゴシック" w:hint="eastAsia"/>
          <w:szCs w:val="22"/>
        </w:rPr>
        <w:t>２</w:t>
      </w:r>
      <w:r w:rsidRPr="00462F10">
        <w:rPr>
          <w:rFonts w:ascii="ＭＳ ゴシック" w:hAnsi="ＭＳ ゴシック" w:hint="eastAsia"/>
          <w:szCs w:val="22"/>
        </w:rPr>
        <w:t>）端末パッケージを利用した際の帳票用レイアウトは、出力内容により輸入申告等控情報と同等の帳票レイアウトで表示される。詳細は、オンライン業務共通設計書の別紙Ｄ０６「輸入申告入力控情報等のレイアウトについて」を参照。</w:t>
      </w:r>
    </w:p>
    <w:p w:rsidR="00823681" w:rsidRPr="00462F10" w:rsidRDefault="00823681" w:rsidP="00B555C6">
      <w:pPr>
        <w:autoSpaceDE w:val="0"/>
        <w:autoSpaceDN w:val="0"/>
        <w:adjustRightInd w:val="0"/>
        <w:jc w:val="left"/>
        <w:outlineLvl w:val="0"/>
        <w:rPr>
          <w:rFonts w:ascii="ＭＳ ゴシック"/>
          <w:szCs w:val="22"/>
        </w:rPr>
      </w:pPr>
      <w:r w:rsidRPr="00462F10">
        <w:rPr>
          <w:rFonts w:ascii="ＭＳ ゴシック"/>
          <w:szCs w:val="22"/>
        </w:rPr>
        <w:br w:type="page"/>
      </w:r>
      <w:r w:rsidRPr="00462F10">
        <w:rPr>
          <w:rFonts w:ascii="ＭＳ ゴシック" w:hAnsi="ＭＳ ゴシック" w:hint="eastAsia"/>
          <w:szCs w:val="22"/>
        </w:rPr>
        <w:lastRenderedPageBreak/>
        <w:t>７．特記事項</w:t>
      </w:r>
    </w:p>
    <w:p w:rsidR="005D0321" w:rsidRPr="00462F10" w:rsidRDefault="005D0321" w:rsidP="005D032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（１）納期限延長コードの入力方法について</w:t>
      </w:r>
    </w:p>
    <w:p w:rsidR="005D0321" w:rsidRPr="00462F10" w:rsidRDefault="005D0321" w:rsidP="005D0321">
      <w:pPr>
        <w:autoSpaceDE w:val="0"/>
        <w:autoSpaceDN w:val="0"/>
        <w:adjustRightInd w:val="0"/>
        <w:ind w:leftChars="401" w:left="79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包括納期限延長、個別納期限延長、特例申告納期限延長または</w:t>
      </w:r>
      <w:r w:rsidRPr="00462F10">
        <w:rPr>
          <w:rFonts w:ascii="ＭＳ ゴシック" w:hAnsi="ＭＳ ゴシック" w:hint="eastAsia"/>
          <w:noProof/>
          <w:szCs w:val="22"/>
        </w:rPr>
        <w:t>即納</w:t>
      </w:r>
      <w:r w:rsidRPr="00462F10">
        <w:rPr>
          <w:rFonts w:ascii="ＭＳ ゴシック" w:hAnsi="ＭＳ ゴシック" w:cs="ＭＳ 明朝" w:hint="eastAsia"/>
          <w:kern w:val="0"/>
          <w:szCs w:val="22"/>
        </w:rPr>
        <w:t>の混在の登録を行う場合は、対象とする税科目により以下の入力を行う。</w:t>
      </w:r>
    </w:p>
    <w:tbl>
      <w:tblPr>
        <w:tblW w:w="9702"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1"/>
        <w:gridCol w:w="2079"/>
        <w:gridCol w:w="1683"/>
        <w:gridCol w:w="1683"/>
        <w:gridCol w:w="1683"/>
        <w:gridCol w:w="1683"/>
      </w:tblGrid>
      <w:tr w:rsidR="005D0321" w:rsidRPr="00462F10" w:rsidTr="00EF5C49">
        <w:trPr>
          <w:trHeight w:val="397"/>
        </w:trPr>
        <w:tc>
          <w:tcPr>
            <w:tcW w:w="891" w:type="dxa"/>
            <w:vMerge w:val="restart"/>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税科目</w:t>
            </w:r>
          </w:p>
        </w:tc>
        <w:tc>
          <w:tcPr>
            <w:tcW w:w="2079" w:type="dxa"/>
            <w:vMerge w:val="restart"/>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延長種別</w:t>
            </w:r>
          </w:p>
        </w:tc>
        <w:tc>
          <w:tcPr>
            <w:tcW w:w="6732" w:type="dxa"/>
            <w:gridSpan w:val="4"/>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その他の内国消費税等</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４</w:t>
            </w:r>
          </w:p>
        </w:tc>
      </w:tr>
      <w:tr w:rsidR="005D0321" w:rsidRPr="00462F10" w:rsidTr="00EF5C49">
        <w:trPr>
          <w:trHeight w:val="397"/>
        </w:trPr>
        <w:tc>
          <w:tcPr>
            <w:tcW w:w="891" w:type="dxa"/>
            <w:vMerge/>
            <w:vAlign w:val="center"/>
          </w:tcPr>
          <w:p w:rsidR="005D0321" w:rsidRPr="00462F10" w:rsidRDefault="005D0321" w:rsidP="00EF5C49">
            <w:pPr>
              <w:rPr>
                <w:rFonts w:ascii="ＭＳ ゴシック"/>
                <w:szCs w:val="22"/>
              </w:rPr>
            </w:pPr>
          </w:p>
        </w:tc>
        <w:tc>
          <w:tcPr>
            <w:tcW w:w="2079" w:type="dxa"/>
            <w:vMerge/>
            <w:vAlign w:val="center"/>
          </w:tcPr>
          <w:p w:rsidR="005D0321" w:rsidRPr="00462F10" w:rsidRDefault="005D0321" w:rsidP="00EF5C49">
            <w:pPr>
              <w:rPr>
                <w:rFonts w:ascii="ＭＳ ゴシック"/>
                <w:szCs w:val="22"/>
              </w:rPr>
            </w:pPr>
          </w:p>
        </w:tc>
        <w:tc>
          <w:tcPr>
            <w:tcW w:w="1683" w:type="dxa"/>
            <w:vAlign w:val="center"/>
          </w:tcPr>
          <w:p w:rsidR="005D0321" w:rsidRPr="00462F10" w:rsidRDefault="005D0321" w:rsidP="00EF5C49">
            <w:pPr>
              <w:rPr>
                <w:rFonts w:ascii="ＭＳ ゴシック"/>
                <w:szCs w:val="22"/>
              </w:rPr>
            </w:pPr>
            <w:r w:rsidRPr="00462F10">
              <w:rPr>
                <w:rFonts w:ascii="ＭＳ ゴシック" w:hAnsi="ＭＳ ゴシック" w:hint="eastAsia"/>
                <w:noProof/>
                <w:szCs w:val="22"/>
              </w:rPr>
              <w:t>なし</w:t>
            </w:r>
          </w:p>
        </w:tc>
        <w:tc>
          <w:tcPr>
            <w:tcW w:w="1683"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即納</w:t>
            </w:r>
          </w:p>
        </w:tc>
        <w:tc>
          <w:tcPr>
            <w:tcW w:w="1683" w:type="dxa"/>
            <w:vAlign w:val="center"/>
          </w:tcPr>
          <w:p w:rsidR="005D0321" w:rsidRPr="00462F10" w:rsidRDefault="005D0321" w:rsidP="00EF5C49">
            <w:pPr>
              <w:rPr>
                <w:rFonts w:ascii="ＭＳ ゴシック"/>
                <w:szCs w:val="22"/>
              </w:rPr>
            </w:pPr>
            <w:r w:rsidRPr="00462F10">
              <w:rPr>
                <w:rFonts w:ascii="ＭＳ ゴシック" w:hAnsi="ＭＳ ゴシック" w:hint="eastAsia"/>
                <w:noProof/>
                <w:szCs w:val="22"/>
              </w:rPr>
              <w:t>個別</w:t>
            </w:r>
            <w:r w:rsidRPr="00462F10">
              <w:rPr>
                <w:rFonts w:ascii="ＭＳ ゴシック" w:hAnsi="ＭＳ ゴシック" w:cs="ＭＳ 明朝" w:hint="eastAsia"/>
                <w:kern w:val="0"/>
                <w:szCs w:val="22"/>
              </w:rPr>
              <w:t>納期限</w:t>
            </w:r>
            <w:r w:rsidRPr="00462F10">
              <w:rPr>
                <w:rFonts w:ascii="ＭＳ ゴシック" w:hAnsi="ＭＳ ゴシック" w:hint="eastAsia"/>
                <w:noProof/>
                <w:szCs w:val="22"/>
              </w:rPr>
              <w:t>延長</w:t>
            </w:r>
          </w:p>
        </w:tc>
        <w:tc>
          <w:tcPr>
            <w:tcW w:w="1683" w:type="dxa"/>
            <w:vAlign w:val="center"/>
          </w:tcPr>
          <w:p w:rsidR="005D0321" w:rsidRPr="00462F10" w:rsidRDefault="005D0321" w:rsidP="00EF5C49">
            <w:pPr>
              <w:rPr>
                <w:rFonts w:ascii="ＭＳ ゴシック" w:cs="ＭＳ 明朝"/>
                <w:kern w:val="0"/>
                <w:szCs w:val="22"/>
              </w:rPr>
            </w:pPr>
            <w:r w:rsidRPr="00462F10">
              <w:rPr>
                <w:rFonts w:ascii="ＭＳ ゴシック" w:hAnsi="ＭＳ ゴシック" w:hint="eastAsia"/>
                <w:noProof/>
                <w:szCs w:val="22"/>
              </w:rPr>
              <w:t>特例</w:t>
            </w:r>
            <w:r w:rsidRPr="00462F10">
              <w:rPr>
                <w:rFonts w:ascii="ＭＳ ゴシック" w:hAnsi="ＭＳ ゴシック" w:cs="ＭＳ 明朝" w:hint="eastAsia"/>
                <w:kern w:val="0"/>
                <w:szCs w:val="22"/>
              </w:rPr>
              <w:t>申告</w:t>
            </w:r>
          </w:p>
          <w:p w:rsidR="005D0321" w:rsidRPr="00462F10" w:rsidRDefault="005D0321" w:rsidP="00EF5C49">
            <w:pPr>
              <w:rPr>
                <w:rFonts w:ascii="ＭＳ ゴシック"/>
                <w:szCs w:val="22"/>
              </w:rPr>
            </w:pPr>
            <w:r w:rsidRPr="00462F10">
              <w:rPr>
                <w:rFonts w:ascii="ＭＳ ゴシック" w:hAnsi="ＭＳ ゴシック" w:cs="ＭＳ 明朝" w:hint="eastAsia"/>
                <w:kern w:val="0"/>
                <w:szCs w:val="22"/>
              </w:rPr>
              <w:t>納期限</w:t>
            </w:r>
            <w:r w:rsidRPr="00462F10">
              <w:rPr>
                <w:rFonts w:ascii="ＭＳ ゴシック" w:hAnsi="ＭＳ ゴシック" w:hint="eastAsia"/>
                <w:noProof/>
                <w:szCs w:val="22"/>
              </w:rPr>
              <w:t>延長</w:t>
            </w:r>
          </w:p>
        </w:tc>
      </w:tr>
      <w:tr w:rsidR="005D0321" w:rsidRPr="00462F10" w:rsidTr="00EF5C49">
        <w:trPr>
          <w:trHeight w:val="397"/>
        </w:trPr>
        <w:tc>
          <w:tcPr>
            <w:tcW w:w="891" w:type="dxa"/>
            <w:vMerge w:val="restart"/>
            <w:vAlign w:val="center"/>
          </w:tcPr>
          <w:p w:rsidR="005D0321" w:rsidRPr="00462F10" w:rsidRDefault="005D0321" w:rsidP="00462F10">
            <w:pPr>
              <w:rPr>
                <w:rFonts w:ascii="ＭＳ ゴシック"/>
                <w:szCs w:val="22"/>
                <w:vertAlign w:val="superscript"/>
              </w:rPr>
            </w:pPr>
            <w:r w:rsidRPr="00462F10">
              <w:rPr>
                <w:rFonts w:ascii="ＭＳ ゴシック" w:hAnsi="ＭＳ ゴシック" w:hint="eastAsia"/>
                <w:szCs w:val="22"/>
              </w:rPr>
              <w:t>関税等</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３</w:t>
            </w:r>
          </w:p>
        </w:tc>
        <w:tc>
          <w:tcPr>
            <w:tcW w:w="2079"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即納</w:t>
            </w:r>
          </w:p>
        </w:tc>
        <w:tc>
          <w:tcPr>
            <w:tcW w:w="1683" w:type="dxa"/>
            <w:vAlign w:val="center"/>
          </w:tcPr>
          <w:p w:rsidR="005D0321" w:rsidRPr="00462F10" w:rsidRDefault="005D0321" w:rsidP="00EF5C49">
            <w:pPr>
              <w:rPr>
                <w:rFonts w:ascii="ＭＳ ゴシック"/>
                <w:szCs w:val="22"/>
              </w:rPr>
            </w:pPr>
          </w:p>
        </w:tc>
        <w:tc>
          <w:tcPr>
            <w:tcW w:w="1683" w:type="dxa"/>
            <w:vAlign w:val="center"/>
          </w:tcPr>
          <w:p w:rsidR="005D0321" w:rsidRPr="00462F10" w:rsidRDefault="005D0321" w:rsidP="00EF5C49">
            <w:pPr>
              <w:rPr>
                <w:rFonts w:ascii="ＭＳ ゴシック"/>
                <w:szCs w:val="22"/>
              </w:rPr>
            </w:pP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Ｃ</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Ｆ</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r>
      <w:tr w:rsidR="005D0321" w:rsidRPr="00462F10" w:rsidTr="00EF5C49">
        <w:trPr>
          <w:trHeight w:val="397"/>
        </w:trPr>
        <w:tc>
          <w:tcPr>
            <w:tcW w:w="891" w:type="dxa"/>
            <w:vMerge/>
            <w:vAlign w:val="center"/>
          </w:tcPr>
          <w:p w:rsidR="005D0321" w:rsidRPr="00462F10" w:rsidRDefault="005D0321" w:rsidP="00EF5C49">
            <w:pPr>
              <w:rPr>
                <w:rFonts w:ascii="ＭＳ ゴシック"/>
                <w:szCs w:val="22"/>
              </w:rPr>
            </w:pPr>
          </w:p>
        </w:tc>
        <w:tc>
          <w:tcPr>
            <w:tcW w:w="2079"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個別</w:t>
            </w:r>
            <w:r w:rsidRPr="00462F10">
              <w:rPr>
                <w:rFonts w:ascii="ＭＳ ゴシック" w:hAnsi="ＭＳ ゴシック" w:cs="ＭＳ 明朝" w:hint="eastAsia"/>
                <w:kern w:val="0"/>
                <w:szCs w:val="22"/>
              </w:rPr>
              <w:t>納期限</w:t>
            </w:r>
            <w:r w:rsidRPr="00462F10">
              <w:rPr>
                <w:rFonts w:ascii="ＭＳ ゴシック" w:hAnsi="ＭＳ ゴシック" w:hint="eastAsia"/>
                <w:szCs w:val="22"/>
              </w:rPr>
              <w:t>延長</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Ｋ</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462F10">
            <w:pPr>
              <w:rPr>
                <w:rFonts w:ascii="ＭＳ ゴシック" w:cs="ＭＳ 明朝"/>
                <w:kern w:val="0"/>
                <w:szCs w:val="22"/>
                <w:vertAlign w:val="superscript"/>
              </w:rPr>
            </w:pPr>
            <w:r w:rsidRPr="00462F10">
              <w:rPr>
                <w:rFonts w:ascii="ＭＳ ゴシック" w:hAnsi="ＭＳ ゴシック" w:hint="eastAsia"/>
                <w:szCs w:val="22"/>
              </w:rPr>
              <w:t>Ｂ</w:t>
            </w:r>
            <w:r w:rsidRPr="00462F10">
              <w:rPr>
                <w:rFonts w:ascii="ＭＳ ゴシック" w:hAnsi="ＭＳ ゴシック" w:cs="ＭＳ 明朝" w:hint="eastAsia"/>
                <w:kern w:val="0"/>
                <w:szCs w:val="22"/>
                <w:vertAlign w:val="superscript"/>
              </w:rPr>
              <w:t>＊４</w:t>
            </w:r>
            <w:r w:rsidR="00DD67C9" w:rsidRPr="00462F10">
              <w:rPr>
                <w:rFonts w:ascii="ＭＳ ゴシック" w:hAnsi="ＭＳ ゴシック" w:cs="ＭＳ 明朝" w:hint="eastAsia"/>
                <w:kern w:val="0"/>
                <w:szCs w:val="22"/>
                <w:vertAlign w:val="superscript"/>
              </w:rPr>
              <w:t>６</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Ｋ</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EF5C49">
            <w:pPr>
              <w:rPr>
                <w:rFonts w:ascii="ＭＳ ゴシック"/>
                <w:szCs w:val="22"/>
              </w:rPr>
            </w:pPr>
          </w:p>
        </w:tc>
      </w:tr>
      <w:tr w:rsidR="005D0321" w:rsidRPr="00462F10" w:rsidTr="00EF5C49">
        <w:trPr>
          <w:trHeight w:val="397"/>
        </w:trPr>
        <w:tc>
          <w:tcPr>
            <w:tcW w:w="891" w:type="dxa"/>
            <w:vMerge/>
            <w:vAlign w:val="center"/>
          </w:tcPr>
          <w:p w:rsidR="005D0321" w:rsidRPr="00462F10" w:rsidRDefault="005D0321" w:rsidP="00EF5C49">
            <w:pPr>
              <w:rPr>
                <w:rFonts w:ascii="ＭＳ ゴシック"/>
                <w:szCs w:val="22"/>
              </w:rPr>
            </w:pPr>
          </w:p>
        </w:tc>
        <w:tc>
          <w:tcPr>
            <w:tcW w:w="2079"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包括</w:t>
            </w:r>
            <w:r w:rsidRPr="00462F10">
              <w:rPr>
                <w:rFonts w:ascii="ＭＳ ゴシック" w:hAnsi="ＭＳ ゴシック" w:cs="ＭＳ 明朝" w:hint="eastAsia"/>
                <w:kern w:val="0"/>
                <w:szCs w:val="22"/>
              </w:rPr>
              <w:t>納期限</w:t>
            </w:r>
            <w:r w:rsidRPr="00462F10">
              <w:rPr>
                <w:rFonts w:ascii="ＭＳ ゴシック" w:hAnsi="ＭＳ ゴシック" w:hint="eastAsia"/>
                <w:szCs w:val="22"/>
              </w:rPr>
              <w:t>延長</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Ｈ</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Ａ</w:t>
            </w:r>
            <w:r w:rsidRPr="00462F10">
              <w:rPr>
                <w:rFonts w:ascii="ＭＳ ゴシック" w:hAnsi="ＭＳ ゴシック" w:cs="ＭＳ 明朝" w:hint="eastAsia"/>
                <w:kern w:val="0"/>
                <w:szCs w:val="22"/>
                <w:vertAlign w:val="superscript"/>
              </w:rPr>
              <w:t>＊４</w:t>
            </w:r>
            <w:r w:rsidR="00DD67C9" w:rsidRPr="00462F10">
              <w:rPr>
                <w:rFonts w:ascii="ＭＳ ゴシック" w:hAnsi="ＭＳ ゴシック" w:cs="ＭＳ 明朝" w:hint="eastAsia"/>
                <w:kern w:val="0"/>
                <w:szCs w:val="22"/>
                <w:vertAlign w:val="superscript"/>
              </w:rPr>
              <w:t>６</w:t>
            </w:r>
          </w:p>
        </w:tc>
        <w:tc>
          <w:tcPr>
            <w:tcW w:w="1683"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Ｍ</w:t>
            </w:r>
            <w:r w:rsidR="00E52930" w:rsidRPr="002A2F39">
              <w:rPr>
                <w:rFonts w:ascii="ＭＳ ゴシック" w:hAnsi="ＭＳ ゴシック" w:cs="ＭＳ 明朝" w:hint="eastAsia"/>
                <w:color w:val="000000"/>
                <w:kern w:val="0"/>
                <w:szCs w:val="22"/>
                <w:vertAlign w:val="superscript"/>
              </w:rPr>
              <w:t>＊４</w:t>
            </w:r>
            <w:r w:rsidR="00E52930" w:rsidRPr="002A2F39">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EF5C49">
            <w:pPr>
              <w:rPr>
                <w:rFonts w:ascii="ＭＳ ゴシック"/>
                <w:szCs w:val="22"/>
              </w:rPr>
            </w:pPr>
          </w:p>
        </w:tc>
      </w:tr>
      <w:tr w:rsidR="005D0321" w:rsidRPr="00462F10" w:rsidTr="00EF5C49">
        <w:trPr>
          <w:trHeight w:val="397"/>
        </w:trPr>
        <w:tc>
          <w:tcPr>
            <w:tcW w:w="891" w:type="dxa"/>
            <w:vMerge/>
            <w:vAlign w:val="center"/>
          </w:tcPr>
          <w:p w:rsidR="005D0321" w:rsidRPr="00462F10" w:rsidRDefault="005D0321" w:rsidP="00EF5C49">
            <w:pPr>
              <w:rPr>
                <w:rFonts w:ascii="ＭＳ ゴシック"/>
                <w:szCs w:val="22"/>
              </w:rPr>
            </w:pPr>
          </w:p>
        </w:tc>
        <w:tc>
          <w:tcPr>
            <w:tcW w:w="2079" w:type="dxa"/>
            <w:vAlign w:val="center"/>
          </w:tcPr>
          <w:p w:rsidR="005D0321" w:rsidRPr="00462F10" w:rsidRDefault="005D0321" w:rsidP="00EF5C49">
            <w:pPr>
              <w:rPr>
                <w:rFonts w:ascii="ＭＳ ゴシック"/>
                <w:szCs w:val="22"/>
              </w:rPr>
            </w:pPr>
            <w:r w:rsidRPr="00462F10">
              <w:rPr>
                <w:rFonts w:ascii="ＭＳ ゴシック" w:hAnsi="ＭＳ ゴシック" w:hint="eastAsia"/>
                <w:szCs w:val="22"/>
              </w:rPr>
              <w:t>特例</w:t>
            </w:r>
            <w:r w:rsidRPr="00462F10">
              <w:rPr>
                <w:rFonts w:ascii="ＭＳ ゴシック" w:hAnsi="ＭＳ ゴシック" w:cs="ＭＳ 明朝" w:hint="eastAsia"/>
                <w:kern w:val="0"/>
                <w:szCs w:val="22"/>
              </w:rPr>
              <w:t>申告納期限</w:t>
            </w:r>
            <w:r w:rsidRPr="00462F10">
              <w:rPr>
                <w:rFonts w:ascii="ＭＳ ゴシック" w:hAnsi="ＭＳ ゴシック" w:hint="eastAsia"/>
                <w:szCs w:val="22"/>
              </w:rPr>
              <w:t>延長</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Ｔ</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Ｅ</w:t>
            </w:r>
            <w:r w:rsidRPr="00462F10">
              <w:rPr>
                <w:rFonts w:ascii="ＭＳ ゴシック" w:hAnsi="ＭＳ ゴシック" w:cs="ＭＳ 明朝" w:hint="eastAsia"/>
                <w:kern w:val="0"/>
                <w:szCs w:val="22"/>
                <w:vertAlign w:val="superscript"/>
              </w:rPr>
              <w:t>＊４</w:t>
            </w:r>
            <w:r w:rsidR="00DD67C9" w:rsidRPr="00462F10">
              <w:rPr>
                <w:rFonts w:ascii="ＭＳ ゴシック" w:hAnsi="ＭＳ ゴシック" w:cs="ＭＳ 明朝" w:hint="eastAsia"/>
                <w:kern w:val="0"/>
                <w:szCs w:val="22"/>
                <w:vertAlign w:val="superscript"/>
              </w:rPr>
              <w:t>６</w:t>
            </w:r>
          </w:p>
        </w:tc>
        <w:tc>
          <w:tcPr>
            <w:tcW w:w="1683" w:type="dxa"/>
            <w:vAlign w:val="center"/>
          </w:tcPr>
          <w:p w:rsidR="005D0321" w:rsidRPr="00462F10" w:rsidRDefault="005D0321" w:rsidP="00EF5C49">
            <w:pPr>
              <w:rPr>
                <w:rFonts w:ascii="ＭＳ ゴシック"/>
                <w:szCs w:val="22"/>
              </w:rPr>
            </w:pPr>
          </w:p>
        </w:tc>
        <w:tc>
          <w:tcPr>
            <w:tcW w:w="1683" w:type="dxa"/>
            <w:vAlign w:val="center"/>
          </w:tcPr>
          <w:p w:rsidR="005D0321" w:rsidRPr="00462F10" w:rsidRDefault="005D0321" w:rsidP="00462F10">
            <w:pPr>
              <w:rPr>
                <w:rFonts w:ascii="ＭＳ ゴシック"/>
                <w:szCs w:val="22"/>
              </w:rPr>
            </w:pPr>
            <w:r w:rsidRPr="00462F10">
              <w:rPr>
                <w:rFonts w:ascii="ＭＳ ゴシック" w:hAnsi="ＭＳ ゴシック" w:hint="eastAsia"/>
                <w:szCs w:val="22"/>
              </w:rPr>
              <w:t>Ｔ</w:t>
            </w:r>
            <w:r w:rsidRPr="00462F10">
              <w:rPr>
                <w:rFonts w:ascii="ＭＳ ゴシック" w:hAnsi="ＭＳ ゴシック" w:cs="ＭＳ 明朝" w:hint="eastAsia"/>
                <w:kern w:val="0"/>
                <w:szCs w:val="22"/>
                <w:vertAlign w:val="superscript"/>
              </w:rPr>
              <w:t>＊４</w:t>
            </w:r>
            <w:r w:rsidR="008A4185" w:rsidRPr="00462F10">
              <w:rPr>
                <w:rFonts w:ascii="ＭＳ ゴシック" w:hAnsi="ＭＳ ゴシック" w:cs="ＭＳ 明朝" w:hint="eastAsia"/>
                <w:kern w:val="0"/>
                <w:szCs w:val="22"/>
                <w:vertAlign w:val="superscript"/>
              </w:rPr>
              <w:t>５</w:t>
            </w:r>
          </w:p>
        </w:tc>
      </w:tr>
    </w:tbl>
    <w:p w:rsidR="005D0321" w:rsidRPr="00462F10" w:rsidRDefault="005D0321" w:rsidP="005D0321">
      <w:pPr>
        <w:autoSpaceDE w:val="0"/>
        <w:autoSpaceDN w:val="0"/>
        <w:adjustRightInd w:val="0"/>
        <w:ind w:leftChars="200" w:left="1191"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（＊４</w:t>
      </w:r>
      <w:r w:rsidR="003F3193" w:rsidRPr="00462F10">
        <w:rPr>
          <w:rFonts w:ascii="ＭＳ ゴシック" w:hAnsi="ＭＳ ゴシック" w:cs="ＭＳ 明朝" w:hint="eastAsia"/>
          <w:kern w:val="0"/>
          <w:szCs w:val="22"/>
        </w:rPr>
        <w:t>３</w:t>
      </w:r>
      <w:r w:rsidRPr="00462F10">
        <w:rPr>
          <w:rFonts w:ascii="ＭＳ ゴシック" w:hAnsi="ＭＳ ゴシック" w:cs="ＭＳ 明朝" w:hint="eastAsia"/>
          <w:kern w:val="0"/>
          <w:szCs w:val="22"/>
        </w:rPr>
        <w:t>）関税等とは、関税、特殊関税、消費税及び地方消費税のことをいう。</w:t>
      </w:r>
    </w:p>
    <w:p w:rsidR="005D0321" w:rsidRPr="00462F10" w:rsidRDefault="005D0321" w:rsidP="005D0321">
      <w:pPr>
        <w:autoSpaceDE w:val="0"/>
        <w:autoSpaceDN w:val="0"/>
        <w:adjustRightInd w:val="0"/>
        <w:ind w:leftChars="200" w:left="1191"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（＊４</w:t>
      </w:r>
      <w:r w:rsidR="003F3193" w:rsidRPr="00462F10">
        <w:rPr>
          <w:rFonts w:ascii="ＭＳ ゴシック" w:hAnsi="ＭＳ ゴシック" w:cs="ＭＳ 明朝" w:hint="eastAsia"/>
          <w:kern w:val="0"/>
          <w:szCs w:val="22"/>
        </w:rPr>
        <w:t>４</w:t>
      </w:r>
      <w:r w:rsidRPr="00462F10">
        <w:rPr>
          <w:rFonts w:ascii="ＭＳ ゴシック" w:hAnsi="ＭＳ ゴシック" w:cs="ＭＳ 明朝" w:hint="eastAsia"/>
          <w:kern w:val="0"/>
          <w:szCs w:val="22"/>
        </w:rPr>
        <w:t>）内国消費税等とは、上記、関税等以外の内国消費税のことをいう。</w:t>
      </w:r>
    </w:p>
    <w:p w:rsidR="005D0321" w:rsidRPr="00462F10" w:rsidRDefault="005D0321" w:rsidP="005D0321">
      <w:pPr>
        <w:autoSpaceDE w:val="0"/>
        <w:autoSpaceDN w:val="0"/>
        <w:adjustRightInd w:val="0"/>
        <w:ind w:leftChars="200" w:left="1191" w:hangingChars="400" w:hanging="794"/>
        <w:jc w:val="left"/>
        <w:rPr>
          <w:rFonts w:ascii="ＭＳ ゴシック" w:cs="ＭＳ 明朝"/>
          <w:kern w:val="0"/>
          <w:szCs w:val="22"/>
        </w:rPr>
      </w:pPr>
      <w:r w:rsidRPr="00462F10">
        <w:rPr>
          <w:rFonts w:ascii="ＭＳ ゴシック" w:hAnsi="ＭＳ ゴシック" w:cs="ＭＳ 明朝" w:hint="eastAsia"/>
          <w:kern w:val="0"/>
          <w:szCs w:val="22"/>
        </w:rPr>
        <w:t>（＊４</w:t>
      </w:r>
      <w:r w:rsidR="003F3193" w:rsidRPr="00462F10">
        <w:rPr>
          <w:rFonts w:ascii="ＭＳ ゴシック" w:hAnsi="ＭＳ ゴシック" w:cs="ＭＳ 明朝" w:hint="eastAsia"/>
          <w:kern w:val="0"/>
          <w:szCs w:val="22"/>
        </w:rPr>
        <w:t>５</w:t>
      </w:r>
      <w:r w:rsidRPr="00462F10">
        <w:rPr>
          <w:rFonts w:ascii="ＭＳ ゴシック" w:hAnsi="ＭＳ ゴシック" w:cs="ＭＳ 明朝" w:hint="eastAsia"/>
          <w:kern w:val="0"/>
          <w:szCs w:val="22"/>
        </w:rPr>
        <w:t>）税科目の一部に再輸出免税がある場合を含む。</w:t>
      </w:r>
    </w:p>
    <w:p w:rsidR="005D0321" w:rsidRPr="00462F10" w:rsidRDefault="005D0321" w:rsidP="005D0321">
      <w:pPr>
        <w:autoSpaceDE w:val="0"/>
        <w:autoSpaceDN w:val="0"/>
        <w:adjustRightInd w:val="0"/>
        <w:ind w:leftChars="200" w:left="1391" w:hangingChars="501" w:hanging="994"/>
        <w:jc w:val="left"/>
        <w:rPr>
          <w:rFonts w:ascii="ＭＳ ゴシック" w:cs="ＭＳ 明朝"/>
          <w:kern w:val="0"/>
          <w:szCs w:val="22"/>
        </w:rPr>
      </w:pPr>
      <w:r w:rsidRPr="00462F10">
        <w:rPr>
          <w:rFonts w:ascii="ＭＳ ゴシック" w:hAnsi="ＭＳ ゴシック" w:cs="ＭＳ 明朝" w:hint="eastAsia"/>
          <w:kern w:val="0"/>
          <w:szCs w:val="22"/>
        </w:rPr>
        <w:t>（＊４</w:t>
      </w:r>
      <w:r w:rsidR="003F3193" w:rsidRPr="00462F10">
        <w:rPr>
          <w:rFonts w:ascii="ＭＳ ゴシック" w:hAnsi="ＭＳ ゴシック" w:cs="ＭＳ 明朝" w:hint="eastAsia"/>
          <w:kern w:val="0"/>
          <w:szCs w:val="22"/>
        </w:rPr>
        <w:t>６</w:t>
      </w:r>
      <w:r w:rsidRPr="00462F10">
        <w:rPr>
          <w:rFonts w:ascii="ＭＳ ゴシック" w:hAnsi="ＭＳ ゴシック" w:cs="ＭＳ 明朝" w:hint="eastAsia"/>
          <w:kern w:val="0"/>
          <w:szCs w:val="22"/>
        </w:rPr>
        <w:t>）税科目の一部に再輸出免税がある場合または納期限</w:t>
      </w:r>
      <w:r w:rsidRPr="00462F10">
        <w:rPr>
          <w:rFonts w:ascii="ＭＳ ゴシック" w:hAnsi="ＭＳ ゴシック" w:hint="eastAsia"/>
          <w:szCs w:val="22"/>
        </w:rPr>
        <w:t>延長の</w:t>
      </w:r>
      <w:r w:rsidRPr="00462F10">
        <w:rPr>
          <w:rFonts w:ascii="ＭＳ ゴシック" w:hAnsi="ＭＳ ゴシック" w:cs="ＭＳ 明朝" w:hint="eastAsia"/>
          <w:kern w:val="0"/>
          <w:szCs w:val="22"/>
        </w:rPr>
        <w:t>対象となる税科目以外の税科目すべてが再輸出免税の対象となる場合を含む。</w:t>
      </w:r>
    </w:p>
    <w:p w:rsidR="00823681" w:rsidRPr="00462F10" w:rsidRDefault="00823681" w:rsidP="00C31241">
      <w:pPr>
        <w:autoSpaceDE w:val="0"/>
        <w:autoSpaceDN w:val="0"/>
        <w:adjustRightInd w:val="0"/>
        <w:ind w:leftChars="200" w:left="794"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納期限延長コード</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Ｈ：包括納期限延長</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Ｋ：個別納期限延長</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Ｍ：包括納期限延長個別納期限延長混在</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Ａ：包括納期限延長</w:t>
      </w:r>
      <w:r w:rsidRPr="00462F10">
        <w:rPr>
          <w:rFonts w:ascii="ＭＳ ゴシック" w:hAnsi="ＭＳ ゴシック" w:hint="eastAsia"/>
          <w:noProof/>
          <w:szCs w:val="22"/>
        </w:rPr>
        <w:t>即納</w:t>
      </w:r>
      <w:r w:rsidRPr="00462F10">
        <w:rPr>
          <w:rFonts w:ascii="ＭＳ ゴシック" w:hAnsi="ＭＳ ゴシック" w:cs="ＭＳ 明朝" w:hint="eastAsia"/>
          <w:kern w:val="0"/>
          <w:szCs w:val="22"/>
        </w:rPr>
        <w:t>混在</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Ｂ：個別納期限延長</w:t>
      </w:r>
      <w:r w:rsidRPr="00462F10">
        <w:rPr>
          <w:rFonts w:ascii="ＭＳ ゴシック" w:hAnsi="ＭＳ ゴシック" w:hint="eastAsia"/>
          <w:noProof/>
          <w:szCs w:val="22"/>
        </w:rPr>
        <w:t>即納</w:t>
      </w:r>
      <w:r w:rsidRPr="00462F10">
        <w:rPr>
          <w:rFonts w:ascii="ＭＳ ゴシック" w:hAnsi="ＭＳ ゴシック" w:cs="ＭＳ 明朝" w:hint="eastAsia"/>
          <w:kern w:val="0"/>
          <w:szCs w:val="22"/>
        </w:rPr>
        <w:t>混在</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Ｃ：</w:t>
      </w:r>
      <w:r w:rsidRPr="00462F10">
        <w:rPr>
          <w:rFonts w:ascii="ＭＳ ゴシック" w:hAnsi="ＭＳ ゴシック" w:hint="eastAsia"/>
          <w:noProof/>
          <w:szCs w:val="22"/>
        </w:rPr>
        <w:t>即納</w:t>
      </w:r>
      <w:r w:rsidRPr="00462F10">
        <w:rPr>
          <w:rFonts w:ascii="ＭＳ ゴシック" w:hAnsi="ＭＳ ゴシック" w:cs="ＭＳ 明朝" w:hint="eastAsia"/>
          <w:kern w:val="0"/>
          <w:szCs w:val="22"/>
        </w:rPr>
        <w:t>個別納期限延長混在</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Ｔ：</w:t>
      </w:r>
      <w:r w:rsidRPr="00462F10">
        <w:rPr>
          <w:rFonts w:ascii="ＭＳ ゴシック" w:hAnsi="ＭＳ ゴシック" w:hint="eastAsia"/>
          <w:noProof/>
          <w:szCs w:val="22"/>
        </w:rPr>
        <w:t>特例</w:t>
      </w:r>
      <w:r w:rsidRPr="00462F10">
        <w:rPr>
          <w:rFonts w:ascii="ＭＳ ゴシック" w:hAnsi="ＭＳ ゴシック" w:cs="ＭＳ 明朝" w:hint="eastAsia"/>
          <w:kern w:val="0"/>
          <w:szCs w:val="22"/>
        </w:rPr>
        <w:t>申告納期限延長</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Ｅ：</w:t>
      </w:r>
      <w:r w:rsidRPr="00462F10">
        <w:rPr>
          <w:rFonts w:ascii="ＭＳ ゴシック" w:hAnsi="ＭＳ ゴシック" w:hint="eastAsia"/>
          <w:noProof/>
          <w:szCs w:val="22"/>
        </w:rPr>
        <w:t>特例</w:t>
      </w:r>
      <w:r w:rsidRPr="00462F10">
        <w:rPr>
          <w:rFonts w:ascii="ＭＳ ゴシック" w:hAnsi="ＭＳ ゴシック" w:cs="ＭＳ 明朝" w:hint="eastAsia"/>
          <w:kern w:val="0"/>
          <w:szCs w:val="22"/>
        </w:rPr>
        <w:t>申告納期限延長</w:t>
      </w:r>
      <w:r w:rsidRPr="00462F10">
        <w:rPr>
          <w:rFonts w:ascii="ＭＳ ゴシック" w:hAnsi="ＭＳ ゴシック" w:hint="eastAsia"/>
          <w:noProof/>
          <w:szCs w:val="22"/>
        </w:rPr>
        <w:t>即納</w:t>
      </w:r>
      <w:r w:rsidRPr="00462F10">
        <w:rPr>
          <w:rFonts w:ascii="ＭＳ ゴシック" w:hAnsi="ＭＳ ゴシック" w:cs="ＭＳ 明朝" w:hint="eastAsia"/>
          <w:kern w:val="0"/>
          <w:szCs w:val="22"/>
        </w:rPr>
        <w:t>混在</w:t>
      </w:r>
    </w:p>
    <w:p w:rsidR="00823681" w:rsidRPr="00462F10" w:rsidRDefault="00823681" w:rsidP="00C31241">
      <w:pPr>
        <w:autoSpaceDE w:val="0"/>
        <w:autoSpaceDN w:val="0"/>
        <w:adjustRightInd w:val="0"/>
        <w:ind w:leftChars="300" w:left="992" w:hangingChars="200" w:hanging="397"/>
        <w:jc w:val="left"/>
        <w:rPr>
          <w:rFonts w:ascii="ＭＳ ゴシック" w:cs="ＭＳ 明朝"/>
          <w:kern w:val="0"/>
          <w:szCs w:val="22"/>
        </w:rPr>
      </w:pPr>
      <w:r w:rsidRPr="00462F10">
        <w:rPr>
          <w:rFonts w:ascii="ＭＳ ゴシック" w:hAnsi="ＭＳ ゴシック" w:cs="ＭＳ 明朝" w:hint="eastAsia"/>
          <w:kern w:val="0"/>
          <w:szCs w:val="22"/>
        </w:rPr>
        <w:t>Ｆ：</w:t>
      </w:r>
      <w:r w:rsidRPr="00462F10">
        <w:rPr>
          <w:rFonts w:ascii="ＭＳ ゴシック" w:hAnsi="ＭＳ ゴシック" w:hint="eastAsia"/>
          <w:noProof/>
          <w:szCs w:val="22"/>
        </w:rPr>
        <w:t>即納特例</w:t>
      </w:r>
      <w:r w:rsidRPr="00462F10">
        <w:rPr>
          <w:rFonts w:ascii="ＭＳ ゴシック" w:hAnsi="ＭＳ ゴシック" w:cs="ＭＳ 明朝" w:hint="eastAsia"/>
          <w:kern w:val="0"/>
          <w:szCs w:val="22"/>
        </w:rPr>
        <w:t>申告納期限延長混在</w:t>
      </w:r>
    </w:p>
    <w:p w:rsidR="00823681" w:rsidRPr="00462F10" w:rsidRDefault="00823681" w:rsidP="00B555C6">
      <w:pPr>
        <w:autoSpaceDE w:val="0"/>
        <w:autoSpaceDN w:val="0"/>
        <w:adjustRightInd w:val="0"/>
        <w:jc w:val="left"/>
        <w:rPr>
          <w:rFonts w:ascii="ＭＳ ゴシック" w:cs="ＭＳ 明朝"/>
          <w:kern w:val="0"/>
          <w:szCs w:val="22"/>
        </w:rPr>
      </w:pPr>
    </w:p>
    <w:p w:rsidR="00823681" w:rsidRPr="00462F10" w:rsidRDefault="007C1A4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申告等種別コード</w:t>
      </w:r>
      <w:r w:rsidR="00823681" w:rsidRPr="00462F10">
        <w:rPr>
          <w:rFonts w:ascii="ＭＳ ゴシック" w:hAnsi="ＭＳ ゴシック" w:cs="ＭＳ 明朝" w:hint="eastAsia"/>
          <w:kern w:val="0"/>
          <w:szCs w:val="22"/>
        </w:rPr>
        <w:t>欄及び</w:t>
      </w:r>
      <w:r w:rsidRPr="00462F10">
        <w:rPr>
          <w:rFonts w:ascii="ＭＳ ゴシック" w:hAnsi="ＭＳ ゴシック" w:cs="ＭＳ 明朝" w:hint="eastAsia"/>
          <w:kern w:val="0"/>
          <w:szCs w:val="22"/>
        </w:rPr>
        <w:t>納期限延長コード欄</w:t>
      </w:r>
      <w:r w:rsidR="00823681" w:rsidRPr="00462F10">
        <w:rPr>
          <w:rFonts w:ascii="ＭＳ ゴシック" w:hAnsi="ＭＳ ゴシック" w:cs="ＭＳ 明朝" w:hint="eastAsia"/>
          <w:kern w:val="0"/>
          <w:szCs w:val="22"/>
        </w:rPr>
        <w:t>に入力可能な組み合わせは以下のとおり。</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○：入力可　×：入力不可</w:t>
      </w:r>
    </w:p>
    <w:tbl>
      <w:tblPr>
        <w:tblW w:w="9108" w:type="dxa"/>
        <w:tblInd w:w="10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87"/>
        <w:gridCol w:w="1584"/>
        <w:gridCol w:w="1559"/>
        <w:gridCol w:w="1559"/>
        <w:gridCol w:w="1559"/>
        <w:gridCol w:w="1560"/>
      </w:tblGrid>
      <w:tr w:rsidR="00823681" w:rsidRPr="00462F10">
        <w:trPr>
          <w:trHeight w:val="397"/>
        </w:trPr>
        <w:tc>
          <w:tcPr>
            <w:tcW w:w="2871" w:type="dxa"/>
            <w:gridSpan w:val="2"/>
            <w:vMerge w:val="restart"/>
            <w:tcBorders>
              <w:right w:val="single" w:sz="4" w:space="0" w:color="auto"/>
              <w:tl2br w:val="single" w:sz="4" w:space="0" w:color="auto"/>
            </w:tcBorders>
            <w:vAlign w:val="center"/>
          </w:tcPr>
          <w:p w:rsidR="00823681" w:rsidRPr="00462F10" w:rsidRDefault="00823681" w:rsidP="00E71EEC">
            <w:pPr>
              <w:jc w:val="center"/>
              <w:rPr>
                <w:rFonts w:ascii="ＭＳ ゴシック"/>
                <w:szCs w:val="22"/>
              </w:rPr>
            </w:pPr>
          </w:p>
        </w:tc>
        <w:tc>
          <w:tcPr>
            <w:tcW w:w="6237" w:type="dxa"/>
            <w:gridSpan w:val="4"/>
            <w:tcBorders>
              <w:left w:val="single" w:sz="4" w:space="0" w:color="auto"/>
              <w:bottom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申告等種別コード</w:t>
            </w:r>
          </w:p>
        </w:tc>
      </w:tr>
      <w:tr w:rsidR="00823681" w:rsidRPr="00462F10">
        <w:trPr>
          <w:trHeight w:val="397"/>
        </w:trPr>
        <w:tc>
          <w:tcPr>
            <w:tcW w:w="2871" w:type="dxa"/>
            <w:gridSpan w:val="2"/>
            <w:vMerge/>
            <w:tcBorders>
              <w:bottom w:val="single" w:sz="4" w:space="0" w:color="auto"/>
              <w:right w:val="single" w:sz="4" w:space="0" w:color="auto"/>
            </w:tcBorders>
            <w:vAlign w:val="center"/>
          </w:tcPr>
          <w:p w:rsidR="00823681" w:rsidRPr="00462F10" w:rsidRDefault="00823681" w:rsidP="00E71EEC">
            <w:pPr>
              <w:jc w:val="center"/>
              <w:rPr>
                <w:rFonts w:ascii="ＭＳ ゴシック"/>
                <w:szCs w:val="22"/>
              </w:rPr>
            </w:pPr>
          </w:p>
        </w:tc>
        <w:tc>
          <w:tcPr>
            <w:tcW w:w="1559" w:type="dxa"/>
            <w:tcBorders>
              <w:left w:val="single" w:sz="4" w:space="0" w:color="auto"/>
              <w:bottom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Ｃ、Ｋ、Ｕ、Ｂ</w:t>
            </w:r>
          </w:p>
        </w:tc>
        <w:tc>
          <w:tcPr>
            <w:tcW w:w="1559"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Ｊ、Ｐ、</w:t>
            </w:r>
            <w:r w:rsidR="00703FA5" w:rsidRPr="00462F10">
              <w:rPr>
                <w:rFonts w:ascii="ＭＳ ゴシック" w:hAnsi="ＭＳ ゴシック" w:hint="eastAsia"/>
                <w:szCs w:val="22"/>
              </w:rPr>
              <w:t>Ｒ、</w:t>
            </w:r>
            <w:r w:rsidRPr="00462F10">
              <w:rPr>
                <w:rFonts w:ascii="ＭＳ ゴシック" w:hAnsi="ＭＳ ゴシック" w:hint="eastAsia"/>
                <w:szCs w:val="22"/>
              </w:rPr>
              <w:t>Ｔ、Ｖ</w:t>
            </w:r>
          </w:p>
        </w:tc>
        <w:tc>
          <w:tcPr>
            <w:tcW w:w="1559" w:type="dxa"/>
            <w:tcBorders>
              <w:left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Ｙ</w:t>
            </w:r>
          </w:p>
        </w:tc>
        <w:tc>
          <w:tcPr>
            <w:tcW w:w="1560" w:type="dxa"/>
            <w:tcBorders>
              <w:left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Ｄ、Ｌ、Ｅ</w:t>
            </w:r>
          </w:p>
        </w:tc>
      </w:tr>
      <w:tr w:rsidR="00823681" w:rsidRPr="00462F10">
        <w:trPr>
          <w:trHeight w:val="397"/>
        </w:trPr>
        <w:tc>
          <w:tcPr>
            <w:tcW w:w="1287" w:type="dxa"/>
            <w:vMerge w:val="restart"/>
            <w:tcBorders>
              <w:top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cs="ＭＳ 明朝" w:hint="eastAsia"/>
                <w:kern w:val="0"/>
                <w:szCs w:val="22"/>
              </w:rPr>
              <w:t>納期限延長コード</w:t>
            </w:r>
          </w:p>
        </w:tc>
        <w:tc>
          <w:tcPr>
            <w:tcW w:w="1584" w:type="dxa"/>
            <w:tcBorders>
              <w:top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Ｈ、Ｋ</w:t>
            </w:r>
          </w:p>
        </w:tc>
        <w:tc>
          <w:tcPr>
            <w:tcW w:w="1559" w:type="dxa"/>
            <w:tcBorders>
              <w:top w:val="single" w:sz="4" w:space="0" w:color="auto"/>
              <w:lef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left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60" w:type="dxa"/>
            <w:tcBorders>
              <w:left w:val="single" w:sz="4" w:space="0" w:color="auto"/>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r>
      <w:tr w:rsidR="00823681" w:rsidRPr="00462F10">
        <w:trPr>
          <w:trHeight w:val="397"/>
        </w:trPr>
        <w:tc>
          <w:tcPr>
            <w:tcW w:w="1287" w:type="dxa"/>
            <w:vMerge/>
            <w:vAlign w:val="center"/>
          </w:tcPr>
          <w:p w:rsidR="00823681" w:rsidRPr="00462F10" w:rsidRDefault="00823681" w:rsidP="00E71EEC">
            <w:pPr>
              <w:jc w:val="center"/>
              <w:rPr>
                <w:rFonts w:ascii="ＭＳ ゴシック"/>
                <w:szCs w:val="22"/>
              </w:rPr>
            </w:pPr>
          </w:p>
        </w:tc>
        <w:tc>
          <w:tcPr>
            <w:tcW w:w="1584"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Ｍ、Ａ、Ｂ、Ｃ</w:t>
            </w:r>
          </w:p>
        </w:tc>
        <w:tc>
          <w:tcPr>
            <w:tcW w:w="1559" w:type="dxa"/>
            <w:tcBorders>
              <w:lef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lef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60"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r>
      <w:tr w:rsidR="00823681" w:rsidRPr="00462F10">
        <w:trPr>
          <w:trHeight w:val="397"/>
        </w:trPr>
        <w:tc>
          <w:tcPr>
            <w:tcW w:w="1287" w:type="dxa"/>
            <w:vMerge/>
            <w:vAlign w:val="center"/>
          </w:tcPr>
          <w:p w:rsidR="00823681" w:rsidRPr="00462F10" w:rsidRDefault="00823681" w:rsidP="00E71EEC">
            <w:pPr>
              <w:jc w:val="center"/>
              <w:rPr>
                <w:rFonts w:ascii="ＭＳ ゴシック"/>
                <w:szCs w:val="22"/>
              </w:rPr>
            </w:pPr>
          </w:p>
        </w:tc>
        <w:tc>
          <w:tcPr>
            <w:tcW w:w="1584"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Ｔ、Ｅ、Ｆ</w:t>
            </w:r>
          </w:p>
        </w:tc>
        <w:tc>
          <w:tcPr>
            <w:tcW w:w="1559" w:type="dxa"/>
            <w:tcBorders>
              <w:lef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59" w:type="dxa"/>
            <w:tcBorders>
              <w:lef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c>
          <w:tcPr>
            <w:tcW w:w="1560" w:type="dxa"/>
            <w:tcBorders>
              <w:right w:val="single" w:sz="4" w:space="0" w:color="auto"/>
            </w:tcBorders>
            <w:vAlign w:val="center"/>
          </w:tcPr>
          <w:p w:rsidR="00823681" w:rsidRPr="00462F10" w:rsidRDefault="00823681" w:rsidP="00E71EEC">
            <w:pPr>
              <w:jc w:val="center"/>
              <w:rPr>
                <w:rFonts w:ascii="ＭＳ ゴシック"/>
                <w:szCs w:val="22"/>
              </w:rPr>
            </w:pPr>
            <w:r w:rsidRPr="00462F10">
              <w:rPr>
                <w:rFonts w:ascii="ＭＳ ゴシック" w:hAnsi="ＭＳ ゴシック" w:hint="eastAsia"/>
                <w:szCs w:val="22"/>
              </w:rPr>
              <w:t>×</w:t>
            </w:r>
          </w:p>
        </w:tc>
      </w:tr>
    </w:tbl>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cs="ＭＳ 明朝"/>
          <w:kern w:val="0"/>
          <w:szCs w:val="22"/>
        </w:rPr>
        <w:br w:type="page"/>
      </w:r>
      <w:r w:rsidRPr="00462F10">
        <w:rPr>
          <w:rFonts w:ascii="ＭＳ ゴシック" w:hAnsi="ＭＳ ゴシック" w:cs="ＭＳ 明朝" w:hint="eastAsia"/>
          <w:kern w:val="0"/>
          <w:szCs w:val="22"/>
        </w:rPr>
        <w:lastRenderedPageBreak/>
        <w:t>（２）原産地証明書識別の入力方法について</w:t>
      </w:r>
    </w:p>
    <w:p w:rsidR="00EF33DB" w:rsidRPr="00462F10" w:rsidRDefault="00EF33DB" w:rsidP="00EF33DB">
      <w:pPr>
        <w:autoSpaceDE w:val="0"/>
        <w:autoSpaceDN w:val="0"/>
        <w:adjustRightInd w:val="0"/>
        <w:ind w:firstLineChars="200" w:firstLine="397"/>
        <w:jc w:val="left"/>
        <w:outlineLvl w:val="0"/>
        <w:rPr>
          <w:rFonts w:ascii="ＭＳ ゴシック" w:cs="ＭＳ 明朝"/>
          <w:color w:val="000000"/>
          <w:kern w:val="0"/>
          <w:szCs w:val="22"/>
        </w:rPr>
      </w:pPr>
      <w:r w:rsidRPr="00462F10">
        <w:rPr>
          <w:rFonts w:ascii="ＭＳ ゴシック" w:hAnsi="ＭＳ ゴシック" w:cs="ＭＳ 明朝" w:hint="eastAsia"/>
          <w:color w:val="000000"/>
          <w:kern w:val="0"/>
          <w:szCs w:val="22"/>
        </w:rPr>
        <w:t>（Ａ）原産地証明書識別の体系について</w:t>
      </w:r>
    </w:p>
    <w:p w:rsidR="00EF33DB" w:rsidRPr="00462F10" w:rsidRDefault="00EF33DB" w:rsidP="00EF33D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原産地証明書識別の体系は以下のとおり。</w:t>
      </w:r>
    </w:p>
    <w:p w:rsidR="00EF33DB" w:rsidRPr="00462F10" w:rsidRDefault="00EF33DB" w:rsidP="00EF33D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原産地（申告）種別（２桁）　＋　原産地証明者等区分（１桁）　＋　貨物の種類（１桁）</w:t>
      </w:r>
    </w:p>
    <w:p w:rsidR="00EF33DB" w:rsidRPr="00462F10" w:rsidRDefault="00EF33DB" w:rsidP="00EF33DB">
      <w:pPr>
        <w:autoSpaceDE w:val="0"/>
        <w:autoSpaceDN w:val="0"/>
        <w:adjustRightInd w:val="0"/>
        <w:ind w:firstLineChars="200" w:firstLine="397"/>
        <w:jc w:val="left"/>
        <w:outlineLvl w:val="0"/>
        <w:rPr>
          <w:rFonts w:ascii="ＭＳ ゴシック" w:cs="ＭＳ 明朝"/>
          <w:color w:val="000000"/>
          <w:kern w:val="0"/>
          <w:szCs w:val="22"/>
        </w:rPr>
      </w:pPr>
      <w:r w:rsidRPr="00462F10">
        <w:rPr>
          <w:rFonts w:ascii="ＭＳ ゴシック" w:hAnsi="ＭＳ ゴシック" w:cs="ＭＳ 明朝" w:hint="eastAsia"/>
          <w:color w:val="000000"/>
          <w:kern w:val="0"/>
          <w:szCs w:val="22"/>
        </w:rPr>
        <w:t>（Ｂ）原産地（申告）種別について</w:t>
      </w:r>
    </w:p>
    <w:p w:rsidR="00EF33DB" w:rsidRPr="00462F10" w:rsidRDefault="00EF33DB" w:rsidP="00EF33DB">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適用する税率に応じた２桁のコード</w:t>
      </w:r>
    </w:p>
    <w:p w:rsidR="00EF33DB" w:rsidRPr="00462F10" w:rsidRDefault="00EF33DB" w:rsidP="00EF33DB">
      <w:pPr>
        <w:autoSpaceDE w:val="0"/>
        <w:autoSpaceDN w:val="0"/>
        <w:adjustRightInd w:val="0"/>
        <w:ind w:firstLineChars="200" w:firstLine="397"/>
        <w:jc w:val="left"/>
        <w:outlineLvl w:val="0"/>
        <w:rPr>
          <w:rFonts w:ascii="ＭＳ ゴシック" w:cs="ＭＳ 明朝"/>
          <w:color w:val="000000"/>
          <w:kern w:val="0"/>
          <w:szCs w:val="22"/>
        </w:rPr>
      </w:pPr>
      <w:r w:rsidRPr="00462F10">
        <w:rPr>
          <w:rFonts w:ascii="ＭＳ ゴシック" w:hAnsi="ＭＳ ゴシック" w:cs="ＭＳ 明朝" w:hint="eastAsia"/>
          <w:color w:val="000000"/>
          <w:kern w:val="0"/>
          <w:szCs w:val="22"/>
        </w:rPr>
        <w:t>（Ｃ）原産地証明者等区分について</w:t>
      </w:r>
    </w:p>
    <w:tbl>
      <w:tblPr>
        <w:tblStyle w:val="a8"/>
        <w:tblW w:w="0" w:type="auto"/>
        <w:tblInd w:w="1235" w:type="dxa"/>
        <w:tblLook w:val="04A0" w:firstRow="1" w:lastRow="0" w:firstColumn="1" w:lastColumn="0" w:noHBand="0" w:noVBand="1"/>
      </w:tblPr>
      <w:tblGrid>
        <w:gridCol w:w="2093"/>
        <w:gridCol w:w="5103"/>
      </w:tblGrid>
      <w:tr w:rsidR="00EF33DB" w:rsidRPr="00462F10" w:rsidTr="006C2B65">
        <w:tc>
          <w:tcPr>
            <w:tcW w:w="209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原産地証明者等区分</w:t>
            </w:r>
          </w:p>
        </w:tc>
        <w:tc>
          <w:tcPr>
            <w:tcW w:w="510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内容</w:t>
            </w:r>
          </w:p>
        </w:tc>
      </w:tr>
      <w:tr w:rsidR="00EF33DB" w:rsidRPr="00462F10" w:rsidTr="006C2B65">
        <w:tc>
          <w:tcPr>
            <w:tcW w:w="209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Ｔ</w:t>
            </w:r>
          </w:p>
        </w:tc>
        <w:tc>
          <w:tcPr>
            <w:tcW w:w="5103" w:type="dxa"/>
          </w:tcPr>
          <w:p w:rsidR="00EF33DB" w:rsidRPr="00462F10" w:rsidRDefault="00EF33DB" w:rsidP="006C2B6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輸出国当局が発給した原産地証明書（第三者証明）</w:t>
            </w:r>
          </w:p>
        </w:tc>
      </w:tr>
      <w:tr w:rsidR="00EF33DB" w:rsidRPr="00462F10" w:rsidTr="006C2B65">
        <w:tc>
          <w:tcPr>
            <w:tcW w:w="209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Ａ</w:t>
            </w:r>
          </w:p>
        </w:tc>
        <w:tc>
          <w:tcPr>
            <w:tcW w:w="5103" w:type="dxa"/>
          </w:tcPr>
          <w:p w:rsidR="00EF33DB" w:rsidRPr="00462F10" w:rsidRDefault="00EF33DB" w:rsidP="006C2B6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認定輸出者による自己証明（原産地申告）</w:t>
            </w:r>
          </w:p>
        </w:tc>
      </w:tr>
      <w:tr w:rsidR="00EF33DB" w:rsidRPr="00462F10" w:rsidTr="006C2B65">
        <w:tc>
          <w:tcPr>
            <w:tcW w:w="209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Ｐ</w:t>
            </w:r>
          </w:p>
        </w:tc>
        <w:tc>
          <w:tcPr>
            <w:tcW w:w="5103" w:type="dxa"/>
          </w:tcPr>
          <w:p w:rsidR="00EF33DB" w:rsidRPr="00462F10" w:rsidRDefault="00EF33DB" w:rsidP="006C2B6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製造者による原産品申告書</w:t>
            </w:r>
          </w:p>
        </w:tc>
      </w:tr>
      <w:tr w:rsidR="00381C75" w:rsidRPr="00462F10" w:rsidTr="006C2B65">
        <w:tc>
          <w:tcPr>
            <w:tcW w:w="2093" w:type="dxa"/>
          </w:tcPr>
          <w:p w:rsidR="00381C75" w:rsidRPr="00462F10" w:rsidRDefault="00381C75"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Ｑ</w:t>
            </w:r>
          </w:p>
        </w:tc>
        <w:tc>
          <w:tcPr>
            <w:tcW w:w="5103" w:type="dxa"/>
          </w:tcPr>
          <w:p w:rsidR="00381C75" w:rsidRPr="00462F10" w:rsidRDefault="00381C75" w:rsidP="00381C7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製造者による原産品申告書（</w:t>
            </w:r>
            <w:r w:rsidRPr="00462F10">
              <w:rPr>
                <w:rFonts w:ascii="ＭＳ ゴシック" w:hint="eastAsia"/>
                <w:noProof/>
              </w:rPr>
              <w:t>原産性に関する情報が提供できない場合</w:t>
            </w:r>
            <w:r w:rsidRPr="00462F10">
              <w:rPr>
                <w:rFonts w:ascii="ＭＳ ゴシック" w:hAnsi="ＭＳ ゴシック" w:cs="ＭＳ 明朝" w:hint="eastAsia"/>
                <w:color w:val="000000"/>
                <w:kern w:val="0"/>
                <w:szCs w:val="22"/>
              </w:rPr>
              <w:t>）</w:t>
            </w:r>
          </w:p>
        </w:tc>
      </w:tr>
      <w:tr w:rsidR="00EF33DB" w:rsidRPr="00462F10" w:rsidTr="006C2B65">
        <w:tc>
          <w:tcPr>
            <w:tcW w:w="2093" w:type="dxa"/>
          </w:tcPr>
          <w:p w:rsidR="00EF33DB" w:rsidRPr="00462F10" w:rsidRDefault="00EF33DB" w:rsidP="006C2B6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Ｅ</w:t>
            </w:r>
          </w:p>
        </w:tc>
        <w:tc>
          <w:tcPr>
            <w:tcW w:w="5103" w:type="dxa"/>
          </w:tcPr>
          <w:p w:rsidR="00EF33DB" w:rsidRPr="00462F10" w:rsidRDefault="00EF33DB" w:rsidP="006C2B6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輸出者による原産品申告書</w:t>
            </w:r>
          </w:p>
        </w:tc>
      </w:tr>
      <w:tr w:rsidR="00381C75" w:rsidRPr="00462F10" w:rsidTr="006C2B65">
        <w:tc>
          <w:tcPr>
            <w:tcW w:w="2093" w:type="dxa"/>
          </w:tcPr>
          <w:p w:rsidR="00381C75" w:rsidRPr="00462F10" w:rsidRDefault="00381C75"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Ｆ</w:t>
            </w:r>
          </w:p>
        </w:tc>
        <w:tc>
          <w:tcPr>
            <w:tcW w:w="5103" w:type="dxa"/>
          </w:tcPr>
          <w:p w:rsidR="00381C75" w:rsidRPr="00462F10" w:rsidRDefault="00381C75" w:rsidP="00381C7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輸出者による原産品申告書（</w:t>
            </w:r>
            <w:r w:rsidRPr="00462F10">
              <w:rPr>
                <w:rFonts w:ascii="ＭＳ ゴシック" w:hint="eastAsia"/>
                <w:noProof/>
              </w:rPr>
              <w:t>原産性に関する情報が提供できない場合</w:t>
            </w:r>
            <w:r w:rsidRPr="00462F10">
              <w:rPr>
                <w:rFonts w:ascii="ＭＳ ゴシック" w:hAnsi="ＭＳ ゴシック" w:cs="ＭＳ 明朝" w:hint="eastAsia"/>
                <w:color w:val="000000"/>
                <w:kern w:val="0"/>
                <w:szCs w:val="22"/>
              </w:rPr>
              <w:t>）</w:t>
            </w:r>
          </w:p>
        </w:tc>
      </w:tr>
      <w:tr w:rsidR="00381C75" w:rsidRPr="00462F10" w:rsidTr="006C2B65">
        <w:tc>
          <w:tcPr>
            <w:tcW w:w="2093" w:type="dxa"/>
          </w:tcPr>
          <w:p w:rsidR="00381C75" w:rsidRPr="00462F10" w:rsidRDefault="00381C75"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Ｉ</w:t>
            </w:r>
          </w:p>
        </w:tc>
        <w:tc>
          <w:tcPr>
            <w:tcW w:w="5103" w:type="dxa"/>
          </w:tcPr>
          <w:p w:rsidR="00381C75" w:rsidRPr="00462F10" w:rsidRDefault="00381C75" w:rsidP="00381C7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輸入者による原産品申告書</w:t>
            </w:r>
          </w:p>
        </w:tc>
      </w:tr>
      <w:tr w:rsidR="00381C75" w:rsidRPr="00462F10" w:rsidTr="006C2B65">
        <w:tc>
          <w:tcPr>
            <w:tcW w:w="2093" w:type="dxa"/>
          </w:tcPr>
          <w:p w:rsidR="00381C75" w:rsidRPr="00462F10" w:rsidRDefault="00381C75" w:rsidP="00381C75">
            <w:pPr>
              <w:autoSpaceDE w:val="0"/>
              <w:autoSpaceDN w:val="0"/>
              <w:adjustRightInd w:val="0"/>
              <w:jc w:val="center"/>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Ｏ</w:t>
            </w:r>
          </w:p>
        </w:tc>
        <w:tc>
          <w:tcPr>
            <w:tcW w:w="5103" w:type="dxa"/>
          </w:tcPr>
          <w:p w:rsidR="00381C75" w:rsidRPr="00462F10" w:rsidRDefault="00381C75" w:rsidP="00381C75">
            <w:pPr>
              <w:autoSpaceDE w:val="0"/>
              <w:autoSpaceDN w:val="0"/>
              <w:adjustRightInd w:val="0"/>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原産地証明書等の提出が不要な場合</w:t>
            </w:r>
          </w:p>
        </w:tc>
      </w:tr>
    </w:tbl>
    <w:p w:rsidR="00EF33DB" w:rsidRPr="00462F10" w:rsidRDefault="00EF33DB" w:rsidP="00EF33DB">
      <w:pPr>
        <w:autoSpaceDE w:val="0"/>
        <w:autoSpaceDN w:val="0"/>
        <w:adjustRightInd w:val="0"/>
        <w:ind w:firstLineChars="200" w:firstLine="397"/>
        <w:jc w:val="left"/>
        <w:outlineLvl w:val="0"/>
        <w:rPr>
          <w:rFonts w:ascii="ＭＳ ゴシック" w:cs="ＭＳ 明朝"/>
          <w:color w:val="000000"/>
          <w:kern w:val="0"/>
          <w:szCs w:val="22"/>
        </w:rPr>
      </w:pPr>
      <w:r w:rsidRPr="00462F10">
        <w:rPr>
          <w:rFonts w:ascii="ＭＳ ゴシック" w:hAnsi="ＭＳ ゴシック" w:cs="ＭＳ 明朝" w:hint="eastAsia"/>
          <w:color w:val="000000"/>
          <w:kern w:val="0"/>
          <w:szCs w:val="22"/>
        </w:rPr>
        <w:t>（Ｄ）貨物の種類について</w:t>
      </w:r>
    </w:p>
    <w:p w:rsidR="00EF33DB" w:rsidRPr="00462F10" w:rsidRDefault="00EF33DB" w:rsidP="00570EB2">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462F10">
        <w:rPr>
          <w:rFonts w:ascii="ＭＳ ゴシック" w:hAnsi="ＭＳ ゴシック" w:cs="ＭＳ 明朝" w:hint="eastAsia"/>
          <w:color w:val="000000"/>
          <w:kern w:val="0"/>
          <w:szCs w:val="22"/>
        </w:rPr>
        <w:t>申告等種別が「Ｊ」、「Ｐ」または「Ｒ」の場合は、「Ｍ」または「７」の入力不可。</w:t>
      </w:r>
    </w:p>
    <w:p w:rsidR="00200EE0" w:rsidRPr="00462F10" w:rsidRDefault="00200EE0" w:rsidP="00570EB2">
      <w:pPr>
        <w:autoSpaceDE w:val="0"/>
        <w:autoSpaceDN w:val="0"/>
        <w:adjustRightInd w:val="0"/>
        <w:ind w:leftChars="600" w:left="1191"/>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○：有の場合、</w:t>
      </w:r>
      <w:r w:rsidR="00570EB2" w:rsidRPr="00462F10">
        <w:rPr>
          <w:rFonts w:ascii="ＭＳ ゴシック" w:hAnsi="ＭＳ ゴシック" w:cs="ＭＳ 明朝" w:hint="eastAsia"/>
          <w:color w:val="000000"/>
          <w:kern w:val="0"/>
          <w:szCs w:val="22"/>
        </w:rPr>
        <w:t>×</w:t>
      </w:r>
      <w:r w:rsidRPr="00462F10">
        <w:rPr>
          <w:rFonts w:ascii="ＭＳ ゴシック" w:hAnsi="ＭＳ ゴシック" w:cs="ＭＳ 明朝" w:hint="eastAsia"/>
          <w:color w:val="000000"/>
          <w:kern w:val="0"/>
          <w:szCs w:val="22"/>
        </w:rPr>
        <w:t>：無の場合、－：対象外（対象となるものが前提として存在しない（ＢＰ承認申請のように事後書類提出がある場合は括弧書き））</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EF33DB" w:rsidRPr="00462F10" w:rsidTr="006C2B65">
        <w:trPr>
          <w:trHeight w:val="340"/>
          <w:tblHeader/>
        </w:trPr>
        <w:tc>
          <w:tcPr>
            <w:tcW w:w="6494" w:type="dxa"/>
            <w:gridSpan w:val="5"/>
            <w:vAlign w:val="center"/>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入力条件</w:t>
            </w:r>
          </w:p>
        </w:tc>
        <w:tc>
          <w:tcPr>
            <w:tcW w:w="2512" w:type="dxa"/>
            <w:gridSpan w:val="3"/>
            <w:vAlign w:val="center"/>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入力可能なコード</w:t>
            </w:r>
          </w:p>
        </w:tc>
        <w:tc>
          <w:tcPr>
            <w:tcW w:w="500" w:type="dxa"/>
            <w:vMerge w:val="restart"/>
            <w:textDirection w:val="tbRlV"/>
            <w:vAlign w:val="center"/>
          </w:tcPr>
          <w:p w:rsidR="00EF33DB" w:rsidRPr="00462F10" w:rsidRDefault="00EF33DB" w:rsidP="006C2B65">
            <w:pPr>
              <w:widowControl/>
              <w:ind w:left="113" w:right="113"/>
              <w:rPr>
                <w:rFonts w:ascii="ＭＳ ゴシック" w:cs="ＭＳ 明朝"/>
                <w:szCs w:val="22"/>
              </w:rPr>
            </w:pPr>
            <w:r w:rsidRPr="00462F10">
              <w:rPr>
                <w:rFonts w:ascii="ＭＳ ゴシック" w:hAnsi="ＭＳ ゴシック" w:cs="ＭＳ 明朝" w:hint="eastAsia"/>
                <w:szCs w:val="22"/>
              </w:rPr>
              <w:t>原産地証明</w:t>
            </w:r>
          </w:p>
        </w:tc>
      </w:tr>
      <w:tr w:rsidR="00EF33DB" w:rsidRPr="00462F10" w:rsidTr="006C2B65">
        <w:trPr>
          <w:trHeight w:val="936"/>
          <w:tblHeader/>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貨物の種類</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原産地証明書の種類等</w:t>
            </w:r>
          </w:p>
        </w:tc>
        <w:tc>
          <w:tcPr>
            <w:tcW w:w="426"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有</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無</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添付書類の種類</w:t>
            </w:r>
          </w:p>
        </w:tc>
        <w:tc>
          <w:tcPr>
            <w:tcW w:w="425"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有</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無</w:t>
            </w:r>
          </w:p>
        </w:tc>
        <w:tc>
          <w:tcPr>
            <w:tcW w:w="850"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特恵用</w:t>
            </w:r>
          </w:p>
        </w:tc>
        <w:tc>
          <w:tcPr>
            <w:tcW w:w="823"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szCs w:val="22"/>
              </w:rPr>
              <w:t>ＥＰＡ</w:t>
            </w:r>
            <w:r w:rsidR="00EF33DB" w:rsidRPr="00462F10">
              <w:rPr>
                <w:rFonts w:ascii="ＭＳ ゴシック" w:hAnsi="ＭＳ ゴシック" w:cs="ＭＳ 明朝" w:hint="eastAsia"/>
                <w:szCs w:val="22"/>
              </w:rPr>
              <w:t>用</w:t>
            </w:r>
          </w:p>
        </w:tc>
        <w:tc>
          <w:tcPr>
            <w:tcW w:w="839" w:type="dxa"/>
          </w:tcPr>
          <w:p w:rsidR="00EF33DB" w:rsidRPr="00462F10" w:rsidRDefault="004E2706" w:rsidP="006C2B65">
            <w:pPr>
              <w:autoSpaceDE w:val="0"/>
              <w:autoSpaceDN w:val="0"/>
              <w:rPr>
                <w:rFonts w:ascii="ＭＳ ゴシック" w:cs="ＭＳ 明朝"/>
                <w:szCs w:val="22"/>
              </w:rPr>
            </w:pPr>
            <w:r w:rsidRPr="00462F10">
              <w:rPr>
                <w:rFonts w:ascii="ＭＳ ゴシック" w:hAnsi="ＭＳ ゴシック" w:cs="ＭＳ 明朝" w:hint="eastAsia"/>
                <w:szCs w:val="22"/>
              </w:rPr>
              <w:t>ＷＴＯ協定用等</w:t>
            </w:r>
          </w:p>
        </w:tc>
        <w:tc>
          <w:tcPr>
            <w:tcW w:w="500" w:type="dxa"/>
            <w:vMerge/>
          </w:tcPr>
          <w:p w:rsidR="00EF33DB" w:rsidRPr="00462F10" w:rsidRDefault="00EF33DB" w:rsidP="006C2B65">
            <w:pPr>
              <w:widowControl/>
              <w:rPr>
                <w:rFonts w:ascii="ＭＳ ゴシック" w:cs="ＭＳ 明朝"/>
                <w:szCs w:val="22"/>
              </w:rPr>
            </w:pPr>
          </w:p>
        </w:tc>
      </w:tr>
      <w:tr w:rsidR="00EF33DB" w:rsidRPr="00462F10" w:rsidTr="006C2B65">
        <w:trPr>
          <w:cantSplit/>
          <w:trHeight w:val="340"/>
        </w:trPr>
        <w:tc>
          <w:tcPr>
            <w:tcW w:w="2241" w:type="dxa"/>
            <w:vMerge w:val="restart"/>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自国関与品</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特恵用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累積加工製造</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証明書</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特恵用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自国関与品以外</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特恵用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累積加工製造</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証明書</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hAnsi="ＭＳ ゴシック" w:cs="ＭＳ 明朝"/>
                <w:szCs w:val="22"/>
              </w:rPr>
            </w:pPr>
            <w:r w:rsidRPr="00462F10">
              <w:rPr>
                <w:rFonts w:ascii="ＭＳ ゴシック" w:hAnsi="ＭＳ ゴシック" w:cs="ＭＳ 明朝" w:hint="eastAsia"/>
                <w:szCs w:val="22"/>
              </w:rPr>
              <w:t>上記特恵用識別「Ａ」「Ｊ」及び「Ｂ」の場合を除く貨物</w:t>
            </w:r>
          </w:p>
          <w:p w:rsidR="00381C75" w:rsidRPr="00462F10" w:rsidRDefault="00381C75" w:rsidP="006C2B65">
            <w:pPr>
              <w:autoSpaceDE w:val="0"/>
              <w:autoSpaceDN w:val="0"/>
              <w:rPr>
                <w:rFonts w:ascii="ＭＳ ゴシック" w:cs="ＭＳ 明朝"/>
                <w:szCs w:val="22"/>
              </w:rPr>
            </w:pP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特恵用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hAnsi="ＭＳ ゴシック" w:cs="ＭＳ 明朝"/>
                <w:szCs w:val="22"/>
              </w:rPr>
            </w:pPr>
            <w:r w:rsidRPr="00462F10">
              <w:rPr>
                <w:rFonts w:ascii="ＭＳ ゴシック" w:hAnsi="ＭＳ ゴシック" w:cs="ＭＳ 明朝" w:hint="eastAsia"/>
                <w:szCs w:val="22"/>
              </w:rPr>
              <w:t>税関長が貨物の種類または形状により、その原産地が明らかであると認めた貨物</w:t>
            </w:r>
          </w:p>
          <w:p w:rsidR="00381C75" w:rsidRPr="00462F10" w:rsidRDefault="00381C75" w:rsidP="006C2B65">
            <w:pPr>
              <w:autoSpaceDE w:val="0"/>
              <w:autoSpaceDN w:val="0"/>
              <w:rPr>
                <w:rFonts w:ascii="ＭＳ ゴシック" w:cs="ＭＳ 明朝"/>
                <w:szCs w:val="22"/>
              </w:rPr>
            </w:pP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提出省略</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少額貨物扱い</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val="restart"/>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関税割当品目</w:t>
            </w: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vMerge w:val="restart"/>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vMerge w:val="restart"/>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szCs w:val="22"/>
              </w:rPr>
              <w:br/>
            </w:r>
            <w:r w:rsidR="00EF33DB" w:rsidRPr="00462F10">
              <w:rPr>
                <w:rFonts w:ascii="ＭＳ ゴシック" w:hAnsi="ＭＳ ゴシック" w:cs="ＭＳ 明朝" w:hint="eastAsia"/>
                <w:szCs w:val="22"/>
              </w:rPr>
              <w:t>関税割当証明書</w:t>
            </w:r>
          </w:p>
        </w:tc>
        <w:tc>
          <w:tcPr>
            <w:tcW w:w="425" w:type="dxa"/>
            <w:vMerge w:val="restart"/>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１</w:t>
            </w:r>
          </w:p>
        </w:tc>
        <w:tc>
          <w:tcPr>
            <w:tcW w:w="839" w:type="dxa"/>
            <w:vMerge w:val="restart"/>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val="restart"/>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原産品申告書</w:t>
            </w:r>
          </w:p>
        </w:tc>
        <w:tc>
          <w:tcPr>
            <w:tcW w:w="426" w:type="dxa"/>
            <w:vMerge/>
          </w:tcPr>
          <w:p w:rsidR="00EF33DB" w:rsidRPr="00462F10" w:rsidRDefault="00EF33DB" w:rsidP="006C2B65">
            <w:pPr>
              <w:autoSpaceDE w:val="0"/>
              <w:autoSpaceDN w:val="0"/>
              <w:jc w:val="center"/>
              <w:rPr>
                <w:rFonts w:ascii="ＭＳ ゴシック" w:cs="ＭＳ 明朝"/>
                <w:szCs w:val="22"/>
              </w:rPr>
            </w:pPr>
          </w:p>
        </w:tc>
        <w:tc>
          <w:tcPr>
            <w:tcW w:w="1701" w:type="dxa"/>
            <w:vMerge/>
          </w:tcPr>
          <w:p w:rsidR="00EF33DB" w:rsidRPr="00462F10" w:rsidRDefault="00EF33DB" w:rsidP="006C2B65">
            <w:pPr>
              <w:autoSpaceDE w:val="0"/>
              <w:autoSpaceDN w:val="0"/>
              <w:rPr>
                <w:rFonts w:ascii="ＭＳ ゴシック" w:cs="ＭＳ 明朝"/>
                <w:szCs w:val="22"/>
              </w:rPr>
            </w:pPr>
          </w:p>
        </w:tc>
        <w:tc>
          <w:tcPr>
            <w:tcW w:w="425" w:type="dxa"/>
            <w:vMerge/>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850" w:type="dxa"/>
            <w:vMerge/>
            <w:tcBorders>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vMerge/>
            <w:tcBorders>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少額</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関税割当証明書</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提出省略</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関税割当証明書</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val="restart"/>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に基づく原産地証明書または原産品申告書がある貨物</w:t>
            </w: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w:t>
            </w:r>
          </w:p>
        </w:tc>
        <w:tc>
          <w:tcPr>
            <w:tcW w:w="426" w:type="dxa"/>
            <w:vMerge w:val="restart"/>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vMerge w:val="restart"/>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vMerge w:val="restart"/>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４</w:t>
            </w:r>
          </w:p>
        </w:tc>
        <w:tc>
          <w:tcPr>
            <w:tcW w:w="839" w:type="dxa"/>
            <w:vMerge w:val="restart"/>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val="restart"/>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A73B47" w:rsidP="006C2B65">
            <w:pPr>
              <w:autoSpaceDE w:val="0"/>
              <w:autoSpaceDN w:val="0"/>
              <w:rPr>
                <w:rFonts w:ascii="ＭＳ ゴシック" w:cs="ＭＳ 明朝"/>
                <w:szCs w:val="22"/>
              </w:rPr>
            </w:pPr>
            <w:r w:rsidRPr="00462F10">
              <w:rPr>
                <w:rFonts w:ascii="ＭＳ ゴシック" w:hAnsi="ＭＳ ゴシック" w:cs="ＭＳ 明朝" w:hint="eastAsia"/>
                <w:kern w:val="0"/>
                <w:szCs w:val="22"/>
              </w:rPr>
              <w:t>ＥＰＡ</w:t>
            </w:r>
            <w:r w:rsidR="00EF33DB" w:rsidRPr="00462F10">
              <w:rPr>
                <w:rFonts w:ascii="ＭＳ ゴシック" w:hAnsi="ＭＳ ゴシック" w:cs="ＭＳ 明朝" w:hint="eastAsia"/>
                <w:szCs w:val="22"/>
              </w:rPr>
              <w:t>用</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原産品申告書</w:t>
            </w:r>
          </w:p>
        </w:tc>
        <w:tc>
          <w:tcPr>
            <w:tcW w:w="426" w:type="dxa"/>
            <w:vMerge/>
          </w:tcPr>
          <w:p w:rsidR="00EF33DB" w:rsidRPr="00462F10" w:rsidRDefault="00EF33DB" w:rsidP="006C2B65">
            <w:pPr>
              <w:autoSpaceDE w:val="0"/>
              <w:autoSpaceDN w:val="0"/>
              <w:jc w:val="center"/>
              <w:rPr>
                <w:rFonts w:ascii="ＭＳ ゴシック" w:cs="ＭＳ 明朝"/>
                <w:szCs w:val="22"/>
              </w:rPr>
            </w:pPr>
          </w:p>
        </w:tc>
        <w:tc>
          <w:tcPr>
            <w:tcW w:w="1701" w:type="dxa"/>
            <w:vMerge/>
          </w:tcPr>
          <w:p w:rsidR="00EF33DB" w:rsidRPr="00462F10" w:rsidRDefault="00EF33DB" w:rsidP="006C2B65">
            <w:pPr>
              <w:autoSpaceDE w:val="0"/>
              <w:autoSpaceDN w:val="0"/>
              <w:rPr>
                <w:rFonts w:ascii="ＭＳ ゴシック" w:cs="ＭＳ 明朝"/>
                <w:szCs w:val="22"/>
              </w:rPr>
            </w:pPr>
          </w:p>
        </w:tc>
        <w:tc>
          <w:tcPr>
            <w:tcW w:w="425" w:type="dxa"/>
            <w:vMerge/>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850" w:type="dxa"/>
            <w:vMerge/>
            <w:tcBorders>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vMerge/>
            <w:tcBorders>
              <w:left w:val="single" w:sz="6" w:space="0" w:color="auto"/>
              <w:bottom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協定用原産地証明書がある貨物</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協定用原産地</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Ｇ</w:t>
            </w: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貨物、インボイス等により原産地が確認できる貨物</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協定用原産地</w:t>
            </w:r>
          </w:p>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Ｒ</w:t>
            </w: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輸入割当等公表告示三－８に規定する原産地証明書がある貨物</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輸入割当等公表告示三－８に規定する原産地証明書</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Ｓ</w:t>
            </w:r>
          </w:p>
        </w:tc>
        <w:tc>
          <w:tcPr>
            <w:tcW w:w="500" w:type="dxa"/>
          </w:tcPr>
          <w:p w:rsidR="00EF33DB" w:rsidRPr="00462F10" w:rsidRDefault="00EF33DB" w:rsidP="006C2B65">
            <w:pPr>
              <w:widowControl/>
              <w:jc w:val="center"/>
              <w:rPr>
                <w:rFonts w:ascii="ＭＳ ゴシック" w:cs="ＭＳ 明朝"/>
                <w:szCs w:val="22"/>
              </w:rPr>
            </w:pPr>
            <w:r w:rsidRPr="00462F10">
              <w:rPr>
                <w:rFonts w:ascii="ＭＳ ゴシック" w:hAnsi="ＭＳ ゴシック" w:cs="ＭＳ 明朝" w:hint="eastAsia"/>
                <w:szCs w:val="22"/>
              </w:rPr>
              <w:t>＊</w:t>
            </w: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原産地が確認できない貨物</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Ｎ</w:t>
            </w: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原産地証明書提出猶予申請を行う貨物</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6" w:type="dxa"/>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Ｍ</w:t>
            </w:r>
          </w:p>
        </w:tc>
        <w:tc>
          <w:tcPr>
            <w:tcW w:w="823" w:type="dxa"/>
            <w:tcBorders>
              <w:top w:val="single" w:sz="6" w:space="0" w:color="auto"/>
              <w:left w:val="single" w:sz="6" w:space="0" w:color="auto"/>
              <w:bottom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val="restart"/>
          </w:tcPr>
          <w:p w:rsidR="00EF33DB" w:rsidRPr="00462F10" w:rsidRDefault="00EF33DB" w:rsidP="009449D9">
            <w:pPr>
              <w:autoSpaceDE w:val="0"/>
              <w:autoSpaceDN w:val="0"/>
              <w:rPr>
                <w:rFonts w:ascii="ＭＳ ゴシック" w:cs="ＭＳ 明朝"/>
                <w:szCs w:val="22"/>
              </w:rPr>
            </w:pPr>
            <w:r w:rsidRPr="00462F10">
              <w:rPr>
                <w:rFonts w:ascii="ＭＳ ゴシック" w:hAnsi="ＭＳ ゴシック" w:cs="ＭＳ 明朝" w:hint="eastAsia"/>
                <w:szCs w:val="22"/>
              </w:rPr>
              <w:t>原産地証明書提出猶予申請または</w:t>
            </w:r>
            <w:r w:rsidRPr="00462F10">
              <w:rPr>
                <w:rFonts w:ascii="ＭＳ ゴシック" w:hAnsi="ＭＳ ゴシック" w:hint="eastAsia"/>
              </w:rPr>
              <w:t>原産</w:t>
            </w:r>
            <w:r w:rsidRPr="00462F10">
              <w:rPr>
                <w:rFonts w:ascii="ＭＳ ゴシック" w:hAnsi="ＭＳ ゴシック" w:cs="ＭＳ 明朝" w:hint="eastAsia"/>
                <w:szCs w:val="22"/>
              </w:rPr>
              <w:t>品申告書</w:t>
            </w:r>
            <w:r w:rsidRPr="00462F10">
              <w:rPr>
                <w:rFonts w:ascii="ＭＳ ゴシック" w:hAnsi="ＭＳ ゴシック" w:hint="eastAsia"/>
              </w:rPr>
              <w:t>提出猶予申請</w:t>
            </w:r>
            <w:r w:rsidRPr="00462F10">
              <w:rPr>
                <w:rFonts w:ascii="ＭＳ ゴシック" w:hAnsi="ＭＳ ゴシック" w:cs="ＭＳ 明朝" w:hint="eastAsia"/>
                <w:szCs w:val="22"/>
              </w:rPr>
              <w:t>を行う貨物（</w:t>
            </w:r>
            <w:r w:rsidRPr="00462F10">
              <w:rPr>
                <w:rFonts w:ascii="ＭＳ ゴシック" w:hAnsi="ＭＳ ゴシック" w:hint="eastAsia"/>
                <w:kern w:val="0"/>
                <w:szCs w:val="22"/>
              </w:rPr>
              <w:t>ＥＰＡ</w:t>
            </w:r>
            <w:r w:rsidRPr="00462F10">
              <w:rPr>
                <w:rFonts w:ascii="ＭＳ ゴシック" w:hAnsi="ＭＳ ゴシック" w:cs="ＭＳ 明朝" w:hint="eastAsia"/>
                <w:szCs w:val="22"/>
              </w:rPr>
              <w:t>用）（</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szCs w:val="22"/>
              </w:rPr>
              <w:t>関税割当品目に該当しないものに限る）</w:t>
            </w:r>
          </w:p>
        </w:tc>
        <w:tc>
          <w:tcPr>
            <w:tcW w:w="1701" w:type="dxa"/>
          </w:tcPr>
          <w:p w:rsidR="00EF33DB" w:rsidRPr="00462F10" w:rsidRDefault="00EF33DB" w:rsidP="009449D9">
            <w:pPr>
              <w:autoSpaceDE w:val="0"/>
              <w:autoSpaceDN w:val="0"/>
              <w:rPr>
                <w:rFonts w:ascii="ＭＳ ゴシック" w:cs="ＭＳ 明朝"/>
                <w:szCs w:val="22"/>
              </w:rPr>
            </w:pPr>
            <w:r w:rsidRPr="00462F10">
              <w:rPr>
                <w:rFonts w:ascii="ＭＳ ゴシック" w:hAnsi="ＭＳ ゴシック" w:cs="ＭＳ 明朝" w:hint="eastAsia"/>
                <w:szCs w:val="22"/>
              </w:rPr>
              <w:t>－（</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szCs w:val="22"/>
              </w:rPr>
              <w:t>用原産地証明書）</w:t>
            </w:r>
          </w:p>
        </w:tc>
        <w:tc>
          <w:tcPr>
            <w:tcW w:w="426" w:type="dxa"/>
            <w:vMerge w:val="restart"/>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1701" w:type="dxa"/>
            <w:vMerge w:val="restart"/>
          </w:tcPr>
          <w:p w:rsidR="00EF33DB" w:rsidRPr="00462F10" w:rsidRDefault="00EF33DB" w:rsidP="006C2B65">
            <w:pPr>
              <w:autoSpaceDE w:val="0"/>
              <w:autoSpaceDN w:val="0"/>
              <w:rPr>
                <w:rFonts w:ascii="ＭＳ ゴシック" w:cs="ＭＳ 明朝"/>
                <w:szCs w:val="22"/>
              </w:rPr>
            </w:pPr>
            <w:r w:rsidRPr="00462F10">
              <w:rPr>
                <w:rFonts w:ascii="ＭＳ ゴシック" w:hAnsi="ＭＳ ゴシック" w:cs="ＭＳ 明朝" w:hint="eastAsia"/>
                <w:szCs w:val="22"/>
              </w:rPr>
              <w:t>－</w:t>
            </w:r>
          </w:p>
        </w:tc>
        <w:tc>
          <w:tcPr>
            <w:tcW w:w="425" w:type="dxa"/>
            <w:vMerge w:val="restart"/>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r w:rsidRPr="00462F10">
              <w:rPr>
                <w:rFonts w:ascii="ＭＳ ゴシック" w:hAnsi="ＭＳ ゴシック" w:cs="ＭＳ 明朝" w:hint="eastAsia"/>
                <w:szCs w:val="22"/>
              </w:rPr>
              <w:t>７</w:t>
            </w:r>
          </w:p>
        </w:tc>
        <w:tc>
          <w:tcPr>
            <w:tcW w:w="839" w:type="dxa"/>
            <w:vMerge w:val="restart"/>
            <w:tcBorders>
              <w:top w:val="single" w:sz="6" w:space="0" w:color="auto"/>
              <w:left w:val="single" w:sz="6"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val="restart"/>
          </w:tcPr>
          <w:p w:rsidR="00EF33DB" w:rsidRPr="00462F10" w:rsidRDefault="00EF33DB" w:rsidP="006C2B65">
            <w:pPr>
              <w:widowControl/>
              <w:jc w:val="center"/>
              <w:rPr>
                <w:rFonts w:ascii="ＭＳ ゴシック" w:cs="ＭＳ 明朝"/>
                <w:szCs w:val="22"/>
              </w:rPr>
            </w:pPr>
          </w:p>
        </w:tc>
      </w:tr>
      <w:tr w:rsidR="00EF33DB" w:rsidRPr="00462F10" w:rsidTr="006C2B65">
        <w:trPr>
          <w:cantSplit/>
          <w:trHeight w:val="340"/>
        </w:trPr>
        <w:tc>
          <w:tcPr>
            <w:tcW w:w="2241" w:type="dxa"/>
            <w:vMerge/>
          </w:tcPr>
          <w:p w:rsidR="00EF33DB" w:rsidRPr="00462F10" w:rsidRDefault="00EF33DB" w:rsidP="006C2B65">
            <w:pPr>
              <w:autoSpaceDE w:val="0"/>
              <w:autoSpaceDN w:val="0"/>
              <w:rPr>
                <w:rFonts w:ascii="ＭＳ ゴシック" w:cs="ＭＳ 明朝"/>
                <w:szCs w:val="22"/>
              </w:rPr>
            </w:pPr>
          </w:p>
        </w:tc>
        <w:tc>
          <w:tcPr>
            <w:tcW w:w="1701" w:type="dxa"/>
          </w:tcPr>
          <w:p w:rsidR="00EF33DB" w:rsidRPr="00462F10" w:rsidRDefault="00EF33DB" w:rsidP="009449D9">
            <w:pPr>
              <w:autoSpaceDE w:val="0"/>
              <w:autoSpaceDN w:val="0"/>
              <w:rPr>
                <w:rFonts w:ascii="ＭＳ ゴシック" w:cs="ＭＳ 明朝"/>
                <w:szCs w:val="22"/>
              </w:rPr>
            </w:pPr>
            <w:r w:rsidRPr="00462F10">
              <w:rPr>
                <w:rFonts w:ascii="ＭＳ ゴシック" w:hAnsi="ＭＳ ゴシック" w:cs="ＭＳ 明朝" w:hint="eastAsia"/>
                <w:szCs w:val="22"/>
              </w:rPr>
              <w:t>－（</w:t>
            </w:r>
            <w:r w:rsidR="00A73B47" w:rsidRPr="00462F10">
              <w:rPr>
                <w:rFonts w:ascii="ＭＳ ゴシック" w:hAnsi="ＭＳ ゴシック" w:cs="ＭＳ 明朝" w:hint="eastAsia"/>
                <w:kern w:val="0"/>
                <w:szCs w:val="22"/>
              </w:rPr>
              <w:t>ＥＰＡ</w:t>
            </w:r>
            <w:r w:rsidRPr="00462F10">
              <w:rPr>
                <w:rFonts w:ascii="ＭＳ ゴシック" w:hAnsi="ＭＳ ゴシック" w:cs="ＭＳ 明朝" w:hint="eastAsia"/>
                <w:szCs w:val="22"/>
              </w:rPr>
              <w:t>用原産品申告書）</w:t>
            </w:r>
          </w:p>
        </w:tc>
        <w:tc>
          <w:tcPr>
            <w:tcW w:w="426" w:type="dxa"/>
            <w:vMerge/>
          </w:tcPr>
          <w:p w:rsidR="00EF33DB" w:rsidRPr="00462F10" w:rsidRDefault="00EF33DB" w:rsidP="006C2B65">
            <w:pPr>
              <w:autoSpaceDE w:val="0"/>
              <w:autoSpaceDN w:val="0"/>
              <w:jc w:val="center"/>
              <w:rPr>
                <w:rFonts w:ascii="ＭＳ ゴシック" w:cs="ＭＳ 明朝"/>
                <w:szCs w:val="22"/>
              </w:rPr>
            </w:pPr>
          </w:p>
        </w:tc>
        <w:tc>
          <w:tcPr>
            <w:tcW w:w="1701" w:type="dxa"/>
            <w:vMerge/>
          </w:tcPr>
          <w:p w:rsidR="00EF33DB" w:rsidRPr="00462F10" w:rsidRDefault="00EF33DB" w:rsidP="006C2B65">
            <w:pPr>
              <w:autoSpaceDE w:val="0"/>
              <w:autoSpaceDN w:val="0"/>
              <w:rPr>
                <w:rFonts w:ascii="ＭＳ ゴシック" w:cs="ＭＳ 明朝"/>
                <w:szCs w:val="22"/>
              </w:rPr>
            </w:pPr>
          </w:p>
        </w:tc>
        <w:tc>
          <w:tcPr>
            <w:tcW w:w="425" w:type="dxa"/>
            <w:vMerge/>
            <w:tcBorders>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850" w:type="dxa"/>
            <w:vMerge/>
            <w:tcBorders>
              <w:left w:val="single" w:sz="12" w:space="0" w:color="auto"/>
              <w:bottom w:val="single" w:sz="12"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23" w:type="dxa"/>
            <w:vMerge/>
            <w:tcBorders>
              <w:left w:val="single" w:sz="6" w:space="0" w:color="auto"/>
              <w:bottom w:val="single" w:sz="12" w:space="0" w:color="auto"/>
              <w:right w:val="single" w:sz="6" w:space="0" w:color="auto"/>
            </w:tcBorders>
          </w:tcPr>
          <w:p w:rsidR="00EF33DB" w:rsidRPr="00462F10" w:rsidRDefault="00EF33DB" w:rsidP="006C2B65">
            <w:pPr>
              <w:autoSpaceDE w:val="0"/>
              <w:autoSpaceDN w:val="0"/>
              <w:jc w:val="center"/>
              <w:rPr>
                <w:rFonts w:ascii="ＭＳ ゴシック" w:cs="ＭＳ 明朝"/>
                <w:szCs w:val="22"/>
              </w:rPr>
            </w:pPr>
          </w:p>
        </w:tc>
        <w:tc>
          <w:tcPr>
            <w:tcW w:w="839" w:type="dxa"/>
            <w:vMerge/>
            <w:tcBorders>
              <w:left w:val="single" w:sz="6" w:space="0" w:color="auto"/>
              <w:bottom w:val="single" w:sz="12" w:space="0" w:color="auto"/>
              <w:right w:val="single" w:sz="12" w:space="0" w:color="auto"/>
            </w:tcBorders>
          </w:tcPr>
          <w:p w:rsidR="00EF33DB" w:rsidRPr="00462F10" w:rsidRDefault="00EF33DB" w:rsidP="006C2B65">
            <w:pPr>
              <w:autoSpaceDE w:val="0"/>
              <w:autoSpaceDN w:val="0"/>
              <w:jc w:val="center"/>
              <w:rPr>
                <w:rFonts w:ascii="ＭＳ ゴシック" w:cs="ＭＳ 明朝"/>
                <w:szCs w:val="22"/>
              </w:rPr>
            </w:pPr>
          </w:p>
        </w:tc>
        <w:tc>
          <w:tcPr>
            <w:tcW w:w="500" w:type="dxa"/>
            <w:vMerge/>
          </w:tcPr>
          <w:p w:rsidR="00EF33DB" w:rsidRPr="00462F10" w:rsidRDefault="00EF33DB" w:rsidP="006C2B65">
            <w:pPr>
              <w:widowControl/>
              <w:jc w:val="center"/>
              <w:rPr>
                <w:rFonts w:ascii="ＭＳ ゴシック" w:cs="ＭＳ 明朝"/>
                <w:szCs w:val="22"/>
              </w:rPr>
            </w:pPr>
          </w:p>
        </w:tc>
      </w:tr>
    </w:tbl>
    <w:p w:rsidR="009C234E" w:rsidRPr="00462F10" w:rsidRDefault="009C234E" w:rsidP="00381C75">
      <w:pPr>
        <w:autoSpaceDE w:val="0"/>
        <w:autoSpaceDN w:val="0"/>
        <w:adjustRightInd w:val="0"/>
        <w:ind w:firstLineChars="100" w:firstLine="198"/>
        <w:jc w:val="left"/>
        <w:outlineLvl w:val="0"/>
        <w:rPr>
          <w:rFonts w:ascii="ＭＳ ゴシック" w:hAnsi="ＭＳ ゴシック" w:cs="ＭＳ 明朝"/>
          <w:kern w:val="0"/>
          <w:szCs w:val="22"/>
        </w:rPr>
      </w:pPr>
    </w:p>
    <w:p w:rsidR="00D66887" w:rsidRPr="00462F10" w:rsidRDefault="009C234E" w:rsidP="00D66887">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kern w:val="0"/>
          <w:szCs w:val="22"/>
        </w:rPr>
        <w:br w:type="page"/>
      </w:r>
      <w:r w:rsidR="00D66887" w:rsidRPr="00462F10">
        <w:rPr>
          <w:rFonts w:ascii="ＭＳ ゴシック" w:hAnsi="ＭＳ ゴシック" w:cs="ＭＳ 明朝" w:hint="eastAsia"/>
          <w:kern w:val="0"/>
          <w:szCs w:val="22"/>
        </w:rPr>
        <w:lastRenderedPageBreak/>
        <w:t>（３）納付方法識別及び口座番号の入力方法について</w:t>
      </w:r>
    </w:p>
    <w:p w:rsidR="00D66887" w:rsidRDefault="00D66887" w:rsidP="00D66887">
      <w:pPr>
        <w:autoSpaceDE w:val="0"/>
        <w:autoSpaceDN w:val="0"/>
        <w:adjustRightInd w:val="0"/>
        <w:ind w:firstLineChars="501" w:firstLine="994"/>
        <w:jc w:val="left"/>
        <w:rPr>
          <w:rFonts w:ascii="ＭＳ ゴシック" w:hAnsi="ＭＳ ゴシック" w:cs="ＭＳ 明朝"/>
          <w:color w:val="000000"/>
          <w:kern w:val="0"/>
          <w:szCs w:val="22"/>
        </w:rPr>
      </w:pPr>
      <w:r w:rsidRPr="002A2F39">
        <w:rPr>
          <w:rFonts w:ascii="ＭＳ ゴシック" w:hAnsi="ＭＳ ゴシック" w:cs="ＭＳ 明朝" w:hint="eastAsia"/>
          <w:color w:val="000000"/>
          <w:kern w:val="0"/>
          <w:szCs w:val="22"/>
        </w:rPr>
        <w:t>納付方法識別欄及び口座番号欄へ入力可能な組み合わせは以下のとおり。</w:t>
      </w:r>
    </w:p>
    <w:p w:rsidR="00D66887" w:rsidRPr="00A81641" w:rsidRDefault="00D66887" w:rsidP="00D66887">
      <w:pPr>
        <w:autoSpaceDE w:val="0"/>
        <w:autoSpaceDN w:val="0"/>
        <w:adjustRightInd w:val="0"/>
        <w:ind w:leftChars="400" w:left="794" w:firstLineChars="100" w:firstLine="198"/>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即納科目と納期限延長科目（または特例即納と特例納期限延長科目）が混在する場合は、即納（または特例即納）の入力内容を用いること。このとき、納付方法が口座振替の場合の口座引落</w:t>
      </w:r>
      <w:r w:rsidR="005924A1" w:rsidRPr="00A81641">
        <w:rPr>
          <w:rFonts w:ascii="ＭＳ ゴシック" w:hAnsi="ＭＳ ゴシック" w:cs="ＭＳ 明朝" w:hint="eastAsia"/>
          <w:color w:val="000000"/>
          <w:kern w:val="0"/>
          <w:szCs w:val="22"/>
          <w:highlight w:val="green"/>
        </w:rPr>
        <w:t>とし</w:t>
      </w:r>
      <w:r w:rsidRPr="00A81641">
        <w:rPr>
          <w:rFonts w:ascii="ＭＳ ゴシック" w:hAnsi="ＭＳ ゴシック" w:cs="ＭＳ 明朝" w:hint="eastAsia"/>
          <w:color w:val="000000"/>
          <w:kern w:val="0"/>
          <w:szCs w:val="22"/>
          <w:highlight w:val="green"/>
        </w:rPr>
        <w:t>タイミングおよび口座引落額の通知については、即納科目のみに適用されるため留意する（納期限延長科目は、一律納期限日における自動引き落としとなる）。</w:t>
      </w:r>
    </w:p>
    <w:tbl>
      <w:tblPr>
        <w:tblStyle w:val="a8"/>
        <w:tblW w:w="0" w:type="auto"/>
        <w:tblInd w:w="794" w:type="dxa"/>
        <w:tblLook w:val="04A0" w:firstRow="1" w:lastRow="0" w:firstColumn="1" w:lastColumn="0" w:noHBand="0" w:noVBand="1"/>
      </w:tblPr>
      <w:tblGrid>
        <w:gridCol w:w="1335"/>
        <w:gridCol w:w="1334"/>
        <w:gridCol w:w="1334"/>
        <w:gridCol w:w="1335"/>
        <w:gridCol w:w="1335"/>
        <w:gridCol w:w="1335"/>
        <w:gridCol w:w="1335"/>
      </w:tblGrid>
      <w:tr w:rsidR="00D66887" w:rsidRPr="00A81641" w:rsidTr="00CA3036">
        <w:tc>
          <w:tcPr>
            <w:tcW w:w="1335"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納税方式</w:t>
            </w: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納付方法</w:t>
            </w: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特例即納</w:t>
            </w:r>
          </w:p>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一括納付対象</w:t>
            </w:r>
          </w:p>
        </w:tc>
        <w:tc>
          <w:tcPr>
            <w:tcW w:w="2670" w:type="dxa"/>
            <w:gridSpan w:val="2"/>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即納かつ口座一括以外</w:t>
            </w:r>
          </w:p>
        </w:tc>
        <w:tc>
          <w:tcPr>
            <w:tcW w:w="2670" w:type="dxa"/>
            <w:gridSpan w:val="2"/>
            <w:tcBorders>
              <w:top w:val="single" w:sz="12" w:space="0" w:color="auto"/>
              <w:left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入力欄</w:t>
            </w:r>
          </w:p>
        </w:tc>
      </w:tr>
      <w:tr w:rsidR="00D66887" w:rsidRPr="00A81641" w:rsidTr="00CA3036">
        <w:tc>
          <w:tcPr>
            <w:tcW w:w="1335"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口座引落としタイミング</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引落額の輸入者通知要否</w:t>
            </w:r>
          </w:p>
        </w:tc>
        <w:tc>
          <w:tcPr>
            <w:tcW w:w="1335" w:type="dxa"/>
            <w:tcBorders>
              <w:left w:val="single" w:sz="12" w:space="0" w:color="auto"/>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納付方法</w:t>
            </w:r>
          </w:p>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識別</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口座番号</w:t>
            </w:r>
          </w:p>
        </w:tc>
      </w:tr>
      <w:tr w:rsidR="00D66887" w:rsidRPr="00A81641" w:rsidTr="00CA3036">
        <w:tc>
          <w:tcPr>
            <w:tcW w:w="1335" w:type="dxa"/>
            <w:vMerge w:val="restart"/>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即納</w:t>
            </w:r>
          </w:p>
        </w:tc>
        <w:tc>
          <w:tcPr>
            <w:tcW w:w="1334" w:type="dxa"/>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直納</w:t>
            </w:r>
          </w:p>
        </w:tc>
        <w:tc>
          <w:tcPr>
            <w:tcW w:w="1334" w:type="dxa"/>
            <w:vMerge w:val="restart"/>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口座</w:t>
            </w: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即時</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Ｒ</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val="restart"/>
          </w:tcPr>
          <w:p w:rsidR="00D66887" w:rsidRPr="00A81641" w:rsidRDefault="00D66887" w:rsidP="00D66887">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即時以外</w:t>
            </w:r>
            <w:r w:rsidRPr="00A81641">
              <w:rPr>
                <w:rFonts w:ascii="ＭＳ ゴシック" w:hAnsi="ＭＳ ゴシック" w:cs="ＭＳ 明朝" w:hint="eastAsia"/>
                <w:color w:val="000000"/>
                <w:kern w:val="0"/>
                <w:szCs w:val="22"/>
                <w:highlight w:val="green"/>
                <w:vertAlign w:val="superscript"/>
              </w:rPr>
              <w:t>＊６１</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不要</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Ｅ</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要</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Ｓ</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入力あり</w:t>
            </w:r>
          </w:p>
        </w:tc>
      </w:tr>
      <w:tr w:rsidR="00D66887" w:rsidRPr="00A81641" w:rsidTr="00CA3036">
        <w:tc>
          <w:tcPr>
            <w:tcW w:w="1335" w:type="dxa"/>
            <w:vMerge/>
            <w:tcBorders>
              <w:left w:val="single" w:sz="12" w:space="0" w:color="auto"/>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ＭＰＮ</w:t>
            </w:r>
          </w:p>
        </w:tc>
        <w:tc>
          <w:tcPr>
            <w:tcW w:w="1334"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left w:val="single" w:sz="12" w:space="0" w:color="auto"/>
              <w:bottom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val="restart"/>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特例即納</w:t>
            </w:r>
          </w:p>
        </w:tc>
        <w:tc>
          <w:tcPr>
            <w:tcW w:w="1334" w:type="dxa"/>
            <w:vMerge w:val="restart"/>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直納</w:t>
            </w:r>
          </w:p>
        </w:tc>
        <w:tc>
          <w:tcPr>
            <w:tcW w:w="1334" w:type="dxa"/>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w:t>
            </w:r>
          </w:p>
        </w:tc>
        <w:tc>
          <w:tcPr>
            <w:tcW w:w="1335" w:type="dxa"/>
            <w:vMerge w:val="restart"/>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一括以外</w:t>
            </w:r>
          </w:p>
        </w:tc>
        <w:tc>
          <w:tcPr>
            <w:tcW w:w="1335"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Ｘ</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口座</w:t>
            </w:r>
          </w:p>
        </w:tc>
        <w:tc>
          <w:tcPr>
            <w:tcW w:w="1334"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w:t>
            </w:r>
          </w:p>
        </w:tc>
        <w:tc>
          <w:tcPr>
            <w:tcW w:w="1335"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Ｒ</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一括以外</w:t>
            </w:r>
          </w:p>
        </w:tc>
        <w:tc>
          <w:tcPr>
            <w:tcW w:w="1335"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即時</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rsidR="00D66887" w:rsidRPr="00A81641" w:rsidRDefault="00A81641" w:rsidP="00A8164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Ｙ</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val="restart"/>
          </w:tcPr>
          <w:p w:rsidR="00D66887" w:rsidRPr="00A81641" w:rsidRDefault="00D66887" w:rsidP="00D66887">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即時以外</w:t>
            </w:r>
            <w:r w:rsidRPr="00A81641">
              <w:rPr>
                <w:rFonts w:ascii="ＭＳ ゴシック" w:hAnsi="ＭＳ ゴシック" w:cs="ＭＳ 明朝" w:hint="eastAsia"/>
                <w:b/>
                <w:color w:val="000000"/>
                <w:kern w:val="0"/>
                <w:szCs w:val="22"/>
                <w:highlight w:val="green"/>
                <w:vertAlign w:val="superscript"/>
              </w:rPr>
              <w:t>＊６１</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不要</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Ｆ</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要</w:t>
            </w:r>
          </w:p>
        </w:tc>
        <w:tc>
          <w:tcPr>
            <w:tcW w:w="1335" w:type="dxa"/>
            <w:tcBorders>
              <w:left w:val="single" w:sz="12" w:space="0" w:color="auto"/>
            </w:tcBorders>
          </w:tcPr>
          <w:p w:rsidR="00D66887" w:rsidRPr="00A81641" w:rsidRDefault="00A81641" w:rsidP="00A81641">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Ｔ</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入力あり</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ＭＰＮ</w:t>
            </w:r>
          </w:p>
        </w:tc>
        <w:tc>
          <w:tcPr>
            <w:tcW w:w="1334" w:type="dxa"/>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w:t>
            </w:r>
          </w:p>
        </w:tc>
        <w:tc>
          <w:tcPr>
            <w:tcW w:w="1335" w:type="dxa"/>
            <w:vMerge w:val="restart"/>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vMerge w:val="restart"/>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tcBorders>
              <w:left w:val="single" w:sz="12" w:space="0" w:color="auto"/>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一括以外</w:t>
            </w:r>
          </w:p>
        </w:tc>
        <w:tc>
          <w:tcPr>
            <w:tcW w:w="1335"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bottom w:val="single" w:sz="12" w:space="0" w:color="auto"/>
            </w:tcBorders>
          </w:tcPr>
          <w:p w:rsidR="00D66887" w:rsidRPr="00A81641" w:rsidRDefault="00A81641" w:rsidP="00A81641">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Ｗ</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val="restart"/>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納期限延長</w:t>
            </w:r>
          </w:p>
        </w:tc>
        <w:tc>
          <w:tcPr>
            <w:tcW w:w="1334" w:type="dxa"/>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直納</w:t>
            </w:r>
          </w:p>
        </w:tc>
        <w:tc>
          <w:tcPr>
            <w:tcW w:w="1334" w:type="dxa"/>
            <w:vMerge w:val="restart"/>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vMerge w:val="restart"/>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w:t>
            </w:r>
          </w:p>
        </w:tc>
        <w:tc>
          <w:tcPr>
            <w:tcW w:w="1335" w:type="dxa"/>
            <w:tcBorders>
              <w:top w:val="single" w:sz="12" w:space="0" w:color="auto"/>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c>
          <w:tcPr>
            <w:tcW w:w="1335" w:type="dxa"/>
            <w:tcBorders>
              <w:top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r w:rsidR="00D66887" w:rsidRPr="00A81641" w:rsidTr="00CA3036">
        <w:tc>
          <w:tcPr>
            <w:tcW w:w="1335" w:type="dxa"/>
            <w:vMerge/>
            <w:tcBorders>
              <w:lef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口座</w:t>
            </w:r>
          </w:p>
        </w:tc>
        <w:tc>
          <w:tcPr>
            <w:tcW w:w="1334" w:type="dxa"/>
            <w:vMerge/>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p>
        </w:tc>
        <w:tc>
          <w:tcPr>
            <w:tcW w:w="1335" w:type="dxa"/>
            <w:vMerge/>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p>
        </w:tc>
        <w:tc>
          <w:tcPr>
            <w:tcW w:w="1335" w:type="dxa"/>
            <w:vMerge/>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p>
        </w:tc>
        <w:tc>
          <w:tcPr>
            <w:tcW w:w="1335" w:type="dxa"/>
            <w:tcBorders>
              <w:left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b/>
                <w:color w:val="000000"/>
                <w:kern w:val="0"/>
                <w:szCs w:val="22"/>
                <w:highlight w:val="green"/>
              </w:rPr>
            </w:pPr>
            <w:r>
              <w:rPr>
                <w:rFonts w:ascii="ＭＳ ゴシック" w:hAnsi="ＭＳ ゴシック" w:cs="ＭＳ 明朝" w:hint="eastAsia"/>
                <w:b/>
                <w:color w:val="000000"/>
                <w:kern w:val="0"/>
                <w:szCs w:val="22"/>
                <w:highlight w:val="green"/>
              </w:rPr>
              <w:t>Ｒ</w:t>
            </w:r>
          </w:p>
        </w:tc>
        <w:tc>
          <w:tcPr>
            <w:tcW w:w="1335" w:type="dxa"/>
            <w:tcBorders>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b/>
                <w:color w:val="000000"/>
                <w:kern w:val="0"/>
                <w:szCs w:val="22"/>
                <w:highlight w:val="green"/>
              </w:rPr>
            </w:pPr>
            <w:r w:rsidRPr="00A81641">
              <w:rPr>
                <w:rFonts w:ascii="ＭＳ ゴシック" w:hAnsi="ＭＳ ゴシック" w:cs="ＭＳ 明朝" w:hint="eastAsia"/>
                <w:b/>
                <w:color w:val="000000"/>
                <w:kern w:val="0"/>
                <w:szCs w:val="22"/>
                <w:highlight w:val="green"/>
              </w:rPr>
              <w:t>入力あり</w:t>
            </w:r>
          </w:p>
        </w:tc>
      </w:tr>
      <w:tr w:rsidR="00D66887" w:rsidRPr="00A81641" w:rsidTr="00CA3036">
        <w:tc>
          <w:tcPr>
            <w:tcW w:w="1335" w:type="dxa"/>
            <w:vMerge/>
            <w:tcBorders>
              <w:left w:val="single" w:sz="12" w:space="0" w:color="auto"/>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4" w:type="dxa"/>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ＭＰＮ</w:t>
            </w:r>
          </w:p>
        </w:tc>
        <w:tc>
          <w:tcPr>
            <w:tcW w:w="1334"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vMerge/>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p>
        </w:tc>
        <w:tc>
          <w:tcPr>
            <w:tcW w:w="1335" w:type="dxa"/>
            <w:tcBorders>
              <w:left w:val="single" w:sz="12" w:space="0" w:color="auto"/>
              <w:bottom w:val="single" w:sz="12" w:space="0" w:color="auto"/>
            </w:tcBorders>
          </w:tcPr>
          <w:p w:rsidR="00D66887" w:rsidRPr="00A81641" w:rsidRDefault="00A81641" w:rsidP="00CA3036">
            <w:pPr>
              <w:autoSpaceDE w:val="0"/>
              <w:autoSpaceDN w:val="0"/>
              <w:adjustRightInd w:val="0"/>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Ｍ</w:t>
            </w:r>
          </w:p>
        </w:tc>
        <w:tc>
          <w:tcPr>
            <w:tcW w:w="1335" w:type="dxa"/>
            <w:tcBorders>
              <w:bottom w:val="single" w:sz="12" w:space="0" w:color="auto"/>
              <w:right w:val="single" w:sz="12" w:space="0" w:color="auto"/>
            </w:tcBorders>
          </w:tcPr>
          <w:p w:rsidR="00D66887" w:rsidRPr="00A81641" w:rsidRDefault="00D66887" w:rsidP="00CA3036">
            <w:pPr>
              <w:autoSpaceDE w:val="0"/>
              <w:autoSpaceDN w:val="0"/>
              <w:adjustRightInd w:val="0"/>
              <w:jc w:val="left"/>
              <w:rPr>
                <w:rFonts w:ascii="ＭＳ ゴシック" w:hAnsi="ＭＳ ゴシック" w:cs="ＭＳ 明朝"/>
                <w:color w:val="000000"/>
                <w:kern w:val="0"/>
                <w:szCs w:val="22"/>
                <w:highlight w:val="green"/>
              </w:rPr>
            </w:pPr>
            <w:r w:rsidRPr="00A81641">
              <w:rPr>
                <w:rFonts w:ascii="ＭＳ ゴシック" w:hAnsi="ＭＳ ゴシック" w:cs="ＭＳ 明朝" w:hint="eastAsia"/>
                <w:color w:val="000000"/>
                <w:kern w:val="0"/>
                <w:szCs w:val="22"/>
                <w:highlight w:val="green"/>
              </w:rPr>
              <w:t>スペース</w:t>
            </w:r>
          </w:p>
        </w:tc>
      </w:tr>
    </w:tbl>
    <w:p w:rsidR="00D66887" w:rsidRDefault="00D66887" w:rsidP="00D66887">
      <w:pPr>
        <w:autoSpaceDE w:val="0"/>
        <w:autoSpaceDN w:val="0"/>
        <w:adjustRightInd w:val="0"/>
        <w:ind w:leftChars="400" w:left="1786" w:hangingChars="500" w:hanging="992"/>
        <w:jc w:val="left"/>
        <w:rPr>
          <w:rFonts w:ascii="ＭＳ ゴシック" w:hAnsi="ＭＳ ゴシック" w:cs="ＭＳ 明朝"/>
          <w:color w:val="000000"/>
          <w:kern w:val="0"/>
          <w:szCs w:val="22"/>
        </w:rPr>
      </w:pPr>
      <w:r w:rsidRPr="00A81641">
        <w:rPr>
          <w:rFonts w:ascii="ＭＳ ゴシック" w:hAnsi="ＭＳ ゴシック" w:cs="ＭＳ 明朝" w:hint="eastAsia"/>
          <w:color w:val="000000"/>
          <w:kern w:val="0"/>
          <w:szCs w:val="22"/>
          <w:highlight w:val="green"/>
        </w:rPr>
        <w:t>（＊６１）納付方法識別欄に「Ｅ</w:t>
      </w:r>
      <w:r w:rsidRPr="00A81641">
        <w:rPr>
          <w:rFonts w:ascii="ＭＳ ゴシック" w:hint="eastAsia"/>
          <w:highlight w:val="green"/>
        </w:rPr>
        <w:t>」、「Ｓ」、「Ｆ」または「Ｔ</w:t>
      </w:r>
      <w:r w:rsidRPr="00A81641">
        <w:rPr>
          <w:rFonts w:ascii="ＭＳ ゴシック" w:hAnsi="ＭＳ ゴシック" w:cs="ＭＳ 明朝" w:hint="eastAsia"/>
          <w:color w:val="000000"/>
          <w:kern w:val="0"/>
          <w:szCs w:val="22"/>
          <w:highlight w:val="green"/>
        </w:rPr>
        <w:t>」を入力した場合の口座引落とし処理は、「リアルタイム口座引落とし依頼（ＲＯＷ）」業務を実施する必要がある。</w:t>
      </w:r>
    </w:p>
    <w:p w:rsidR="00D66887" w:rsidRDefault="00D66887" w:rsidP="009C234E">
      <w:pPr>
        <w:autoSpaceDE w:val="0"/>
        <w:autoSpaceDN w:val="0"/>
        <w:adjustRightInd w:val="0"/>
        <w:ind w:leftChars="500" w:left="992" w:firstLineChars="100" w:firstLine="198"/>
        <w:jc w:val="left"/>
        <w:rPr>
          <w:rFonts w:ascii="ＭＳ ゴシック" w:hAnsi="ＭＳ ゴシック" w:cs="ＭＳ 明朝"/>
          <w:color w:val="000000"/>
          <w:kern w:val="0"/>
          <w:szCs w:val="22"/>
        </w:rPr>
      </w:pPr>
    </w:p>
    <w:p w:rsidR="009C234E" w:rsidRPr="00D66887" w:rsidRDefault="009C234E" w:rsidP="009C234E">
      <w:pPr>
        <w:autoSpaceDE w:val="0"/>
        <w:autoSpaceDN w:val="0"/>
        <w:adjustRightInd w:val="0"/>
        <w:ind w:leftChars="500" w:left="992" w:firstLineChars="100" w:firstLine="198"/>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納付方法識別欄の「Ｗ</w:t>
      </w:r>
      <w:r w:rsidRPr="00D66887">
        <w:rPr>
          <w:rFonts w:ascii="ＭＳ ゴシック" w:hint="eastAsia"/>
          <w:dstrike/>
          <w:color w:val="FF0000"/>
        </w:rPr>
        <w:t>」、「</w:t>
      </w:r>
      <w:r w:rsidRPr="00D66887">
        <w:rPr>
          <w:rFonts w:ascii="ＭＳ ゴシック" w:hAnsi="ＭＳ ゴシック" w:cs="ＭＳ 明朝" w:hint="eastAsia"/>
          <w:dstrike/>
          <w:color w:val="FF0000"/>
          <w:kern w:val="0"/>
          <w:szCs w:val="22"/>
        </w:rPr>
        <w:t>Ｘ</w:t>
      </w:r>
      <w:r w:rsidRPr="00D66887">
        <w:rPr>
          <w:rFonts w:ascii="ＭＳ ゴシック" w:hint="eastAsia"/>
          <w:dstrike/>
          <w:color w:val="FF0000"/>
        </w:rPr>
        <w:t>」、「</w:t>
      </w:r>
      <w:r w:rsidRPr="00D66887">
        <w:rPr>
          <w:rFonts w:ascii="ＭＳ ゴシック" w:hAnsi="ＭＳ ゴシック" w:cs="ＭＳ 明朝" w:hint="eastAsia"/>
          <w:dstrike/>
          <w:color w:val="FF0000"/>
          <w:kern w:val="0"/>
          <w:szCs w:val="22"/>
        </w:rPr>
        <w:t>Ｙ</w:t>
      </w:r>
      <w:r w:rsidRPr="00D66887">
        <w:rPr>
          <w:rFonts w:ascii="ＭＳ ゴシック" w:hint="eastAsia"/>
          <w:dstrike/>
          <w:color w:val="FF0000"/>
        </w:rPr>
        <w:t>」または「</w:t>
      </w:r>
      <w:r w:rsidRPr="00D66887">
        <w:rPr>
          <w:rFonts w:ascii="ＭＳ ゴシック" w:hAnsi="ＭＳ ゴシック" w:cs="ＭＳ 明朝" w:hint="eastAsia"/>
          <w:dstrike/>
          <w:color w:val="FF0000"/>
          <w:kern w:val="0"/>
          <w:szCs w:val="22"/>
        </w:rPr>
        <w:t>Ｚ」については、申告等種別が「</w:t>
      </w:r>
      <w:r w:rsidRPr="00D66887">
        <w:rPr>
          <w:rFonts w:ascii="ＭＳ ゴシック" w:hint="eastAsia"/>
          <w:dstrike/>
          <w:color w:val="FF0000"/>
        </w:rPr>
        <w:t>Ｔ」、「Ｖ」、「Ｊ」、「Ｐ」または「Ｒ」の場合のみ入力可。</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1"/>
        <w:gridCol w:w="1134"/>
        <w:gridCol w:w="1134"/>
        <w:gridCol w:w="5046"/>
      </w:tblGrid>
      <w:tr w:rsidR="00D66887" w:rsidRPr="00D66887" w:rsidTr="00223C99">
        <w:trPr>
          <w:trHeight w:val="345"/>
          <w:tblHeader/>
        </w:trPr>
        <w:tc>
          <w:tcPr>
            <w:tcW w:w="1871" w:type="dxa"/>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w:t>
            </w:r>
          </w:p>
        </w:tc>
        <w:tc>
          <w:tcPr>
            <w:tcW w:w="1134" w:type="dxa"/>
            <w:tcBorders>
              <w:bottom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納付方法識別</w:t>
            </w:r>
          </w:p>
        </w:tc>
        <w:tc>
          <w:tcPr>
            <w:tcW w:w="1134" w:type="dxa"/>
            <w:tcBorders>
              <w:bottom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口座番号</w:t>
            </w:r>
          </w:p>
        </w:tc>
        <w:tc>
          <w:tcPr>
            <w:tcW w:w="5046" w:type="dxa"/>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処理内容</w:t>
            </w:r>
          </w:p>
        </w:tc>
      </w:tr>
      <w:tr w:rsidR="00D66887" w:rsidRPr="00D66887" w:rsidTr="00223C99">
        <w:trPr>
          <w:trHeight w:val="345"/>
        </w:trPr>
        <w:tc>
          <w:tcPr>
            <w:tcW w:w="1871" w:type="dxa"/>
            <w:vMerge w:val="restart"/>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納期限延長なし</w:t>
            </w:r>
          </w:p>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（全科目即納）</w:t>
            </w:r>
          </w:p>
        </w:tc>
        <w:tc>
          <w:tcPr>
            <w:tcW w:w="1134" w:type="dxa"/>
            <w:vMerge w:val="restart"/>
            <w:tcBorders>
              <w:top w:val="single" w:sz="12"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Ｍ／Ｗ</w:t>
            </w:r>
          </w:p>
        </w:tc>
        <w:tc>
          <w:tcPr>
            <w:tcW w:w="1134" w:type="dxa"/>
            <w:tcBorders>
              <w:top w:val="single" w:sz="12"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全科目についてマルチペイメントネットワーク（以下、ＭＰＮという。）による納付を行う</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入力なし／Ｘ</w:t>
            </w: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全科目について直納による納付を行う</w:t>
            </w:r>
          </w:p>
        </w:tc>
      </w:tr>
      <w:tr w:rsidR="00D66887" w:rsidRPr="00D66887" w:rsidTr="00223C99">
        <w:trPr>
          <w:trHeight w:val="28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Ｒ／Ｙ</w:t>
            </w:r>
          </w:p>
        </w:tc>
        <w:tc>
          <w:tcPr>
            <w:tcW w:w="1134" w:type="dxa"/>
            <w:tcBorders>
              <w:top w:val="single" w:sz="6" w:space="0" w:color="auto"/>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全科目について口座振替（リアルタイム口座）による納付を行う</w:t>
            </w:r>
          </w:p>
        </w:tc>
      </w:tr>
      <w:tr w:rsidR="00D66887" w:rsidRPr="00D66887" w:rsidTr="00223C99">
        <w:trPr>
          <w:trHeight w:val="143"/>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143"/>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Ｃ／Ｚ</w:t>
            </w:r>
          </w:p>
        </w:tc>
        <w:tc>
          <w:tcPr>
            <w:tcW w:w="1134" w:type="dxa"/>
            <w:tcBorders>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142"/>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4"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4"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val="restart"/>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納期限延長あり</w:t>
            </w:r>
          </w:p>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lang w:eastAsia="zh-TW"/>
              </w:rPr>
              <w:t>（全科目納期限延長）</w:t>
            </w:r>
          </w:p>
        </w:tc>
        <w:tc>
          <w:tcPr>
            <w:tcW w:w="1134" w:type="dxa"/>
            <w:vMerge w:val="restart"/>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Ｍ</w:t>
            </w: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全科目についてＭＰＮによる納付を行う</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top w:val="single" w:sz="6" w:space="0" w:color="auto"/>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全科目について直納による納付を行う</w:t>
            </w:r>
          </w:p>
        </w:tc>
      </w:tr>
      <w:tr w:rsidR="00D66887" w:rsidRPr="00D66887" w:rsidTr="00223C99">
        <w:trPr>
          <w:trHeight w:val="87"/>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Ｒ</w:t>
            </w:r>
          </w:p>
        </w:tc>
        <w:tc>
          <w:tcPr>
            <w:tcW w:w="1134" w:type="dxa"/>
            <w:tcBorders>
              <w:top w:val="single" w:sz="6" w:space="0" w:color="auto"/>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0C607A" w:rsidP="00A81641">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86"/>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86"/>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Ｃ</w:t>
            </w:r>
          </w:p>
        </w:tc>
        <w:tc>
          <w:tcPr>
            <w:tcW w:w="1134" w:type="dxa"/>
            <w:tcBorders>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86"/>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86"/>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hAnsi="ＭＳ ゴシック" w:cs="ＭＳ 明朝"/>
                <w:dstrike/>
                <w:color w:val="FF0000"/>
                <w:kern w:val="0"/>
                <w:szCs w:val="22"/>
              </w:rPr>
            </w:pPr>
            <w:r w:rsidRPr="00D66887">
              <w:rPr>
                <w:rFonts w:ascii="ＭＳ ゴシック" w:hAnsi="ＭＳ ゴシック" w:cs="ＭＳ 明朝" w:hint="eastAsia"/>
                <w:dstrike/>
                <w:color w:val="FF0000"/>
                <w:kern w:val="0"/>
                <w:szCs w:val="22"/>
              </w:rPr>
              <w:t>Ｗ／Ｘ</w:t>
            </w:r>
            <w:r w:rsidRPr="00D66887">
              <w:rPr>
                <w:rFonts w:ascii="ＭＳ ゴシック" w:hint="eastAsia"/>
                <w:dstrike/>
                <w:color w:val="FF0000"/>
              </w:rPr>
              <w:t>／</w:t>
            </w:r>
            <w:r w:rsidRPr="00D66887">
              <w:rPr>
                <w:rFonts w:ascii="ＭＳ ゴシック" w:hAnsi="ＭＳ ゴシック" w:cs="ＭＳ 明朝" w:hint="eastAsia"/>
                <w:dstrike/>
                <w:color w:val="FF0000"/>
                <w:kern w:val="0"/>
                <w:szCs w:val="22"/>
              </w:rPr>
              <w:t>Ｙ</w:t>
            </w:r>
            <w:r w:rsidRPr="00D66887">
              <w:rPr>
                <w:rFonts w:ascii="ＭＳ ゴシック" w:hint="eastAsia"/>
                <w:dstrike/>
                <w:color w:val="FF0000"/>
              </w:rPr>
              <w:t>／</w:t>
            </w:r>
            <w:r w:rsidRPr="00D66887">
              <w:rPr>
                <w:rFonts w:ascii="ＭＳ ゴシック" w:hAnsi="ＭＳ ゴシック" w:cs="ＭＳ 明朝" w:hint="eastAsia"/>
                <w:dstrike/>
                <w:color w:val="FF0000"/>
                <w:kern w:val="0"/>
                <w:szCs w:val="22"/>
              </w:rPr>
              <w:t>Ｚ</w:t>
            </w:r>
          </w:p>
        </w:tc>
        <w:tc>
          <w:tcPr>
            <w:tcW w:w="1134" w:type="dxa"/>
            <w:tcBorders>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hAns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86"/>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hAns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val="restart"/>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納期限延長あり</w:t>
            </w:r>
          </w:p>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（即納との混在）</w:t>
            </w: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Ｍ／Ｗ</w:t>
            </w: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全科目についてＭＰＮによる納付を行う</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入力なし／Ｘ</w:t>
            </w: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345"/>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top w:val="single" w:sz="6" w:space="0" w:color="auto"/>
              <w:left w:val="single" w:sz="6" w:space="0" w:color="auto"/>
              <w:bottom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全科目について直納による納付を行う</w:t>
            </w:r>
          </w:p>
        </w:tc>
      </w:tr>
      <w:tr w:rsidR="00D66887" w:rsidRPr="00D66887" w:rsidTr="00223C99">
        <w:trPr>
          <w:trHeight w:val="428"/>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Ｒ／Ｙ</w:t>
            </w:r>
          </w:p>
        </w:tc>
        <w:tc>
          <w:tcPr>
            <w:tcW w:w="1134" w:type="dxa"/>
            <w:tcBorders>
              <w:top w:val="single" w:sz="6" w:space="0" w:color="auto"/>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0C607A" w:rsidRPr="00D66887" w:rsidRDefault="000C607A" w:rsidP="000C607A">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納期限延長の科目について直納による納付を行う</w:t>
            </w:r>
          </w:p>
          <w:p w:rsidR="009C234E" w:rsidRPr="00D66887" w:rsidRDefault="000C607A" w:rsidP="00A81641">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即納の科目について口座振替（リアルタイム口座）による納付を行う</w:t>
            </w:r>
          </w:p>
        </w:tc>
      </w:tr>
      <w:tr w:rsidR="00D66887" w:rsidRPr="00D66887" w:rsidTr="00223C99">
        <w:trPr>
          <w:trHeight w:val="303"/>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6"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r w:rsidR="00D66887" w:rsidRPr="00D66887" w:rsidTr="00223C99">
        <w:trPr>
          <w:trHeight w:val="428"/>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val="restart"/>
            <w:tcBorders>
              <w:top w:val="single" w:sz="6" w:space="0" w:color="auto"/>
              <w:left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Ｃ／Ｚ</w:t>
            </w:r>
          </w:p>
        </w:tc>
        <w:tc>
          <w:tcPr>
            <w:tcW w:w="1134" w:type="dxa"/>
            <w:tcBorders>
              <w:left w:val="single" w:sz="6"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入力あり</w:t>
            </w:r>
          </w:p>
        </w:tc>
        <w:tc>
          <w:tcPr>
            <w:tcW w:w="5046" w:type="dxa"/>
            <w:tcBorders>
              <w:left w:val="single" w:sz="12" w:space="0" w:color="auto"/>
            </w:tcBorders>
          </w:tcPr>
          <w:p w:rsidR="000C607A" w:rsidRPr="00D66887" w:rsidRDefault="000C607A" w:rsidP="000C607A">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納期限延長の科目についてＭＰＮによる納付を行う</w:t>
            </w:r>
          </w:p>
          <w:p w:rsidR="009C234E" w:rsidRPr="00D66887" w:rsidRDefault="000C607A" w:rsidP="000C607A">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即納の科目について口座振替（リアルタイム口座）による納付を行う</w:t>
            </w:r>
          </w:p>
        </w:tc>
      </w:tr>
      <w:tr w:rsidR="009C234E" w:rsidRPr="00D66887" w:rsidTr="00223C99">
        <w:trPr>
          <w:trHeight w:val="159"/>
        </w:trPr>
        <w:tc>
          <w:tcPr>
            <w:tcW w:w="1871" w:type="dxa"/>
            <w:vMerge/>
            <w:tcBorders>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vMerge/>
            <w:tcBorders>
              <w:left w:val="single" w:sz="12" w:space="0" w:color="auto"/>
              <w:bottom w:val="single" w:sz="12" w:space="0" w:color="auto"/>
              <w:right w:val="single" w:sz="6"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p>
        </w:tc>
        <w:tc>
          <w:tcPr>
            <w:tcW w:w="1134" w:type="dxa"/>
            <w:tcBorders>
              <w:left w:val="single" w:sz="6" w:space="0" w:color="auto"/>
              <w:bottom w:val="single" w:sz="12" w:space="0" w:color="auto"/>
              <w:righ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入力なし</w:t>
            </w:r>
          </w:p>
        </w:tc>
        <w:tc>
          <w:tcPr>
            <w:tcW w:w="5046" w:type="dxa"/>
            <w:tcBorders>
              <w:left w:val="single" w:sz="12" w:space="0" w:color="auto"/>
            </w:tcBorders>
          </w:tcPr>
          <w:p w:rsidR="009C234E" w:rsidRPr="00D66887" w:rsidRDefault="009C234E" w:rsidP="00223C99">
            <w:pPr>
              <w:autoSpaceDE w:val="0"/>
              <w:autoSpaceDN w:val="0"/>
              <w:adjustRightInd w:val="0"/>
              <w:jc w:val="left"/>
              <w:rPr>
                <w:rFonts w:ascii="ＭＳ ゴシック" w:cs="ＭＳ 明朝"/>
                <w:dstrike/>
                <w:color w:val="FF0000"/>
                <w:kern w:val="0"/>
                <w:szCs w:val="22"/>
              </w:rPr>
            </w:pPr>
            <w:r w:rsidRPr="00D66887">
              <w:rPr>
                <w:rFonts w:ascii="ＭＳ ゴシック" w:hAnsi="ＭＳ ゴシック" w:cs="ＭＳ 明朝" w:hint="eastAsia"/>
                <w:dstrike/>
                <w:color w:val="FF0000"/>
                <w:kern w:val="0"/>
                <w:szCs w:val="22"/>
              </w:rPr>
              <w:t>エラー</w:t>
            </w:r>
          </w:p>
        </w:tc>
      </w:tr>
    </w:tbl>
    <w:p w:rsidR="009C234E" w:rsidRPr="00D66887" w:rsidRDefault="009C234E" w:rsidP="00381C75">
      <w:pPr>
        <w:autoSpaceDE w:val="0"/>
        <w:autoSpaceDN w:val="0"/>
        <w:adjustRightInd w:val="0"/>
        <w:ind w:firstLineChars="100" w:firstLine="198"/>
        <w:jc w:val="left"/>
        <w:outlineLvl w:val="0"/>
        <w:rPr>
          <w:rFonts w:ascii="ＭＳ ゴシック" w:hAnsi="ＭＳ ゴシック" w:cs="ＭＳ 明朝"/>
          <w:dstrike/>
          <w:color w:val="FF0000"/>
          <w:kern w:val="0"/>
          <w:szCs w:val="22"/>
        </w:rPr>
      </w:pPr>
    </w:p>
    <w:p w:rsidR="00823681" w:rsidRPr="00462F10" w:rsidRDefault="009C234E" w:rsidP="00381C75">
      <w:pPr>
        <w:autoSpaceDE w:val="0"/>
        <w:autoSpaceDN w:val="0"/>
        <w:adjustRightInd w:val="0"/>
        <w:ind w:firstLineChars="100" w:firstLine="198"/>
        <w:jc w:val="left"/>
        <w:outlineLvl w:val="0"/>
        <w:rPr>
          <w:rFonts w:ascii="ＭＳ ゴシック" w:hAnsi="ＭＳ ゴシック" w:cs="ＭＳ 明朝"/>
          <w:kern w:val="0"/>
          <w:szCs w:val="22"/>
        </w:rPr>
      </w:pPr>
      <w:r w:rsidRPr="00462F10">
        <w:rPr>
          <w:rFonts w:ascii="ＭＳ ゴシック" w:hAnsi="ＭＳ ゴシック" w:cs="ＭＳ 明朝"/>
          <w:kern w:val="0"/>
          <w:szCs w:val="22"/>
        </w:rPr>
        <w:br w:type="page"/>
      </w:r>
      <w:r w:rsidR="00823681" w:rsidRPr="00462F10">
        <w:rPr>
          <w:rFonts w:ascii="ＭＳ ゴシック" w:hAnsi="ＭＳ ゴシック" w:cs="ＭＳ 明朝" w:hint="eastAsia"/>
          <w:kern w:val="0"/>
          <w:szCs w:val="22"/>
        </w:rPr>
        <w:lastRenderedPageBreak/>
        <w:t>（４）入力画面コードについて</w:t>
      </w:r>
    </w:p>
    <w:p w:rsidR="00823681" w:rsidRPr="00462F10" w:rsidRDefault="00823681" w:rsidP="00B555C6">
      <w:pPr>
        <w:autoSpaceDE w:val="0"/>
        <w:autoSpaceDN w:val="0"/>
        <w:adjustRightInd w:val="0"/>
        <w:ind w:left="792" w:firstLine="198"/>
        <w:jc w:val="left"/>
        <w:rPr>
          <w:rFonts w:ascii="ＭＳ ゴシック"/>
          <w:szCs w:val="22"/>
        </w:rPr>
      </w:pPr>
      <w:r w:rsidRPr="00462F10">
        <w:rPr>
          <w:rFonts w:ascii="ＭＳ ゴシック" w:hAnsi="ＭＳ ゴシック" w:hint="eastAsia"/>
          <w:szCs w:val="22"/>
        </w:rPr>
        <w:t>端末パッケージで入力画面を表示する場合は、申告等種別により画面コードを指定する必要がある。</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87"/>
        <w:gridCol w:w="1287"/>
        <w:gridCol w:w="2574"/>
        <w:gridCol w:w="4158"/>
      </w:tblGrid>
      <w:tr w:rsidR="00823681" w:rsidRPr="00462F10">
        <w:trPr>
          <w:trHeight w:val="302"/>
        </w:trPr>
        <w:tc>
          <w:tcPr>
            <w:tcW w:w="5148" w:type="dxa"/>
            <w:gridSpan w:val="3"/>
            <w:tcBorders>
              <w:top w:val="single" w:sz="4" w:space="0" w:color="auto"/>
              <w:bottom w:val="single" w:sz="4" w:space="0" w:color="auto"/>
              <w:right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指定する画面</w:t>
            </w:r>
          </w:p>
        </w:tc>
        <w:tc>
          <w:tcPr>
            <w:tcW w:w="4158" w:type="dxa"/>
            <w:vMerge w:val="restart"/>
            <w:tcBorders>
              <w:top w:val="single" w:sz="4" w:space="0" w:color="auto"/>
              <w:left w:val="nil"/>
              <w:bottom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rPr>
            </w:pPr>
            <w:r w:rsidRPr="00462F10">
              <w:rPr>
                <w:rFonts w:ascii="ＭＳ ゴシック" w:cs="ＭＳ ゴシック" w:hint="eastAsia"/>
                <w:kern w:val="0"/>
                <w:szCs w:val="22"/>
                <w:lang w:val="ja-JP"/>
              </w:rPr>
              <w:t>選択条件（申告等種別）</w:t>
            </w:r>
          </w:p>
        </w:tc>
      </w:tr>
      <w:tr w:rsidR="00823681" w:rsidRPr="00462F10">
        <w:trPr>
          <w:trHeight w:val="302"/>
        </w:trPr>
        <w:tc>
          <w:tcPr>
            <w:tcW w:w="1287" w:type="dxa"/>
            <w:tcBorders>
              <w:top w:val="single" w:sz="4" w:space="0" w:color="auto"/>
              <w:bottom w:val="single" w:sz="4" w:space="0" w:color="auto"/>
              <w:right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システム</w:t>
            </w:r>
          </w:p>
        </w:tc>
        <w:tc>
          <w:tcPr>
            <w:tcW w:w="1287" w:type="dxa"/>
            <w:tcBorders>
              <w:top w:val="single" w:sz="4" w:space="0" w:color="auto"/>
              <w:bottom w:val="single" w:sz="4" w:space="0" w:color="auto"/>
              <w:right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画面コード</w:t>
            </w:r>
          </w:p>
        </w:tc>
        <w:tc>
          <w:tcPr>
            <w:tcW w:w="2574" w:type="dxa"/>
            <w:tcBorders>
              <w:top w:val="single" w:sz="4" w:space="0" w:color="auto"/>
              <w:left w:val="nil"/>
              <w:bottom w:val="single" w:sz="4" w:space="0" w:color="auto"/>
              <w:right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画面名</w:t>
            </w:r>
          </w:p>
        </w:tc>
        <w:tc>
          <w:tcPr>
            <w:tcW w:w="4158" w:type="dxa"/>
            <w:vMerge/>
            <w:tcBorders>
              <w:top w:val="single" w:sz="4" w:space="0" w:color="auto"/>
              <w:left w:val="nil"/>
              <w:bottom w:val="single" w:sz="4" w:space="0" w:color="auto"/>
            </w:tcBorders>
          </w:tcPr>
          <w:p w:rsidR="00823681" w:rsidRPr="00462F10" w:rsidRDefault="00823681" w:rsidP="00E71EEC">
            <w:pPr>
              <w:autoSpaceDE w:val="0"/>
              <w:autoSpaceDN w:val="0"/>
              <w:adjustRightInd w:val="0"/>
              <w:jc w:val="left"/>
              <w:rPr>
                <w:rFonts w:ascii="ＭＳ ゴシック" w:cs="ＭＳ ゴシック"/>
                <w:kern w:val="0"/>
                <w:szCs w:val="22"/>
              </w:rPr>
            </w:pPr>
          </w:p>
        </w:tc>
      </w:tr>
      <w:tr w:rsidR="00296B3A" w:rsidRPr="00462F10">
        <w:tc>
          <w:tcPr>
            <w:tcW w:w="1287" w:type="dxa"/>
            <w:vMerge w:val="restart"/>
            <w:tcBorders>
              <w:top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海上</w:t>
            </w:r>
          </w:p>
        </w:tc>
        <w:tc>
          <w:tcPr>
            <w:tcW w:w="1287" w:type="dxa"/>
            <w:tcBorders>
              <w:top w:val="single" w:sz="4" w:space="0" w:color="auto"/>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ＳＩＤ</w:t>
            </w:r>
          </w:p>
        </w:tc>
        <w:tc>
          <w:tcPr>
            <w:tcW w:w="2574" w:type="dxa"/>
            <w:tcBorders>
              <w:top w:val="single" w:sz="4" w:space="0" w:color="auto"/>
              <w:left w:val="nil"/>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輸入申告</w:t>
            </w:r>
          </w:p>
        </w:tc>
        <w:tc>
          <w:tcPr>
            <w:tcW w:w="4158" w:type="dxa"/>
            <w:tcBorders>
              <w:top w:val="single" w:sz="4" w:space="0" w:color="auto"/>
              <w:left w:val="nil"/>
              <w:bottom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「Ｃ」または「Ｆ」の場合</w:t>
            </w:r>
          </w:p>
        </w:tc>
      </w:tr>
      <w:tr w:rsidR="00296B3A" w:rsidRPr="00462F10">
        <w:tc>
          <w:tcPr>
            <w:tcW w:w="1287" w:type="dxa"/>
            <w:vMerge/>
            <w:tcBorders>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ＳＨＫ</w:t>
            </w:r>
          </w:p>
        </w:tc>
        <w:tc>
          <w:tcPr>
            <w:tcW w:w="2574" w:type="dxa"/>
            <w:tcBorders>
              <w:top w:val="single" w:sz="4" w:space="0" w:color="auto"/>
              <w:left w:val="nil"/>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輸入（引取）申告</w:t>
            </w:r>
          </w:p>
        </w:tc>
        <w:tc>
          <w:tcPr>
            <w:tcW w:w="4158" w:type="dxa"/>
            <w:tcBorders>
              <w:top w:val="single" w:sz="4" w:space="0" w:color="auto"/>
              <w:left w:val="nil"/>
              <w:bottom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「Ｈ」または「Ｎ」の場合</w:t>
            </w:r>
          </w:p>
        </w:tc>
      </w:tr>
      <w:tr w:rsidR="00296B3A" w:rsidRPr="00462F10">
        <w:tc>
          <w:tcPr>
            <w:tcW w:w="1287" w:type="dxa"/>
            <w:vMerge/>
            <w:tcBorders>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ＳＨＴ</w:t>
            </w:r>
          </w:p>
        </w:tc>
        <w:tc>
          <w:tcPr>
            <w:tcW w:w="2574" w:type="dxa"/>
            <w:tcBorders>
              <w:top w:val="single" w:sz="4" w:space="0" w:color="auto"/>
              <w:left w:val="nil"/>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輸入（引取・特例）申告</w:t>
            </w:r>
          </w:p>
        </w:tc>
        <w:tc>
          <w:tcPr>
            <w:tcW w:w="4158" w:type="dxa"/>
            <w:tcBorders>
              <w:top w:val="single" w:sz="4" w:space="0" w:color="auto"/>
              <w:left w:val="nil"/>
              <w:bottom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「Ｊ」または「Ｐ」の場合</w:t>
            </w:r>
          </w:p>
        </w:tc>
      </w:tr>
      <w:tr w:rsidR="00296B3A" w:rsidRPr="00462F10">
        <w:tc>
          <w:tcPr>
            <w:tcW w:w="1287" w:type="dxa"/>
            <w:vMerge/>
            <w:tcBorders>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ＳＴＫ</w:t>
            </w:r>
          </w:p>
        </w:tc>
        <w:tc>
          <w:tcPr>
            <w:tcW w:w="2574" w:type="dxa"/>
            <w:tcBorders>
              <w:top w:val="single" w:sz="4" w:space="0" w:color="auto"/>
              <w:left w:val="nil"/>
              <w:bottom w:val="single" w:sz="4" w:space="0" w:color="auto"/>
              <w:right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特例申告</w:t>
            </w:r>
          </w:p>
        </w:tc>
        <w:tc>
          <w:tcPr>
            <w:tcW w:w="4158" w:type="dxa"/>
            <w:tcBorders>
              <w:top w:val="single" w:sz="4" w:space="0" w:color="auto"/>
              <w:left w:val="nil"/>
              <w:bottom w:val="single" w:sz="4" w:space="0" w:color="auto"/>
            </w:tcBorders>
          </w:tcPr>
          <w:p w:rsidR="00296B3A" w:rsidRPr="00462F10" w:rsidRDefault="00296B3A" w:rsidP="00E71EEC">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「Ｔ」または「Ｖ」の場合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sidRPr="000C30E4">
              <w:rPr>
                <w:rFonts w:ascii="ＭＳ ゴシック" w:cs="ＭＳ ゴシック" w:hint="eastAsia"/>
                <w:kern w:val="0"/>
                <w:szCs w:val="22"/>
                <w:highlight w:val="green"/>
                <w:lang w:val="ja-JP"/>
              </w:rPr>
              <w:t>ＳＫＴ</w:t>
            </w:r>
          </w:p>
        </w:tc>
        <w:tc>
          <w:tcPr>
            <w:tcW w:w="2574" w:type="dxa"/>
            <w:tcBorders>
              <w:top w:val="single" w:sz="4" w:space="0" w:color="auto"/>
              <w:left w:val="nil"/>
              <w:bottom w:val="single" w:sz="4" w:space="0" w:color="auto"/>
              <w:right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sidRPr="000C30E4">
              <w:rPr>
                <w:rFonts w:ascii="ＭＳ ゴシック" w:cs="ＭＳ ゴシック" w:hint="eastAsia"/>
                <w:kern w:val="0"/>
                <w:szCs w:val="22"/>
                <w:highlight w:val="green"/>
                <w:lang w:val="ja-JP"/>
              </w:rPr>
              <w:t>特例申告期限内訂正</w:t>
            </w:r>
          </w:p>
        </w:tc>
        <w:tc>
          <w:tcPr>
            <w:tcW w:w="4158" w:type="dxa"/>
            <w:tcBorders>
              <w:top w:val="single" w:sz="4" w:space="0" w:color="auto"/>
              <w:left w:val="nil"/>
              <w:bottom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sidRPr="000C30E4">
              <w:rPr>
                <w:rFonts w:ascii="ＭＳ ゴシック" w:cs="ＭＳ ゴシック" w:hint="eastAsia"/>
                <w:kern w:val="0"/>
                <w:szCs w:val="22"/>
                <w:highlight w:val="green"/>
                <w:lang w:val="ja-JP"/>
              </w:rPr>
              <w:t>「Ｔ」または「Ｖ」の場合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ＳＩＳ</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蔵入等承認申請</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「Ｓ」、「Ｍ」、「Ａ」または「Ｇ」の場合</w:t>
            </w:r>
          </w:p>
        </w:tc>
      </w:tr>
      <w:tr w:rsidR="009F2036" w:rsidRPr="00462F10" w:rsidTr="00296B3A">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ＳＩＷ</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蔵出等輸入申告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「Ｋ」、「Ｄ」、「Ｕ」、「Ｌ」、「Ｂ」または「Ｅ」の場合</w:t>
            </w:r>
          </w:p>
        </w:tc>
      </w:tr>
      <w:tr w:rsidR="009F2036" w:rsidRPr="00462F10">
        <w:tc>
          <w:tcPr>
            <w:tcW w:w="1287" w:type="dxa"/>
            <w:vMerge/>
            <w:tcBorders>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ＳＳＴ</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蔵出輸入（引取・特例）申告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「Ｒ」の場合</w:t>
            </w:r>
          </w:p>
        </w:tc>
      </w:tr>
      <w:tr w:rsidR="009F2036" w:rsidRPr="00462F10">
        <w:tc>
          <w:tcPr>
            <w:tcW w:w="1287" w:type="dxa"/>
            <w:vMerge w:val="restart"/>
            <w:tcBorders>
              <w:top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航空</w:t>
            </w: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ＡＩＤ</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「Ｃ」または「Ｆ」の場合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ＡＳＤ</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輸入申告（少額関税無税）</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「Ｙ」の場合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ＡＨＫ</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輸入（引取）申告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「Ｈ」または「Ｎ」の場合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ＡＨＴ</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輸入（引取・特例）申告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「Ｊ」または「Ｐ」の場合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ＡＴＫ</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特例申告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「Ｔ」または「Ｖ」の場合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Pr>
                <w:rFonts w:ascii="ＭＳ ゴシック" w:cs="ＭＳ ゴシック" w:hint="eastAsia"/>
                <w:kern w:val="0"/>
                <w:szCs w:val="22"/>
                <w:highlight w:val="green"/>
                <w:lang w:val="ja-JP"/>
              </w:rPr>
              <w:t>Ａ</w:t>
            </w:r>
            <w:r w:rsidRPr="000C30E4">
              <w:rPr>
                <w:rFonts w:ascii="ＭＳ ゴシック" w:cs="ＭＳ ゴシック" w:hint="eastAsia"/>
                <w:kern w:val="0"/>
                <w:szCs w:val="22"/>
                <w:highlight w:val="green"/>
                <w:lang w:val="ja-JP"/>
              </w:rPr>
              <w:t>ＫＴ</w:t>
            </w:r>
          </w:p>
        </w:tc>
        <w:tc>
          <w:tcPr>
            <w:tcW w:w="2574" w:type="dxa"/>
            <w:tcBorders>
              <w:top w:val="single" w:sz="4" w:space="0" w:color="auto"/>
              <w:left w:val="nil"/>
              <w:bottom w:val="single" w:sz="4" w:space="0" w:color="auto"/>
              <w:right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sidRPr="000C30E4">
              <w:rPr>
                <w:rFonts w:ascii="ＭＳ ゴシック" w:cs="ＭＳ ゴシック" w:hint="eastAsia"/>
                <w:kern w:val="0"/>
                <w:szCs w:val="22"/>
                <w:highlight w:val="green"/>
                <w:lang w:val="ja-JP"/>
              </w:rPr>
              <w:t>特例申告期限内訂正</w:t>
            </w:r>
          </w:p>
        </w:tc>
        <w:tc>
          <w:tcPr>
            <w:tcW w:w="4158" w:type="dxa"/>
            <w:tcBorders>
              <w:top w:val="single" w:sz="4" w:space="0" w:color="auto"/>
              <w:left w:val="nil"/>
              <w:bottom w:val="single" w:sz="4" w:space="0" w:color="auto"/>
            </w:tcBorders>
          </w:tcPr>
          <w:p w:rsidR="009F2036" w:rsidRPr="000C30E4" w:rsidRDefault="009F2036" w:rsidP="009F2036">
            <w:pPr>
              <w:autoSpaceDE w:val="0"/>
              <w:autoSpaceDN w:val="0"/>
              <w:adjustRightInd w:val="0"/>
              <w:jc w:val="left"/>
              <w:rPr>
                <w:rFonts w:ascii="ＭＳ ゴシック" w:cs="ＭＳ ゴシック"/>
                <w:kern w:val="0"/>
                <w:szCs w:val="22"/>
                <w:highlight w:val="green"/>
                <w:lang w:val="ja-JP"/>
              </w:rPr>
            </w:pPr>
            <w:r w:rsidRPr="000C30E4">
              <w:rPr>
                <w:rFonts w:ascii="ＭＳ ゴシック" w:cs="ＭＳ ゴシック" w:hint="eastAsia"/>
                <w:kern w:val="0"/>
                <w:szCs w:val="22"/>
                <w:highlight w:val="green"/>
                <w:lang w:val="ja-JP"/>
              </w:rPr>
              <w:t>「Ｔ」または「Ｖ」の場合</w:t>
            </w:r>
          </w:p>
        </w:tc>
      </w:tr>
      <w:tr w:rsidR="009F2036" w:rsidRPr="00462F10">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ＡＩＳ</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蔵入等承認申請</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「Ｓ」、「Ｍ」、「Ａ」または「Ｇ」の場合</w:t>
            </w:r>
          </w:p>
        </w:tc>
      </w:tr>
      <w:tr w:rsidR="009F2036" w:rsidRPr="00462F10" w:rsidTr="00296B3A">
        <w:tc>
          <w:tcPr>
            <w:tcW w:w="1287" w:type="dxa"/>
            <w:vMerge/>
            <w:tcBorders>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ＡＩＷ</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蔵出等輸入申告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「Ｋ」、「Ｄ」、「Ｕ」、「Ｌ」、「Ｂ」または「Ｅ」の場合</w:t>
            </w:r>
          </w:p>
        </w:tc>
      </w:tr>
      <w:tr w:rsidR="009F2036" w:rsidRPr="00462F10">
        <w:tc>
          <w:tcPr>
            <w:tcW w:w="1287" w:type="dxa"/>
            <w:vMerge/>
            <w:tcBorders>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p>
        </w:tc>
        <w:tc>
          <w:tcPr>
            <w:tcW w:w="1287" w:type="dxa"/>
            <w:tcBorders>
              <w:top w:val="single" w:sz="4" w:space="0" w:color="auto"/>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ＡＳＴ</w:t>
            </w:r>
          </w:p>
        </w:tc>
        <w:tc>
          <w:tcPr>
            <w:tcW w:w="2574" w:type="dxa"/>
            <w:tcBorders>
              <w:top w:val="single" w:sz="4" w:space="0" w:color="auto"/>
              <w:left w:val="nil"/>
              <w:bottom w:val="single" w:sz="4" w:space="0" w:color="auto"/>
              <w:right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蔵出輸入（引取・特例）申告</w:t>
            </w:r>
          </w:p>
        </w:tc>
        <w:tc>
          <w:tcPr>
            <w:tcW w:w="4158" w:type="dxa"/>
            <w:tcBorders>
              <w:top w:val="single" w:sz="4" w:space="0" w:color="auto"/>
              <w:left w:val="nil"/>
              <w:bottom w:val="single" w:sz="4" w:space="0" w:color="auto"/>
            </w:tcBorders>
          </w:tcPr>
          <w:p w:rsidR="009F2036" w:rsidRPr="00462F10" w:rsidRDefault="009F2036" w:rsidP="009F2036">
            <w:pPr>
              <w:autoSpaceDE w:val="0"/>
              <w:autoSpaceDN w:val="0"/>
              <w:adjustRightInd w:val="0"/>
              <w:jc w:val="left"/>
              <w:rPr>
                <w:rFonts w:ascii="ＭＳ ゴシック" w:cs="ＭＳ ゴシック"/>
                <w:kern w:val="0"/>
                <w:szCs w:val="22"/>
                <w:lang w:val="ja-JP"/>
              </w:rPr>
            </w:pPr>
            <w:r w:rsidRPr="00462F10">
              <w:rPr>
                <w:rFonts w:ascii="ＭＳ ゴシック" w:cs="ＭＳ ゴシック" w:hint="eastAsia"/>
                <w:kern w:val="0"/>
                <w:szCs w:val="22"/>
                <w:lang w:val="ja-JP"/>
              </w:rPr>
              <w:t>「Ｒ」の場合</w:t>
            </w:r>
          </w:p>
        </w:tc>
      </w:tr>
    </w:tbl>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（５）応答画面の再送信について</w:t>
      </w:r>
    </w:p>
    <w:p w:rsidR="00823681" w:rsidRPr="00462F10" w:rsidRDefault="00BE305E" w:rsidP="00C31241">
      <w:pPr>
        <w:autoSpaceDE w:val="0"/>
        <w:autoSpaceDN w:val="0"/>
        <w:adjustRightInd w:val="0"/>
        <w:ind w:leftChars="401" w:left="79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原産地証明書識別欄</w:t>
      </w:r>
      <w:r w:rsidR="00823681" w:rsidRPr="00462F10">
        <w:rPr>
          <w:rFonts w:ascii="ＭＳ ゴシック" w:hAnsi="ＭＳ ゴシック" w:cs="ＭＳ 明朝" w:hint="eastAsia"/>
          <w:kern w:val="0"/>
          <w:szCs w:val="22"/>
        </w:rPr>
        <w:t>に特恵を使用する旨の原産地証明書識別を入力すれば、特恵税率適用可能な品目がある旨の注意喚起メッセージを出力した場合は、応答画面からの連続した輸入申告等変更は不可となる。ＩＤＣ業務またはＩＤＥ業務を行う場合は、初期画面から行う必要がある。</w:t>
      </w:r>
    </w:p>
    <w:p w:rsidR="00823681" w:rsidRPr="00462F10" w:rsidRDefault="00823681" w:rsidP="00C31241">
      <w:pPr>
        <w:autoSpaceDE w:val="0"/>
        <w:autoSpaceDN w:val="0"/>
        <w:adjustRightInd w:val="0"/>
        <w:ind w:firstLineChars="100" w:firstLine="198"/>
        <w:jc w:val="left"/>
        <w:outlineLvl w:val="0"/>
        <w:rPr>
          <w:rFonts w:ascii="ＭＳ ゴシック" w:cs="ＭＳ 明朝"/>
          <w:kern w:val="0"/>
          <w:szCs w:val="22"/>
        </w:rPr>
      </w:pPr>
      <w:r w:rsidRPr="00462F10">
        <w:rPr>
          <w:rFonts w:ascii="ＭＳ ゴシック" w:hAnsi="ＭＳ ゴシック" w:cs="ＭＳ 明朝" w:hint="eastAsia"/>
          <w:kern w:val="0"/>
          <w:szCs w:val="22"/>
        </w:rPr>
        <w:t>（６）出力される関連省庁の届出・申請番号について</w:t>
      </w:r>
    </w:p>
    <w:p w:rsidR="00823681" w:rsidRPr="00462F10" w:rsidRDefault="00823681" w:rsidP="00C31241">
      <w:pPr>
        <w:autoSpaceDE w:val="0"/>
        <w:autoSpaceDN w:val="0"/>
        <w:adjustRightInd w:val="0"/>
        <w:ind w:leftChars="401" w:left="796" w:firstLineChars="100" w:firstLine="198"/>
        <w:jc w:val="left"/>
        <w:rPr>
          <w:rFonts w:ascii="ＭＳ ゴシック" w:cs="ＭＳ 明朝"/>
          <w:kern w:val="0"/>
          <w:szCs w:val="22"/>
        </w:rPr>
      </w:pPr>
      <w:r w:rsidRPr="00462F10">
        <w:rPr>
          <w:rFonts w:ascii="ＭＳ ゴシック" w:hAnsi="ＭＳ ゴシック" w:cs="ＭＳ 明朝" w:hint="eastAsia"/>
          <w:kern w:val="0"/>
          <w:szCs w:val="22"/>
        </w:rPr>
        <w:t>関連省庁の届出・申請情報が複数関連付けられている場合は、関連省庁別の以下の出力項目に有効かつ最初に登録された届出・申請番号を出力する。</w:t>
      </w:r>
    </w:p>
    <w:p w:rsidR="00823681" w:rsidRPr="00462F10" w:rsidRDefault="007C1A4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①食品等輸入届出受付番号</w:t>
      </w:r>
      <w:r w:rsidR="00823681" w:rsidRPr="00462F10">
        <w:rPr>
          <w:rFonts w:ascii="ＭＳ ゴシック" w:hAnsi="ＭＳ ゴシック" w:cs="ＭＳ 明朝" w:hint="eastAsia"/>
          <w:kern w:val="0"/>
          <w:szCs w:val="22"/>
        </w:rPr>
        <w:t>欄</w:t>
      </w:r>
    </w:p>
    <w:p w:rsidR="00823681" w:rsidRPr="00462F10" w:rsidRDefault="0082368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②輸入</w:t>
      </w:r>
      <w:r w:rsidR="00166AAA" w:rsidRPr="00462F10">
        <w:rPr>
          <w:rFonts w:ascii="ＭＳ ゴシック" w:hAnsi="ＭＳ ゴシック" w:cs="ＭＳ 明朝" w:hint="eastAsia"/>
          <w:kern w:val="0"/>
          <w:szCs w:val="22"/>
        </w:rPr>
        <w:t>植物</w:t>
      </w:r>
      <w:r w:rsidRPr="00462F10">
        <w:rPr>
          <w:rFonts w:ascii="ＭＳ ゴシック" w:hAnsi="ＭＳ ゴシック" w:cs="ＭＳ 明朝" w:hint="eastAsia"/>
          <w:kern w:val="0"/>
          <w:szCs w:val="22"/>
        </w:rPr>
        <w:t>検査申請番号欄</w:t>
      </w:r>
    </w:p>
    <w:p w:rsidR="00823681" w:rsidRPr="00462F10" w:rsidRDefault="007C1A41" w:rsidP="00C31241">
      <w:pPr>
        <w:autoSpaceDE w:val="0"/>
        <w:autoSpaceDN w:val="0"/>
        <w:adjustRightInd w:val="0"/>
        <w:ind w:firstLineChars="501" w:firstLine="994"/>
        <w:jc w:val="left"/>
        <w:rPr>
          <w:rFonts w:ascii="ＭＳ ゴシック" w:cs="ＭＳ 明朝"/>
          <w:kern w:val="0"/>
          <w:szCs w:val="22"/>
        </w:rPr>
      </w:pPr>
      <w:r w:rsidRPr="00462F10">
        <w:rPr>
          <w:rFonts w:ascii="ＭＳ ゴシック" w:hAnsi="ＭＳ ゴシック" w:cs="ＭＳ 明朝" w:hint="eastAsia"/>
          <w:kern w:val="0"/>
          <w:szCs w:val="22"/>
        </w:rPr>
        <w:t>③</w:t>
      </w:r>
      <w:r w:rsidR="00823681" w:rsidRPr="00462F10">
        <w:rPr>
          <w:rFonts w:ascii="ＭＳ ゴシック" w:hAnsi="ＭＳ ゴシック" w:cs="ＭＳ 明朝" w:hint="eastAsia"/>
          <w:kern w:val="0"/>
          <w:szCs w:val="22"/>
        </w:rPr>
        <w:t>畜産物輸入検査申請番号欄</w:t>
      </w:r>
    </w:p>
    <w:p w:rsidR="00823681" w:rsidRPr="00462F10" w:rsidRDefault="00823681" w:rsidP="00C31241">
      <w:pPr>
        <w:autoSpaceDE w:val="0"/>
        <w:autoSpaceDN w:val="0"/>
        <w:adjustRightInd w:val="0"/>
        <w:ind w:leftChars="400" w:left="794" w:firstLineChars="103" w:firstLine="204"/>
        <w:jc w:val="left"/>
        <w:rPr>
          <w:kern w:val="0"/>
        </w:rPr>
      </w:pPr>
      <w:r w:rsidRPr="00462F10">
        <w:rPr>
          <w:rFonts w:hint="eastAsia"/>
          <w:kern w:val="0"/>
        </w:rPr>
        <w:t>なお、関連付けられているすべての届出・申請番号は「関連省庁申告・申請状況照会（ＩＸＸ）」業務で確認することができる。</w:t>
      </w:r>
    </w:p>
    <w:p w:rsidR="00823681" w:rsidRPr="00462F10" w:rsidRDefault="00823681" w:rsidP="00C31241">
      <w:pPr>
        <w:autoSpaceDE w:val="0"/>
        <w:autoSpaceDN w:val="0"/>
        <w:adjustRightInd w:val="0"/>
        <w:ind w:firstLineChars="100" w:firstLine="198"/>
        <w:jc w:val="left"/>
        <w:outlineLvl w:val="0"/>
        <w:rPr>
          <w:kern w:val="0"/>
        </w:rPr>
      </w:pPr>
      <w:r w:rsidRPr="00462F10">
        <w:rPr>
          <w:rFonts w:hint="eastAsia"/>
          <w:kern w:val="0"/>
        </w:rPr>
        <w:t>（７）通貨コードについて</w:t>
      </w:r>
    </w:p>
    <w:p w:rsidR="00823681" w:rsidRPr="00462F10" w:rsidRDefault="00823681" w:rsidP="00C31241">
      <w:pPr>
        <w:autoSpaceDE w:val="0"/>
        <w:autoSpaceDN w:val="0"/>
        <w:adjustRightInd w:val="0"/>
        <w:ind w:leftChars="401" w:left="796" w:firstLineChars="100" w:firstLine="198"/>
        <w:jc w:val="left"/>
        <w:rPr>
          <w:kern w:val="0"/>
        </w:rPr>
      </w:pPr>
      <w:r w:rsidRPr="00462F10">
        <w:rPr>
          <w:rFonts w:hint="eastAsia"/>
          <w:kern w:val="0"/>
        </w:rPr>
        <w:t>輸入申告等変更に係る変更事項の登録の場合で、「ＪＰＹ」以外の通貨コードが入力されており、輸入等申告時の換算レートがシステムに登録されていない場合は、通貨コードを「ＪＰＹ」とし手計算による邦貨換算後の金額を入力する。</w:t>
      </w:r>
    </w:p>
    <w:p w:rsidR="00823681" w:rsidRPr="00462F10" w:rsidRDefault="00823681" w:rsidP="00C31241">
      <w:pPr>
        <w:autoSpaceDE w:val="0"/>
        <w:autoSpaceDN w:val="0"/>
        <w:adjustRightInd w:val="0"/>
        <w:ind w:leftChars="100" w:left="795" w:hangingChars="301" w:hanging="597"/>
        <w:jc w:val="left"/>
        <w:outlineLvl w:val="0"/>
        <w:rPr>
          <w:kern w:val="0"/>
        </w:rPr>
      </w:pPr>
      <w:r w:rsidRPr="00462F10">
        <w:rPr>
          <w:rFonts w:hint="eastAsia"/>
          <w:kern w:val="0"/>
        </w:rPr>
        <w:t>（８）ＢＰ承認後のチェックについて</w:t>
      </w:r>
    </w:p>
    <w:p w:rsidR="00823681" w:rsidRPr="00462F10" w:rsidRDefault="00823681" w:rsidP="00C31241">
      <w:pPr>
        <w:autoSpaceDE w:val="0"/>
        <w:autoSpaceDN w:val="0"/>
        <w:adjustRightInd w:val="0"/>
        <w:ind w:leftChars="397" w:left="788" w:firstLineChars="100" w:firstLine="198"/>
        <w:jc w:val="left"/>
        <w:rPr>
          <w:kern w:val="0"/>
        </w:rPr>
      </w:pPr>
      <w:r w:rsidRPr="00462F10">
        <w:rPr>
          <w:rFonts w:hint="eastAsia"/>
          <w:kern w:val="0"/>
        </w:rPr>
        <w:t>ＢＰ承認後の場合は、以下の項目に入力された内容について、システムにおける存在チェックを行わない。</w:t>
      </w:r>
    </w:p>
    <w:p w:rsidR="00823681" w:rsidRPr="00462F10" w:rsidRDefault="00823681" w:rsidP="00B555C6">
      <w:pPr>
        <w:autoSpaceDE w:val="0"/>
        <w:autoSpaceDN w:val="0"/>
        <w:adjustRightInd w:val="0"/>
        <w:ind w:left="40" w:firstLine="748"/>
        <w:jc w:val="left"/>
        <w:rPr>
          <w:kern w:val="0"/>
        </w:rPr>
      </w:pPr>
      <w:r w:rsidRPr="00462F10">
        <w:rPr>
          <w:rFonts w:hint="eastAsia"/>
          <w:kern w:val="0"/>
        </w:rPr>
        <w:t>①</w:t>
      </w:r>
      <w:r w:rsidR="00613F25" w:rsidRPr="00462F10">
        <w:rPr>
          <w:rFonts w:hint="eastAsia"/>
          <w:kern w:val="0"/>
        </w:rPr>
        <w:t>通関予定蔵置場コード欄</w:t>
      </w:r>
    </w:p>
    <w:p w:rsidR="00823681" w:rsidRPr="00462F10" w:rsidRDefault="007C1A41" w:rsidP="00B555C6">
      <w:pPr>
        <w:autoSpaceDE w:val="0"/>
        <w:autoSpaceDN w:val="0"/>
        <w:adjustRightInd w:val="0"/>
        <w:ind w:left="40" w:firstLine="748"/>
        <w:jc w:val="left"/>
        <w:rPr>
          <w:kern w:val="0"/>
        </w:rPr>
      </w:pPr>
      <w:r w:rsidRPr="00462F10">
        <w:rPr>
          <w:rFonts w:hint="eastAsia"/>
          <w:kern w:val="0"/>
        </w:rPr>
        <w:lastRenderedPageBreak/>
        <w:t>②Ｂ／Ｌ番号／ＡＷＢ番号</w:t>
      </w:r>
      <w:r w:rsidR="00823681" w:rsidRPr="00462F10">
        <w:rPr>
          <w:rFonts w:hint="eastAsia"/>
          <w:kern w:val="0"/>
        </w:rPr>
        <w:t>欄</w:t>
      </w:r>
    </w:p>
    <w:p w:rsidR="00823681" w:rsidRPr="00462F10" w:rsidRDefault="00823681" w:rsidP="00B555C6">
      <w:pPr>
        <w:autoSpaceDE w:val="0"/>
        <w:autoSpaceDN w:val="0"/>
        <w:adjustRightInd w:val="0"/>
        <w:ind w:left="40" w:firstLine="748"/>
        <w:jc w:val="left"/>
      </w:pPr>
      <w:r w:rsidRPr="00462F10">
        <w:rPr>
          <w:rFonts w:hint="eastAsia"/>
          <w:kern w:val="0"/>
        </w:rPr>
        <w:t>③</w:t>
      </w:r>
      <w:r w:rsidR="00BE305E" w:rsidRPr="00462F10">
        <w:rPr>
          <w:rFonts w:hint="eastAsia"/>
          <w:kern w:val="0"/>
        </w:rPr>
        <w:t>ＢＰ申請事由コード欄</w:t>
      </w:r>
    </w:p>
    <w:p w:rsidR="005D0321" w:rsidRPr="00462F10" w:rsidRDefault="005D0321" w:rsidP="005D0321">
      <w:pPr>
        <w:autoSpaceDE w:val="0"/>
        <w:autoSpaceDN w:val="0"/>
        <w:adjustRightInd w:val="0"/>
        <w:ind w:leftChars="100" w:left="795" w:hangingChars="301" w:hanging="597"/>
        <w:jc w:val="left"/>
        <w:outlineLvl w:val="0"/>
        <w:rPr>
          <w:kern w:val="0"/>
        </w:rPr>
      </w:pPr>
      <w:r w:rsidRPr="00462F10">
        <w:rPr>
          <w:rFonts w:hint="eastAsia"/>
          <w:kern w:val="0"/>
        </w:rPr>
        <w:t>（９）変更不可項目について</w:t>
      </w:r>
    </w:p>
    <w:p w:rsidR="005D0321" w:rsidRPr="00462F10" w:rsidRDefault="005D0321" w:rsidP="005D0321">
      <w:pPr>
        <w:autoSpaceDE w:val="0"/>
        <w:autoSpaceDN w:val="0"/>
        <w:adjustRightInd w:val="0"/>
        <w:ind w:leftChars="401" w:left="796" w:firstLineChars="100" w:firstLine="198"/>
        <w:jc w:val="left"/>
        <w:rPr>
          <w:kern w:val="0"/>
        </w:rPr>
      </w:pPr>
      <w:r w:rsidRPr="00462F10">
        <w:rPr>
          <w:rFonts w:hint="eastAsia"/>
          <w:kern w:val="0"/>
        </w:rPr>
        <w:t>本業務の入力項目のうち変更不可項目は以下の</w:t>
      </w:r>
      <w:r w:rsidRPr="00462F10">
        <w:rPr>
          <w:rFonts w:ascii="ＭＳ ゴシック" w:hAnsi="ＭＳ ゴシック" w:cs="ＭＳ 明朝" w:hint="eastAsia"/>
          <w:kern w:val="0"/>
          <w:szCs w:val="22"/>
        </w:rPr>
        <w:t>とおり</w:t>
      </w:r>
      <w:r w:rsidRPr="00462F10">
        <w:rPr>
          <w:rFonts w:hint="eastAsia"/>
          <w:kern w:val="0"/>
        </w:rPr>
        <w:t>とする。</w:t>
      </w:r>
    </w:p>
    <w:p w:rsidR="005D0321" w:rsidRPr="00462F10" w:rsidRDefault="005D0321" w:rsidP="005D0321">
      <w:pPr>
        <w:autoSpaceDE w:val="0"/>
        <w:autoSpaceDN w:val="0"/>
        <w:adjustRightInd w:val="0"/>
        <w:ind w:firstLine="748"/>
        <w:jc w:val="left"/>
        <w:rPr>
          <w:rFonts w:ascii="ＭＳ ゴシック" w:cs="ＭＳ 明朝"/>
          <w:kern w:val="0"/>
          <w:szCs w:val="22"/>
        </w:rPr>
      </w:pPr>
      <w:r w:rsidRPr="00462F10">
        <w:rPr>
          <w:rFonts w:ascii="ＭＳ ゴシック" w:hAnsi="ＭＳ ゴシック" w:cs="ＭＳ 明朝" w:hint="eastAsia"/>
          <w:kern w:val="0"/>
          <w:szCs w:val="22"/>
        </w:rPr>
        <w:t>○：変更可、×：変更不可、－：対象外</w:t>
      </w:r>
    </w:p>
    <w:tbl>
      <w:tblPr>
        <w:tblW w:w="910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2178"/>
        <w:gridCol w:w="1306"/>
        <w:gridCol w:w="1307"/>
        <w:gridCol w:w="1307"/>
        <w:gridCol w:w="1307"/>
        <w:gridCol w:w="1307"/>
      </w:tblGrid>
      <w:tr w:rsidR="005D0321" w:rsidRPr="00462F10" w:rsidTr="00EF5C49">
        <w:trPr>
          <w:trHeight w:val="581"/>
          <w:tblHeader/>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項番</w:t>
            </w:r>
          </w:p>
        </w:tc>
        <w:tc>
          <w:tcPr>
            <w:tcW w:w="2178" w:type="dxa"/>
            <w:tcBorders>
              <w:tl2br w:val="single" w:sz="4" w:space="0" w:color="auto"/>
            </w:tcBorders>
          </w:tcPr>
          <w:p w:rsidR="005D0321" w:rsidRPr="00462F10" w:rsidRDefault="005D0321" w:rsidP="00EF5C49">
            <w:pPr>
              <w:tabs>
                <w:tab w:val="right" w:pos="3546"/>
              </w:tabs>
              <w:autoSpaceDE w:val="0"/>
              <w:autoSpaceDN w:val="0"/>
              <w:adjustRightInd w:val="0"/>
              <w:jc w:val="right"/>
              <w:rPr>
                <w:rFonts w:ascii="ＭＳ ゴシック" w:cs="ＭＳ 明朝"/>
                <w:kern w:val="0"/>
                <w:szCs w:val="22"/>
              </w:rPr>
            </w:pPr>
            <w:r w:rsidRPr="00462F10">
              <w:rPr>
                <w:rFonts w:ascii="ＭＳ ゴシック" w:hAnsi="ＭＳ ゴシック" w:cs="ＭＳ 明朝" w:hint="eastAsia"/>
                <w:kern w:val="0"/>
                <w:szCs w:val="22"/>
              </w:rPr>
              <w:t>条件</w:t>
            </w:r>
          </w:p>
          <w:p w:rsidR="005D0321" w:rsidRPr="00462F10" w:rsidRDefault="005D0321" w:rsidP="00EF5C49">
            <w:pPr>
              <w:tabs>
                <w:tab w:val="right" w:pos="3546"/>
              </w:tabs>
              <w:autoSpaceDE w:val="0"/>
              <w:autoSpaceDN w:val="0"/>
              <w:adjustRightInd w:val="0"/>
              <w:jc w:val="left"/>
              <w:rPr>
                <w:rFonts w:ascii="ＭＳ ゴシック" w:cs="ＭＳ 明朝"/>
                <w:kern w:val="0"/>
                <w:szCs w:val="22"/>
              </w:rPr>
            </w:pPr>
          </w:p>
          <w:p w:rsidR="005D0321" w:rsidRPr="00462F10" w:rsidRDefault="005D0321" w:rsidP="00EF5C49">
            <w:pPr>
              <w:tabs>
                <w:tab w:val="right" w:pos="3546"/>
              </w:tabs>
              <w:autoSpaceDE w:val="0"/>
              <w:autoSpaceDN w:val="0"/>
              <w:adjustRightInd w:val="0"/>
              <w:jc w:val="left"/>
              <w:rPr>
                <w:rFonts w:ascii="ＭＳ ゴシック" w:cs="ＭＳ 明朝"/>
                <w:kern w:val="0"/>
                <w:szCs w:val="22"/>
              </w:rPr>
            </w:pPr>
          </w:p>
          <w:p w:rsidR="005D0321" w:rsidRPr="00462F10" w:rsidRDefault="005D0321" w:rsidP="00EF5C49">
            <w:pPr>
              <w:tabs>
                <w:tab w:val="right" w:pos="3546"/>
              </w:tabs>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項目名</w:t>
            </w:r>
          </w:p>
        </w:tc>
        <w:tc>
          <w:tcPr>
            <w:tcW w:w="1306"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輸入申告等後</w:t>
            </w:r>
          </w:p>
        </w:tc>
        <w:tc>
          <w:tcPr>
            <w:tcW w:w="1307"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予備申告済み本申告前</w:t>
            </w:r>
          </w:p>
        </w:tc>
        <w:tc>
          <w:tcPr>
            <w:tcW w:w="1307"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ＢＰ承認後</w:t>
            </w:r>
          </w:p>
        </w:tc>
        <w:tc>
          <w:tcPr>
            <w:tcW w:w="1307"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本船・ふ中扱い承認後の輸入申告等後</w:t>
            </w:r>
          </w:p>
        </w:tc>
        <w:tc>
          <w:tcPr>
            <w:tcW w:w="1307"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輸入（引取）許可後特例申告前</w:t>
            </w:r>
            <w:r w:rsidR="009F2036" w:rsidRPr="00F90680">
              <w:rPr>
                <w:rFonts w:ascii="ＭＳ ゴシック" w:hAnsi="ＭＳ ゴシック" w:cs="ＭＳ 明朝" w:hint="eastAsia"/>
                <w:kern w:val="0"/>
                <w:szCs w:val="22"/>
                <w:highlight w:val="green"/>
              </w:rPr>
              <w:t>／特例申告期限内訂正前</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bookmarkStart w:id="12" w:name="_Hlk159813104"/>
            <w:r w:rsidRPr="00462F10">
              <w:rPr>
                <w:rFonts w:ascii="ＭＳ ゴシック" w:hAnsi="ＭＳ ゴシック" w:cs="ＭＳ 明朝" w:hint="eastAsia"/>
                <w:kern w:val="0"/>
                <w:szCs w:val="22"/>
              </w:rPr>
              <w:t>１</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申告等種別コード</w:t>
            </w:r>
          </w:p>
        </w:tc>
        <w:tc>
          <w:tcPr>
            <w:tcW w:w="1306"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＊４</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＊４</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vertAlign w:val="superscript"/>
              </w:rPr>
            </w:pPr>
            <w:r w:rsidRPr="00462F10">
              <w:rPr>
                <w:rFonts w:hint="eastAsia"/>
              </w:rPr>
              <w:t>○</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８</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２</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申告貨物識別</w:t>
            </w:r>
          </w:p>
        </w:tc>
        <w:tc>
          <w:tcPr>
            <w:tcW w:w="1306"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DD67C9" w:rsidRPr="00462F10">
              <w:rPr>
                <w:rFonts w:ascii="ＭＳ ゴシック" w:hAnsi="ＭＳ ゴシック" w:cs="ＭＳ 明朝" w:hint="eastAsia"/>
                <w:kern w:val="0"/>
                <w:szCs w:val="22"/>
                <w:vertAlign w:val="superscript"/>
              </w:rPr>
              <w:t>７</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bookmarkEnd w:id="12"/>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color w:val="000000"/>
                <w:kern w:val="0"/>
                <w:szCs w:val="22"/>
              </w:rPr>
            </w:pPr>
            <w:r w:rsidRPr="00462F10">
              <w:rPr>
                <w:rFonts w:ascii="ＭＳ ゴシック" w:hAnsi="ＭＳ ゴシック" w:cs="ＭＳ 明朝" w:hint="eastAsia"/>
                <w:color w:val="000000"/>
                <w:kern w:val="0"/>
                <w:szCs w:val="22"/>
              </w:rPr>
              <w:t>３</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あて先官署コード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９</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４</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あて先部門コード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dstrike/>
                <w:color w:val="FF0000"/>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５</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輸入者コード</w:t>
            </w:r>
          </w:p>
        </w:tc>
        <w:tc>
          <w:tcPr>
            <w:tcW w:w="1306" w:type="dxa"/>
          </w:tcPr>
          <w:p w:rsidR="005D0321" w:rsidRPr="00462F10" w:rsidRDefault="005D0321" w:rsidP="00462F10">
            <w:pPr>
              <w:jc w:val="center"/>
              <w:rPr>
                <w:vertAlign w:val="superscript"/>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９</w:t>
            </w:r>
          </w:p>
        </w:tc>
        <w:tc>
          <w:tcPr>
            <w:tcW w:w="1307" w:type="dxa"/>
          </w:tcPr>
          <w:p w:rsidR="005D0321" w:rsidRPr="00462F10" w:rsidRDefault="005D0321" w:rsidP="00462F10">
            <w:pPr>
              <w:jc w:val="center"/>
              <w:rPr>
                <w:vertAlign w:val="superscript"/>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９</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vertAlign w:val="superscript"/>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＊４</w:t>
            </w:r>
            <w:r w:rsidR="003F3193" w:rsidRPr="00462F10">
              <w:rPr>
                <w:rFonts w:ascii="ＭＳ ゴシック" w:hAnsi="ＭＳ ゴシック" w:cs="ＭＳ 明朝" w:hint="eastAsia"/>
                <w:kern w:val="0"/>
                <w:szCs w:val="22"/>
                <w:vertAlign w:val="superscript"/>
              </w:rPr>
              <w:t>９</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６</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輸入者名</w:t>
            </w:r>
          </w:p>
        </w:tc>
        <w:tc>
          <w:tcPr>
            <w:tcW w:w="1306"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７</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通関予定蔵置場コード</w:t>
            </w:r>
          </w:p>
        </w:tc>
        <w:tc>
          <w:tcPr>
            <w:tcW w:w="1306" w:type="dxa"/>
          </w:tcPr>
          <w:p w:rsidR="005D0321" w:rsidRPr="00462F10" w:rsidRDefault="005D0321" w:rsidP="00462F10">
            <w:pPr>
              <w:jc w:val="center"/>
              <w:rPr>
                <w:rFonts w:ascii="ＭＳ ゴシック" w:cs="ＭＳ 明朝"/>
                <w:kern w:val="0"/>
                <w:szCs w:val="22"/>
                <w:vertAlign w:val="superscript"/>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vertAlign w:val="superscript"/>
              </w:rPr>
              <w:t>、＊５</w:t>
            </w:r>
            <w:r w:rsidR="008A4185" w:rsidRPr="00462F10">
              <w:rPr>
                <w:rFonts w:ascii="ＭＳ ゴシック" w:hAnsi="ＭＳ ゴシック" w:cs="ＭＳ 明朝" w:hint="eastAsia"/>
                <w:kern w:val="0"/>
                <w:szCs w:val="22"/>
                <w:vertAlign w:val="superscript"/>
              </w:rPr>
              <w:t>５</w:t>
            </w:r>
            <w:r w:rsidRPr="00462F10">
              <w:rPr>
                <w:rFonts w:ascii="ＭＳ ゴシック" w:hAnsi="ＭＳ ゴシック" w:cs="ＭＳ 明朝" w:hint="eastAsia"/>
                <w:kern w:val="0"/>
                <w:szCs w:val="22"/>
                <w:vertAlign w:val="superscript"/>
              </w:rPr>
              <w:t>、＊５</w:t>
            </w:r>
            <w:r w:rsidR="00DD67C9" w:rsidRPr="00462F10">
              <w:rPr>
                <w:rFonts w:ascii="ＭＳ ゴシック" w:hAnsi="ＭＳ ゴシック" w:cs="ＭＳ 明朝" w:hint="eastAsia"/>
                <w:kern w:val="0"/>
                <w:szCs w:val="22"/>
                <w:vertAlign w:val="superscript"/>
              </w:rPr>
              <w:t>６</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８</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１</w:t>
            </w:r>
            <w:r w:rsidRPr="00462F10">
              <w:rPr>
                <w:rFonts w:ascii="ＭＳ ゴシック" w:hAnsi="ＭＳ ゴシック" w:cs="ＭＳ 明朝" w:hint="eastAsia"/>
                <w:kern w:val="0"/>
                <w:szCs w:val="22"/>
                <w:vertAlign w:val="superscript"/>
              </w:rPr>
              <w:t>、＊５</w:t>
            </w:r>
            <w:r w:rsidR="008A4185" w:rsidRPr="00462F10">
              <w:rPr>
                <w:rFonts w:ascii="ＭＳ ゴシック" w:hAnsi="ＭＳ ゴシック" w:cs="ＭＳ 明朝" w:hint="eastAsia"/>
                <w:kern w:val="0"/>
                <w:szCs w:val="22"/>
                <w:vertAlign w:val="superscript"/>
              </w:rPr>
              <w:t>５</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bookmarkStart w:id="13" w:name="OLE_LINK7"/>
            <w:bookmarkStart w:id="14" w:name="OLE_LINK8"/>
            <w:r w:rsidRPr="00462F10">
              <w:rPr>
                <w:rFonts w:ascii="ＭＳ ゴシック" w:hAnsi="ＭＳ ゴシック" w:cs="ＭＳ 明朝" w:hint="eastAsia"/>
                <w:kern w:val="0"/>
                <w:szCs w:val="22"/>
              </w:rPr>
              <w:t>－</w:t>
            </w:r>
            <w:bookmarkEnd w:id="13"/>
            <w:bookmarkEnd w:id="14"/>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８</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一括申告等識別</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cs="ＭＳ 明朝"/>
                <w:kern w:val="0"/>
                <w:szCs w:val="22"/>
              </w:rPr>
            </w:pPr>
            <w:r w:rsidRPr="00462F10">
              <w:rPr>
                <w:rFonts w:ascii="ＭＳ ゴシック" w:hAnsi="ＭＳ ゴシック" w:cs="ＭＳ 明朝" w:hint="eastAsia"/>
                <w:kern w:val="0"/>
                <w:szCs w:val="22"/>
              </w:rPr>
              <w:t>９</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申告等予定者コード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t xml:space="preserve"> </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10</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輸入取引者コード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11</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輸入取引者名</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kern w:val="0"/>
                <w:szCs w:val="22"/>
              </w:rPr>
              <w:t>12</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仕出人コード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13</w:t>
            </w:r>
          </w:p>
        </w:tc>
        <w:tc>
          <w:tcPr>
            <w:tcW w:w="2178" w:type="dxa"/>
          </w:tcPr>
          <w:p w:rsidR="005D0321" w:rsidRPr="00462F10" w:rsidRDefault="005D0321" w:rsidP="00EF5C49">
            <w:pPr>
              <w:autoSpaceDE w:val="0"/>
              <w:autoSpaceDN w:val="0"/>
              <w:adjustRightInd w:val="0"/>
              <w:jc w:val="left"/>
              <w:rPr>
                <w:rFonts w:ascii="ＭＳ ゴシック" w:hAnsi="ＭＳ ゴシック" w:cs="ＭＳ 明朝"/>
                <w:kern w:val="0"/>
                <w:szCs w:val="22"/>
              </w:rPr>
            </w:pPr>
            <w:r w:rsidRPr="00462F10">
              <w:rPr>
                <w:rFonts w:ascii="ＭＳ ゴシック" w:hAnsi="ＭＳ ゴシック" w:cs="ＭＳ 明朝" w:hint="eastAsia"/>
                <w:kern w:val="0"/>
                <w:szCs w:val="22"/>
              </w:rPr>
              <w:t>検査立会者</w:t>
            </w:r>
          </w:p>
        </w:tc>
        <w:tc>
          <w:tcPr>
            <w:tcW w:w="1306" w:type="dxa"/>
          </w:tcPr>
          <w:p w:rsidR="005D0321" w:rsidRPr="00462F10" w:rsidRDefault="005D0321" w:rsidP="00EF5C49">
            <w:pPr>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hAns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hAnsi="ＭＳ ゴシック" w:cs="ＭＳ 明朝"/>
                <w:kern w:val="0"/>
                <w:szCs w:val="22"/>
              </w:rPr>
            </w:pP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14</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Ｂ／Ｌ番号／ＡＷＢ番号</w:t>
            </w:r>
          </w:p>
        </w:tc>
        <w:tc>
          <w:tcPr>
            <w:tcW w:w="1306"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２</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２</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15</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貨物個数</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16</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貨物重量（グロス）</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17</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重量単位コード（グロス）</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18</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積載船舶コード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19</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積載船（機）名</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hint="eastAsia"/>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20</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入港年月日</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21</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船（取）卸港コード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22</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積出地コード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23</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積出地名</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w:t>
            </w:r>
            <w:r w:rsidR="003F3193" w:rsidRPr="00462F10">
              <w:rPr>
                <w:rFonts w:ascii="ＭＳ ゴシック" w:hAnsi="ＭＳ ゴシック" w:cs="ＭＳ 明朝" w:hint="eastAsia"/>
                <w:kern w:val="0"/>
                <w:szCs w:val="22"/>
                <w:vertAlign w:val="superscript"/>
              </w:rPr>
              <w:t>５０</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24</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共通管理番号</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25</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食品衛生証明識別</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26</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植物防疫証明識別</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27</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動物検疫証明識別</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28</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インボイス識別</w:t>
            </w:r>
          </w:p>
        </w:tc>
        <w:tc>
          <w:tcPr>
            <w:tcW w:w="1306"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３</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rFonts w:ascii="ＭＳ ゴシック" w:cs="ＭＳ 明朝"/>
                <w:kern w:val="0"/>
                <w:szCs w:val="22"/>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３</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29</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電子インボイス受付番号</w:t>
            </w:r>
          </w:p>
        </w:tc>
        <w:tc>
          <w:tcPr>
            <w:tcW w:w="1306"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rPr>
                <w:rFonts w:ascii="ＭＳ ゴシック" w:cs="ＭＳ 明朝"/>
                <w:kern w:val="0"/>
                <w:szCs w:val="22"/>
              </w:rP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30</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ＢＰ申請事由コード</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r>
      <w:tr w:rsidR="005D0321" w:rsidRPr="00462F10" w:rsidTr="00EF5C49">
        <w:trPr>
          <w:cantSplit/>
        </w:trPr>
        <w:tc>
          <w:tcPr>
            <w:tcW w:w="396" w:type="dxa"/>
          </w:tcPr>
          <w:p w:rsidR="005D0321" w:rsidRPr="00462F10" w:rsidRDefault="005D0321" w:rsidP="00EF5C49">
            <w:pPr>
              <w:autoSpaceDE w:val="0"/>
              <w:autoSpaceDN w:val="0"/>
              <w:adjustRightInd w:val="0"/>
              <w:ind w:left="-108"/>
              <w:jc w:val="center"/>
              <w:rPr>
                <w:rFonts w:ascii="ＭＳ ゴシック" w:hAnsi="ＭＳ ゴシック" w:cs="ＭＳ 明朝"/>
                <w:dstrike/>
                <w:color w:val="FF0000"/>
                <w:kern w:val="0"/>
                <w:szCs w:val="22"/>
              </w:rPr>
            </w:pPr>
            <w:r w:rsidRPr="00462F10">
              <w:rPr>
                <w:rFonts w:ascii="ＭＳ ゴシック" w:hAnsi="ＭＳ ゴシック" w:cs="ＭＳ 明朝" w:hint="eastAsia"/>
                <w:kern w:val="0"/>
                <w:szCs w:val="22"/>
              </w:rPr>
              <w:t>31</w:t>
            </w:r>
          </w:p>
        </w:tc>
        <w:tc>
          <w:tcPr>
            <w:tcW w:w="2178" w:type="dxa"/>
          </w:tcPr>
          <w:p w:rsidR="005D0321" w:rsidRPr="00462F10" w:rsidRDefault="005D0321" w:rsidP="00EF5C49">
            <w:pPr>
              <w:autoSpaceDE w:val="0"/>
              <w:autoSpaceDN w:val="0"/>
              <w:adjustRightInd w:val="0"/>
              <w:jc w:val="left"/>
              <w:rPr>
                <w:rFonts w:ascii="ＭＳ ゴシック" w:cs="ＭＳ 明朝"/>
                <w:kern w:val="0"/>
                <w:szCs w:val="22"/>
              </w:rPr>
            </w:pPr>
            <w:r w:rsidRPr="00462F10">
              <w:rPr>
                <w:rFonts w:ascii="ＭＳ ゴシック" w:hAnsi="ＭＳ ゴシック" w:cs="ＭＳ 明朝" w:hint="eastAsia"/>
                <w:kern w:val="0"/>
                <w:szCs w:val="22"/>
              </w:rPr>
              <w:t>担保登録番号</w:t>
            </w:r>
          </w:p>
        </w:tc>
        <w:tc>
          <w:tcPr>
            <w:tcW w:w="1306"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EF5C49">
            <w:pPr>
              <w:jc w:val="center"/>
            </w:pPr>
            <w:r w:rsidRPr="00462F10">
              <w:rPr>
                <w:rFonts w:ascii="ＭＳ ゴシック" w:hAnsi="ＭＳ ゴシック" w:cs="ＭＳ 明朝" w:hint="eastAsia"/>
                <w:kern w:val="0"/>
                <w:szCs w:val="22"/>
              </w:rPr>
              <w:t>○</w:t>
            </w:r>
          </w:p>
        </w:tc>
        <w:tc>
          <w:tcPr>
            <w:tcW w:w="1307" w:type="dxa"/>
          </w:tcPr>
          <w:p w:rsidR="005D0321" w:rsidRPr="00462F10" w:rsidRDefault="005D0321" w:rsidP="00462F10">
            <w:pPr>
              <w:jc w:val="center"/>
              <w:rPr>
                <w:vertAlign w:val="superscript"/>
              </w:rPr>
            </w:pPr>
            <w:r w:rsidRPr="00462F10">
              <w:rPr>
                <w:rFonts w:ascii="ＭＳ ゴシック" w:hAnsi="ＭＳ ゴシック" w:cs="ＭＳ 明朝" w:hint="eastAsia"/>
                <w:kern w:val="0"/>
                <w:szCs w:val="22"/>
              </w:rPr>
              <w:t>○</w:t>
            </w:r>
            <w:r w:rsidRPr="00462F10">
              <w:rPr>
                <w:rFonts w:ascii="ＭＳ ゴシック" w:hAnsi="ＭＳ ゴシック" w:cs="ＭＳ 明朝" w:hint="eastAsia"/>
                <w:kern w:val="0"/>
                <w:szCs w:val="22"/>
                <w:vertAlign w:val="superscript"/>
              </w:rPr>
              <w:t>＊５</w:t>
            </w:r>
            <w:r w:rsidR="003F3193" w:rsidRPr="00462F10">
              <w:rPr>
                <w:rFonts w:ascii="ＭＳ ゴシック" w:hAnsi="ＭＳ ゴシック" w:cs="ＭＳ 明朝" w:hint="eastAsia"/>
                <w:kern w:val="0"/>
                <w:szCs w:val="22"/>
                <w:vertAlign w:val="superscript"/>
              </w:rPr>
              <w:t>４</w:t>
            </w:r>
          </w:p>
        </w:tc>
      </w:tr>
      <w:tr w:rsidR="009F2036" w:rsidRPr="00462F10" w:rsidTr="00EF5C49">
        <w:trPr>
          <w:cantSplit/>
        </w:trPr>
        <w:tc>
          <w:tcPr>
            <w:tcW w:w="396" w:type="dxa"/>
          </w:tcPr>
          <w:p w:rsidR="009F2036" w:rsidRPr="00F90680" w:rsidRDefault="009F2036" w:rsidP="009F2036">
            <w:pPr>
              <w:autoSpaceDE w:val="0"/>
              <w:autoSpaceDN w:val="0"/>
              <w:adjustRightInd w:val="0"/>
              <w:ind w:left="-108"/>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32</w:t>
            </w:r>
          </w:p>
        </w:tc>
        <w:tc>
          <w:tcPr>
            <w:tcW w:w="2178" w:type="dxa"/>
          </w:tcPr>
          <w:p w:rsidR="009F2036" w:rsidRPr="00F90680" w:rsidRDefault="009F2036" w:rsidP="009F2036">
            <w:pPr>
              <w:autoSpaceDE w:val="0"/>
              <w:autoSpaceDN w:val="0"/>
              <w:adjustRightInd w:val="0"/>
              <w:jc w:val="left"/>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内国消費税等減免税コード</w:t>
            </w:r>
          </w:p>
        </w:tc>
        <w:tc>
          <w:tcPr>
            <w:tcW w:w="1306" w:type="dxa"/>
          </w:tcPr>
          <w:p w:rsidR="009F2036" w:rsidRPr="00F90680" w:rsidRDefault="009F2036" w:rsidP="009F2036">
            <w:pPr>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w:t>
            </w:r>
          </w:p>
        </w:tc>
        <w:tc>
          <w:tcPr>
            <w:tcW w:w="1307" w:type="dxa"/>
          </w:tcPr>
          <w:p w:rsidR="009F2036" w:rsidRPr="00F90680" w:rsidRDefault="009F2036" w:rsidP="009F2036">
            <w:pPr>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w:t>
            </w:r>
          </w:p>
        </w:tc>
        <w:tc>
          <w:tcPr>
            <w:tcW w:w="1307" w:type="dxa"/>
          </w:tcPr>
          <w:p w:rsidR="009F2036" w:rsidRPr="00F90680" w:rsidRDefault="009F2036" w:rsidP="009F2036">
            <w:pPr>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w:t>
            </w:r>
          </w:p>
        </w:tc>
        <w:tc>
          <w:tcPr>
            <w:tcW w:w="1307" w:type="dxa"/>
          </w:tcPr>
          <w:p w:rsidR="009F2036" w:rsidRPr="00F90680" w:rsidRDefault="009F2036" w:rsidP="009F2036">
            <w:pPr>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w:t>
            </w:r>
          </w:p>
        </w:tc>
        <w:tc>
          <w:tcPr>
            <w:tcW w:w="1307" w:type="dxa"/>
          </w:tcPr>
          <w:p w:rsidR="009F2036" w:rsidRPr="00F90680" w:rsidRDefault="009F2036" w:rsidP="009F2036">
            <w:pPr>
              <w:jc w:val="center"/>
              <w:rPr>
                <w:rFonts w:ascii="ＭＳ ゴシック" w:hAnsi="ＭＳ ゴシック" w:cs="ＭＳ 明朝"/>
                <w:kern w:val="0"/>
                <w:szCs w:val="22"/>
                <w:highlight w:val="green"/>
              </w:rPr>
            </w:pPr>
            <w:r w:rsidRPr="00F90680">
              <w:rPr>
                <w:rFonts w:ascii="ＭＳ ゴシック" w:hAnsi="ＭＳ ゴシック" w:cs="ＭＳ 明朝" w:hint="eastAsia"/>
                <w:kern w:val="0"/>
                <w:szCs w:val="22"/>
                <w:highlight w:val="green"/>
              </w:rPr>
              <w:t>○</w:t>
            </w:r>
            <w:r w:rsidRPr="00F90680">
              <w:rPr>
                <w:rFonts w:ascii="ＭＳ ゴシック" w:hAnsi="ＭＳ ゴシック" w:cs="ＭＳ 明朝" w:hint="eastAsia"/>
                <w:kern w:val="0"/>
                <w:szCs w:val="22"/>
                <w:highlight w:val="green"/>
                <w:vertAlign w:val="superscript"/>
              </w:rPr>
              <w:t>＊６０</w:t>
            </w:r>
          </w:p>
        </w:tc>
      </w:tr>
    </w:tbl>
    <w:p w:rsidR="005D0321" w:rsidRPr="00462F10" w:rsidRDefault="005D0321" w:rsidP="005D0321">
      <w:pPr>
        <w:autoSpaceDE w:val="0"/>
        <w:autoSpaceDN w:val="0"/>
        <w:adjustRightInd w:val="0"/>
        <w:ind w:leftChars="400" w:left="1588" w:hangingChars="400" w:hanging="794"/>
        <w:jc w:val="left"/>
      </w:pPr>
      <w:r w:rsidRPr="00462F10">
        <w:rPr>
          <w:rFonts w:hint="eastAsia"/>
        </w:rPr>
        <w:t>（＊４</w:t>
      </w:r>
      <w:r w:rsidR="00DD67C9" w:rsidRPr="00462F10">
        <w:rPr>
          <w:rFonts w:hint="eastAsia"/>
        </w:rPr>
        <w:t>７</w:t>
      </w:r>
      <w:r w:rsidRPr="00462F10">
        <w:rPr>
          <w:rFonts w:hint="eastAsia"/>
        </w:rPr>
        <w:t>）「Ｙ」から「Ｃ」への変更のみ可能。</w:t>
      </w:r>
    </w:p>
    <w:p w:rsidR="009F2036" w:rsidRPr="00462F10" w:rsidRDefault="005D0321" w:rsidP="009F2036">
      <w:pPr>
        <w:autoSpaceDE w:val="0"/>
        <w:autoSpaceDN w:val="0"/>
        <w:adjustRightInd w:val="0"/>
        <w:ind w:leftChars="400" w:left="1788" w:hangingChars="501" w:hanging="994"/>
        <w:jc w:val="left"/>
      </w:pPr>
      <w:r w:rsidRPr="00462F10">
        <w:rPr>
          <w:rFonts w:hint="eastAsia"/>
        </w:rPr>
        <w:t>（</w:t>
      </w:r>
      <w:r w:rsidRPr="00462F10">
        <w:rPr>
          <w:rFonts w:ascii="ＭＳ ゴシック" w:hAnsi="ＭＳ ゴシック" w:cs="ＭＳ 明朝" w:hint="eastAsia"/>
          <w:kern w:val="0"/>
          <w:szCs w:val="22"/>
        </w:rPr>
        <w:t>＊４</w:t>
      </w:r>
      <w:r w:rsidR="003F3193" w:rsidRPr="00462F10">
        <w:rPr>
          <w:rFonts w:hint="eastAsia"/>
        </w:rPr>
        <w:t>８</w:t>
      </w:r>
      <w:r w:rsidRPr="00462F10">
        <w:rPr>
          <w:rFonts w:hint="eastAsia"/>
        </w:rPr>
        <w:t>）申告等種別が「Ｈ」、「Ｊ」または「Ｒ」で、輸入（引取）許可後に特例申告に係る事項</w:t>
      </w:r>
      <w:r w:rsidRPr="00462F10">
        <w:rPr>
          <w:rFonts w:hint="eastAsia"/>
        </w:rPr>
        <w:lastRenderedPageBreak/>
        <w:t>登録を行う場合</w:t>
      </w:r>
      <w:r w:rsidR="009F2036" w:rsidRPr="00E61DD3">
        <w:rPr>
          <w:rFonts w:hint="eastAsia"/>
          <w:highlight w:val="green"/>
        </w:rPr>
        <w:t>または特例申告期限内訂正に係る事項登録を行う場合</w:t>
      </w:r>
      <w:r w:rsidR="009F2036" w:rsidRPr="00462F10">
        <w:rPr>
          <w:rFonts w:hint="eastAsia"/>
        </w:rPr>
        <w:t>は、「Ｔ」への変更が必須となる。</w:t>
      </w:r>
    </w:p>
    <w:p w:rsidR="005D0321" w:rsidRPr="009F2036" w:rsidRDefault="009F2036" w:rsidP="009F2036">
      <w:pPr>
        <w:autoSpaceDE w:val="0"/>
        <w:autoSpaceDN w:val="0"/>
        <w:adjustRightInd w:val="0"/>
        <w:ind w:leftChars="900" w:left="1792" w:hangingChars="3" w:hanging="6"/>
        <w:jc w:val="left"/>
      </w:pPr>
      <w:r w:rsidRPr="00462F10">
        <w:rPr>
          <w:rFonts w:hint="eastAsia"/>
        </w:rPr>
        <w:t>申告等種別が「Ｎ」または「Ｐ」で、輸入（引取）許可後に特例申告に係る事項登録を行う場合</w:t>
      </w:r>
      <w:r w:rsidRPr="00E61DD3">
        <w:rPr>
          <w:rFonts w:hint="eastAsia"/>
          <w:highlight w:val="green"/>
        </w:rPr>
        <w:t>または特例申告期限内訂正に係る事項登録を行う場合</w:t>
      </w:r>
      <w:r w:rsidRPr="00462F10">
        <w:rPr>
          <w:rFonts w:hint="eastAsia"/>
        </w:rPr>
        <w:t>は、「Ｖ」への変更が必須となる。</w:t>
      </w:r>
    </w:p>
    <w:p w:rsidR="005D0321" w:rsidRPr="00462F10" w:rsidRDefault="005D0321" w:rsidP="005D0321">
      <w:pPr>
        <w:autoSpaceDE w:val="0"/>
        <w:autoSpaceDN w:val="0"/>
        <w:adjustRightInd w:val="0"/>
        <w:ind w:leftChars="400" w:left="1588" w:hangingChars="400" w:hanging="794"/>
        <w:jc w:val="left"/>
      </w:pPr>
      <w:r w:rsidRPr="00462F10">
        <w:rPr>
          <w:rFonts w:hint="eastAsia"/>
        </w:rPr>
        <w:t>（</w:t>
      </w:r>
      <w:r w:rsidRPr="00462F10">
        <w:rPr>
          <w:rFonts w:ascii="ＭＳ ゴシック" w:hAnsi="ＭＳ ゴシック" w:cs="ＭＳ 明朝" w:hint="eastAsia"/>
          <w:kern w:val="0"/>
          <w:szCs w:val="22"/>
        </w:rPr>
        <w:t>＊４</w:t>
      </w:r>
      <w:r w:rsidR="003F3193" w:rsidRPr="00462F10">
        <w:rPr>
          <w:rFonts w:hint="eastAsia"/>
        </w:rPr>
        <w:t>９</w:t>
      </w:r>
      <w:r w:rsidRPr="00462F10">
        <w:rPr>
          <w:rFonts w:hint="eastAsia"/>
        </w:rPr>
        <w:t>）無符号輸入者から有符号輸入者への変更のみ可能。</w:t>
      </w:r>
    </w:p>
    <w:p w:rsidR="005D0321" w:rsidRPr="00462F10" w:rsidRDefault="005D0321" w:rsidP="005D0321">
      <w:pPr>
        <w:autoSpaceDE w:val="0"/>
        <w:autoSpaceDN w:val="0"/>
        <w:adjustRightInd w:val="0"/>
        <w:ind w:leftChars="400" w:left="1788" w:hangingChars="501" w:hanging="994"/>
        <w:jc w:val="left"/>
      </w:pPr>
      <w:r w:rsidRPr="00462F10">
        <w:rPr>
          <w:rFonts w:hint="eastAsia"/>
        </w:rPr>
        <w:t>（</w:t>
      </w:r>
      <w:r w:rsidRPr="00462F10">
        <w:rPr>
          <w:rFonts w:ascii="ＭＳ ゴシック" w:hAnsi="ＭＳ ゴシック" w:cs="ＭＳ 明朝" w:hint="eastAsia"/>
          <w:kern w:val="0"/>
          <w:szCs w:val="22"/>
        </w:rPr>
        <w:t>＊</w:t>
      </w:r>
      <w:r w:rsidR="003F3193" w:rsidRPr="00462F10">
        <w:rPr>
          <w:rFonts w:hint="eastAsia"/>
        </w:rPr>
        <w:t>５０</w:t>
      </w:r>
      <w:r w:rsidRPr="00462F10">
        <w:rPr>
          <w:rFonts w:hint="eastAsia"/>
        </w:rPr>
        <w:t>）航空の場合は、変更不可</w:t>
      </w:r>
    </w:p>
    <w:p w:rsidR="005D0321" w:rsidRPr="00462F10" w:rsidRDefault="005D0321" w:rsidP="005D0321">
      <w:pPr>
        <w:autoSpaceDE w:val="0"/>
        <w:autoSpaceDN w:val="0"/>
        <w:adjustRightInd w:val="0"/>
        <w:ind w:leftChars="400" w:left="1788" w:hangingChars="501" w:hanging="994"/>
        <w:jc w:val="left"/>
      </w:pPr>
      <w:r w:rsidRPr="00462F10">
        <w:rPr>
          <w:rFonts w:hint="eastAsia"/>
        </w:rPr>
        <w:t>（＊５</w:t>
      </w:r>
      <w:r w:rsidR="003F3193" w:rsidRPr="00462F10">
        <w:rPr>
          <w:rFonts w:hint="eastAsia"/>
        </w:rPr>
        <w:t>１</w:t>
      </w:r>
      <w:r w:rsidRPr="00462F10">
        <w:rPr>
          <w:rFonts w:hint="eastAsia"/>
        </w:rPr>
        <w:t>）管轄税関が変更される場合は、変更不可。ただし、</w:t>
      </w:r>
      <w:r w:rsidRPr="00462F10">
        <w:rPr>
          <w:rFonts w:ascii="ＭＳ ゴシック" w:hAnsi="ＭＳ ゴシック" w:cs="ＭＳ 明朝" w:hint="eastAsia"/>
          <w:kern w:val="0"/>
          <w:szCs w:val="22"/>
        </w:rPr>
        <w:t>予備申告済み本申告前の場合で自由化申告の場合を除く。</w:t>
      </w:r>
    </w:p>
    <w:p w:rsidR="005D0321" w:rsidRPr="00462F10" w:rsidRDefault="005D0321" w:rsidP="005D0321">
      <w:pPr>
        <w:autoSpaceDE w:val="0"/>
        <w:autoSpaceDN w:val="0"/>
        <w:adjustRightInd w:val="0"/>
        <w:ind w:leftChars="400" w:left="1788" w:hangingChars="501" w:hanging="994"/>
        <w:jc w:val="left"/>
        <w:rPr>
          <w:rFonts w:ascii="ＭＳ ゴシック"/>
          <w:kern w:val="0"/>
          <w:szCs w:val="22"/>
        </w:rPr>
      </w:pPr>
      <w:r w:rsidRPr="00462F10">
        <w:rPr>
          <w:rFonts w:hint="eastAsia"/>
        </w:rPr>
        <w:t>（＊５</w:t>
      </w:r>
      <w:r w:rsidR="003F3193" w:rsidRPr="00462F10">
        <w:rPr>
          <w:rFonts w:hint="eastAsia"/>
        </w:rPr>
        <w:t>２</w:t>
      </w:r>
      <w:r w:rsidRPr="00462F10">
        <w:rPr>
          <w:rFonts w:hint="eastAsia"/>
        </w:rPr>
        <w:t>）</w:t>
      </w:r>
      <w:r w:rsidRPr="00462F10">
        <w:rPr>
          <w:rFonts w:ascii="ＭＳ ゴシック" w:hAnsi="ＭＳ ゴシック" w:cs="ＭＳ 明朝" w:hint="eastAsia"/>
          <w:color w:val="000000"/>
          <w:kern w:val="0"/>
          <w:szCs w:val="22"/>
        </w:rPr>
        <w:t>輸入申告ＤＢに登録されている通関予定蔵置場が</w:t>
      </w:r>
      <w:r w:rsidRPr="00462F10">
        <w:rPr>
          <w:rFonts w:ascii="ＭＳ ゴシック" w:hAnsi="ＭＳ ゴシック" w:hint="eastAsia"/>
          <w:kern w:val="0"/>
          <w:szCs w:val="22"/>
        </w:rPr>
        <w:t>到着即時輸入申告扱いに係る保税地域コードまたは貨物到着前輸入申告扱いに係る保税地域コードの場合は、１回目のＢ／Ｌ番号／ＡＷＢ番号欄は変更不可（航空のみ）。</w:t>
      </w:r>
    </w:p>
    <w:p w:rsidR="005D0321" w:rsidRPr="00462F10" w:rsidRDefault="005D0321" w:rsidP="005D0321">
      <w:pPr>
        <w:autoSpaceDE w:val="0"/>
        <w:autoSpaceDN w:val="0"/>
        <w:adjustRightInd w:val="0"/>
        <w:ind w:leftChars="401" w:left="1790" w:hangingChars="501" w:hanging="994"/>
        <w:jc w:val="left"/>
      </w:pPr>
      <w:r w:rsidRPr="00462F10">
        <w:rPr>
          <w:rFonts w:hint="eastAsia"/>
        </w:rPr>
        <w:t>（＊５</w:t>
      </w:r>
      <w:r w:rsidR="003F3193" w:rsidRPr="00462F10">
        <w:rPr>
          <w:rFonts w:hint="eastAsia"/>
        </w:rPr>
        <w:t>３</w:t>
      </w:r>
      <w:r w:rsidRPr="00462F10">
        <w:rPr>
          <w:rFonts w:hint="eastAsia"/>
        </w:rPr>
        <w:t>）インボイス識別がスペース、「Ａ」または「Ｂ」の場合のみ、「Ａ」または「Ｂ」への変更が可能。</w:t>
      </w:r>
    </w:p>
    <w:p w:rsidR="005D0321" w:rsidRPr="00462F10" w:rsidRDefault="005D0321" w:rsidP="005D0321">
      <w:pPr>
        <w:autoSpaceDE w:val="0"/>
        <w:autoSpaceDN w:val="0"/>
        <w:adjustRightInd w:val="0"/>
        <w:ind w:leftChars="400" w:left="1788" w:hangingChars="501" w:hanging="994"/>
        <w:jc w:val="left"/>
      </w:pPr>
      <w:r w:rsidRPr="00462F10">
        <w:rPr>
          <w:rFonts w:hint="eastAsia"/>
        </w:rPr>
        <w:t>（</w:t>
      </w:r>
      <w:r w:rsidRPr="00462F10">
        <w:rPr>
          <w:rFonts w:ascii="ＭＳ ゴシック" w:hAnsi="ＭＳ ゴシック" w:cs="ＭＳ 明朝" w:hint="eastAsia"/>
          <w:kern w:val="0"/>
          <w:szCs w:val="22"/>
        </w:rPr>
        <w:t>＊５</w:t>
      </w:r>
      <w:r w:rsidR="003F3193" w:rsidRPr="00462F10">
        <w:rPr>
          <w:rFonts w:hint="eastAsia"/>
        </w:rPr>
        <w:t>４</w:t>
      </w:r>
      <w:r w:rsidRPr="00462F10">
        <w:rPr>
          <w:rFonts w:hint="eastAsia"/>
        </w:rPr>
        <w:t>）輸入（引取）許可後に特例申告に係る事項登録を行う場合</w:t>
      </w:r>
      <w:r w:rsidR="009F2036" w:rsidRPr="00E61DD3">
        <w:rPr>
          <w:rFonts w:hint="eastAsia"/>
          <w:highlight w:val="green"/>
        </w:rPr>
        <w:t>または特例申告期限内訂正に係る事項登録を行う場合</w:t>
      </w:r>
      <w:r w:rsidRPr="00462F10">
        <w:rPr>
          <w:rFonts w:hint="eastAsia"/>
        </w:rPr>
        <w:t>は、１回目の担保登録番号欄は変更不可。</w:t>
      </w:r>
    </w:p>
    <w:p w:rsidR="005D0321" w:rsidRPr="00462F10" w:rsidRDefault="005D0321" w:rsidP="005D0321">
      <w:pPr>
        <w:autoSpaceDE w:val="0"/>
        <w:autoSpaceDN w:val="0"/>
        <w:adjustRightInd w:val="0"/>
        <w:ind w:leftChars="400" w:left="1788" w:hangingChars="501" w:hanging="994"/>
        <w:jc w:val="left"/>
        <w:rPr>
          <w:rFonts w:ascii="ＭＳ ゴシック" w:cs="ＭＳ 明朝"/>
          <w:color w:val="000000"/>
          <w:kern w:val="0"/>
          <w:szCs w:val="22"/>
        </w:rPr>
      </w:pPr>
      <w:r w:rsidRPr="00462F10">
        <w:rPr>
          <w:rFonts w:hint="eastAsia"/>
        </w:rPr>
        <w:t>（＊５</w:t>
      </w:r>
      <w:r w:rsidR="003F3193" w:rsidRPr="00462F10">
        <w:rPr>
          <w:rFonts w:hint="eastAsia"/>
        </w:rPr>
        <w:t>５</w:t>
      </w:r>
      <w:r w:rsidRPr="00462F10">
        <w:rPr>
          <w:rFonts w:hint="eastAsia"/>
        </w:rPr>
        <w:t>）</w:t>
      </w:r>
      <w:r w:rsidRPr="00462F10">
        <w:rPr>
          <w:rFonts w:ascii="ＭＳ ゴシック" w:hAnsi="ＭＳ ゴシック" w:cs="ＭＳ 明朝" w:hint="eastAsia"/>
          <w:color w:val="000000"/>
          <w:kern w:val="0"/>
          <w:szCs w:val="22"/>
        </w:rPr>
        <w:t>通関予定蔵置場コード欄に入力された保税地域コードについて、変更可能な組み合わせは以下のとおり。</w:t>
      </w:r>
    </w:p>
    <w:p w:rsidR="005D0321" w:rsidRPr="00462F10" w:rsidRDefault="005D0321" w:rsidP="005D0321">
      <w:pPr>
        <w:autoSpaceDE w:val="0"/>
        <w:autoSpaceDN w:val="0"/>
        <w:adjustRightInd w:val="0"/>
        <w:ind w:firstLineChars="900" w:firstLine="1786"/>
        <w:jc w:val="left"/>
        <w:rPr>
          <w:rFonts w:ascii="ＭＳ ゴシック" w:cs="ＭＳ 明朝"/>
          <w:color w:val="000000"/>
          <w:kern w:val="0"/>
          <w:szCs w:val="22"/>
        </w:rPr>
      </w:pPr>
      <w:r w:rsidRPr="00462F10">
        <w:rPr>
          <w:rFonts w:ascii="ＭＳ ゴシック" w:hAnsi="ＭＳ ゴシック" w:cs="ＭＳ 明朝" w:hint="eastAsia"/>
          <w:color w:val="000000"/>
          <w:kern w:val="0"/>
          <w:szCs w:val="22"/>
        </w:rPr>
        <w:t>○：変更可能　×：変更不可　－：対象外</w:t>
      </w:r>
    </w:p>
    <w:tbl>
      <w:tblPr>
        <w:tblW w:w="0" w:type="auto"/>
        <w:tblInd w:w="1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1"/>
        <w:gridCol w:w="2381"/>
        <w:gridCol w:w="3356"/>
      </w:tblGrid>
      <w:tr w:rsidR="005D0321" w:rsidRPr="00462F10" w:rsidTr="00EF5C49">
        <w:trPr>
          <w:trHeight w:val="329"/>
        </w:trPr>
        <w:tc>
          <w:tcPr>
            <w:tcW w:w="0" w:type="auto"/>
            <w:gridSpan w:val="2"/>
          </w:tcPr>
          <w:p w:rsidR="005D0321" w:rsidRPr="00462F10" w:rsidRDefault="005D0321" w:rsidP="00EF5C49">
            <w:pPr>
              <w:widowControl/>
              <w:ind w:right="396"/>
              <w:jc w:val="center"/>
              <w:rPr>
                <w:rFonts w:ascii="ＭＳ ゴシック" w:cs="ＭＳ Ｐゴシック"/>
                <w:kern w:val="0"/>
                <w:szCs w:val="22"/>
              </w:rPr>
            </w:pPr>
            <w:r w:rsidRPr="00462F10">
              <w:rPr>
                <w:rFonts w:ascii="ＭＳ ゴシック" w:hAnsi="ＭＳ ゴシック" w:cs="ＭＳ Ｐゴシック" w:hint="eastAsia"/>
                <w:kern w:val="0"/>
                <w:szCs w:val="22"/>
              </w:rPr>
              <w:t>通関予定蔵置場コード</w:t>
            </w:r>
          </w:p>
        </w:tc>
        <w:tc>
          <w:tcPr>
            <w:tcW w:w="3356" w:type="dxa"/>
            <w:vMerge w:val="restart"/>
          </w:tcPr>
          <w:p w:rsidR="005D0321" w:rsidRPr="00462F10" w:rsidRDefault="005D0321" w:rsidP="00EF5C49">
            <w:pPr>
              <w:ind w:leftChars="-50" w:left="-99" w:rightChars="-50" w:right="-99"/>
              <w:jc w:val="center"/>
              <w:rPr>
                <w:rFonts w:ascii="ＭＳ ゴシック" w:cs="ＭＳ Ｐゴシック"/>
                <w:kern w:val="0"/>
                <w:szCs w:val="22"/>
              </w:rPr>
            </w:pPr>
            <w:r w:rsidRPr="00462F10">
              <w:rPr>
                <w:rFonts w:ascii="ＭＳ ゴシック" w:hAnsi="ＭＳ ゴシック" w:cs="ＭＳ Ｐゴシック" w:hint="eastAsia"/>
                <w:kern w:val="0"/>
                <w:szCs w:val="22"/>
              </w:rPr>
              <w:t>変更可否</w:t>
            </w:r>
          </w:p>
        </w:tc>
      </w:tr>
      <w:tr w:rsidR="005D0321" w:rsidRPr="00462F10" w:rsidTr="00EF5C49">
        <w:trPr>
          <w:trHeight w:val="329"/>
        </w:trPr>
        <w:tc>
          <w:tcPr>
            <w:tcW w:w="0" w:type="auto"/>
          </w:tcPr>
          <w:p w:rsidR="005D0321" w:rsidRPr="00462F10" w:rsidRDefault="005D0321" w:rsidP="00EF5C49">
            <w:pPr>
              <w:jc w:val="center"/>
              <w:rPr>
                <w:rFonts w:ascii="ＭＳ ゴシック" w:cs="ＭＳ Ｐゴシック"/>
                <w:kern w:val="0"/>
                <w:szCs w:val="22"/>
              </w:rPr>
            </w:pPr>
            <w:r w:rsidRPr="00462F10">
              <w:rPr>
                <w:rFonts w:ascii="ＭＳ ゴシック" w:hAnsi="ＭＳ ゴシック" w:cs="ＭＳ Ｐゴシック" w:hint="eastAsia"/>
                <w:kern w:val="0"/>
                <w:szCs w:val="22"/>
              </w:rPr>
              <w:t>変更前</w:t>
            </w:r>
          </w:p>
        </w:tc>
        <w:tc>
          <w:tcPr>
            <w:tcW w:w="0" w:type="auto"/>
          </w:tcPr>
          <w:p w:rsidR="005D0321" w:rsidRPr="00462F10" w:rsidRDefault="005D0321" w:rsidP="00EF5C49">
            <w:pPr>
              <w:tabs>
                <w:tab w:val="left" w:pos="792"/>
                <w:tab w:val="left" w:pos="990"/>
                <w:tab w:val="left" w:pos="1287"/>
                <w:tab w:val="left" w:pos="1782"/>
              </w:tabs>
              <w:ind w:leftChars="-50" w:left="-99" w:right="-99"/>
              <w:jc w:val="center"/>
              <w:rPr>
                <w:rFonts w:ascii="ＭＳ ゴシック" w:cs="ＭＳ Ｐゴシック"/>
                <w:kern w:val="0"/>
                <w:szCs w:val="22"/>
              </w:rPr>
            </w:pPr>
            <w:r w:rsidRPr="00462F10">
              <w:rPr>
                <w:rFonts w:ascii="ＭＳ ゴシック" w:hAnsi="ＭＳ ゴシック" w:cs="ＭＳ Ｐゴシック" w:hint="eastAsia"/>
                <w:kern w:val="0"/>
                <w:szCs w:val="22"/>
              </w:rPr>
              <w:t>変更後</w:t>
            </w:r>
          </w:p>
        </w:tc>
        <w:tc>
          <w:tcPr>
            <w:tcW w:w="3356" w:type="dxa"/>
            <w:vMerge/>
          </w:tcPr>
          <w:p w:rsidR="005D0321" w:rsidRPr="00462F10" w:rsidRDefault="005D0321" w:rsidP="00EF5C49">
            <w:pPr>
              <w:rPr>
                <w:rFonts w:ascii="ＭＳ ゴシック" w:cs="ＭＳ Ｐゴシック"/>
                <w:kern w:val="0"/>
                <w:szCs w:val="22"/>
              </w:rPr>
            </w:pPr>
          </w:p>
        </w:tc>
      </w:tr>
      <w:tr w:rsidR="005D0321" w:rsidRPr="00462F10" w:rsidTr="00EF5C49">
        <w:trPr>
          <w:trHeight w:val="329"/>
        </w:trPr>
        <w:tc>
          <w:tcPr>
            <w:tcW w:w="0" w:type="auto"/>
            <w:vMerge w:val="restart"/>
            <w:noWrap/>
          </w:tcPr>
          <w:p w:rsidR="005D0321" w:rsidRPr="00462F10" w:rsidRDefault="005D0321" w:rsidP="00EF5C49">
            <w:pPr>
              <w:widowControl/>
              <w:rPr>
                <w:rFonts w:ascii="ＭＳ ゴシック" w:cs="ＭＳ Ｐゴシック"/>
                <w:kern w:val="0"/>
                <w:szCs w:val="22"/>
              </w:rPr>
            </w:pPr>
            <w:r w:rsidRPr="00462F10">
              <w:rPr>
                <w:rFonts w:ascii="ＭＳ ゴシック" w:hAnsi="ＭＳ ゴシック" w:cs="ＭＳ Ｐゴシック" w:hint="eastAsia"/>
                <w:kern w:val="0"/>
                <w:szCs w:val="22"/>
              </w:rPr>
              <w:t>到着即時輸入申告扱い</w:t>
            </w:r>
          </w:p>
        </w:tc>
        <w:tc>
          <w:tcPr>
            <w:tcW w:w="0" w:type="auto"/>
          </w:tcPr>
          <w:p w:rsidR="005D0321" w:rsidRPr="00462F10" w:rsidRDefault="005D0321" w:rsidP="00EF5C49">
            <w:pPr>
              <w:widowControl/>
              <w:rPr>
                <w:rFonts w:ascii="ＭＳ ゴシック" w:cs="ＭＳ Ｐゴシック"/>
                <w:kern w:val="0"/>
                <w:szCs w:val="22"/>
              </w:rPr>
            </w:pPr>
            <w:r w:rsidRPr="00462F10">
              <w:rPr>
                <w:rFonts w:ascii="ＭＳ ゴシック" w:hAnsi="ＭＳ ゴシック" w:cs="ＭＳ Ｐゴシック" w:hint="eastAsia"/>
                <w:kern w:val="0"/>
                <w:szCs w:val="22"/>
              </w:rPr>
              <w:t>到着即時輸入申告扱い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val="329"/>
        </w:trPr>
        <w:tc>
          <w:tcPr>
            <w:tcW w:w="0" w:type="auto"/>
            <w:vMerge/>
            <w:noWrap/>
          </w:tcPr>
          <w:p w:rsidR="005D0321" w:rsidRPr="00462F10" w:rsidRDefault="005D0321" w:rsidP="00EF5C49">
            <w:pPr>
              <w:widowControl/>
              <w:rPr>
                <w:rFonts w:ascii="ＭＳ ゴシック" w:cs="ＭＳ Ｐゴシック"/>
                <w:kern w:val="0"/>
                <w:szCs w:val="22"/>
              </w:rPr>
            </w:pPr>
          </w:p>
        </w:tc>
        <w:tc>
          <w:tcPr>
            <w:tcW w:w="0" w:type="auto"/>
          </w:tcPr>
          <w:p w:rsidR="005D0321" w:rsidRPr="00462F10" w:rsidRDefault="005D0321" w:rsidP="00EF5C49">
            <w:pPr>
              <w:rPr>
                <w:rFonts w:ascii="ＭＳ ゴシック" w:cs="ＭＳ Ｐゴシック"/>
                <w:kern w:val="0"/>
                <w:szCs w:val="22"/>
              </w:rPr>
            </w:pPr>
            <w:r w:rsidRPr="00462F10">
              <w:rPr>
                <w:rFonts w:hint="eastAsia"/>
              </w:rPr>
              <w:t>貨物到着前輸入申告扱い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val="329"/>
        </w:trPr>
        <w:tc>
          <w:tcPr>
            <w:tcW w:w="0" w:type="auto"/>
            <w:vMerge/>
            <w:noWrap/>
          </w:tcPr>
          <w:p w:rsidR="005D0321" w:rsidRPr="00462F10" w:rsidRDefault="005D0321" w:rsidP="00EF5C49">
            <w:pPr>
              <w:widowControl/>
              <w:rPr>
                <w:rFonts w:ascii="ＭＳ ゴシック" w:cs="ＭＳ Ｐゴシック"/>
                <w:kern w:val="0"/>
                <w:szCs w:val="22"/>
              </w:rPr>
            </w:pPr>
          </w:p>
        </w:tc>
        <w:tc>
          <w:tcPr>
            <w:tcW w:w="0" w:type="auto"/>
          </w:tcPr>
          <w:p w:rsidR="005D0321" w:rsidRPr="00462F10" w:rsidRDefault="005D0321" w:rsidP="00EF5C49">
            <w:pPr>
              <w:rPr>
                <w:rFonts w:ascii="ＭＳ ゴシック" w:cs="ＭＳ Ｐゴシック"/>
                <w:kern w:val="0"/>
                <w:szCs w:val="22"/>
              </w:rPr>
            </w:pPr>
            <w:r w:rsidRPr="00462F10">
              <w:rPr>
                <w:rFonts w:hint="eastAsia"/>
              </w:rPr>
              <w:t>上記以外</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hRule="exact" w:val="329"/>
        </w:trPr>
        <w:tc>
          <w:tcPr>
            <w:tcW w:w="0" w:type="auto"/>
            <w:vMerge w:val="restart"/>
            <w:noWrap/>
          </w:tcPr>
          <w:p w:rsidR="005D0321" w:rsidRPr="00462F10" w:rsidRDefault="005D0321" w:rsidP="00EF5C49">
            <w:pPr>
              <w:widowControl/>
              <w:rPr>
                <w:rFonts w:ascii="ＭＳ ゴシック" w:cs="ＭＳ Ｐゴシック"/>
                <w:kern w:val="0"/>
                <w:szCs w:val="22"/>
              </w:rPr>
            </w:pPr>
            <w:r w:rsidRPr="00462F10">
              <w:rPr>
                <w:rFonts w:hint="eastAsia"/>
              </w:rPr>
              <w:t>貨物到着前輸入申告扱い</w:t>
            </w:r>
          </w:p>
        </w:tc>
        <w:tc>
          <w:tcPr>
            <w:tcW w:w="0" w:type="auto"/>
          </w:tcPr>
          <w:p w:rsidR="005D0321" w:rsidRPr="00462F10" w:rsidRDefault="005D0321" w:rsidP="00EF5C49">
            <w:pPr>
              <w:widowControl/>
              <w:rPr>
                <w:rFonts w:ascii="ＭＳ ゴシック" w:cs="ＭＳ Ｐゴシック"/>
                <w:kern w:val="0"/>
                <w:szCs w:val="22"/>
              </w:rPr>
            </w:pPr>
            <w:r w:rsidRPr="00462F10">
              <w:rPr>
                <w:rFonts w:ascii="ＭＳ ゴシック" w:hAnsi="ＭＳ ゴシック" w:cs="ＭＳ Ｐゴシック" w:hint="eastAsia"/>
                <w:kern w:val="0"/>
                <w:szCs w:val="22"/>
              </w:rPr>
              <w:t>到着即時輸入申告扱い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hRule="exact" w:val="329"/>
        </w:trPr>
        <w:tc>
          <w:tcPr>
            <w:tcW w:w="0" w:type="auto"/>
            <w:vMerge/>
            <w:noWrap/>
          </w:tcPr>
          <w:p w:rsidR="005D0321" w:rsidRPr="00462F10" w:rsidRDefault="005D0321" w:rsidP="00EF5C49">
            <w:pPr>
              <w:widowControl/>
            </w:pPr>
          </w:p>
        </w:tc>
        <w:tc>
          <w:tcPr>
            <w:tcW w:w="0" w:type="auto"/>
          </w:tcPr>
          <w:p w:rsidR="005D0321" w:rsidRPr="00462F10" w:rsidRDefault="005D0321" w:rsidP="00EF5C49">
            <w:r w:rsidRPr="00462F10">
              <w:rPr>
                <w:rFonts w:hint="eastAsia"/>
              </w:rPr>
              <w:t>貨物到着前輸入申告扱い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hRule="exact" w:val="329"/>
        </w:trPr>
        <w:tc>
          <w:tcPr>
            <w:tcW w:w="0" w:type="auto"/>
            <w:vMerge/>
            <w:noWrap/>
          </w:tcPr>
          <w:p w:rsidR="005D0321" w:rsidRPr="00462F10" w:rsidRDefault="005D0321" w:rsidP="00EF5C49">
            <w:pPr>
              <w:widowControl/>
            </w:pPr>
          </w:p>
        </w:tc>
        <w:tc>
          <w:tcPr>
            <w:tcW w:w="0" w:type="auto"/>
          </w:tcPr>
          <w:p w:rsidR="005D0321" w:rsidRPr="00462F10" w:rsidRDefault="005D0321" w:rsidP="00EF5C49">
            <w:r w:rsidRPr="00462F10">
              <w:rPr>
                <w:rFonts w:hint="eastAsia"/>
              </w:rPr>
              <w:t>上記以外</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r w:rsidR="005D0321" w:rsidRPr="00462F10" w:rsidTr="00EF5C49">
        <w:trPr>
          <w:trHeight w:hRule="exact" w:val="1191"/>
        </w:trPr>
        <w:tc>
          <w:tcPr>
            <w:tcW w:w="0" w:type="auto"/>
            <w:vMerge w:val="restart"/>
            <w:noWrap/>
          </w:tcPr>
          <w:p w:rsidR="005D0321" w:rsidRPr="00462F10" w:rsidRDefault="005D0321" w:rsidP="00EF5C49">
            <w:r w:rsidRPr="00462F10">
              <w:rPr>
                <w:rFonts w:hint="eastAsia"/>
              </w:rPr>
              <w:t>上記以外</w:t>
            </w:r>
          </w:p>
        </w:tc>
        <w:tc>
          <w:tcPr>
            <w:tcW w:w="0" w:type="auto"/>
          </w:tcPr>
          <w:p w:rsidR="005D0321" w:rsidRPr="00462F10" w:rsidRDefault="005D0321" w:rsidP="00EF5C49">
            <w:r w:rsidRPr="00462F10">
              <w:rPr>
                <w:rFonts w:ascii="ＭＳ ゴシック" w:hAnsi="ＭＳ ゴシック" w:cs="ＭＳ Ｐゴシック" w:hint="eastAsia"/>
                <w:kern w:val="0"/>
                <w:szCs w:val="22"/>
              </w:rPr>
              <w:t>到着即時輸入申告扱い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ただし、貨物到着前輸入申告扱いに係る保税地域コードからの変更後の場合は、変更不可。</w:t>
            </w:r>
          </w:p>
        </w:tc>
      </w:tr>
      <w:tr w:rsidR="005D0321" w:rsidRPr="00462F10" w:rsidTr="00EF5C49">
        <w:trPr>
          <w:trHeight w:hRule="exact" w:val="1474"/>
        </w:trPr>
        <w:tc>
          <w:tcPr>
            <w:tcW w:w="0" w:type="auto"/>
            <w:vMerge/>
            <w:noWrap/>
          </w:tcPr>
          <w:p w:rsidR="005D0321" w:rsidRPr="00462F10" w:rsidRDefault="005D0321" w:rsidP="00EF5C49"/>
        </w:tc>
        <w:tc>
          <w:tcPr>
            <w:tcW w:w="0" w:type="auto"/>
          </w:tcPr>
          <w:p w:rsidR="005D0321" w:rsidRPr="00462F10" w:rsidRDefault="005D0321" w:rsidP="00EF5C49">
            <w:r w:rsidRPr="00462F10">
              <w:rPr>
                <w:rFonts w:hint="eastAsia"/>
              </w:rPr>
              <w:t>貨物到着前輸入申告扱い</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ただし、貨物到着前輸入申告扱いに係る保税地域コードからの変更後の場合で、</w:t>
            </w:r>
            <w:r w:rsidRPr="00462F10">
              <w:rPr>
                <w:rFonts w:hint="eastAsia"/>
              </w:rPr>
              <w:t>貨物が突合前の場合は、</w:t>
            </w:r>
            <w:r w:rsidRPr="00462F10">
              <w:rPr>
                <w:rFonts w:ascii="ＭＳ ゴシック" w:hAnsi="ＭＳ ゴシック" w:cs="ＭＳ Ｐゴシック" w:hint="eastAsia"/>
                <w:kern w:val="0"/>
                <w:szCs w:val="22"/>
              </w:rPr>
              <w:t>変更可能。</w:t>
            </w:r>
          </w:p>
        </w:tc>
      </w:tr>
      <w:tr w:rsidR="005D0321" w:rsidRPr="00462F10" w:rsidTr="00EF5C49">
        <w:trPr>
          <w:trHeight w:hRule="exact" w:val="329"/>
        </w:trPr>
        <w:tc>
          <w:tcPr>
            <w:tcW w:w="0" w:type="auto"/>
            <w:vMerge/>
            <w:noWrap/>
          </w:tcPr>
          <w:p w:rsidR="005D0321" w:rsidRPr="00462F10" w:rsidRDefault="005D0321" w:rsidP="00EF5C49"/>
        </w:tc>
        <w:tc>
          <w:tcPr>
            <w:tcW w:w="0" w:type="auto"/>
          </w:tcPr>
          <w:p w:rsidR="005D0321" w:rsidRPr="00462F10" w:rsidRDefault="005D0321" w:rsidP="00EF5C49">
            <w:r w:rsidRPr="00462F10">
              <w:rPr>
                <w:rFonts w:hint="eastAsia"/>
              </w:rPr>
              <w:t>上記以外</w:t>
            </w:r>
          </w:p>
        </w:tc>
        <w:tc>
          <w:tcPr>
            <w:tcW w:w="3356" w:type="dxa"/>
          </w:tcPr>
          <w:p w:rsidR="005D0321" w:rsidRPr="00462F10" w:rsidRDefault="005D0321" w:rsidP="00EF5C49">
            <w:pPr>
              <w:rPr>
                <w:rFonts w:ascii="ＭＳ ゴシック" w:cs="ＭＳ Ｐゴシック"/>
                <w:kern w:val="0"/>
                <w:szCs w:val="22"/>
              </w:rPr>
            </w:pPr>
            <w:r w:rsidRPr="00462F10">
              <w:rPr>
                <w:rFonts w:ascii="ＭＳ ゴシック" w:hAnsi="ＭＳ ゴシック" w:cs="ＭＳ Ｐゴシック" w:hint="eastAsia"/>
                <w:kern w:val="0"/>
                <w:szCs w:val="22"/>
              </w:rPr>
              <w:t>○</w:t>
            </w:r>
          </w:p>
        </w:tc>
      </w:tr>
    </w:tbl>
    <w:p w:rsidR="005D0321" w:rsidRPr="00462F10" w:rsidRDefault="005D0321" w:rsidP="005D0321">
      <w:pPr>
        <w:autoSpaceDE w:val="0"/>
        <w:autoSpaceDN w:val="0"/>
        <w:adjustRightInd w:val="0"/>
        <w:ind w:leftChars="400" w:left="1788" w:hangingChars="501" w:hanging="994"/>
        <w:jc w:val="left"/>
      </w:pPr>
      <w:r w:rsidRPr="00462F10">
        <w:rPr>
          <w:rFonts w:hint="eastAsia"/>
        </w:rPr>
        <w:t>（＊５</w:t>
      </w:r>
      <w:r w:rsidR="00DD67C9" w:rsidRPr="00462F10">
        <w:rPr>
          <w:rFonts w:hint="eastAsia"/>
        </w:rPr>
        <w:t>６</w:t>
      </w:r>
      <w:r w:rsidRPr="00462F10">
        <w:rPr>
          <w:rFonts w:hint="eastAsia"/>
        </w:rPr>
        <w:t>）本船・ふ中に対応するコードへの変更は不可。</w:t>
      </w:r>
    </w:p>
    <w:p w:rsidR="005D0321" w:rsidRPr="00462F10" w:rsidRDefault="005D0321" w:rsidP="005D0321">
      <w:pPr>
        <w:autoSpaceDE w:val="0"/>
        <w:autoSpaceDN w:val="0"/>
        <w:adjustRightInd w:val="0"/>
        <w:ind w:leftChars="401" w:left="1790" w:hangingChars="501" w:hanging="994"/>
        <w:jc w:val="left"/>
      </w:pPr>
      <w:r w:rsidRPr="00462F10">
        <w:rPr>
          <w:rFonts w:ascii="ＭＳ ゴシック" w:hAnsi="ＭＳ ゴシック" w:cs="ＭＳ 明朝" w:hint="eastAsia"/>
          <w:kern w:val="0"/>
          <w:szCs w:val="22"/>
        </w:rPr>
        <w:t>（＊５</w:t>
      </w:r>
      <w:r w:rsidR="00DD67C9" w:rsidRPr="00462F10">
        <w:rPr>
          <w:rFonts w:hint="eastAsia"/>
        </w:rPr>
        <w:t>７</w:t>
      </w:r>
      <w:r w:rsidRPr="00462F10">
        <w:rPr>
          <w:rFonts w:ascii="ＭＳ ゴシック" w:hAnsi="ＭＳ ゴシック" w:cs="ＭＳ 明朝" w:hint="eastAsia"/>
          <w:kern w:val="0"/>
          <w:szCs w:val="22"/>
        </w:rPr>
        <w:t>）申告貨物識別</w:t>
      </w:r>
      <w:r w:rsidRPr="00462F10">
        <w:rPr>
          <w:rFonts w:hint="eastAsia"/>
        </w:rPr>
        <w:t>がスペース、「Ｌ」</w:t>
      </w:r>
      <w:r w:rsidRPr="00462F10">
        <w:rPr>
          <w:rFonts w:ascii="ＭＳ ゴシック" w:hAnsi="ＭＳ ゴシック" w:cs="ＭＳ 明朝" w:hint="eastAsia"/>
          <w:kern w:val="0"/>
          <w:szCs w:val="22"/>
        </w:rPr>
        <w:t>または「Ｘ」の</w:t>
      </w:r>
      <w:r w:rsidRPr="00462F10">
        <w:rPr>
          <w:rFonts w:hint="eastAsia"/>
        </w:rPr>
        <w:t>場合は、スペース、</w:t>
      </w:r>
      <w:r w:rsidRPr="00462F10">
        <w:rPr>
          <w:rFonts w:ascii="ＭＳ ゴシック" w:hAnsi="ＭＳ ゴシック" w:cs="ＭＳ 明朝" w:hint="eastAsia"/>
          <w:kern w:val="0"/>
          <w:szCs w:val="22"/>
        </w:rPr>
        <w:t>「Ｌ」または「Ｘ」</w:t>
      </w:r>
      <w:r w:rsidRPr="00462F10">
        <w:rPr>
          <w:rFonts w:hint="eastAsia"/>
        </w:rPr>
        <w:t>への変更のみ可能。</w:t>
      </w:r>
    </w:p>
    <w:p w:rsidR="005D0321" w:rsidRPr="00462F10" w:rsidRDefault="005D0321" w:rsidP="005D0321">
      <w:pPr>
        <w:autoSpaceDE w:val="0"/>
        <w:autoSpaceDN w:val="0"/>
        <w:adjustRightInd w:val="0"/>
        <w:ind w:leftChars="901" w:left="1794" w:hangingChars="3" w:hanging="6"/>
        <w:jc w:val="left"/>
      </w:pPr>
      <w:r w:rsidRPr="00462F10">
        <w:rPr>
          <w:rFonts w:ascii="ＭＳ ゴシック" w:hAnsi="ＭＳ ゴシック" w:cs="ＭＳ 明朝" w:hint="eastAsia"/>
          <w:kern w:val="0"/>
          <w:szCs w:val="22"/>
        </w:rPr>
        <w:t>申告貨物識別</w:t>
      </w:r>
      <w:r w:rsidRPr="00462F10">
        <w:rPr>
          <w:rFonts w:hint="eastAsia"/>
        </w:rPr>
        <w:t>が</w:t>
      </w:r>
      <w:r w:rsidRPr="00462F10">
        <w:rPr>
          <w:rFonts w:ascii="ＭＳ ゴシック" w:hAnsi="ＭＳ ゴシック" w:cs="ＭＳ 明朝" w:hint="eastAsia"/>
          <w:kern w:val="0"/>
          <w:szCs w:val="22"/>
        </w:rPr>
        <w:t>「Ｅ」、「Ｈ」、「Ｍ」または「Ｕ」の</w:t>
      </w:r>
      <w:r w:rsidRPr="00462F10">
        <w:rPr>
          <w:rFonts w:hint="eastAsia"/>
        </w:rPr>
        <w:t>場合は、</w:t>
      </w:r>
      <w:r w:rsidRPr="00462F10">
        <w:rPr>
          <w:rFonts w:ascii="ＭＳ ゴシック" w:hAnsi="ＭＳ ゴシック" w:cs="ＭＳ 明朝" w:hint="eastAsia"/>
          <w:kern w:val="0"/>
          <w:szCs w:val="22"/>
        </w:rPr>
        <w:t>「Ｅ」、「Ｈ」、「Ｍ」または「Ｕ」</w:t>
      </w:r>
      <w:r w:rsidRPr="00462F10">
        <w:rPr>
          <w:rFonts w:hint="eastAsia"/>
        </w:rPr>
        <w:t>への変更のみ可能。</w:t>
      </w:r>
    </w:p>
    <w:p w:rsidR="005D0321" w:rsidRPr="00462F10" w:rsidRDefault="005D0321" w:rsidP="005D0321">
      <w:pPr>
        <w:autoSpaceDE w:val="0"/>
        <w:autoSpaceDN w:val="0"/>
        <w:adjustRightInd w:val="0"/>
        <w:ind w:leftChars="400" w:left="1788" w:hangingChars="501" w:hanging="994"/>
        <w:jc w:val="left"/>
        <w:outlineLvl w:val="0"/>
        <w:rPr>
          <w:dstrike/>
        </w:rPr>
      </w:pPr>
      <w:r w:rsidRPr="00462F10">
        <w:rPr>
          <w:rFonts w:hint="eastAsia"/>
        </w:rPr>
        <w:t>（＊５</w:t>
      </w:r>
      <w:r w:rsidR="003F3193" w:rsidRPr="00462F10">
        <w:rPr>
          <w:rFonts w:hint="eastAsia"/>
        </w:rPr>
        <w:t>８</w:t>
      </w:r>
      <w:r w:rsidRPr="00462F10">
        <w:rPr>
          <w:rFonts w:hint="eastAsia"/>
        </w:rPr>
        <w:t>）航空の場合は、以下のいずれかの場合のみ変更可能。</w:t>
      </w:r>
    </w:p>
    <w:p w:rsidR="005D0321" w:rsidRPr="00462F10" w:rsidRDefault="005D0321" w:rsidP="005D0321">
      <w:pPr>
        <w:autoSpaceDE w:val="0"/>
        <w:autoSpaceDN w:val="0"/>
        <w:adjustRightInd w:val="0"/>
        <w:ind w:leftChars="900" w:left="1792" w:hangingChars="3" w:hanging="6"/>
        <w:jc w:val="left"/>
      </w:pPr>
      <w:r w:rsidRPr="00462F10">
        <w:rPr>
          <w:rFonts w:hint="eastAsia"/>
        </w:rPr>
        <w:t>①貨物到着前輸入申告扱いに係る保税地域コードからの変更</w:t>
      </w:r>
    </w:p>
    <w:p w:rsidR="005D0321" w:rsidRPr="00462F10" w:rsidRDefault="005D0321" w:rsidP="005D0321">
      <w:pPr>
        <w:autoSpaceDE w:val="0"/>
        <w:autoSpaceDN w:val="0"/>
        <w:adjustRightInd w:val="0"/>
        <w:ind w:leftChars="900" w:left="1990" w:hangingChars="103" w:hanging="204"/>
        <w:jc w:val="left"/>
      </w:pPr>
      <w:r w:rsidRPr="00462F10">
        <w:rPr>
          <w:rFonts w:hint="eastAsia"/>
        </w:rPr>
        <w:t>②</w:t>
      </w:r>
      <w:bookmarkStart w:id="15" w:name="OLE_LINK11"/>
      <w:r w:rsidRPr="00462F10">
        <w:rPr>
          <w:rFonts w:hint="eastAsia"/>
        </w:rPr>
        <w:t>貨物到着前輸入申告扱いに係る保税地域コードからの変更後</w:t>
      </w:r>
      <w:bookmarkEnd w:id="15"/>
      <w:r w:rsidRPr="00462F10">
        <w:rPr>
          <w:rFonts w:hint="eastAsia"/>
        </w:rPr>
        <w:t>、貨物が突合前の場合に、貨物到着前輸入申告扱いに係る保税地域コードへの変更</w:t>
      </w:r>
    </w:p>
    <w:p w:rsidR="005D0321" w:rsidRPr="00776D7A" w:rsidRDefault="005D0321" w:rsidP="005D0321">
      <w:pPr>
        <w:autoSpaceDE w:val="0"/>
        <w:autoSpaceDN w:val="0"/>
        <w:adjustRightInd w:val="0"/>
        <w:ind w:leftChars="400" w:left="1788" w:hangingChars="501" w:hanging="994"/>
        <w:jc w:val="left"/>
      </w:pPr>
      <w:r w:rsidRPr="00462F10">
        <w:rPr>
          <w:rFonts w:hint="eastAsia"/>
        </w:rPr>
        <w:lastRenderedPageBreak/>
        <w:t>（＊５</w:t>
      </w:r>
      <w:r w:rsidR="003F3193" w:rsidRPr="00462F10">
        <w:rPr>
          <w:rFonts w:hint="eastAsia"/>
        </w:rPr>
        <w:t>９</w:t>
      </w:r>
      <w:r w:rsidRPr="00462F10">
        <w:rPr>
          <w:rFonts w:hint="eastAsia"/>
        </w:rPr>
        <w:t>）ＢＰ承認時のあて先官署が廃止となった場合でＩＢＰを実施する場合は、システムに登録されている引継先官署への変更のみ可能。ただし、引継先官署が複数存在する場合は、廃止官署と同一税関内であれば変更可能。また、ＩＢＰ後は変更不可。</w:t>
      </w:r>
    </w:p>
    <w:p w:rsidR="009F2036" w:rsidRPr="00776D7A" w:rsidRDefault="009F2036" w:rsidP="009F2036">
      <w:pPr>
        <w:autoSpaceDE w:val="0"/>
        <w:autoSpaceDN w:val="0"/>
        <w:adjustRightInd w:val="0"/>
        <w:ind w:leftChars="400" w:left="1788" w:hangingChars="501" w:hanging="994"/>
        <w:jc w:val="left"/>
      </w:pPr>
      <w:r w:rsidRPr="00F90680">
        <w:rPr>
          <w:rFonts w:hint="eastAsia"/>
          <w:highlight w:val="green"/>
        </w:rPr>
        <w:t>（＊６０）</w:t>
      </w:r>
      <w:r w:rsidRPr="00503BCA">
        <w:rPr>
          <w:rFonts w:hint="eastAsia"/>
          <w:highlight w:val="green"/>
        </w:rPr>
        <w:t>特例申告期限内訂正の場合は、</w:t>
      </w:r>
      <w:r w:rsidRPr="00503BCA">
        <w:rPr>
          <w:rFonts w:ascii="ＭＳ ゴシック" w:hAnsi="ＭＳ ゴシック" w:cs="ＭＳ 明朝" w:hint="eastAsia"/>
          <w:kern w:val="0"/>
          <w:szCs w:val="22"/>
          <w:highlight w:val="green"/>
        </w:rPr>
        <w:t>石油石炭税特例納付である旨のコード</w:t>
      </w:r>
      <w:r w:rsidRPr="00503BCA">
        <w:rPr>
          <w:rFonts w:hint="eastAsia"/>
          <w:highlight w:val="green"/>
        </w:rPr>
        <w:t>からそれ以外のコードまたはそれ以外のコードから</w:t>
      </w:r>
      <w:r w:rsidRPr="00503BCA">
        <w:rPr>
          <w:rFonts w:ascii="ＭＳ ゴシック" w:hAnsi="ＭＳ ゴシック" w:cs="ＭＳ 明朝" w:hint="eastAsia"/>
          <w:kern w:val="0"/>
          <w:szCs w:val="22"/>
          <w:highlight w:val="green"/>
        </w:rPr>
        <w:t>石油石炭税特例納付である旨のコード</w:t>
      </w:r>
      <w:r w:rsidRPr="00503BCA">
        <w:rPr>
          <w:rFonts w:hint="eastAsia"/>
          <w:highlight w:val="green"/>
        </w:rPr>
        <w:t>への変更は不可。</w:t>
      </w:r>
    </w:p>
    <w:p w:rsidR="00823681" w:rsidRPr="009F2036" w:rsidRDefault="00823681" w:rsidP="005D0321">
      <w:pPr>
        <w:autoSpaceDE w:val="0"/>
        <w:autoSpaceDN w:val="0"/>
        <w:adjustRightInd w:val="0"/>
        <w:ind w:leftChars="100" w:left="795" w:hangingChars="301" w:hanging="597"/>
        <w:jc w:val="left"/>
        <w:outlineLvl w:val="0"/>
        <w:rPr>
          <w:rFonts w:ascii="ＭＳ ゴシック" w:cs="ＭＳ 明朝"/>
          <w:dstrike/>
          <w:color w:val="FF0000"/>
          <w:kern w:val="0"/>
          <w:szCs w:val="22"/>
        </w:rPr>
      </w:pPr>
    </w:p>
    <w:sectPr w:rsidR="00823681" w:rsidRPr="009F2036" w:rsidSect="00B4509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D8F" w:rsidRDefault="00E07D8F">
      <w:r>
        <w:separator/>
      </w:r>
    </w:p>
  </w:endnote>
  <w:endnote w:type="continuationSeparator" w:id="0">
    <w:p w:rsidR="00E07D8F" w:rsidRDefault="00E0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9FF" w:rsidRDefault="000169FF">
    <w:pPr>
      <w:pStyle w:val="a5"/>
      <w:jc w:val="center"/>
      <w:rPr>
        <w:rStyle w:val="a7"/>
        <w:rFonts w:ascii="ＭＳ ゴシック"/>
        <w:szCs w:val="22"/>
      </w:rPr>
    </w:pPr>
    <w:r>
      <w:rPr>
        <w:rStyle w:val="a7"/>
        <w:rFonts w:ascii="ＭＳ ゴシック" w:hAnsi="ＭＳ ゴシック"/>
        <w:szCs w:val="22"/>
      </w:rPr>
      <w:t>5008-01-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9B5E64">
      <w:rPr>
        <w:rStyle w:val="a7"/>
        <w:rFonts w:ascii="ＭＳ ゴシック" w:hAnsi="ＭＳ ゴシック"/>
        <w:noProof/>
        <w:szCs w:val="22"/>
      </w:rPr>
      <w:t>1</w:t>
    </w:r>
    <w:r>
      <w:rPr>
        <w:rStyle w:val="a7"/>
        <w:rFonts w:ascii="ＭＳ ゴシック" w:hAnsi="ＭＳ ゴシック"/>
        <w:szCs w:val="22"/>
      </w:rPr>
      <w:fldChar w:fldCharType="end"/>
    </w:r>
  </w:p>
  <w:p w:rsidR="000169FF" w:rsidRPr="00DF0A32" w:rsidRDefault="000169FF" w:rsidP="00DF0A32">
    <w:pPr>
      <w:pStyle w:val="a5"/>
      <w:jc w:val="right"/>
      <w:rPr>
        <w:rFonts w:ascii="ＭＳ ゴシック"/>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w:t>
    </w:r>
    <w:r>
      <w:rPr>
        <w:rFonts w:ascii="ＭＳ ゴシック" w:cs="ＭＳ ゴシック"/>
        <w:szCs w:val="22"/>
        <w:lang w:val="ja-JP"/>
      </w:rPr>
      <w:t>5.10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D8F" w:rsidRDefault="00E07D8F">
      <w:r>
        <w:separator/>
      </w:r>
    </w:p>
  </w:footnote>
  <w:footnote w:type="continuationSeparator" w:id="0">
    <w:p w:rsidR="00E07D8F" w:rsidRDefault="00E07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13D8"/>
    <w:multiLevelType w:val="hybridMultilevel"/>
    <w:tmpl w:val="AAE234C0"/>
    <w:lvl w:ilvl="0" w:tplc="F99A1B3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75DB"/>
    <w:rsid w:val="00006D24"/>
    <w:rsid w:val="00011B8B"/>
    <w:rsid w:val="000153CE"/>
    <w:rsid w:val="00016237"/>
    <w:rsid w:val="000169FF"/>
    <w:rsid w:val="00021D4D"/>
    <w:rsid w:val="000234CB"/>
    <w:rsid w:val="00023755"/>
    <w:rsid w:val="00024BC2"/>
    <w:rsid w:val="000315E3"/>
    <w:rsid w:val="0003389F"/>
    <w:rsid w:val="00035B27"/>
    <w:rsid w:val="00040E20"/>
    <w:rsid w:val="00042219"/>
    <w:rsid w:val="000425C9"/>
    <w:rsid w:val="00043A26"/>
    <w:rsid w:val="00054D26"/>
    <w:rsid w:val="000610B3"/>
    <w:rsid w:val="00070910"/>
    <w:rsid w:val="00070DD2"/>
    <w:rsid w:val="00071551"/>
    <w:rsid w:val="000745AD"/>
    <w:rsid w:val="00076787"/>
    <w:rsid w:val="0007701D"/>
    <w:rsid w:val="00077D8A"/>
    <w:rsid w:val="000815E8"/>
    <w:rsid w:val="00082556"/>
    <w:rsid w:val="000842B0"/>
    <w:rsid w:val="000868AB"/>
    <w:rsid w:val="000875F7"/>
    <w:rsid w:val="0009287D"/>
    <w:rsid w:val="0009368A"/>
    <w:rsid w:val="00096B69"/>
    <w:rsid w:val="000A084A"/>
    <w:rsid w:val="000A208F"/>
    <w:rsid w:val="000A4894"/>
    <w:rsid w:val="000A4C26"/>
    <w:rsid w:val="000A5C05"/>
    <w:rsid w:val="000A6EF9"/>
    <w:rsid w:val="000B0639"/>
    <w:rsid w:val="000B416D"/>
    <w:rsid w:val="000B55E0"/>
    <w:rsid w:val="000B5B7F"/>
    <w:rsid w:val="000B6CE3"/>
    <w:rsid w:val="000B7C40"/>
    <w:rsid w:val="000B7D49"/>
    <w:rsid w:val="000C06C5"/>
    <w:rsid w:val="000C607A"/>
    <w:rsid w:val="000C699C"/>
    <w:rsid w:val="000D5760"/>
    <w:rsid w:val="000F3542"/>
    <w:rsid w:val="000F53F5"/>
    <w:rsid w:val="000F6B28"/>
    <w:rsid w:val="0010540B"/>
    <w:rsid w:val="00105999"/>
    <w:rsid w:val="001062B7"/>
    <w:rsid w:val="00110099"/>
    <w:rsid w:val="00111B2B"/>
    <w:rsid w:val="00114CD5"/>
    <w:rsid w:val="0011525B"/>
    <w:rsid w:val="00115E4A"/>
    <w:rsid w:val="00124483"/>
    <w:rsid w:val="00126039"/>
    <w:rsid w:val="001272CC"/>
    <w:rsid w:val="00131B93"/>
    <w:rsid w:val="00132F48"/>
    <w:rsid w:val="00145C88"/>
    <w:rsid w:val="00146DE1"/>
    <w:rsid w:val="00150E22"/>
    <w:rsid w:val="001521D2"/>
    <w:rsid w:val="00152234"/>
    <w:rsid w:val="0016033F"/>
    <w:rsid w:val="00162672"/>
    <w:rsid w:val="00162A31"/>
    <w:rsid w:val="00166119"/>
    <w:rsid w:val="00166AAA"/>
    <w:rsid w:val="0016777A"/>
    <w:rsid w:val="00171055"/>
    <w:rsid w:val="00172354"/>
    <w:rsid w:val="00174D08"/>
    <w:rsid w:val="0018305E"/>
    <w:rsid w:val="00183564"/>
    <w:rsid w:val="0018416C"/>
    <w:rsid w:val="0018563B"/>
    <w:rsid w:val="001A7D2E"/>
    <w:rsid w:val="001B0B27"/>
    <w:rsid w:val="001B0FC4"/>
    <w:rsid w:val="001B436D"/>
    <w:rsid w:val="001B487B"/>
    <w:rsid w:val="001C1F4F"/>
    <w:rsid w:val="001C5897"/>
    <w:rsid w:val="001C5FF6"/>
    <w:rsid w:val="001C604F"/>
    <w:rsid w:val="001C79E7"/>
    <w:rsid w:val="001D7D63"/>
    <w:rsid w:val="001E0AE3"/>
    <w:rsid w:val="001E2141"/>
    <w:rsid w:val="001E4E83"/>
    <w:rsid w:val="001F0374"/>
    <w:rsid w:val="001F2471"/>
    <w:rsid w:val="001F4248"/>
    <w:rsid w:val="001F4E2D"/>
    <w:rsid w:val="001F599D"/>
    <w:rsid w:val="001F5E33"/>
    <w:rsid w:val="0020020D"/>
    <w:rsid w:val="00200EE0"/>
    <w:rsid w:val="00205161"/>
    <w:rsid w:val="002122AA"/>
    <w:rsid w:val="00214C9A"/>
    <w:rsid w:val="002153D8"/>
    <w:rsid w:val="00220E42"/>
    <w:rsid w:val="00221245"/>
    <w:rsid w:val="00223C99"/>
    <w:rsid w:val="00231286"/>
    <w:rsid w:val="00233631"/>
    <w:rsid w:val="00234F64"/>
    <w:rsid w:val="00235378"/>
    <w:rsid w:val="00236903"/>
    <w:rsid w:val="00240BAA"/>
    <w:rsid w:val="00241E54"/>
    <w:rsid w:val="00243FE5"/>
    <w:rsid w:val="0024674E"/>
    <w:rsid w:val="00246E40"/>
    <w:rsid w:val="00246FDF"/>
    <w:rsid w:val="00247B4A"/>
    <w:rsid w:val="00253D5E"/>
    <w:rsid w:val="00254E22"/>
    <w:rsid w:val="00260672"/>
    <w:rsid w:val="002639E0"/>
    <w:rsid w:val="002700DD"/>
    <w:rsid w:val="00274FC6"/>
    <w:rsid w:val="00277A66"/>
    <w:rsid w:val="002814AA"/>
    <w:rsid w:val="002818BF"/>
    <w:rsid w:val="002862C3"/>
    <w:rsid w:val="0029317C"/>
    <w:rsid w:val="00296B3A"/>
    <w:rsid w:val="00296EF9"/>
    <w:rsid w:val="002A32E2"/>
    <w:rsid w:val="002A3E53"/>
    <w:rsid w:val="002A427D"/>
    <w:rsid w:val="002A5286"/>
    <w:rsid w:val="002A6764"/>
    <w:rsid w:val="002A7704"/>
    <w:rsid w:val="002B44C2"/>
    <w:rsid w:val="002C0511"/>
    <w:rsid w:val="002C75AD"/>
    <w:rsid w:val="002D3303"/>
    <w:rsid w:val="002D6511"/>
    <w:rsid w:val="002D6B3A"/>
    <w:rsid w:val="002E000B"/>
    <w:rsid w:val="002E4EB8"/>
    <w:rsid w:val="002F0505"/>
    <w:rsid w:val="002F0AB8"/>
    <w:rsid w:val="002F30EC"/>
    <w:rsid w:val="002F526C"/>
    <w:rsid w:val="00301C29"/>
    <w:rsid w:val="0030345E"/>
    <w:rsid w:val="0031142A"/>
    <w:rsid w:val="003130BC"/>
    <w:rsid w:val="0031373D"/>
    <w:rsid w:val="0033162B"/>
    <w:rsid w:val="00332A6F"/>
    <w:rsid w:val="00332C0D"/>
    <w:rsid w:val="00332F79"/>
    <w:rsid w:val="0033435E"/>
    <w:rsid w:val="003479F1"/>
    <w:rsid w:val="003505B6"/>
    <w:rsid w:val="003535A4"/>
    <w:rsid w:val="00364013"/>
    <w:rsid w:val="00365EE0"/>
    <w:rsid w:val="00370ABE"/>
    <w:rsid w:val="00373F77"/>
    <w:rsid w:val="00380176"/>
    <w:rsid w:val="00381616"/>
    <w:rsid w:val="00381C75"/>
    <w:rsid w:val="00383E8F"/>
    <w:rsid w:val="00385F52"/>
    <w:rsid w:val="00392AE3"/>
    <w:rsid w:val="00392C2E"/>
    <w:rsid w:val="003A0FE3"/>
    <w:rsid w:val="003A1546"/>
    <w:rsid w:val="003A2386"/>
    <w:rsid w:val="003A32D3"/>
    <w:rsid w:val="003A3C22"/>
    <w:rsid w:val="003C30FB"/>
    <w:rsid w:val="003C735B"/>
    <w:rsid w:val="003D0C7A"/>
    <w:rsid w:val="003D1509"/>
    <w:rsid w:val="003D25FB"/>
    <w:rsid w:val="003D69E0"/>
    <w:rsid w:val="003D70A8"/>
    <w:rsid w:val="003D7827"/>
    <w:rsid w:val="003E4B0C"/>
    <w:rsid w:val="003F2FA0"/>
    <w:rsid w:val="003F3193"/>
    <w:rsid w:val="003F3BE5"/>
    <w:rsid w:val="003F527F"/>
    <w:rsid w:val="003F66DF"/>
    <w:rsid w:val="003F7F9C"/>
    <w:rsid w:val="00404FD0"/>
    <w:rsid w:val="004151AF"/>
    <w:rsid w:val="00420E6C"/>
    <w:rsid w:val="00421F9A"/>
    <w:rsid w:val="004226F6"/>
    <w:rsid w:val="00422B84"/>
    <w:rsid w:val="004261B2"/>
    <w:rsid w:val="00426342"/>
    <w:rsid w:val="0043236C"/>
    <w:rsid w:val="0043250D"/>
    <w:rsid w:val="00436098"/>
    <w:rsid w:val="00440DE6"/>
    <w:rsid w:val="00441F36"/>
    <w:rsid w:val="00451FFC"/>
    <w:rsid w:val="00461F49"/>
    <w:rsid w:val="00462954"/>
    <w:rsid w:val="00462C9D"/>
    <w:rsid w:val="00462F10"/>
    <w:rsid w:val="004736CD"/>
    <w:rsid w:val="0048321E"/>
    <w:rsid w:val="00483E37"/>
    <w:rsid w:val="004851BD"/>
    <w:rsid w:val="00491616"/>
    <w:rsid w:val="00493162"/>
    <w:rsid w:val="00494AD9"/>
    <w:rsid w:val="004A0501"/>
    <w:rsid w:val="004A2119"/>
    <w:rsid w:val="004B083A"/>
    <w:rsid w:val="004B69B2"/>
    <w:rsid w:val="004C0026"/>
    <w:rsid w:val="004C2D2C"/>
    <w:rsid w:val="004C33BB"/>
    <w:rsid w:val="004C54D6"/>
    <w:rsid w:val="004D073A"/>
    <w:rsid w:val="004E2706"/>
    <w:rsid w:val="004E337B"/>
    <w:rsid w:val="004E48B1"/>
    <w:rsid w:val="004E4B65"/>
    <w:rsid w:val="004F00E1"/>
    <w:rsid w:val="004F2AEB"/>
    <w:rsid w:val="004F33AC"/>
    <w:rsid w:val="004F4C1F"/>
    <w:rsid w:val="004F5098"/>
    <w:rsid w:val="005004A4"/>
    <w:rsid w:val="0050419C"/>
    <w:rsid w:val="005071CD"/>
    <w:rsid w:val="00513CD4"/>
    <w:rsid w:val="005151DA"/>
    <w:rsid w:val="0051728B"/>
    <w:rsid w:val="00523109"/>
    <w:rsid w:val="005272FC"/>
    <w:rsid w:val="00527C4B"/>
    <w:rsid w:val="00527D2C"/>
    <w:rsid w:val="005323B9"/>
    <w:rsid w:val="005375FA"/>
    <w:rsid w:val="00546E70"/>
    <w:rsid w:val="00547948"/>
    <w:rsid w:val="00551EB2"/>
    <w:rsid w:val="00554873"/>
    <w:rsid w:val="00560B6C"/>
    <w:rsid w:val="0056127E"/>
    <w:rsid w:val="005709A5"/>
    <w:rsid w:val="00570EB2"/>
    <w:rsid w:val="00575137"/>
    <w:rsid w:val="005762D3"/>
    <w:rsid w:val="00576478"/>
    <w:rsid w:val="00577500"/>
    <w:rsid w:val="00586537"/>
    <w:rsid w:val="005918AB"/>
    <w:rsid w:val="005924A1"/>
    <w:rsid w:val="00592C86"/>
    <w:rsid w:val="00593E20"/>
    <w:rsid w:val="0059713E"/>
    <w:rsid w:val="00597370"/>
    <w:rsid w:val="00597C6F"/>
    <w:rsid w:val="005A0330"/>
    <w:rsid w:val="005A36CC"/>
    <w:rsid w:val="005A5754"/>
    <w:rsid w:val="005A6450"/>
    <w:rsid w:val="005B262A"/>
    <w:rsid w:val="005B7DF3"/>
    <w:rsid w:val="005C065F"/>
    <w:rsid w:val="005D0321"/>
    <w:rsid w:val="005D0F72"/>
    <w:rsid w:val="005D17AF"/>
    <w:rsid w:val="005D1EC1"/>
    <w:rsid w:val="005D5F93"/>
    <w:rsid w:val="005D7F77"/>
    <w:rsid w:val="005E33A3"/>
    <w:rsid w:val="005E6C4D"/>
    <w:rsid w:val="005F09FA"/>
    <w:rsid w:val="005F6520"/>
    <w:rsid w:val="006042BC"/>
    <w:rsid w:val="0060438B"/>
    <w:rsid w:val="00606A1C"/>
    <w:rsid w:val="0061068D"/>
    <w:rsid w:val="00613F25"/>
    <w:rsid w:val="00617807"/>
    <w:rsid w:val="00617B57"/>
    <w:rsid w:val="006202C7"/>
    <w:rsid w:val="006229BC"/>
    <w:rsid w:val="0062321F"/>
    <w:rsid w:val="00630AD9"/>
    <w:rsid w:val="00634A0C"/>
    <w:rsid w:val="006356E3"/>
    <w:rsid w:val="00637916"/>
    <w:rsid w:val="006407E9"/>
    <w:rsid w:val="00640D68"/>
    <w:rsid w:val="00644927"/>
    <w:rsid w:val="00650FAE"/>
    <w:rsid w:val="00654D92"/>
    <w:rsid w:val="0065692F"/>
    <w:rsid w:val="00657D94"/>
    <w:rsid w:val="0067050F"/>
    <w:rsid w:val="00673678"/>
    <w:rsid w:val="0067787C"/>
    <w:rsid w:val="006825A1"/>
    <w:rsid w:val="00682F3E"/>
    <w:rsid w:val="00690EF0"/>
    <w:rsid w:val="00694DF4"/>
    <w:rsid w:val="00694E31"/>
    <w:rsid w:val="006953D4"/>
    <w:rsid w:val="006A0601"/>
    <w:rsid w:val="006A3067"/>
    <w:rsid w:val="006A45EA"/>
    <w:rsid w:val="006A6069"/>
    <w:rsid w:val="006A6D40"/>
    <w:rsid w:val="006A77E7"/>
    <w:rsid w:val="006A7D6C"/>
    <w:rsid w:val="006B3A27"/>
    <w:rsid w:val="006B6E61"/>
    <w:rsid w:val="006C2B65"/>
    <w:rsid w:val="006C3CE8"/>
    <w:rsid w:val="006C6B00"/>
    <w:rsid w:val="006D0B57"/>
    <w:rsid w:val="006E040C"/>
    <w:rsid w:val="006E3694"/>
    <w:rsid w:val="006F44A2"/>
    <w:rsid w:val="00700900"/>
    <w:rsid w:val="00700A41"/>
    <w:rsid w:val="00701E1D"/>
    <w:rsid w:val="00703FA5"/>
    <w:rsid w:val="00703FBC"/>
    <w:rsid w:val="007143E0"/>
    <w:rsid w:val="0071505B"/>
    <w:rsid w:val="0071520F"/>
    <w:rsid w:val="00715609"/>
    <w:rsid w:val="0072247B"/>
    <w:rsid w:val="00734D19"/>
    <w:rsid w:val="00741A76"/>
    <w:rsid w:val="00742024"/>
    <w:rsid w:val="00744A52"/>
    <w:rsid w:val="0074675F"/>
    <w:rsid w:val="00747231"/>
    <w:rsid w:val="0074738C"/>
    <w:rsid w:val="00747EF7"/>
    <w:rsid w:val="00753C6B"/>
    <w:rsid w:val="00754085"/>
    <w:rsid w:val="00754793"/>
    <w:rsid w:val="00757367"/>
    <w:rsid w:val="00771D94"/>
    <w:rsid w:val="00775247"/>
    <w:rsid w:val="00776D7A"/>
    <w:rsid w:val="00782E14"/>
    <w:rsid w:val="00786C44"/>
    <w:rsid w:val="007979F5"/>
    <w:rsid w:val="007A210D"/>
    <w:rsid w:val="007A44E1"/>
    <w:rsid w:val="007B2251"/>
    <w:rsid w:val="007B3EF5"/>
    <w:rsid w:val="007B4D66"/>
    <w:rsid w:val="007B7280"/>
    <w:rsid w:val="007C1A41"/>
    <w:rsid w:val="007C20E5"/>
    <w:rsid w:val="007C5A66"/>
    <w:rsid w:val="007C6DBC"/>
    <w:rsid w:val="007C7C41"/>
    <w:rsid w:val="007D30E3"/>
    <w:rsid w:val="007E157B"/>
    <w:rsid w:val="007E2E48"/>
    <w:rsid w:val="007E5062"/>
    <w:rsid w:val="007F0051"/>
    <w:rsid w:val="007F2730"/>
    <w:rsid w:val="008008EF"/>
    <w:rsid w:val="00804DCA"/>
    <w:rsid w:val="0080539A"/>
    <w:rsid w:val="0081116F"/>
    <w:rsid w:val="008120D8"/>
    <w:rsid w:val="008158DB"/>
    <w:rsid w:val="00816167"/>
    <w:rsid w:val="00820323"/>
    <w:rsid w:val="0082102E"/>
    <w:rsid w:val="00823681"/>
    <w:rsid w:val="00827DF5"/>
    <w:rsid w:val="00830E74"/>
    <w:rsid w:val="00836E1B"/>
    <w:rsid w:val="008407C8"/>
    <w:rsid w:val="008447A3"/>
    <w:rsid w:val="00852D3C"/>
    <w:rsid w:val="00853710"/>
    <w:rsid w:val="0085689C"/>
    <w:rsid w:val="0085764D"/>
    <w:rsid w:val="0086220B"/>
    <w:rsid w:val="008630A9"/>
    <w:rsid w:val="00866743"/>
    <w:rsid w:val="00872293"/>
    <w:rsid w:val="00880E8C"/>
    <w:rsid w:val="00881DD5"/>
    <w:rsid w:val="00884897"/>
    <w:rsid w:val="00890D03"/>
    <w:rsid w:val="008A4001"/>
    <w:rsid w:val="008A4185"/>
    <w:rsid w:val="008A6B2A"/>
    <w:rsid w:val="008B3C20"/>
    <w:rsid w:val="008B4121"/>
    <w:rsid w:val="008B489E"/>
    <w:rsid w:val="008B56B9"/>
    <w:rsid w:val="008B6870"/>
    <w:rsid w:val="008B7349"/>
    <w:rsid w:val="008B73A1"/>
    <w:rsid w:val="008C28D2"/>
    <w:rsid w:val="008C5BD9"/>
    <w:rsid w:val="008C7814"/>
    <w:rsid w:val="008C7D53"/>
    <w:rsid w:val="008D2965"/>
    <w:rsid w:val="008D532D"/>
    <w:rsid w:val="008D58AF"/>
    <w:rsid w:val="008D6154"/>
    <w:rsid w:val="008D7000"/>
    <w:rsid w:val="008E0574"/>
    <w:rsid w:val="008F22BE"/>
    <w:rsid w:val="008F3AC8"/>
    <w:rsid w:val="008F4ABF"/>
    <w:rsid w:val="00904B0B"/>
    <w:rsid w:val="00905099"/>
    <w:rsid w:val="00905F8B"/>
    <w:rsid w:val="00910FEA"/>
    <w:rsid w:val="0091158B"/>
    <w:rsid w:val="00912317"/>
    <w:rsid w:val="009134D6"/>
    <w:rsid w:val="009207D9"/>
    <w:rsid w:val="009214E2"/>
    <w:rsid w:val="0093463F"/>
    <w:rsid w:val="00934C75"/>
    <w:rsid w:val="00937A37"/>
    <w:rsid w:val="00941252"/>
    <w:rsid w:val="00941483"/>
    <w:rsid w:val="00943B2A"/>
    <w:rsid w:val="009449D9"/>
    <w:rsid w:val="00947134"/>
    <w:rsid w:val="00952AF7"/>
    <w:rsid w:val="00956345"/>
    <w:rsid w:val="00956692"/>
    <w:rsid w:val="009638C9"/>
    <w:rsid w:val="009706D8"/>
    <w:rsid w:val="00970A7E"/>
    <w:rsid w:val="00970FCC"/>
    <w:rsid w:val="00973DAD"/>
    <w:rsid w:val="00973FF2"/>
    <w:rsid w:val="00981187"/>
    <w:rsid w:val="009823C2"/>
    <w:rsid w:val="00982F9B"/>
    <w:rsid w:val="00983BF9"/>
    <w:rsid w:val="009879A7"/>
    <w:rsid w:val="009A0AB0"/>
    <w:rsid w:val="009A202C"/>
    <w:rsid w:val="009A2220"/>
    <w:rsid w:val="009A4554"/>
    <w:rsid w:val="009B09E4"/>
    <w:rsid w:val="009B5E64"/>
    <w:rsid w:val="009C146E"/>
    <w:rsid w:val="009C234E"/>
    <w:rsid w:val="009C2C6F"/>
    <w:rsid w:val="009C3C55"/>
    <w:rsid w:val="009C3DE4"/>
    <w:rsid w:val="009D1F55"/>
    <w:rsid w:val="009D6BBD"/>
    <w:rsid w:val="009E0D77"/>
    <w:rsid w:val="009F042F"/>
    <w:rsid w:val="009F2036"/>
    <w:rsid w:val="009F2EC2"/>
    <w:rsid w:val="009F392A"/>
    <w:rsid w:val="00A02C76"/>
    <w:rsid w:val="00A069E5"/>
    <w:rsid w:val="00A07E96"/>
    <w:rsid w:val="00A11278"/>
    <w:rsid w:val="00A163B3"/>
    <w:rsid w:val="00A208DD"/>
    <w:rsid w:val="00A21C04"/>
    <w:rsid w:val="00A22461"/>
    <w:rsid w:val="00A239F8"/>
    <w:rsid w:val="00A3096A"/>
    <w:rsid w:val="00A31FA6"/>
    <w:rsid w:val="00A43A5D"/>
    <w:rsid w:val="00A46565"/>
    <w:rsid w:val="00A51C9B"/>
    <w:rsid w:val="00A55851"/>
    <w:rsid w:val="00A55D3C"/>
    <w:rsid w:val="00A56220"/>
    <w:rsid w:val="00A56838"/>
    <w:rsid w:val="00A61984"/>
    <w:rsid w:val="00A63092"/>
    <w:rsid w:val="00A6435C"/>
    <w:rsid w:val="00A6707D"/>
    <w:rsid w:val="00A67D68"/>
    <w:rsid w:val="00A72440"/>
    <w:rsid w:val="00A73B47"/>
    <w:rsid w:val="00A749B8"/>
    <w:rsid w:val="00A81641"/>
    <w:rsid w:val="00A82958"/>
    <w:rsid w:val="00A93F6F"/>
    <w:rsid w:val="00AA01F6"/>
    <w:rsid w:val="00AA31BB"/>
    <w:rsid w:val="00AA5662"/>
    <w:rsid w:val="00AA7A75"/>
    <w:rsid w:val="00AB48C3"/>
    <w:rsid w:val="00AC24AA"/>
    <w:rsid w:val="00AC3F27"/>
    <w:rsid w:val="00AC7250"/>
    <w:rsid w:val="00AD0BCA"/>
    <w:rsid w:val="00AD22E8"/>
    <w:rsid w:val="00AD452A"/>
    <w:rsid w:val="00AD4A86"/>
    <w:rsid w:val="00AD6BA5"/>
    <w:rsid w:val="00AD723E"/>
    <w:rsid w:val="00AD7C75"/>
    <w:rsid w:val="00AD7CF3"/>
    <w:rsid w:val="00AE0B97"/>
    <w:rsid w:val="00AE1F2E"/>
    <w:rsid w:val="00AE5978"/>
    <w:rsid w:val="00AE7922"/>
    <w:rsid w:val="00B02840"/>
    <w:rsid w:val="00B202D9"/>
    <w:rsid w:val="00B27959"/>
    <w:rsid w:val="00B350DA"/>
    <w:rsid w:val="00B373AA"/>
    <w:rsid w:val="00B4338F"/>
    <w:rsid w:val="00B45099"/>
    <w:rsid w:val="00B46268"/>
    <w:rsid w:val="00B53B75"/>
    <w:rsid w:val="00B53E55"/>
    <w:rsid w:val="00B53F71"/>
    <w:rsid w:val="00B555C6"/>
    <w:rsid w:val="00B60B6E"/>
    <w:rsid w:val="00B60F76"/>
    <w:rsid w:val="00B6363F"/>
    <w:rsid w:val="00B65357"/>
    <w:rsid w:val="00B72651"/>
    <w:rsid w:val="00B73BBD"/>
    <w:rsid w:val="00B777F0"/>
    <w:rsid w:val="00B80B05"/>
    <w:rsid w:val="00B8114B"/>
    <w:rsid w:val="00B857EE"/>
    <w:rsid w:val="00B85CFA"/>
    <w:rsid w:val="00B90870"/>
    <w:rsid w:val="00B95818"/>
    <w:rsid w:val="00B9589D"/>
    <w:rsid w:val="00B96CE0"/>
    <w:rsid w:val="00B97234"/>
    <w:rsid w:val="00BA11D6"/>
    <w:rsid w:val="00BA5DC1"/>
    <w:rsid w:val="00BB16F9"/>
    <w:rsid w:val="00BB46D0"/>
    <w:rsid w:val="00BB53E8"/>
    <w:rsid w:val="00BC07BB"/>
    <w:rsid w:val="00BC128B"/>
    <w:rsid w:val="00BC2E86"/>
    <w:rsid w:val="00BD0A32"/>
    <w:rsid w:val="00BE00FC"/>
    <w:rsid w:val="00BE019C"/>
    <w:rsid w:val="00BE1273"/>
    <w:rsid w:val="00BE305E"/>
    <w:rsid w:val="00BE3C40"/>
    <w:rsid w:val="00BE69D1"/>
    <w:rsid w:val="00BF15CA"/>
    <w:rsid w:val="00BF2625"/>
    <w:rsid w:val="00BF7AC8"/>
    <w:rsid w:val="00BF7E73"/>
    <w:rsid w:val="00BF7F33"/>
    <w:rsid w:val="00C01376"/>
    <w:rsid w:val="00C0218E"/>
    <w:rsid w:val="00C02B09"/>
    <w:rsid w:val="00C0611D"/>
    <w:rsid w:val="00C11887"/>
    <w:rsid w:val="00C12DB2"/>
    <w:rsid w:val="00C17BA6"/>
    <w:rsid w:val="00C22CF9"/>
    <w:rsid w:val="00C230F7"/>
    <w:rsid w:val="00C234A4"/>
    <w:rsid w:val="00C25E80"/>
    <w:rsid w:val="00C26B12"/>
    <w:rsid w:val="00C26D52"/>
    <w:rsid w:val="00C31241"/>
    <w:rsid w:val="00C319BD"/>
    <w:rsid w:val="00C31C29"/>
    <w:rsid w:val="00C31E2A"/>
    <w:rsid w:val="00C33D6F"/>
    <w:rsid w:val="00C33F69"/>
    <w:rsid w:val="00C40458"/>
    <w:rsid w:val="00C41B25"/>
    <w:rsid w:val="00C4482D"/>
    <w:rsid w:val="00C4659F"/>
    <w:rsid w:val="00C63291"/>
    <w:rsid w:val="00C6563E"/>
    <w:rsid w:val="00C6699E"/>
    <w:rsid w:val="00C70840"/>
    <w:rsid w:val="00C71164"/>
    <w:rsid w:val="00C71668"/>
    <w:rsid w:val="00C7363C"/>
    <w:rsid w:val="00C742C7"/>
    <w:rsid w:val="00C83EEB"/>
    <w:rsid w:val="00C911BF"/>
    <w:rsid w:val="00C92BE0"/>
    <w:rsid w:val="00C93A63"/>
    <w:rsid w:val="00C97D88"/>
    <w:rsid w:val="00CA14D2"/>
    <w:rsid w:val="00CA189C"/>
    <w:rsid w:val="00CA2AD0"/>
    <w:rsid w:val="00CA3036"/>
    <w:rsid w:val="00CA443F"/>
    <w:rsid w:val="00CA5962"/>
    <w:rsid w:val="00CB29A7"/>
    <w:rsid w:val="00CB36E5"/>
    <w:rsid w:val="00CC4B2D"/>
    <w:rsid w:val="00CC73A2"/>
    <w:rsid w:val="00CD26D7"/>
    <w:rsid w:val="00CD29E5"/>
    <w:rsid w:val="00CD58CF"/>
    <w:rsid w:val="00CE1144"/>
    <w:rsid w:val="00CE2CBE"/>
    <w:rsid w:val="00CE46FF"/>
    <w:rsid w:val="00CE6D65"/>
    <w:rsid w:val="00CE7632"/>
    <w:rsid w:val="00CF1315"/>
    <w:rsid w:val="00CF3E05"/>
    <w:rsid w:val="00CF5DC5"/>
    <w:rsid w:val="00D0051F"/>
    <w:rsid w:val="00D019E7"/>
    <w:rsid w:val="00D07244"/>
    <w:rsid w:val="00D074A7"/>
    <w:rsid w:val="00D1266F"/>
    <w:rsid w:val="00D176E4"/>
    <w:rsid w:val="00D240AE"/>
    <w:rsid w:val="00D2438E"/>
    <w:rsid w:val="00D3012B"/>
    <w:rsid w:val="00D31490"/>
    <w:rsid w:val="00D33B30"/>
    <w:rsid w:val="00D35D7B"/>
    <w:rsid w:val="00D41A28"/>
    <w:rsid w:val="00D41CB2"/>
    <w:rsid w:val="00D43AE1"/>
    <w:rsid w:val="00D44976"/>
    <w:rsid w:val="00D44FEB"/>
    <w:rsid w:val="00D45FAA"/>
    <w:rsid w:val="00D5295A"/>
    <w:rsid w:val="00D53D40"/>
    <w:rsid w:val="00D54507"/>
    <w:rsid w:val="00D56F80"/>
    <w:rsid w:val="00D575DB"/>
    <w:rsid w:val="00D604FD"/>
    <w:rsid w:val="00D63179"/>
    <w:rsid w:val="00D66887"/>
    <w:rsid w:val="00D66A8D"/>
    <w:rsid w:val="00D72949"/>
    <w:rsid w:val="00D74D00"/>
    <w:rsid w:val="00D769CA"/>
    <w:rsid w:val="00D76ACA"/>
    <w:rsid w:val="00D76BAE"/>
    <w:rsid w:val="00D8021B"/>
    <w:rsid w:val="00D81744"/>
    <w:rsid w:val="00D81969"/>
    <w:rsid w:val="00D862EF"/>
    <w:rsid w:val="00D86A41"/>
    <w:rsid w:val="00D87AE6"/>
    <w:rsid w:val="00D87F8D"/>
    <w:rsid w:val="00D92142"/>
    <w:rsid w:val="00D936C0"/>
    <w:rsid w:val="00DA237E"/>
    <w:rsid w:val="00DA514E"/>
    <w:rsid w:val="00DA785F"/>
    <w:rsid w:val="00DA7B5C"/>
    <w:rsid w:val="00DB48BB"/>
    <w:rsid w:val="00DB4BD7"/>
    <w:rsid w:val="00DB5C8A"/>
    <w:rsid w:val="00DB6368"/>
    <w:rsid w:val="00DB6889"/>
    <w:rsid w:val="00DC2F30"/>
    <w:rsid w:val="00DC32C7"/>
    <w:rsid w:val="00DC70DC"/>
    <w:rsid w:val="00DD0763"/>
    <w:rsid w:val="00DD5E36"/>
    <w:rsid w:val="00DD67C9"/>
    <w:rsid w:val="00DE1D5C"/>
    <w:rsid w:val="00DE45B0"/>
    <w:rsid w:val="00DE6621"/>
    <w:rsid w:val="00DE679E"/>
    <w:rsid w:val="00DE7D8E"/>
    <w:rsid w:val="00DF0A32"/>
    <w:rsid w:val="00DF1DC8"/>
    <w:rsid w:val="00DF3C32"/>
    <w:rsid w:val="00E02CAB"/>
    <w:rsid w:val="00E047CF"/>
    <w:rsid w:val="00E04EE7"/>
    <w:rsid w:val="00E07CCD"/>
    <w:rsid w:val="00E07D8F"/>
    <w:rsid w:val="00E104CA"/>
    <w:rsid w:val="00E112EB"/>
    <w:rsid w:val="00E11C2F"/>
    <w:rsid w:val="00E121FD"/>
    <w:rsid w:val="00E12A75"/>
    <w:rsid w:val="00E1590A"/>
    <w:rsid w:val="00E165CA"/>
    <w:rsid w:val="00E177BB"/>
    <w:rsid w:val="00E21EE3"/>
    <w:rsid w:val="00E22AF0"/>
    <w:rsid w:val="00E305EE"/>
    <w:rsid w:val="00E30D59"/>
    <w:rsid w:val="00E3408D"/>
    <w:rsid w:val="00E3519A"/>
    <w:rsid w:val="00E4059B"/>
    <w:rsid w:val="00E42175"/>
    <w:rsid w:val="00E42D2E"/>
    <w:rsid w:val="00E43895"/>
    <w:rsid w:val="00E4392F"/>
    <w:rsid w:val="00E45678"/>
    <w:rsid w:val="00E50D16"/>
    <w:rsid w:val="00E52930"/>
    <w:rsid w:val="00E53134"/>
    <w:rsid w:val="00E55390"/>
    <w:rsid w:val="00E62092"/>
    <w:rsid w:val="00E644A2"/>
    <w:rsid w:val="00E70B5A"/>
    <w:rsid w:val="00E71EEC"/>
    <w:rsid w:val="00E81F3C"/>
    <w:rsid w:val="00E8681D"/>
    <w:rsid w:val="00E9308A"/>
    <w:rsid w:val="00E969B6"/>
    <w:rsid w:val="00EA0608"/>
    <w:rsid w:val="00EA15E5"/>
    <w:rsid w:val="00EB4D9F"/>
    <w:rsid w:val="00EC015C"/>
    <w:rsid w:val="00EC1F1F"/>
    <w:rsid w:val="00EC38A3"/>
    <w:rsid w:val="00EC4BBF"/>
    <w:rsid w:val="00EC5D44"/>
    <w:rsid w:val="00ED2064"/>
    <w:rsid w:val="00ED2460"/>
    <w:rsid w:val="00ED2A2B"/>
    <w:rsid w:val="00ED337A"/>
    <w:rsid w:val="00ED3BB1"/>
    <w:rsid w:val="00EE12CF"/>
    <w:rsid w:val="00EE3E73"/>
    <w:rsid w:val="00EE5F2E"/>
    <w:rsid w:val="00EE6C4E"/>
    <w:rsid w:val="00EF1122"/>
    <w:rsid w:val="00EF33DB"/>
    <w:rsid w:val="00EF5C49"/>
    <w:rsid w:val="00F01E94"/>
    <w:rsid w:val="00F061CD"/>
    <w:rsid w:val="00F20308"/>
    <w:rsid w:val="00F21670"/>
    <w:rsid w:val="00F219D7"/>
    <w:rsid w:val="00F23C12"/>
    <w:rsid w:val="00F31728"/>
    <w:rsid w:val="00F337E0"/>
    <w:rsid w:val="00F374DC"/>
    <w:rsid w:val="00F405AD"/>
    <w:rsid w:val="00F40F52"/>
    <w:rsid w:val="00F4209C"/>
    <w:rsid w:val="00F44203"/>
    <w:rsid w:val="00F45C4F"/>
    <w:rsid w:val="00F46866"/>
    <w:rsid w:val="00F46F62"/>
    <w:rsid w:val="00F52AFD"/>
    <w:rsid w:val="00F5330F"/>
    <w:rsid w:val="00F54085"/>
    <w:rsid w:val="00F54209"/>
    <w:rsid w:val="00F56F49"/>
    <w:rsid w:val="00F575B5"/>
    <w:rsid w:val="00F575C2"/>
    <w:rsid w:val="00F57C0C"/>
    <w:rsid w:val="00F61A9D"/>
    <w:rsid w:val="00F63952"/>
    <w:rsid w:val="00F65EE1"/>
    <w:rsid w:val="00F71DA0"/>
    <w:rsid w:val="00F7359F"/>
    <w:rsid w:val="00F75211"/>
    <w:rsid w:val="00F75504"/>
    <w:rsid w:val="00F75F48"/>
    <w:rsid w:val="00F77538"/>
    <w:rsid w:val="00F85E89"/>
    <w:rsid w:val="00F926AA"/>
    <w:rsid w:val="00F96175"/>
    <w:rsid w:val="00F9620D"/>
    <w:rsid w:val="00F96E2D"/>
    <w:rsid w:val="00F97AC0"/>
    <w:rsid w:val="00FA0D79"/>
    <w:rsid w:val="00FA1ABA"/>
    <w:rsid w:val="00FB1668"/>
    <w:rsid w:val="00FB30AC"/>
    <w:rsid w:val="00FB4A56"/>
    <w:rsid w:val="00FC1759"/>
    <w:rsid w:val="00FC41A2"/>
    <w:rsid w:val="00FC4224"/>
    <w:rsid w:val="00FC4800"/>
    <w:rsid w:val="00FC6804"/>
    <w:rsid w:val="00FC6BAB"/>
    <w:rsid w:val="00FC766E"/>
    <w:rsid w:val="00FD0625"/>
    <w:rsid w:val="00FD380B"/>
    <w:rsid w:val="00FD45F7"/>
    <w:rsid w:val="00FD5D10"/>
    <w:rsid w:val="00FE007C"/>
    <w:rsid w:val="00FE22DA"/>
    <w:rsid w:val="00FE2FFB"/>
    <w:rsid w:val="00FE39AF"/>
    <w:rsid w:val="00FF034D"/>
    <w:rsid w:val="00FF2D83"/>
    <w:rsid w:val="00FF3944"/>
    <w:rsid w:val="00FF5043"/>
    <w:rsid w:val="00FF50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F21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E8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2E86"/>
    <w:pPr>
      <w:tabs>
        <w:tab w:val="center" w:pos="4252"/>
        <w:tab w:val="right" w:pos="8504"/>
      </w:tabs>
      <w:snapToGrid w:val="0"/>
    </w:pPr>
  </w:style>
  <w:style w:type="character" w:customStyle="1" w:styleId="a4">
    <w:name w:val="ヘッダー (文字)"/>
    <w:link w:val="a3"/>
    <w:uiPriority w:val="99"/>
    <w:semiHidden/>
    <w:rsid w:val="00CB1555"/>
    <w:rPr>
      <w:rFonts w:eastAsia="ＭＳ ゴシック"/>
      <w:kern w:val="2"/>
      <w:sz w:val="22"/>
    </w:rPr>
  </w:style>
  <w:style w:type="paragraph" w:styleId="a5">
    <w:name w:val="footer"/>
    <w:basedOn w:val="a"/>
    <w:link w:val="a6"/>
    <w:uiPriority w:val="99"/>
    <w:rsid w:val="00BC2E86"/>
    <w:pPr>
      <w:tabs>
        <w:tab w:val="center" w:pos="4252"/>
        <w:tab w:val="right" w:pos="8504"/>
      </w:tabs>
      <w:snapToGrid w:val="0"/>
    </w:pPr>
  </w:style>
  <w:style w:type="character" w:customStyle="1" w:styleId="a6">
    <w:name w:val="フッター (文字)"/>
    <w:link w:val="a5"/>
    <w:uiPriority w:val="99"/>
    <w:semiHidden/>
    <w:rsid w:val="00CB1555"/>
    <w:rPr>
      <w:rFonts w:eastAsia="ＭＳ ゴシック"/>
      <w:kern w:val="2"/>
      <w:sz w:val="22"/>
    </w:rPr>
  </w:style>
  <w:style w:type="character" w:styleId="a7">
    <w:name w:val="page number"/>
    <w:uiPriority w:val="99"/>
    <w:rsid w:val="00BC2E86"/>
    <w:rPr>
      <w:rFonts w:cs="Times New Roman"/>
    </w:rPr>
  </w:style>
  <w:style w:type="table" w:styleId="a8">
    <w:name w:val="Table Grid"/>
    <w:basedOn w:val="a1"/>
    <w:uiPriority w:val="59"/>
    <w:rsid w:val="00BC2E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BC2E86"/>
    <w:rPr>
      <w:rFonts w:ascii="Arial" w:hAnsi="Arial"/>
      <w:sz w:val="18"/>
      <w:szCs w:val="18"/>
    </w:rPr>
  </w:style>
  <w:style w:type="character" w:customStyle="1" w:styleId="aa">
    <w:name w:val="吹き出し (文字)"/>
    <w:link w:val="a9"/>
    <w:uiPriority w:val="99"/>
    <w:semiHidden/>
    <w:rsid w:val="00CB1555"/>
    <w:rPr>
      <w:rFonts w:ascii="Arial" w:eastAsia="ＭＳ ゴシック" w:hAnsi="Arial" w:cs="Times New Roman"/>
      <w:kern w:val="2"/>
      <w:sz w:val="0"/>
      <w:szCs w:val="0"/>
    </w:rPr>
  </w:style>
  <w:style w:type="paragraph" w:styleId="ab">
    <w:name w:val="Document Map"/>
    <w:basedOn w:val="a"/>
    <w:link w:val="ac"/>
    <w:uiPriority w:val="99"/>
    <w:semiHidden/>
    <w:rsid w:val="00BC2E86"/>
    <w:pPr>
      <w:shd w:val="clear" w:color="auto" w:fill="000080"/>
    </w:pPr>
    <w:rPr>
      <w:rFonts w:ascii="Arial" w:hAnsi="Arial"/>
    </w:rPr>
  </w:style>
  <w:style w:type="character" w:customStyle="1" w:styleId="ac">
    <w:name w:val="見出しマップ (文字)"/>
    <w:link w:val="ab"/>
    <w:uiPriority w:val="99"/>
    <w:semiHidden/>
    <w:rsid w:val="00CB1555"/>
    <w:rPr>
      <w:rFonts w:ascii="Times New Roman" w:eastAsia="ＭＳ ゴシック" w:hAnsi="Times New Roman"/>
      <w:kern w:val="2"/>
      <w:sz w:val="0"/>
      <w:szCs w:val="0"/>
    </w:rPr>
  </w:style>
  <w:style w:type="character" w:styleId="ad">
    <w:name w:val="annotation reference"/>
    <w:uiPriority w:val="99"/>
    <w:semiHidden/>
    <w:rsid w:val="00BC2E86"/>
    <w:rPr>
      <w:sz w:val="18"/>
    </w:rPr>
  </w:style>
  <w:style w:type="paragraph" w:styleId="ae">
    <w:name w:val="annotation text"/>
    <w:basedOn w:val="a"/>
    <w:link w:val="af"/>
    <w:uiPriority w:val="99"/>
    <w:semiHidden/>
    <w:rsid w:val="00BC2E86"/>
    <w:pPr>
      <w:jc w:val="left"/>
    </w:pPr>
  </w:style>
  <w:style w:type="character" w:customStyle="1" w:styleId="af">
    <w:name w:val="コメント文字列 (文字)"/>
    <w:link w:val="ae"/>
    <w:uiPriority w:val="99"/>
    <w:semiHidden/>
    <w:rsid w:val="00CB1555"/>
    <w:rPr>
      <w:rFonts w:eastAsia="ＭＳ ゴシック"/>
      <w:kern w:val="2"/>
      <w:sz w:val="22"/>
    </w:rPr>
  </w:style>
  <w:style w:type="paragraph" w:styleId="af0">
    <w:name w:val="annotation subject"/>
    <w:basedOn w:val="ae"/>
    <w:next w:val="ae"/>
    <w:link w:val="af1"/>
    <w:uiPriority w:val="99"/>
    <w:semiHidden/>
    <w:rsid w:val="00BC2E86"/>
    <w:rPr>
      <w:b/>
      <w:bCs/>
    </w:rPr>
  </w:style>
  <w:style w:type="character" w:customStyle="1" w:styleId="af1">
    <w:name w:val="コメント内容 (文字)"/>
    <w:link w:val="af0"/>
    <w:uiPriority w:val="99"/>
    <w:semiHidden/>
    <w:rsid w:val="00CB1555"/>
    <w:rPr>
      <w:rFonts w:eastAsia="ＭＳ ゴシック"/>
      <w:b/>
      <w:bCs/>
      <w:kern w:val="2"/>
      <w:sz w:val="22"/>
    </w:rPr>
  </w:style>
  <w:style w:type="paragraph" w:styleId="af2">
    <w:name w:val="Plain Text"/>
    <w:basedOn w:val="a"/>
    <w:link w:val="af3"/>
    <w:uiPriority w:val="99"/>
    <w:unhideWhenUsed/>
    <w:rsid w:val="00715609"/>
    <w:pPr>
      <w:jc w:val="left"/>
    </w:pPr>
    <w:rPr>
      <w:rFonts w:ascii="ＭＳ ゴシック" w:hAnsi="Courier New" w:cs="Courier New"/>
      <w:sz w:val="20"/>
      <w:szCs w:val="21"/>
    </w:rPr>
  </w:style>
  <w:style w:type="character" w:customStyle="1" w:styleId="af3">
    <w:name w:val="書式なし (文字)"/>
    <w:basedOn w:val="a0"/>
    <w:link w:val="af2"/>
    <w:uiPriority w:val="99"/>
    <w:rsid w:val="00715609"/>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921">
      <w:marLeft w:val="0"/>
      <w:marRight w:val="0"/>
      <w:marTop w:val="0"/>
      <w:marBottom w:val="0"/>
      <w:divBdr>
        <w:top w:val="none" w:sz="0" w:space="0" w:color="auto"/>
        <w:left w:val="none" w:sz="0" w:space="0" w:color="auto"/>
        <w:bottom w:val="none" w:sz="0" w:space="0" w:color="auto"/>
        <w:right w:val="none" w:sz="0" w:space="0" w:color="auto"/>
      </w:divBdr>
    </w:div>
    <w:div w:id="10303922">
      <w:marLeft w:val="0"/>
      <w:marRight w:val="0"/>
      <w:marTop w:val="0"/>
      <w:marBottom w:val="0"/>
      <w:divBdr>
        <w:top w:val="none" w:sz="0" w:space="0" w:color="auto"/>
        <w:left w:val="none" w:sz="0" w:space="0" w:color="auto"/>
        <w:bottom w:val="none" w:sz="0" w:space="0" w:color="auto"/>
        <w:right w:val="none" w:sz="0" w:space="0" w:color="auto"/>
      </w:divBdr>
    </w:div>
    <w:div w:id="121656593">
      <w:bodyDiv w:val="1"/>
      <w:marLeft w:val="0"/>
      <w:marRight w:val="0"/>
      <w:marTop w:val="0"/>
      <w:marBottom w:val="0"/>
      <w:divBdr>
        <w:top w:val="none" w:sz="0" w:space="0" w:color="auto"/>
        <w:left w:val="none" w:sz="0" w:space="0" w:color="auto"/>
        <w:bottom w:val="none" w:sz="0" w:space="0" w:color="auto"/>
        <w:right w:val="none" w:sz="0" w:space="0" w:color="auto"/>
      </w:divBdr>
    </w:div>
    <w:div w:id="615259296">
      <w:bodyDiv w:val="1"/>
      <w:marLeft w:val="0"/>
      <w:marRight w:val="0"/>
      <w:marTop w:val="0"/>
      <w:marBottom w:val="0"/>
      <w:divBdr>
        <w:top w:val="none" w:sz="0" w:space="0" w:color="auto"/>
        <w:left w:val="none" w:sz="0" w:space="0" w:color="auto"/>
        <w:bottom w:val="none" w:sz="0" w:space="0" w:color="auto"/>
        <w:right w:val="none" w:sz="0" w:space="0" w:color="auto"/>
      </w:divBdr>
    </w:div>
    <w:div w:id="1560050108">
      <w:bodyDiv w:val="1"/>
      <w:marLeft w:val="0"/>
      <w:marRight w:val="0"/>
      <w:marTop w:val="0"/>
      <w:marBottom w:val="0"/>
      <w:divBdr>
        <w:top w:val="none" w:sz="0" w:space="0" w:color="auto"/>
        <w:left w:val="none" w:sz="0" w:space="0" w:color="auto"/>
        <w:bottom w:val="none" w:sz="0" w:space="0" w:color="auto"/>
        <w:right w:val="none" w:sz="0" w:space="0" w:color="auto"/>
      </w:divBdr>
    </w:div>
    <w:div w:id="17451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719230-BE33-463B-91A3-0751BFA176CD}">
  <ds:schemaRefs>
    <ds:schemaRef ds:uri="http://schemas.openxmlformats.org/officeDocument/2006/bibliography"/>
  </ds:schemaRefs>
</ds:datastoreItem>
</file>

<file path=customXml/itemProps2.xml><?xml version="1.0" encoding="utf-8"?>
<ds:datastoreItem xmlns:ds="http://schemas.openxmlformats.org/officeDocument/2006/customXml" ds:itemID="{E012EC8D-9D1E-4DBE-82B1-48348745DF5B}"/>
</file>

<file path=customXml/itemProps3.xml><?xml version="1.0" encoding="utf-8"?>
<ds:datastoreItem xmlns:ds="http://schemas.openxmlformats.org/officeDocument/2006/customXml" ds:itemID="{25B91466-0C2F-433E-972C-8E59713FD9C2}"/>
</file>

<file path=customXml/itemProps4.xml><?xml version="1.0" encoding="utf-8"?>
<ds:datastoreItem xmlns:ds="http://schemas.openxmlformats.org/officeDocument/2006/customXml" ds:itemID="{D598F4ED-A40D-4420-8761-B6ECBBC9037A}"/>
</file>

<file path=docProps/app.xml><?xml version="1.0" encoding="utf-8"?>
<Properties xmlns="http://schemas.openxmlformats.org/officeDocument/2006/extended-properties" xmlns:vt="http://schemas.openxmlformats.org/officeDocument/2006/docPropsVTypes">
  <Template>Normal.dotm</Template>
  <TotalTime>0</TotalTime>
  <Pages>61</Pages>
  <Words>10031</Words>
  <Characters>57181</Characters>
  <Application>Microsoft Office Word</Application>
  <DocSecurity>0</DocSecurity>
  <Lines>476</Lines>
  <Paragraphs>134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2024-09-09T08:52:00Z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