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p w:rsidR="007B53CC" w:rsidRPr="00AA2B9F" w:rsidRDefault="007B53CC"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B53CC" w:rsidRPr="00B7157E" w:rsidTr="00F21BEE">
        <w:trPr>
          <w:trHeight w:val="1611"/>
          <w:jc w:val="center"/>
        </w:trPr>
        <w:tc>
          <w:tcPr>
            <w:tcW w:w="7655" w:type="dxa"/>
            <w:tcBorders>
              <w:top w:val="single" w:sz="4" w:space="0" w:color="auto"/>
              <w:bottom w:val="single" w:sz="4" w:space="0" w:color="auto"/>
            </w:tcBorders>
          </w:tcPr>
          <w:p w:rsidR="007B53CC" w:rsidRPr="00AA2B9F" w:rsidRDefault="007B53CC" w:rsidP="00AA2B9F">
            <w:pPr>
              <w:pStyle w:val="a3"/>
            </w:pPr>
          </w:p>
          <w:p w:rsidR="007B53CC" w:rsidRPr="00B7157E" w:rsidRDefault="000C5604" w:rsidP="00AA2B9F">
            <w:pPr>
              <w:pStyle w:val="a3"/>
            </w:pPr>
            <w:r>
              <w:rPr>
                <w:rFonts w:hint="eastAsia"/>
              </w:rPr>
              <w:t>２０５９</w:t>
            </w:r>
            <w:r w:rsidR="007B53CC" w:rsidRPr="00B7157E">
              <w:rPr>
                <w:rFonts w:hint="eastAsia"/>
              </w:rPr>
              <w:t>．ブッキング一覧照会</w:t>
            </w:r>
          </w:p>
          <w:p w:rsidR="007B53CC" w:rsidRPr="00B7157E" w:rsidRDefault="007B53CC" w:rsidP="00AA2B9F">
            <w:pPr>
              <w:pStyle w:val="a3"/>
            </w:pPr>
          </w:p>
        </w:tc>
      </w:tr>
    </w:tbl>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p w:rsidR="007B53CC" w:rsidRPr="00B7157E" w:rsidRDefault="007B53CC" w:rsidP="00AA2B9F">
      <w:pPr>
        <w:pStyle w:val="a3"/>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7B53CC" w:rsidRPr="00B7157E"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AA2B9F">
            <w:pPr>
              <w:pStyle w:val="af5"/>
            </w:pPr>
            <w:r w:rsidRPr="00B7157E">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AF741F" w:rsidP="00AF741F">
            <w:pPr>
              <w:pStyle w:val="af5"/>
            </w:pPr>
            <w:r>
              <w:rPr>
                <w:rFonts w:hint="eastAsia"/>
              </w:rPr>
              <w:t>業務名</w:t>
            </w:r>
          </w:p>
        </w:tc>
      </w:tr>
      <w:tr w:rsidR="007B53CC" w:rsidRPr="00B7157E"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AA2B9F">
            <w:pPr>
              <w:pStyle w:val="af5"/>
            </w:pPr>
            <w:r w:rsidRPr="00B7157E">
              <w:rPr>
                <w:rFonts w:hint="eastAsia"/>
              </w:rPr>
              <w:t>ＩＢＬ</w:t>
            </w:r>
          </w:p>
        </w:tc>
        <w:tc>
          <w:tcPr>
            <w:tcW w:w="4253"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AA2B9F">
            <w:pPr>
              <w:pStyle w:val="af5"/>
            </w:pPr>
            <w:r w:rsidRPr="00B7157E">
              <w:rPr>
                <w:rFonts w:hint="eastAsia"/>
              </w:rPr>
              <w:t>ブッキング一覧照会</w:t>
            </w:r>
          </w:p>
        </w:tc>
      </w:tr>
    </w:tbl>
    <w:p w:rsidR="007B53CC" w:rsidRPr="00B7157E" w:rsidRDefault="007B53CC" w:rsidP="004B1BD6">
      <w:pPr>
        <w:numPr>
          <w:ilvl w:val="0"/>
          <w:numId w:val="1"/>
        </w:numPr>
      </w:pPr>
      <w:r w:rsidRPr="00B7157E">
        <w:br w:type="page"/>
      </w:r>
      <w:r w:rsidRPr="00B7157E">
        <w:rPr>
          <w:rFonts w:hint="eastAsia"/>
        </w:rPr>
        <w:lastRenderedPageBreak/>
        <w:t>業務概要</w:t>
      </w:r>
    </w:p>
    <w:p w:rsidR="007B53CC" w:rsidRPr="00B7157E" w:rsidRDefault="007B53CC" w:rsidP="00AF741F">
      <w:pPr>
        <w:pStyle w:val="a7"/>
      </w:pPr>
      <w:r w:rsidRPr="00B7157E">
        <w:rPr>
          <w:rFonts w:hint="eastAsia"/>
        </w:rPr>
        <w:t>本船単位（船会社コード、積載予定船舶コード</w:t>
      </w:r>
      <w:r w:rsidRPr="00B7157E">
        <w:rPr>
          <w:rFonts w:hint="eastAsia"/>
          <w:szCs w:val="20"/>
          <w:vertAlign w:val="superscript"/>
        </w:rPr>
        <w:t>＊１</w:t>
      </w:r>
      <w:r w:rsidRPr="00B7157E">
        <w:rPr>
          <w:rFonts w:hint="eastAsia"/>
        </w:rPr>
        <w:t>、航海番号、積出港</w:t>
      </w:r>
      <w:r w:rsidRPr="00B7157E">
        <w:rPr>
          <w:rFonts w:hint="eastAsia"/>
          <w:szCs w:val="20"/>
        </w:rPr>
        <w:t>、荷受地</w:t>
      </w:r>
      <w:r w:rsidRPr="00B7157E">
        <w:rPr>
          <w:rFonts w:hint="eastAsia"/>
          <w:szCs w:val="20"/>
          <w:vertAlign w:val="superscript"/>
        </w:rPr>
        <w:t>＊２</w:t>
      </w:r>
      <w:r w:rsidRPr="00B7157E">
        <w:rPr>
          <w:rFonts w:hint="eastAsia"/>
          <w:szCs w:val="20"/>
        </w:rPr>
        <w:t>、積出港ＣＹ</w:t>
      </w:r>
      <w:r w:rsidRPr="00B7157E">
        <w:rPr>
          <w:rFonts w:hint="eastAsia"/>
          <w:szCs w:val="20"/>
          <w:vertAlign w:val="superscript"/>
        </w:rPr>
        <w:t>＊３</w:t>
      </w:r>
      <w:r w:rsidRPr="00B7157E">
        <w:rPr>
          <w:rFonts w:hint="eastAsia"/>
          <w:szCs w:val="20"/>
        </w:rPr>
        <w:t>、荷受地ＣＹ</w:t>
      </w:r>
      <w:r w:rsidRPr="00B7157E">
        <w:rPr>
          <w:rFonts w:hint="eastAsia"/>
          <w:szCs w:val="20"/>
          <w:vertAlign w:val="superscript"/>
        </w:rPr>
        <w:t>＊３</w:t>
      </w:r>
      <w:r w:rsidRPr="00B7157E">
        <w:rPr>
          <w:rFonts w:hint="eastAsia"/>
          <w:szCs w:val="20"/>
        </w:rPr>
        <w:t>、その他</w:t>
      </w:r>
      <w:r w:rsidRPr="00B7157E">
        <w:rPr>
          <w:rFonts w:hint="eastAsia"/>
          <w:szCs w:val="20"/>
          <w:vertAlign w:val="superscript"/>
        </w:rPr>
        <w:t>＊３</w:t>
      </w:r>
      <w:r w:rsidRPr="00B7157E">
        <w:rPr>
          <w:rFonts w:hint="eastAsia"/>
        </w:rPr>
        <w:t>単位）に、システムに登録されているブッキング情報及びブッキング情報に関連付けられたコンテナ情報を一覧として照会または帳票出力する。</w:t>
      </w:r>
    </w:p>
    <w:tbl>
      <w:tblPr>
        <w:tblW w:w="9207"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2475"/>
        <w:gridCol w:w="5643"/>
      </w:tblGrid>
      <w:tr w:rsidR="007B53CC" w:rsidRPr="00B7157E" w:rsidTr="00F13CCB">
        <w:trPr>
          <w:trHeight w:val="397"/>
        </w:trPr>
        <w:tc>
          <w:tcPr>
            <w:tcW w:w="1089" w:type="dxa"/>
            <w:vAlign w:val="center"/>
          </w:tcPr>
          <w:p w:rsidR="007B53CC" w:rsidRPr="00B7157E" w:rsidRDefault="007B53CC" w:rsidP="00F13CCB">
            <w:pPr>
              <w:pStyle w:val="aa"/>
              <w:ind w:leftChars="0" w:left="0" w:firstLineChars="0" w:firstLine="0"/>
              <w:jc w:val="both"/>
            </w:pPr>
            <w:r w:rsidRPr="00B7157E">
              <w:rPr>
                <w:rFonts w:hint="eastAsia"/>
              </w:rPr>
              <w:t>照会種別</w:t>
            </w:r>
          </w:p>
        </w:tc>
        <w:tc>
          <w:tcPr>
            <w:tcW w:w="2475" w:type="dxa"/>
            <w:vAlign w:val="center"/>
          </w:tcPr>
          <w:p w:rsidR="007B53CC" w:rsidRPr="00B7157E" w:rsidRDefault="007B53CC" w:rsidP="00F13CCB">
            <w:pPr>
              <w:pStyle w:val="aa"/>
              <w:ind w:leftChars="0" w:left="0" w:firstLineChars="0" w:firstLine="0"/>
              <w:jc w:val="both"/>
            </w:pPr>
            <w:r w:rsidRPr="00B7157E">
              <w:rPr>
                <w:rFonts w:hint="eastAsia"/>
              </w:rPr>
              <w:t>照会名称</w:t>
            </w:r>
          </w:p>
        </w:tc>
        <w:tc>
          <w:tcPr>
            <w:tcW w:w="5643" w:type="dxa"/>
            <w:vAlign w:val="center"/>
          </w:tcPr>
          <w:p w:rsidR="007B53CC" w:rsidRPr="00B7157E" w:rsidRDefault="007B53CC" w:rsidP="00F13CCB">
            <w:pPr>
              <w:pStyle w:val="aa"/>
              <w:ind w:leftChars="0" w:left="0" w:firstLineChars="0" w:firstLine="0"/>
              <w:jc w:val="both"/>
            </w:pPr>
            <w:r w:rsidRPr="00B7157E">
              <w:rPr>
                <w:rFonts w:hint="eastAsia"/>
              </w:rPr>
              <w:t>概要</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Ａ</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pPr>
            <w:r w:rsidRPr="00B7157E">
              <w:rPr>
                <w:rFonts w:hint="eastAsia"/>
                <w:noProof/>
                <w:color w:val="000000"/>
              </w:rPr>
              <w:t>（積出港情報）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指定した積出港に係るブッキング番号及びコンテナ番号に対して、ＣＹ搬入状況及び船積可否等を照会する。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Ｂ</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pPr>
            <w:r w:rsidRPr="00B7157E">
              <w:rPr>
                <w:rFonts w:hint="eastAsia"/>
                <w:noProof/>
                <w:color w:val="000000"/>
              </w:rPr>
              <w:t>（荷受地情報）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指定した積出港及び荷受地に係るブッキング番号及びコンテナ番号に対して、ＣＹ搬入状況及び船積可否等を照会する。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Ｃ</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pPr>
            <w:r w:rsidRPr="00B7157E">
              <w:rPr>
                <w:rFonts w:hint="eastAsia"/>
                <w:noProof/>
                <w:color w:val="000000"/>
              </w:rPr>
              <w:t>（設定温度情報）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指定した積出港に係るブッキング番号及びコンテナ番号の一覧から、設定温度、湿度等の指定がある情報のみを抽出し照会する。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Ｄ</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pPr>
            <w:r w:rsidRPr="00B7157E">
              <w:rPr>
                <w:rFonts w:hint="eastAsia"/>
                <w:noProof/>
                <w:color w:val="000000"/>
              </w:rPr>
              <w:t>（オーバーサイズ情報）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指定した積出港に係るブッキング番号及びコンテナ番号の一覧から、オーバーサイズの指定がある情報のみを抽出し照会する。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Ｅ</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pPr>
            <w:r w:rsidRPr="00B7157E">
              <w:rPr>
                <w:rFonts w:hint="eastAsia"/>
                <w:noProof/>
                <w:color w:val="000000"/>
              </w:rPr>
              <w:t>（危険品情報）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指定した積出港に係るブッキング番号及びコンテナ番号の一覧から、危険品の指定がある情報のみを抽出し照会する。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Ｆ</w:t>
            </w:r>
          </w:p>
        </w:tc>
        <w:tc>
          <w:tcPr>
            <w:tcW w:w="2475" w:type="dxa"/>
          </w:tcPr>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ブッキング一覧照会情報</w:t>
            </w:r>
          </w:p>
          <w:p w:rsidR="007B53CC" w:rsidRPr="00B7157E" w:rsidRDefault="007B53CC" w:rsidP="00F13CCB">
            <w:pPr>
              <w:pStyle w:val="aa"/>
              <w:ind w:leftChars="0" w:left="0" w:firstLineChars="0" w:firstLine="0"/>
              <w:jc w:val="both"/>
              <w:rPr>
                <w:noProof/>
                <w:color w:val="000000"/>
              </w:rPr>
            </w:pPr>
            <w:r w:rsidRPr="00B7157E">
              <w:rPr>
                <w:rFonts w:hint="eastAsia"/>
                <w:noProof/>
                <w:color w:val="000000"/>
              </w:rPr>
              <w:t>（船社指示情報）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指定した積出港に係るブッキング番号及びコンテナ番号の一覧から、船社指示の指定がある情報のみを抽出し照会する。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Ｇ</w:t>
            </w:r>
          </w:p>
        </w:tc>
        <w:tc>
          <w:tcPr>
            <w:tcW w:w="2475" w:type="dxa"/>
          </w:tcPr>
          <w:p w:rsidR="007B53CC" w:rsidRPr="00B7157E" w:rsidRDefault="007B53CC" w:rsidP="001740E2">
            <w:pPr>
              <w:pStyle w:val="aa"/>
              <w:ind w:leftChars="0" w:left="0" w:firstLineChars="0" w:firstLine="0"/>
              <w:jc w:val="both"/>
              <w:rPr>
                <w:noProof/>
                <w:color w:val="000000"/>
              </w:rPr>
            </w:pPr>
            <w:r w:rsidRPr="00B7157E">
              <w:rPr>
                <w:rFonts w:hint="eastAsia"/>
                <w:noProof/>
                <w:color w:val="000000"/>
              </w:rPr>
              <w:t>ブッキング一覧帳票</w:t>
            </w:r>
          </w:p>
          <w:p w:rsidR="007B53CC" w:rsidRPr="00B7157E" w:rsidRDefault="007B53CC" w:rsidP="001740E2">
            <w:pPr>
              <w:pStyle w:val="aa"/>
              <w:ind w:leftChars="0" w:left="0" w:firstLineChars="0" w:firstLine="0"/>
              <w:jc w:val="both"/>
            </w:pPr>
            <w:r w:rsidRPr="00B7157E">
              <w:rPr>
                <w:rFonts w:hint="eastAsia"/>
                <w:noProof/>
                <w:color w:val="000000"/>
              </w:rPr>
              <w:t>（概要情報）</w:t>
            </w:r>
          </w:p>
        </w:tc>
        <w:tc>
          <w:tcPr>
            <w:tcW w:w="5643" w:type="dxa"/>
          </w:tcPr>
          <w:p w:rsidR="007B53CC" w:rsidRPr="00B7157E" w:rsidRDefault="007B53CC" w:rsidP="00F13CCB">
            <w:pPr>
              <w:pStyle w:val="aa"/>
              <w:ind w:leftChars="0" w:left="0" w:firstLineChars="0" w:firstLine="0"/>
              <w:jc w:val="both"/>
            </w:pPr>
            <w:r w:rsidRPr="00B7157E">
              <w:rPr>
                <w:rFonts w:hint="eastAsia"/>
              </w:rPr>
              <w:t>指定した積出港</w:t>
            </w:r>
            <w:r w:rsidRPr="00B7157E">
              <w:rPr>
                <w:rFonts w:hint="eastAsia"/>
                <w:szCs w:val="20"/>
              </w:rPr>
              <w:t>、荷受地、積出港ＣＹ、荷受地ＣＹ及びその他</w:t>
            </w:r>
            <w:r w:rsidRPr="00B7157E">
              <w:rPr>
                <w:rFonts w:hint="eastAsia"/>
              </w:rPr>
              <w:t>に係るブッキング番号及びコンテナ番号の一覧を帳票出力する。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Ｈ</w:t>
            </w:r>
          </w:p>
        </w:tc>
        <w:tc>
          <w:tcPr>
            <w:tcW w:w="2475" w:type="dxa"/>
          </w:tcPr>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ブッキング一覧帳票</w:t>
            </w:r>
          </w:p>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（設定温度情報）</w:t>
            </w:r>
          </w:p>
        </w:tc>
        <w:tc>
          <w:tcPr>
            <w:tcW w:w="5643" w:type="dxa"/>
          </w:tcPr>
          <w:p w:rsidR="007B53CC" w:rsidRPr="00B7157E" w:rsidRDefault="007B53CC" w:rsidP="005918C8">
            <w:pPr>
              <w:pStyle w:val="aa"/>
              <w:ind w:leftChars="0" w:left="0" w:firstLineChars="0" w:firstLine="0"/>
              <w:jc w:val="both"/>
            </w:pPr>
            <w:r w:rsidRPr="00B7157E">
              <w:rPr>
                <w:rFonts w:hint="eastAsia"/>
              </w:rPr>
              <w:t>指定した積出港</w:t>
            </w:r>
            <w:r w:rsidRPr="00B7157E">
              <w:rPr>
                <w:rFonts w:hint="eastAsia"/>
                <w:szCs w:val="20"/>
              </w:rPr>
              <w:t>、荷受地、積出港ＣＹ、荷受地ＣＹ及びその他</w:t>
            </w:r>
            <w:r w:rsidRPr="00B7157E">
              <w:rPr>
                <w:rFonts w:hint="eastAsia"/>
              </w:rPr>
              <w:t>に係るブッキング番号及びコンテナ番号の一覧から、設定温度の指定がある情報のみを抽出し帳票出力する。</w:t>
            </w:r>
          </w:p>
        </w:tc>
      </w:tr>
      <w:tr w:rsidR="007B53CC" w:rsidRPr="00B7157E" w:rsidTr="00F13CCB">
        <w:tc>
          <w:tcPr>
            <w:tcW w:w="1089" w:type="dxa"/>
          </w:tcPr>
          <w:p w:rsidR="007B53CC" w:rsidRPr="00B7157E" w:rsidRDefault="007B53CC" w:rsidP="00F13CCB">
            <w:pPr>
              <w:pStyle w:val="aa"/>
              <w:ind w:leftChars="0" w:left="0" w:firstLineChars="0" w:firstLine="0"/>
              <w:jc w:val="center"/>
            </w:pPr>
            <w:r w:rsidRPr="00B7157E">
              <w:rPr>
                <w:rFonts w:hint="eastAsia"/>
              </w:rPr>
              <w:t>Ｉ</w:t>
            </w:r>
          </w:p>
        </w:tc>
        <w:tc>
          <w:tcPr>
            <w:tcW w:w="2475" w:type="dxa"/>
          </w:tcPr>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ブッキング一覧帳票</w:t>
            </w:r>
          </w:p>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（オーバーサイズ情報）</w:t>
            </w:r>
          </w:p>
        </w:tc>
        <w:tc>
          <w:tcPr>
            <w:tcW w:w="5643" w:type="dxa"/>
          </w:tcPr>
          <w:p w:rsidR="007B53CC" w:rsidRPr="00B7157E" w:rsidRDefault="007B53CC" w:rsidP="005918C8">
            <w:pPr>
              <w:pStyle w:val="aa"/>
              <w:ind w:leftChars="0" w:left="0" w:firstLineChars="0" w:firstLine="0"/>
              <w:jc w:val="both"/>
            </w:pPr>
            <w:r w:rsidRPr="00B7157E">
              <w:rPr>
                <w:rFonts w:hint="eastAsia"/>
              </w:rPr>
              <w:t>指定した積出港</w:t>
            </w:r>
            <w:r w:rsidRPr="00B7157E">
              <w:rPr>
                <w:rFonts w:hint="eastAsia"/>
                <w:szCs w:val="20"/>
              </w:rPr>
              <w:t>、荷受地、積出港ＣＹ、荷受地ＣＹ及びその他</w:t>
            </w:r>
            <w:r w:rsidRPr="00B7157E">
              <w:rPr>
                <w:rFonts w:hint="eastAsia"/>
              </w:rPr>
              <w:t>に係るブッキング番号及びコンテナ番号の一覧から、オーバーサイズの指定がある情報のみを抽出し帳票出力する。</w:t>
            </w:r>
          </w:p>
        </w:tc>
      </w:tr>
      <w:tr w:rsidR="007B53CC" w:rsidRPr="00B7157E" w:rsidTr="00D06320">
        <w:trPr>
          <w:trHeight w:val="70"/>
        </w:trPr>
        <w:tc>
          <w:tcPr>
            <w:tcW w:w="1089" w:type="dxa"/>
          </w:tcPr>
          <w:p w:rsidR="007B53CC" w:rsidRPr="00B7157E" w:rsidRDefault="007B53CC" w:rsidP="00F13CCB">
            <w:pPr>
              <w:pStyle w:val="aa"/>
              <w:ind w:leftChars="0" w:left="0" w:firstLineChars="0" w:firstLine="0"/>
              <w:jc w:val="center"/>
            </w:pPr>
            <w:r w:rsidRPr="00B7157E">
              <w:rPr>
                <w:rFonts w:hint="eastAsia"/>
              </w:rPr>
              <w:t>Ｊ</w:t>
            </w:r>
          </w:p>
        </w:tc>
        <w:tc>
          <w:tcPr>
            <w:tcW w:w="2475" w:type="dxa"/>
          </w:tcPr>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ブッキング一覧帳票</w:t>
            </w:r>
          </w:p>
          <w:p w:rsidR="007B53CC" w:rsidRPr="00B7157E" w:rsidRDefault="007B53CC" w:rsidP="005918C8">
            <w:pPr>
              <w:pStyle w:val="aa"/>
              <w:ind w:leftChars="0" w:left="0" w:firstLineChars="0" w:firstLine="0"/>
              <w:jc w:val="both"/>
              <w:rPr>
                <w:noProof/>
                <w:color w:val="000000"/>
              </w:rPr>
            </w:pPr>
            <w:r w:rsidRPr="00B7157E">
              <w:rPr>
                <w:rFonts w:hint="eastAsia"/>
                <w:noProof/>
                <w:color w:val="000000"/>
              </w:rPr>
              <w:t>（危険品情報）</w:t>
            </w:r>
          </w:p>
        </w:tc>
        <w:tc>
          <w:tcPr>
            <w:tcW w:w="5643" w:type="dxa"/>
          </w:tcPr>
          <w:p w:rsidR="007B53CC" w:rsidRPr="00B7157E" w:rsidRDefault="007B53CC" w:rsidP="005918C8">
            <w:pPr>
              <w:pStyle w:val="aa"/>
              <w:ind w:leftChars="0" w:left="0" w:firstLineChars="0" w:firstLine="0"/>
              <w:jc w:val="both"/>
            </w:pPr>
            <w:r w:rsidRPr="00B7157E">
              <w:rPr>
                <w:rFonts w:hint="eastAsia"/>
              </w:rPr>
              <w:t>指定した積出港</w:t>
            </w:r>
            <w:r w:rsidRPr="00B7157E">
              <w:rPr>
                <w:rFonts w:hint="eastAsia"/>
                <w:szCs w:val="20"/>
              </w:rPr>
              <w:t>、荷受地、積出港ＣＹ、荷受地ＣＹ及びその他</w:t>
            </w:r>
            <w:r w:rsidRPr="00B7157E">
              <w:rPr>
                <w:rFonts w:hint="eastAsia"/>
              </w:rPr>
              <w:t>に係るブッキング番号及びコンテナ番号の一覧から、危険品の指定がある情報のみを抽出し帳票出力する。</w:t>
            </w:r>
          </w:p>
        </w:tc>
      </w:tr>
    </w:tbl>
    <w:p w:rsidR="007B53CC" w:rsidRPr="00B7157E" w:rsidRDefault="007B53CC" w:rsidP="00AF741F">
      <w:pPr>
        <w:pStyle w:val="a6"/>
      </w:pPr>
      <w:r w:rsidRPr="00B7157E">
        <w:rPr>
          <w:rFonts w:hint="eastAsia"/>
        </w:rPr>
        <w:t>（＊１）積載予定船舶名に入力がある場合は、積載予定船舶名も含む。</w:t>
      </w:r>
    </w:p>
    <w:p w:rsidR="007B53CC" w:rsidRPr="00B7157E" w:rsidRDefault="007B53CC" w:rsidP="00AF741F">
      <w:pPr>
        <w:pStyle w:val="a6"/>
      </w:pPr>
      <w:r w:rsidRPr="00B7157E">
        <w:rPr>
          <w:rFonts w:hint="eastAsia"/>
        </w:rPr>
        <w:t>（＊２）荷受地については、照会種別が「Ｂ」、「Ｇ」、「Ｈ」、「Ｉ」または「Ｊ」の場合のみ指定が可能（照会種別が「Ｂ」の場合は必須指定）。</w:t>
      </w:r>
    </w:p>
    <w:p w:rsidR="007B53CC" w:rsidRPr="00B7157E" w:rsidRDefault="007B53CC" w:rsidP="00AF741F">
      <w:pPr>
        <w:pStyle w:val="a6"/>
      </w:pPr>
      <w:r w:rsidRPr="00B7157E">
        <w:rPr>
          <w:rFonts w:hint="eastAsia"/>
        </w:rPr>
        <w:t>（＊３）</w:t>
      </w:r>
      <w:r w:rsidRPr="00B7157E">
        <w:rPr>
          <w:rFonts w:hint="eastAsia"/>
          <w:szCs w:val="20"/>
        </w:rPr>
        <w:t>積出港ＣＹ、荷受地ＣＹ、その他については、照会種別が</w:t>
      </w:r>
      <w:r w:rsidRPr="00B7157E">
        <w:rPr>
          <w:rFonts w:hint="eastAsia"/>
        </w:rPr>
        <w:t>「Ｇ」、「Ｈ」、「Ｉ」または「Ｊ」の場合のみ指定が可能。</w:t>
      </w:r>
    </w:p>
    <w:p w:rsidR="007B53CC" w:rsidRPr="00B7157E" w:rsidRDefault="007B53CC" w:rsidP="00AA2B9F"/>
    <w:p w:rsidR="007B53CC" w:rsidRPr="00B7157E" w:rsidRDefault="007B53CC" w:rsidP="00AA2B9F">
      <w:r w:rsidRPr="00B7157E">
        <w:rPr>
          <w:rFonts w:hint="eastAsia"/>
        </w:rPr>
        <w:t>２．入力者</w:t>
      </w:r>
    </w:p>
    <w:p w:rsidR="007B53CC" w:rsidRPr="00B7157E" w:rsidRDefault="007B53CC" w:rsidP="00AF741F">
      <w:pPr>
        <w:pStyle w:val="a7"/>
      </w:pPr>
      <w:r w:rsidRPr="00B7157E">
        <w:rPr>
          <w:rFonts w:hint="eastAsia"/>
        </w:rPr>
        <w:t>船会社、船舶代理店、ＣＹ</w:t>
      </w:r>
    </w:p>
    <w:p w:rsidR="007B53CC" w:rsidRPr="00B7157E" w:rsidRDefault="007B53CC" w:rsidP="00AA2B9F"/>
    <w:p w:rsidR="007B53CC" w:rsidRPr="00B7157E" w:rsidRDefault="007B53CC" w:rsidP="00AA2B9F">
      <w:r w:rsidRPr="00B7157E">
        <w:rPr>
          <w:rFonts w:hint="eastAsia"/>
        </w:rPr>
        <w:t>３．制限事項</w:t>
      </w:r>
    </w:p>
    <w:p w:rsidR="007B53CC" w:rsidRPr="00B7157E" w:rsidRDefault="007B53CC" w:rsidP="00AF741F">
      <w:pPr>
        <w:pStyle w:val="a7"/>
      </w:pPr>
      <w:r w:rsidRPr="00B7157E">
        <w:rPr>
          <w:rFonts w:hint="eastAsia"/>
        </w:rPr>
        <w:t>なし</w:t>
      </w:r>
    </w:p>
    <w:p w:rsidR="007B53CC" w:rsidRPr="00B7157E" w:rsidRDefault="007B53CC" w:rsidP="00AA2B9F">
      <w:r w:rsidRPr="00B7157E">
        <w:br w:type="page"/>
      </w:r>
      <w:r w:rsidRPr="00B7157E">
        <w:rPr>
          <w:rFonts w:hint="eastAsia"/>
        </w:rPr>
        <w:lastRenderedPageBreak/>
        <w:t>４．入力条件</w:t>
      </w:r>
    </w:p>
    <w:p w:rsidR="007B53CC" w:rsidRPr="00B7157E" w:rsidRDefault="007B53CC" w:rsidP="00AF741F">
      <w:pPr>
        <w:pStyle w:val="aa"/>
      </w:pPr>
      <w:r w:rsidRPr="00B7157E">
        <w:rPr>
          <w:rFonts w:hint="eastAsia"/>
        </w:rPr>
        <w:t>（１）入力者チェック</w:t>
      </w:r>
    </w:p>
    <w:p w:rsidR="007B53CC" w:rsidRPr="00B7157E" w:rsidRDefault="007B53CC" w:rsidP="00AF741F">
      <w:pPr>
        <w:pStyle w:val="a8"/>
      </w:pPr>
      <w:r w:rsidRPr="00B7157E">
        <w:rPr>
          <w:rFonts w:hint="eastAsia"/>
        </w:rPr>
        <w:t>システムに登録されている利用者であること。</w:t>
      </w:r>
    </w:p>
    <w:p w:rsidR="007B53CC" w:rsidRPr="00B7157E" w:rsidRDefault="007B53CC" w:rsidP="00AF741F">
      <w:pPr>
        <w:pStyle w:val="aa"/>
      </w:pPr>
      <w:r w:rsidRPr="00B7157E">
        <w:rPr>
          <w:rFonts w:hint="eastAsia"/>
        </w:rPr>
        <w:t>（２）入力項目チェック</w:t>
      </w:r>
    </w:p>
    <w:p w:rsidR="007B53CC" w:rsidRPr="00B7157E" w:rsidRDefault="007B53CC" w:rsidP="00AF741F">
      <w:pPr>
        <w:pStyle w:val="af"/>
      </w:pPr>
      <w:r w:rsidRPr="00B7157E">
        <w:rPr>
          <w:rFonts w:hint="eastAsia"/>
        </w:rPr>
        <w:t>（Ａ）単項目チェック</w:t>
      </w:r>
    </w:p>
    <w:p w:rsidR="007B53CC" w:rsidRPr="00B7157E" w:rsidRDefault="007B53CC" w:rsidP="00AF741F">
      <w:pPr>
        <w:pStyle w:val="af1"/>
      </w:pPr>
      <w:r w:rsidRPr="00B7157E">
        <w:rPr>
          <w:rFonts w:hint="eastAsia"/>
        </w:rPr>
        <w:t>「入力項目表」及び「オンライン業務共通設計書」参照。</w:t>
      </w:r>
    </w:p>
    <w:p w:rsidR="007B53CC" w:rsidRPr="00B7157E" w:rsidRDefault="007B53CC" w:rsidP="00AF741F">
      <w:pPr>
        <w:pStyle w:val="af"/>
      </w:pPr>
      <w:r w:rsidRPr="00B7157E">
        <w:rPr>
          <w:rFonts w:hint="eastAsia"/>
        </w:rPr>
        <w:t>（Ｂ）項目間関連チェック</w:t>
      </w:r>
    </w:p>
    <w:p w:rsidR="007B53CC" w:rsidRPr="00B7157E" w:rsidRDefault="007B53CC" w:rsidP="00AF741F">
      <w:pPr>
        <w:pStyle w:val="af1"/>
      </w:pPr>
      <w:r w:rsidRPr="00B7157E">
        <w:rPr>
          <w:rFonts w:hint="eastAsia"/>
        </w:rPr>
        <w:t>「入力項目表」及び「オンライン業務共通設計書」参照。</w:t>
      </w:r>
    </w:p>
    <w:p w:rsidR="007B53CC" w:rsidRPr="00B7157E" w:rsidRDefault="007B53CC" w:rsidP="00AF741F">
      <w:pPr>
        <w:pStyle w:val="aa"/>
      </w:pPr>
      <w:r w:rsidRPr="00B7157E">
        <w:rPr>
          <w:rFonts w:hint="eastAsia"/>
          <w:kern w:val="0"/>
        </w:rPr>
        <w:t>（３）</w:t>
      </w:r>
      <w:r w:rsidRPr="00B7157E">
        <w:rPr>
          <w:rFonts w:hint="eastAsia"/>
        </w:rPr>
        <w:t>ＤＢ共通チェック</w:t>
      </w:r>
    </w:p>
    <w:p w:rsidR="007B53CC" w:rsidRPr="00B7157E" w:rsidRDefault="007B53CC" w:rsidP="00AF741F">
      <w:pPr>
        <w:pStyle w:val="ac"/>
      </w:pPr>
      <w:r w:rsidRPr="00B7157E">
        <w:rPr>
          <w:rFonts w:hint="eastAsia"/>
        </w:rPr>
        <w:t>照会種別が「Ａ」または「Ｂ」の場合は、入力された船会社コード、積載予定船舶コード、航海番号及び積出港等に対して、ブッキング情報ＤＢまたはブッキング・コンテナ情報ＤＢのいずれかが存在し、以下の条件を満たすこと。</w:t>
      </w:r>
    </w:p>
    <w:p w:rsidR="007B53CC" w:rsidRPr="00B7157E" w:rsidRDefault="007B53CC" w:rsidP="00AF741F">
      <w:pPr>
        <w:pStyle w:val="a8"/>
        <w:ind w:leftChars="399" w:left="990"/>
      </w:pPr>
      <w:r w:rsidRPr="00B7157E">
        <w:rPr>
          <w:rFonts w:hint="eastAsia"/>
        </w:rPr>
        <w:t>①入力者が船会社の場合は、入力された船会社コードに対する利用者として登録されている。</w:t>
      </w:r>
    </w:p>
    <w:p w:rsidR="007B53CC" w:rsidRPr="00B7157E" w:rsidRDefault="007B53CC" w:rsidP="00AF741F">
      <w:pPr>
        <w:pStyle w:val="a8"/>
        <w:ind w:leftChars="399" w:left="990"/>
      </w:pPr>
      <w:r w:rsidRPr="00B7157E">
        <w:rPr>
          <w:rFonts w:hint="eastAsia"/>
        </w:rPr>
        <w:t>②入力者が船舶代理店の場合は、ブッキング情報の登録者として登録されているかまたは、「ブッキング・コンテナ番号変更（ＢＣＣ）」業務においてコンテナ番号の登録を行った利用者として登録されている。</w:t>
      </w:r>
    </w:p>
    <w:p w:rsidR="007B53CC" w:rsidRPr="00B7157E" w:rsidRDefault="007B53CC" w:rsidP="00AF741F">
      <w:pPr>
        <w:pStyle w:val="a8"/>
        <w:ind w:leftChars="399" w:left="990"/>
      </w:pPr>
      <w:r w:rsidRPr="00B7157E">
        <w:rPr>
          <w:rFonts w:hint="eastAsia"/>
        </w:rPr>
        <w:t>③入力者がＣＹの場合で、照会種別が「Ａ」の場合は、積出港ＣＹとして登録されている。</w:t>
      </w:r>
    </w:p>
    <w:p w:rsidR="007B53CC" w:rsidRPr="00B7157E" w:rsidRDefault="007B53CC" w:rsidP="00AF741F">
      <w:pPr>
        <w:pStyle w:val="ac"/>
        <w:ind w:left="992" w:hangingChars="100" w:hanging="198"/>
      </w:pPr>
      <w:r w:rsidRPr="00B7157E">
        <w:rPr>
          <w:rFonts w:hint="eastAsia"/>
        </w:rPr>
        <w:t>④入力者がＣＹの場合で、照会種別が「Ｂ」の場合は、荷受地ＣＹとして登録されている。</w:t>
      </w:r>
    </w:p>
    <w:p w:rsidR="007B53CC" w:rsidRPr="00B7157E" w:rsidRDefault="007B53CC" w:rsidP="00AF741F">
      <w:pPr>
        <w:pStyle w:val="aa"/>
      </w:pPr>
      <w:r w:rsidRPr="00B7157E">
        <w:rPr>
          <w:rFonts w:hint="eastAsia"/>
          <w:kern w:val="0"/>
        </w:rPr>
        <w:t>（４）</w:t>
      </w:r>
      <w:r w:rsidRPr="00B7157E">
        <w:rPr>
          <w:rFonts w:hint="eastAsia"/>
        </w:rPr>
        <w:t>ブッキング・コンテナ情報ＤＢチェック</w:t>
      </w:r>
    </w:p>
    <w:p w:rsidR="007B53CC" w:rsidRPr="00B7157E" w:rsidRDefault="007B53CC" w:rsidP="00AF741F">
      <w:pPr>
        <w:pStyle w:val="ac"/>
      </w:pPr>
      <w:r w:rsidRPr="00B7157E">
        <w:rPr>
          <w:rFonts w:hint="eastAsia"/>
        </w:rPr>
        <w:t>照会種別が「Ｃ」、「Ｄ」、「Ｅ」または「Ｆ」の場合は、入力された船会社コード、積載予定船舶コード、航海番号及び積出港に対するブッキング・コンテナ情報ＤＢが存在し、以下の条件を満たすこと。</w:t>
      </w:r>
    </w:p>
    <w:p w:rsidR="007B53CC" w:rsidRPr="00B7157E" w:rsidRDefault="007B53CC" w:rsidP="00AF741F">
      <w:pPr>
        <w:pStyle w:val="a8"/>
        <w:ind w:leftChars="399" w:left="990"/>
      </w:pPr>
      <w:r w:rsidRPr="00B7157E">
        <w:rPr>
          <w:rFonts w:hint="eastAsia"/>
        </w:rPr>
        <w:t>①入力者が船会社の場合は、入力された船会社コードに対する利用者として登録されている。</w:t>
      </w:r>
    </w:p>
    <w:p w:rsidR="007B53CC" w:rsidRPr="00B7157E" w:rsidRDefault="007B53CC" w:rsidP="00AF741F">
      <w:pPr>
        <w:pStyle w:val="a8"/>
        <w:ind w:leftChars="399" w:left="990"/>
      </w:pPr>
      <w:r w:rsidRPr="00B7157E">
        <w:rPr>
          <w:rFonts w:hint="eastAsia"/>
        </w:rPr>
        <w:t>②入力者が船舶代理店の場合は、ブッキング情報の登録者として登録されているかまたは、ＢＣＣ業務においてコンテナ番号の登録を行った利用者として登録されている。</w:t>
      </w:r>
    </w:p>
    <w:p w:rsidR="007B53CC" w:rsidRPr="00B7157E" w:rsidRDefault="007B53CC" w:rsidP="00AF741F">
      <w:pPr>
        <w:pStyle w:val="a8"/>
        <w:ind w:leftChars="399" w:left="990"/>
      </w:pPr>
      <w:r w:rsidRPr="00B7157E">
        <w:rPr>
          <w:rFonts w:hint="eastAsia"/>
        </w:rPr>
        <w:t>③入力者がＣＹの場合は、積出港ＣＹとして登録されている。</w:t>
      </w:r>
    </w:p>
    <w:p w:rsidR="007B53CC" w:rsidRPr="00B7157E" w:rsidRDefault="007B53CC" w:rsidP="00AF741F">
      <w:pPr>
        <w:pStyle w:val="ad"/>
        <w:ind w:leftChars="399" w:left="990"/>
        <w:rPr>
          <w:noProof/>
          <w:color w:val="000000"/>
        </w:rPr>
      </w:pPr>
      <w:r w:rsidRPr="00B7157E">
        <w:rPr>
          <w:rFonts w:hint="eastAsia"/>
        </w:rPr>
        <w:t>④照会種別が「Ｃ」の場合は、</w:t>
      </w:r>
      <w:r w:rsidRPr="00B7157E">
        <w:rPr>
          <w:rFonts w:hint="eastAsia"/>
          <w:noProof/>
          <w:color w:val="000000"/>
        </w:rPr>
        <w:t>設定温度情報が登録されている。</w:t>
      </w:r>
    </w:p>
    <w:p w:rsidR="007B53CC" w:rsidRPr="00B7157E" w:rsidRDefault="007B53CC" w:rsidP="00AF741F">
      <w:pPr>
        <w:pStyle w:val="ad"/>
        <w:ind w:leftChars="399" w:left="990"/>
        <w:rPr>
          <w:noProof/>
          <w:color w:val="000000"/>
        </w:rPr>
      </w:pPr>
      <w:r w:rsidRPr="00B7157E">
        <w:rPr>
          <w:rFonts w:hint="eastAsia"/>
          <w:noProof/>
          <w:color w:val="000000"/>
        </w:rPr>
        <w:t>⑤</w:t>
      </w:r>
      <w:r w:rsidRPr="00B7157E">
        <w:rPr>
          <w:rFonts w:hint="eastAsia"/>
        </w:rPr>
        <w:t>照会種別が「Ｄ」の場合は、</w:t>
      </w:r>
      <w:r w:rsidRPr="00B7157E">
        <w:rPr>
          <w:rFonts w:hint="eastAsia"/>
          <w:noProof/>
          <w:color w:val="000000"/>
        </w:rPr>
        <w:t>オーバーサイズ情報が登録されている。</w:t>
      </w:r>
    </w:p>
    <w:p w:rsidR="007B53CC" w:rsidRPr="00B7157E" w:rsidRDefault="007B53CC" w:rsidP="00AF741F">
      <w:pPr>
        <w:pStyle w:val="ad"/>
        <w:ind w:leftChars="399" w:left="990"/>
        <w:rPr>
          <w:noProof/>
          <w:color w:val="000000"/>
        </w:rPr>
      </w:pPr>
      <w:r w:rsidRPr="00B7157E">
        <w:rPr>
          <w:rFonts w:hint="eastAsia"/>
        </w:rPr>
        <w:t>⑥照会種別が「Ｅ」の場合は、</w:t>
      </w:r>
      <w:r w:rsidRPr="00B7157E">
        <w:rPr>
          <w:rFonts w:hint="eastAsia"/>
          <w:noProof/>
          <w:color w:val="000000"/>
        </w:rPr>
        <w:t>危険品情報が登録されている。</w:t>
      </w:r>
    </w:p>
    <w:p w:rsidR="007B53CC" w:rsidRPr="00B7157E" w:rsidRDefault="007B53CC" w:rsidP="00AF741F">
      <w:pPr>
        <w:pStyle w:val="ad"/>
        <w:ind w:leftChars="399" w:left="990"/>
        <w:rPr>
          <w:noProof/>
          <w:color w:val="000000"/>
        </w:rPr>
      </w:pPr>
      <w:r w:rsidRPr="00B7157E">
        <w:rPr>
          <w:rFonts w:hint="eastAsia"/>
        </w:rPr>
        <w:t>⑦照会種別が「Ｆ」の場合は、船社指示情報が登録されている。</w:t>
      </w:r>
    </w:p>
    <w:p w:rsidR="007B53CC" w:rsidRPr="00B7157E" w:rsidRDefault="007B53CC" w:rsidP="00AF741F">
      <w:pPr>
        <w:pStyle w:val="aa"/>
      </w:pPr>
      <w:r w:rsidRPr="00B7157E">
        <w:rPr>
          <w:rFonts w:hint="eastAsia"/>
          <w:kern w:val="0"/>
        </w:rPr>
        <w:t>（５）</w:t>
      </w:r>
      <w:r w:rsidRPr="00B7157E">
        <w:rPr>
          <w:rFonts w:hint="eastAsia"/>
        </w:rPr>
        <w:t>ブッキング情報ＤＢチェック</w:t>
      </w:r>
    </w:p>
    <w:p w:rsidR="007B53CC" w:rsidRPr="00B7157E" w:rsidRDefault="007B53CC" w:rsidP="00AF741F">
      <w:pPr>
        <w:pStyle w:val="ac"/>
      </w:pPr>
      <w:r w:rsidRPr="00B7157E">
        <w:rPr>
          <w:rFonts w:hint="eastAsia"/>
        </w:rPr>
        <w:t>照会種別が「Ｇ」、「Ｈ」、「Ｉ」または「Ｊ」の場合は、入力された船会社コード、積載予定船舶コード、航海番号、積出港、荷受地、積出港ＣＹ、荷受地ＣＹ及びその他に対するブッキング情報ＤＢが存在し、以下の条件を満たすこと。</w:t>
      </w:r>
    </w:p>
    <w:p w:rsidR="007B53CC" w:rsidRPr="00B7157E" w:rsidRDefault="007B53CC" w:rsidP="00AF741F">
      <w:pPr>
        <w:pStyle w:val="a8"/>
        <w:ind w:leftChars="399" w:left="990"/>
      </w:pPr>
      <w:r w:rsidRPr="00B7157E">
        <w:rPr>
          <w:rFonts w:hint="eastAsia"/>
        </w:rPr>
        <w:t>①「ブッキング情報登録（ＢＫＲ）」業務により登録されたブッキング情報である。</w:t>
      </w:r>
    </w:p>
    <w:p w:rsidR="007B53CC" w:rsidRPr="00B7157E" w:rsidRDefault="007B53CC" w:rsidP="00AF741F">
      <w:pPr>
        <w:pStyle w:val="a8"/>
        <w:ind w:leftChars="399" w:left="990"/>
      </w:pPr>
      <w:r w:rsidRPr="00B7157E">
        <w:rPr>
          <w:rFonts w:hint="eastAsia"/>
        </w:rPr>
        <w:t>②入力者が船会社の場合は、入力された船会社コードに対する利用者として登録されている。</w:t>
      </w:r>
    </w:p>
    <w:p w:rsidR="007B53CC" w:rsidRPr="00B7157E" w:rsidRDefault="007B53CC" w:rsidP="00AF741F">
      <w:pPr>
        <w:pStyle w:val="a8"/>
        <w:ind w:leftChars="399" w:left="990"/>
      </w:pPr>
      <w:r w:rsidRPr="00B7157E">
        <w:rPr>
          <w:rFonts w:hint="eastAsia"/>
        </w:rPr>
        <w:t>③入力者が船舶代理店の場合で、その他の欄に入力がない場合は、ブッキング情報の登録者として登録されている。</w:t>
      </w:r>
    </w:p>
    <w:p w:rsidR="007B53CC" w:rsidRPr="00B7157E" w:rsidRDefault="007B53CC" w:rsidP="00AF741F">
      <w:pPr>
        <w:pStyle w:val="a8"/>
        <w:ind w:leftChars="399" w:left="990"/>
      </w:pPr>
      <w:r w:rsidRPr="00B7157E">
        <w:rPr>
          <w:rFonts w:hint="eastAsia"/>
        </w:rPr>
        <w:t>④入力者が船舶代理店の場合で、その他の欄に入力がある場合は、ＢＫＲ業務等において通知先（その他）の利用者として登録されている。</w:t>
      </w:r>
    </w:p>
    <w:p w:rsidR="007B53CC" w:rsidRPr="00B7157E" w:rsidRDefault="007B53CC" w:rsidP="00AF741F">
      <w:pPr>
        <w:pStyle w:val="ad"/>
        <w:ind w:leftChars="399" w:left="990"/>
        <w:rPr>
          <w:noProof/>
          <w:color w:val="000000"/>
        </w:rPr>
      </w:pPr>
      <w:r w:rsidRPr="00B7157E">
        <w:rPr>
          <w:rFonts w:hint="eastAsia"/>
          <w:noProof/>
          <w:color w:val="000000"/>
        </w:rPr>
        <w:t>⑤</w:t>
      </w:r>
      <w:r w:rsidRPr="00B7157E">
        <w:rPr>
          <w:rFonts w:hint="eastAsia"/>
        </w:rPr>
        <w:t>照会種別が「Ｈ」の場合は、</w:t>
      </w:r>
      <w:r w:rsidRPr="00B7157E">
        <w:rPr>
          <w:rFonts w:hint="eastAsia"/>
          <w:noProof/>
          <w:color w:val="000000"/>
        </w:rPr>
        <w:t>設定温度情報が登録されている。</w:t>
      </w:r>
    </w:p>
    <w:p w:rsidR="007B53CC" w:rsidRPr="00B7157E" w:rsidRDefault="007B53CC" w:rsidP="00AF741F">
      <w:pPr>
        <w:pStyle w:val="ad"/>
        <w:ind w:leftChars="399" w:left="990"/>
        <w:rPr>
          <w:noProof/>
          <w:color w:val="000000"/>
        </w:rPr>
      </w:pPr>
      <w:r w:rsidRPr="00B7157E">
        <w:rPr>
          <w:rFonts w:hint="eastAsia"/>
        </w:rPr>
        <w:t>⑥照会種別が「Ｉ」の場合は、</w:t>
      </w:r>
      <w:r w:rsidRPr="00B7157E">
        <w:rPr>
          <w:rFonts w:hint="eastAsia"/>
          <w:noProof/>
          <w:color w:val="000000"/>
        </w:rPr>
        <w:t>オーバーサイズ情報が登録されている。</w:t>
      </w:r>
    </w:p>
    <w:p w:rsidR="007B53CC" w:rsidRPr="00B7157E" w:rsidRDefault="007B53CC" w:rsidP="00AF741F">
      <w:pPr>
        <w:pStyle w:val="ad"/>
        <w:ind w:leftChars="399" w:left="990"/>
        <w:rPr>
          <w:noProof/>
          <w:color w:val="000000"/>
        </w:rPr>
      </w:pPr>
      <w:r w:rsidRPr="00B7157E">
        <w:rPr>
          <w:rFonts w:hint="eastAsia"/>
        </w:rPr>
        <w:t>⑦照会種別が「Ｊ」の場合は、</w:t>
      </w:r>
      <w:r w:rsidRPr="00B7157E">
        <w:rPr>
          <w:rFonts w:hint="eastAsia"/>
          <w:noProof/>
          <w:color w:val="000000"/>
        </w:rPr>
        <w:t>危険品情報</w:t>
      </w:r>
      <w:r w:rsidRPr="00B7157E">
        <w:rPr>
          <w:rFonts w:hint="eastAsia"/>
        </w:rPr>
        <w:t>が登録されている。</w:t>
      </w:r>
    </w:p>
    <w:p w:rsidR="007B53CC" w:rsidRPr="00B7157E" w:rsidRDefault="007B53CC" w:rsidP="005918C8">
      <w:pPr>
        <w:pStyle w:val="ac"/>
        <w:ind w:leftChars="0" w:left="0" w:firstLineChars="0" w:firstLine="0"/>
      </w:pPr>
    </w:p>
    <w:p w:rsidR="007B53CC" w:rsidRPr="00B7157E" w:rsidRDefault="007B53CC" w:rsidP="002059D8">
      <w:pPr>
        <w:pStyle w:val="ac"/>
        <w:ind w:leftChars="0" w:left="0" w:firstLineChars="0" w:firstLine="0"/>
      </w:pPr>
      <w:r w:rsidRPr="00B7157E">
        <w:br w:type="page"/>
      </w:r>
      <w:r w:rsidRPr="00B7157E">
        <w:rPr>
          <w:rFonts w:hint="eastAsia"/>
        </w:rPr>
        <w:lastRenderedPageBreak/>
        <w:t>５．処理内容</w:t>
      </w:r>
    </w:p>
    <w:p w:rsidR="007B53CC" w:rsidRPr="00B7157E" w:rsidRDefault="007B53CC" w:rsidP="00AF741F">
      <w:pPr>
        <w:pStyle w:val="aa"/>
      </w:pPr>
      <w:r w:rsidRPr="00B7157E">
        <w:rPr>
          <w:rFonts w:hint="eastAsia"/>
        </w:rPr>
        <w:t>（１）入力チェック処理</w:t>
      </w:r>
    </w:p>
    <w:p w:rsidR="007B53CC" w:rsidRPr="00B7157E" w:rsidRDefault="000D6230" w:rsidP="00AF741F">
      <w:pPr>
        <w:pStyle w:val="ac"/>
      </w:pPr>
      <w:r w:rsidRPr="000D6230">
        <w:rPr>
          <w:rFonts w:hint="eastAsia"/>
        </w:rPr>
        <w:t>前述の入力条件に合致するかチェックし、合致した場合は正常終了とし、処理結果コードに「０００００－００００－００００」を設定の上、以降の処理を行う。</w:t>
      </w:r>
    </w:p>
    <w:p w:rsidR="007B53CC" w:rsidRPr="00B7157E" w:rsidRDefault="000D6230" w:rsidP="00AF741F">
      <w:pPr>
        <w:pStyle w:val="ac"/>
      </w:pPr>
      <w:r w:rsidRPr="000D6230">
        <w:rPr>
          <w:rFonts w:hint="eastAsia"/>
        </w:rPr>
        <w:t>合致しなかった場合はエラーとし、処理結果コードに「０００００－００００－００００」以外のコードを設定の上、処理結果通知の出力を行う。</w:t>
      </w:r>
      <w:r w:rsidR="007B53CC" w:rsidRPr="00B7157E">
        <w:rPr>
          <w:rFonts w:hint="eastAsia"/>
        </w:rPr>
        <w:t>（エラー内容については「処理結果コード一覧」を参照。）</w:t>
      </w:r>
    </w:p>
    <w:p w:rsidR="007B53CC" w:rsidRPr="00B7157E" w:rsidRDefault="007B53CC" w:rsidP="00AF741F">
      <w:pPr>
        <w:pStyle w:val="aa"/>
      </w:pPr>
      <w:r w:rsidRPr="00B7157E">
        <w:rPr>
          <w:rFonts w:hint="eastAsia"/>
        </w:rPr>
        <w:t>（２）ブッキング番号・コンテナ番号抽出処理</w:t>
      </w:r>
    </w:p>
    <w:p w:rsidR="007B53CC" w:rsidRPr="00B7157E" w:rsidRDefault="007B53CC" w:rsidP="00AF741F">
      <w:pPr>
        <w:pStyle w:val="ac"/>
        <w:rPr>
          <w:kern w:val="0"/>
        </w:rPr>
      </w:pPr>
      <w:r w:rsidRPr="00B7157E">
        <w:rPr>
          <w:rFonts w:hint="eastAsia"/>
          <w:kern w:val="0"/>
        </w:rPr>
        <w:t>以下の条件に該当するブッキング番号及びコンテナ番号をブッキング情報ＤＢまたはブッキング・コンテナ情報ＤＢより抽出する。</w:t>
      </w:r>
    </w:p>
    <w:p w:rsidR="007B53CC" w:rsidRPr="00B7157E" w:rsidRDefault="007B53CC" w:rsidP="00AF741F">
      <w:pPr>
        <w:pStyle w:val="af"/>
      </w:pPr>
      <w:r w:rsidRPr="00B7157E">
        <w:rPr>
          <w:rFonts w:hint="eastAsia"/>
        </w:rPr>
        <w:t>（Ａ）照会種別が「Ａ」または「Ｂ」の場合</w:t>
      </w:r>
    </w:p>
    <w:p w:rsidR="007B53CC" w:rsidRPr="00B7157E" w:rsidRDefault="007B53CC" w:rsidP="00AF741F">
      <w:pPr>
        <w:pStyle w:val="af1"/>
      </w:pPr>
      <w:r w:rsidRPr="00B7157E">
        <w:rPr>
          <w:rFonts w:hint="eastAsia"/>
        </w:rPr>
        <w:t>入力された船会社コード、積載予定船舶コード、航海番号及び積出港等が登録されており、前述４．（３）の条件に合致する。</w:t>
      </w:r>
    </w:p>
    <w:p w:rsidR="007B53CC" w:rsidRPr="00B7157E" w:rsidRDefault="007B53CC" w:rsidP="00AF741F">
      <w:pPr>
        <w:pStyle w:val="af"/>
      </w:pPr>
      <w:r w:rsidRPr="00B7157E">
        <w:rPr>
          <w:rFonts w:hint="eastAsia"/>
        </w:rPr>
        <w:t>（Ｂ）照会種別が「Ｃ」、「Ｄ」、「Ｅ」または「Ｆ」の場合</w:t>
      </w:r>
    </w:p>
    <w:p w:rsidR="007B53CC" w:rsidRPr="00B7157E" w:rsidRDefault="007B53CC" w:rsidP="00AF741F">
      <w:pPr>
        <w:pStyle w:val="ad"/>
        <w:ind w:leftChars="499" w:left="990" w:firstLineChars="100" w:firstLine="198"/>
      </w:pPr>
      <w:r w:rsidRPr="00B7157E">
        <w:rPr>
          <w:rFonts w:hint="eastAsia"/>
        </w:rPr>
        <w:t>入力された船会社コード、積載予定船舶コード、航海番号及び積出港が登録されており、前述４．（４）の条件に合致する。</w:t>
      </w:r>
    </w:p>
    <w:p w:rsidR="007B53CC" w:rsidRPr="00B7157E" w:rsidRDefault="007B53CC" w:rsidP="00AF741F">
      <w:pPr>
        <w:pStyle w:val="af"/>
      </w:pPr>
      <w:r w:rsidRPr="00B7157E">
        <w:rPr>
          <w:rFonts w:hint="eastAsia"/>
        </w:rPr>
        <w:t>（Ｃ）照会種別が「Ｇ」、「Ｈ」、「Ｉ」または「Ｊ」の場合</w:t>
      </w:r>
    </w:p>
    <w:p w:rsidR="007B53CC" w:rsidRPr="00B7157E" w:rsidRDefault="007B53CC" w:rsidP="00AF741F">
      <w:pPr>
        <w:pStyle w:val="ad"/>
        <w:ind w:leftChars="499" w:left="990" w:firstLineChars="100" w:firstLine="198"/>
      </w:pPr>
      <w:r w:rsidRPr="00B7157E">
        <w:rPr>
          <w:rFonts w:hint="eastAsia"/>
        </w:rPr>
        <w:t>入力された船会社コード、積載予定船舶コード、航海番号、積出港、荷受地、積出港ＣＹ、荷受地ＣＹ及びその他がブッキング情報ＤＢに登録されており、前述４．（５）の条件に合致する。</w:t>
      </w:r>
    </w:p>
    <w:p w:rsidR="007B53CC" w:rsidRPr="00B7157E" w:rsidRDefault="007B53CC" w:rsidP="00AF741F">
      <w:pPr>
        <w:pStyle w:val="aa"/>
      </w:pPr>
      <w:r w:rsidRPr="00B7157E">
        <w:rPr>
          <w:rFonts w:hint="eastAsia"/>
        </w:rPr>
        <w:t>（３）出力情報出力処理</w:t>
      </w:r>
    </w:p>
    <w:p w:rsidR="007B53CC" w:rsidRPr="00B7157E" w:rsidRDefault="007B53CC" w:rsidP="00AF741F">
      <w:pPr>
        <w:pStyle w:val="ac"/>
        <w:rPr>
          <w:noProof/>
        </w:rPr>
      </w:pPr>
      <w:r w:rsidRPr="00B7157E">
        <w:rPr>
          <w:rFonts w:hint="eastAsia"/>
          <w:kern w:val="0"/>
        </w:rPr>
        <w:t>ブッキング情報ＤＢまたは</w:t>
      </w:r>
      <w:r w:rsidRPr="00B7157E">
        <w:rPr>
          <w:rFonts w:hint="eastAsia"/>
        </w:rPr>
        <w:t>ブッキング・コンテナ情報ＤＢより</w:t>
      </w:r>
      <w:r w:rsidRPr="00B7157E">
        <w:rPr>
          <w:rFonts w:hint="eastAsia"/>
          <w:noProof/>
          <w:color w:val="000000"/>
        </w:rPr>
        <w:t>ブッキング一覧照会情報またはブッキング一覧帳票</w:t>
      </w:r>
      <w:r w:rsidRPr="00B7157E">
        <w:rPr>
          <w:rFonts w:hint="eastAsia"/>
          <w:noProof/>
        </w:rPr>
        <w:t>の編集及び出力を行う。出力項目については「出力項目表」を参照。</w:t>
      </w:r>
    </w:p>
    <w:p w:rsidR="007B53CC" w:rsidRPr="00B7157E" w:rsidRDefault="007B53CC" w:rsidP="00AF741F">
      <w:pPr>
        <w:pStyle w:val="aa"/>
        <w:rPr>
          <w:kern w:val="0"/>
        </w:rPr>
      </w:pPr>
      <w:r w:rsidRPr="00B7157E">
        <w:rPr>
          <w:rFonts w:hint="eastAsia"/>
          <w:kern w:val="0"/>
        </w:rPr>
        <w:t>（４）注意喚起メッセージ出力処理</w:t>
      </w:r>
    </w:p>
    <w:p w:rsidR="007B53CC" w:rsidRPr="00B7157E" w:rsidRDefault="007B53CC" w:rsidP="00AF741F">
      <w:pPr>
        <w:pStyle w:val="ac"/>
        <w:ind w:left="992" w:hangingChars="100" w:hanging="198"/>
        <w:rPr>
          <w:noProof/>
        </w:rPr>
      </w:pPr>
      <w:r w:rsidRPr="00B7157E">
        <w:rPr>
          <w:rFonts w:hint="eastAsia"/>
          <w:kern w:val="0"/>
        </w:rPr>
        <w:t>①照会種別が</w:t>
      </w:r>
      <w:r w:rsidRPr="00B7157E">
        <w:rPr>
          <w:rFonts w:hint="eastAsia"/>
        </w:rPr>
        <w:t>「Ａ」、「Ｂ」、「Ｃ」、「Ｄ」、「Ｅ」または「Ｆ」の場合で、</w:t>
      </w:r>
      <w:r w:rsidRPr="00B7157E">
        <w:rPr>
          <w:rFonts w:hint="eastAsia"/>
          <w:kern w:val="0"/>
        </w:rPr>
        <w:t>出力された情報の他に照会対象となる情報が存在する場合は、注意喚起メッセージとして</w:t>
      </w:r>
      <w:r w:rsidRPr="00B7157E">
        <w:rPr>
          <w:rFonts w:hint="eastAsia"/>
          <w:noProof/>
        </w:rPr>
        <w:t>ブッキング一覧照会情報に出力する。</w:t>
      </w:r>
    </w:p>
    <w:p w:rsidR="007B53CC" w:rsidRPr="00B7157E" w:rsidRDefault="007B53CC" w:rsidP="00AF741F">
      <w:pPr>
        <w:pStyle w:val="ac"/>
        <w:ind w:left="992" w:hangingChars="100" w:hanging="198"/>
      </w:pPr>
      <w:r w:rsidRPr="00B7157E">
        <w:rPr>
          <w:rFonts w:hint="eastAsia"/>
          <w:noProof/>
        </w:rPr>
        <w:t>②</w:t>
      </w:r>
      <w:r w:rsidRPr="00B7157E">
        <w:rPr>
          <w:rFonts w:hint="eastAsia"/>
          <w:kern w:val="0"/>
        </w:rPr>
        <w:t>照会種別が</w:t>
      </w:r>
      <w:r w:rsidRPr="00B7157E">
        <w:rPr>
          <w:rFonts w:hint="eastAsia"/>
        </w:rPr>
        <w:t>「Ｇ」、「Ｈ」、「Ｉ」または「Ｊ」の場合は、内部処理を実施している旨を注意喚起メッセージとしてブッキング一覧照会情報（積出港情報）に出力する。</w:t>
      </w:r>
    </w:p>
    <w:p w:rsidR="007B53CC" w:rsidRPr="00B7157E" w:rsidRDefault="007B53CC" w:rsidP="00F85E63"/>
    <w:p w:rsidR="007B53CC" w:rsidRPr="00B7157E" w:rsidRDefault="007B53CC" w:rsidP="00AA2B9F">
      <w:r w:rsidRPr="00B7157E">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7B53CC" w:rsidRPr="00B7157E" w:rsidTr="004E7239">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4E7239">
            <w:r w:rsidRPr="00B7157E">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4E7239">
            <w:r w:rsidRPr="00B7157E">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7B53CC" w:rsidRPr="00B7157E" w:rsidRDefault="007B53CC" w:rsidP="004E7239">
            <w:r w:rsidRPr="00B7157E">
              <w:rPr>
                <w:rFonts w:hint="eastAsia"/>
              </w:rPr>
              <w:t>出力先</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ブッキング一覧照会情報（積出港情報）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以下のいずれかの条件を満たすとき、出力する</w:t>
            </w:r>
          </w:p>
          <w:p w:rsidR="007B53CC" w:rsidRPr="00B7157E" w:rsidRDefault="007B53CC" w:rsidP="004E7239">
            <w:pPr>
              <w:rPr>
                <w:rFonts w:hAnsi="ＭＳ ゴシック"/>
                <w:szCs w:val="22"/>
              </w:rPr>
            </w:pPr>
            <w:r w:rsidRPr="00B7157E">
              <w:rPr>
                <w:rFonts w:hAnsi="ＭＳ ゴシック" w:hint="eastAsia"/>
                <w:szCs w:val="22"/>
              </w:rPr>
              <w:t>（１）照会種別が「Ａ」、</w:t>
            </w:r>
            <w:r w:rsidRPr="00B7157E">
              <w:rPr>
                <w:rFonts w:hint="eastAsia"/>
              </w:rPr>
              <w:t>「Ｇ」、「Ｈ」、「Ｉ」または「Ｊ」</w:t>
            </w:r>
            <w:r w:rsidRPr="00B7157E">
              <w:rPr>
                <w:rFonts w:hAnsi="ＭＳ ゴシック" w:hint="eastAsia"/>
                <w:szCs w:val="22"/>
              </w:rPr>
              <w:t>である</w:t>
            </w:r>
          </w:p>
          <w:p w:rsidR="007B53CC" w:rsidRPr="00B7157E" w:rsidRDefault="007B53CC" w:rsidP="004E7239">
            <w:r w:rsidRPr="00B7157E">
              <w:rPr>
                <w:rFonts w:hAnsi="ＭＳ ゴシック" w:hint="eastAsia"/>
                <w:szCs w:val="22"/>
              </w:rPr>
              <w:t>（２）エラーである</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ブッキング一覧照会情報（荷受地情報）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照会種別が「Ｂ」の場合</w:t>
            </w:r>
          </w:p>
          <w:p w:rsidR="007B53CC" w:rsidRPr="00B7157E" w:rsidRDefault="007B53CC" w:rsidP="004E7239"/>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ブッキング一覧照会情報（設定温度情報）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照会種別が「Ｃ」の場合</w:t>
            </w:r>
          </w:p>
          <w:p w:rsidR="007B53CC" w:rsidRPr="00B7157E" w:rsidRDefault="007B53CC" w:rsidP="004E7239"/>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ブッキング一覧照会情報（オーバーサイズ情報）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照会種別が「Ｄ」の場合</w:t>
            </w:r>
          </w:p>
          <w:p w:rsidR="007B53CC" w:rsidRPr="00B7157E" w:rsidRDefault="007B53CC" w:rsidP="004E7239"/>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ブッキング一覧照会情報（危険品情報）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照会種別が「Ｅ」の場合</w:t>
            </w:r>
          </w:p>
          <w:p w:rsidR="007B53CC" w:rsidRPr="00B7157E" w:rsidRDefault="007B53CC" w:rsidP="004E7239"/>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4E7239">
            <w:r w:rsidRPr="00B7157E">
              <w:rPr>
                <w:rFonts w:hAnsi="ＭＳ ゴシック" w:hint="eastAsia"/>
                <w:noProof/>
                <w:color w:val="000000"/>
                <w:szCs w:val="22"/>
              </w:rPr>
              <w:t>ブッキング一覧照会情報（船社指示情報）</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照会種別が「Ｆ」の場合</w:t>
            </w:r>
          </w:p>
          <w:p w:rsidR="007B53CC" w:rsidRPr="00B7157E" w:rsidRDefault="007B53CC" w:rsidP="004E7239"/>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t>ＢＯＯＫＩＮＧ　ＣＯＮＴＡＩＮＥＲ　ＳＵＭＭＡＲＹ　ＬＩＳＴ</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照会種別が「Ｇ」の場合</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lastRenderedPageBreak/>
              <w:t>ＲＥＥＦＥＲ　ＣＡＲＧＯ　ＬＩＳＴ</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照会種別が「Ｈ」の場合</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t>ＯＶＥＲＳＩＺＥ　ＣＡＲＧＯ　ＬＩＳＴ</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照会種別が「Ｉ」の場合</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t>ＤＡＮＧＥＲＯＵＳ　ＣＡＲＧＯ　ＬＩＳＴ</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照会種別が「Ｊ」の場合</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r w:rsidR="007B53CC" w:rsidRPr="00B7157E" w:rsidTr="004E7239">
        <w:trPr>
          <w:cantSplit/>
        </w:trPr>
        <w:tc>
          <w:tcPr>
            <w:tcW w:w="2268" w:type="dxa"/>
            <w:tcBorders>
              <w:top w:val="single" w:sz="4" w:space="0" w:color="000000"/>
              <w:left w:val="single" w:sz="4" w:space="0" w:color="000000"/>
              <w:bottom w:val="single" w:sz="4" w:space="0" w:color="000000"/>
              <w:right w:val="nil"/>
            </w:tcBorders>
          </w:tcPr>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t xml:space="preserve">ＮＵＭＢＥＲ　ＯＦ　ＣＯＮＴＡＩＮＥＲＳ　</w:t>
            </w:r>
          </w:p>
          <w:p w:rsidR="007B53CC" w:rsidRPr="00B7157E" w:rsidRDefault="007B53CC" w:rsidP="002B7002">
            <w:pPr>
              <w:rPr>
                <w:rFonts w:hAnsi="ＭＳ ゴシック"/>
                <w:noProof/>
                <w:color w:val="000000"/>
                <w:szCs w:val="22"/>
              </w:rPr>
            </w:pPr>
            <w:r w:rsidRPr="00B7157E">
              <w:rPr>
                <w:rFonts w:hAnsi="ＭＳ ゴシック" w:hint="eastAsia"/>
                <w:noProof/>
                <w:color w:val="000000"/>
                <w:szCs w:val="22"/>
              </w:rPr>
              <w:t>ＳＵＭＭＡＲＹ　ＬＩＳＴ</w:t>
            </w:r>
          </w:p>
        </w:tc>
        <w:tc>
          <w:tcPr>
            <w:tcW w:w="4536" w:type="dxa"/>
            <w:tcBorders>
              <w:top w:val="single" w:sz="4" w:space="0" w:color="000000"/>
              <w:left w:val="single" w:sz="4" w:space="0" w:color="000000"/>
              <w:bottom w:val="single" w:sz="4" w:space="0" w:color="000000"/>
              <w:right w:val="nil"/>
            </w:tcBorders>
          </w:tcPr>
          <w:p w:rsidR="007B53CC" w:rsidRPr="00B7157E" w:rsidRDefault="007B53CC" w:rsidP="004E7239">
            <w:pPr>
              <w:rPr>
                <w:rFonts w:hAnsi="ＭＳ ゴシック"/>
                <w:szCs w:val="22"/>
              </w:rPr>
            </w:pPr>
            <w:r w:rsidRPr="00B7157E">
              <w:rPr>
                <w:rFonts w:hAnsi="ＭＳ ゴシック" w:hint="eastAsia"/>
                <w:szCs w:val="22"/>
              </w:rPr>
              <w:t>照会種別が</w:t>
            </w:r>
            <w:r w:rsidRPr="00B7157E">
              <w:rPr>
                <w:rFonts w:hint="eastAsia"/>
              </w:rPr>
              <w:t>「Ｇ」、「Ｈ」、「Ｉ」または「Ｊ」</w:t>
            </w:r>
            <w:r w:rsidRPr="00B7157E">
              <w:rPr>
                <w:rFonts w:hAnsi="ＭＳ ゴシック" w:hint="eastAsia"/>
                <w:szCs w:val="22"/>
              </w:rPr>
              <w:t>の場合</w:t>
            </w:r>
          </w:p>
        </w:tc>
        <w:tc>
          <w:tcPr>
            <w:tcW w:w="2268" w:type="dxa"/>
            <w:tcBorders>
              <w:top w:val="single" w:sz="4" w:space="0" w:color="000000"/>
              <w:left w:val="single" w:sz="4" w:space="0" w:color="000000"/>
              <w:bottom w:val="single" w:sz="4" w:space="0" w:color="000000"/>
              <w:right w:val="single" w:sz="4" w:space="0" w:color="000000"/>
            </w:tcBorders>
          </w:tcPr>
          <w:p w:rsidR="007B53CC" w:rsidRPr="00B7157E" w:rsidRDefault="007B53CC" w:rsidP="00AF741F">
            <w:pPr>
              <w:pStyle w:val="af6"/>
            </w:pPr>
            <w:r w:rsidRPr="00B7157E">
              <w:rPr>
                <w:rFonts w:hint="eastAsia"/>
              </w:rPr>
              <w:t>入力者</w:t>
            </w:r>
          </w:p>
        </w:tc>
      </w:tr>
    </w:tbl>
    <w:p w:rsidR="007B53CC" w:rsidRPr="00B7157E" w:rsidRDefault="007B53CC" w:rsidP="00772DE4"/>
    <w:p w:rsidR="007B53CC" w:rsidRPr="00B7157E" w:rsidRDefault="007B53CC" w:rsidP="00772DE4">
      <w:r w:rsidRPr="00B7157E">
        <w:rPr>
          <w:rFonts w:hint="eastAsia"/>
        </w:rPr>
        <w:t>７．特記事項</w:t>
      </w:r>
    </w:p>
    <w:p w:rsidR="007B53CC" w:rsidRPr="00B7157E" w:rsidRDefault="007B53CC" w:rsidP="00AF741F">
      <w:pPr>
        <w:pStyle w:val="aa"/>
      </w:pPr>
      <w:r w:rsidRPr="00B7157E">
        <w:rPr>
          <w:rFonts w:hint="eastAsia"/>
        </w:rPr>
        <w:t>（１）ブッキング一覧照会情報（照会種別が「Ａ」、「Ｂ」、「Ｃ」、「Ｄ」、「Ｅ」または「Ｆ」）については、以下の順でソートして出力する。</w:t>
      </w:r>
    </w:p>
    <w:p w:rsidR="007B53CC" w:rsidRPr="00B7157E" w:rsidRDefault="007B53CC" w:rsidP="00AF741F">
      <w:pPr>
        <w:ind w:leftChars="300" w:left="595" w:firstLineChars="100" w:firstLine="198"/>
        <w:rPr>
          <w:color w:val="FF0000"/>
        </w:rPr>
      </w:pPr>
      <w:r w:rsidRPr="00B7157E">
        <w:rPr>
          <w:rFonts w:hint="eastAsia"/>
        </w:rPr>
        <w:t>①船卸港１</w:t>
      </w:r>
    </w:p>
    <w:p w:rsidR="007B53CC" w:rsidRPr="00B7157E" w:rsidRDefault="007B53CC" w:rsidP="00AF741F">
      <w:pPr>
        <w:ind w:leftChars="300" w:left="595" w:firstLineChars="100" w:firstLine="198"/>
      </w:pPr>
      <w:r w:rsidRPr="00B7157E">
        <w:rPr>
          <w:rFonts w:hint="eastAsia"/>
        </w:rPr>
        <w:t>②船卸港２</w:t>
      </w:r>
    </w:p>
    <w:p w:rsidR="007B53CC" w:rsidRPr="00B7157E" w:rsidRDefault="007B53CC" w:rsidP="00AF741F">
      <w:pPr>
        <w:ind w:leftChars="300" w:left="595" w:firstLineChars="100" w:firstLine="198"/>
      </w:pPr>
      <w:r w:rsidRPr="00B7157E">
        <w:rPr>
          <w:rFonts w:hint="eastAsia"/>
        </w:rPr>
        <w:t>③荷受地</w:t>
      </w:r>
      <w:r w:rsidRPr="00B7157E">
        <w:rPr>
          <w:rFonts w:hint="eastAsia"/>
          <w:vertAlign w:val="superscript"/>
        </w:rPr>
        <w:t>＊３</w:t>
      </w:r>
    </w:p>
    <w:p w:rsidR="007B53CC" w:rsidRPr="00B7157E" w:rsidRDefault="007B53CC" w:rsidP="00AF741F">
      <w:pPr>
        <w:ind w:leftChars="300" w:left="595" w:firstLineChars="100" w:firstLine="198"/>
      </w:pPr>
      <w:r w:rsidRPr="00B7157E">
        <w:rPr>
          <w:rFonts w:hint="eastAsia"/>
        </w:rPr>
        <w:t>④ブッキング番号</w:t>
      </w:r>
    </w:p>
    <w:p w:rsidR="007B53CC" w:rsidRPr="00B7157E" w:rsidRDefault="007B53CC" w:rsidP="00AF741F">
      <w:pPr>
        <w:ind w:leftChars="300" w:left="595" w:firstLineChars="100" w:firstLine="198"/>
      </w:pPr>
      <w:r w:rsidRPr="00B7157E">
        <w:rPr>
          <w:rFonts w:hint="eastAsia"/>
        </w:rPr>
        <w:t>⑤コンテナ番号</w:t>
      </w:r>
    </w:p>
    <w:p w:rsidR="007B53CC" w:rsidRPr="00B7157E" w:rsidRDefault="007B53CC" w:rsidP="00AF741F">
      <w:pPr>
        <w:pStyle w:val="a6"/>
        <w:ind w:leftChars="400" w:left="1588"/>
      </w:pPr>
      <w:r w:rsidRPr="00B7157E">
        <w:rPr>
          <w:rFonts w:hint="eastAsia"/>
        </w:rPr>
        <w:t>（＊３）ブッキング一覧照会情報（積出港情報）のみ荷受地でソートして出力する。</w:t>
      </w:r>
    </w:p>
    <w:p w:rsidR="007B53CC" w:rsidRPr="00B7157E" w:rsidRDefault="007B53CC" w:rsidP="00AF741F">
      <w:pPr>
        <w:pStyle w:val="aa"/>
      </w:pPr>
      <w:r w:rsidRPr="00B7157E">
        <w:rPr>
          <w:rFonts w:hint="eastAsia"/>
        </w:rPr>
        <w:t>（２）ブッキング一覧帳票（照会種別が「Ｇ」、「Ｈ」、「Ｉ」または「Ｊ」）については、以下の順でソートして出力する。</w:t>
      </w:r>
    </w:p>
    <w:p w:rsidR="007B53CC" w:rsidRPr="00B7157E" w:rsidRDefault="007B53CC" w:rsidP="00AF741F">
      <w:pPr>
        <w:ind w:leftChars="300" w:left="595" w:firstLineChars="100" w:firstLine="198"/>
      </w:pPr>
      <w:r w:rsidRPr="00B7157E">
        <w:rPr>
          <w:rFonts w:hint="eastAsia"/>
        </w:rPr>
        <w:t>①船卸港１</w:t>
      </w:r>
    </w:p>
    <w:p w:rsidR="007B53CC" w:rsidRPr="00B7157E" w:rsidRDefault="007B53CC" w:rsidP="00AF741F">
      <w:pPr>
        <w:ind w:leftChars="300" w:left="595" w:firstLineChars="100" w:firstLine="198"/>
      </w:pPr>
      <w:r w:rsidRPr="00B7157E">
        <w:rPr>
          <w:rFonts w:hint="eastAsia"/>
        </w:rPr>
        <w:t>②ブッキング番号</w:t>
      </w:r>
    </w:p>
    <w:p w:rsidR="007B53CC" w:rsidRPr="00B7157E" w:rsidRDefault="007B53CC" w:rsidP="00AF741F">
      <w:pPr>
        <w:ind w:leftChars="300" w:left="595" w:firstLineChars="100" w:firstLine="198"/>
      </w:pPr>
      <w:r w:rsidRPr="00B7157E">
        <w:rPr>
          <w:rFonts w:hint="eastAsia"/>
        </w:rPr>
        <w:t>③コンテナサイズ</w:t>
      </w:r>
    </w:p>
    <w:p w:rsidR="007B53CC" w:rsidRPr="00B7157E" w:rsidRDefault="007B53CC" w:rsidP="00AF741F">
      <w:pPr>
        <w:ind w:leftChars="300" w:left="595" w:firstLineChars="100" w:firstLine="198"/>
      </w:pPr>
      <w:r w:rsidRPr="00B7157E">
        <w:rPr>
          <w:rFonts w:hint="eastAsia"/>
        </w:rPr>
        <w:t>④コンテナタイプ</w:t>
      </w:r>
    </w:p>
    <w:p w:rsidR="007B53CC" w:rsidRPr="00B7157E" w:rsidRDefault="007B53CC" w:rsidP="00AF741F">
      <w:pPr>
        <w:ind w:leftChars="300" w:left="595" w:firstLineChars="100" w:firstLine="198"/>
      </w:pPr>
      <w:r w:rsidRPr="00B7157E">
        <w:rPr>
          <w:rFonts w:hint="eastAsia"/>
        </w:rPr>
        <w:t>⑤コンテナ番号</w:t>
      </w:r>
    </w:p>
    <w:p w:rsidR="007B53CC" w:rsidRPr="00B7157E" w:rsidRDefault="007B53CC" w:rsidP="00AF741F">
      <w:pPr>
        <w:pStyle w:val="aa"/>
      </w:pPr>
      <w:r w:rsidRPr="00B7157E">
        <w:rPr>
          <w:rFonts w:hint="eastAsia"/>
        </w:rPr>
        <w:t>（３）ブッキング一覧帳票（照会種別が「Ｇ」、「Ｈ」、「Ｉ」または「Ｊ」）については、入力条件のチェックを実施し、ブッキング一覧照会情報（積出港情報）</w:t>
      </w:r>
      <w:r w:rsidRPr="00B7157E">
        <w:rPr>
          <w:rFonts w:cs="ＭＳ 明朝" w:hint="eastAsia"/>
          <w:color w:val="000000"/>
          <w:kern w:val="0"/>
        </w:rPr>
        <w:t>を出力の</w:t>
      </w:r>
      <w:r w:rsidRPr="00B7157E">
        <w:rPr>
          <w:rFonts w:hint="eastAsia"/>
        </w:rPr>
        <w:t>後、抽出したブッキング情報に対して最大１００件単位に処理を分割し内部処理を行う。</w:t>
      </w:r>
    </w:p>
    <w:p w:rsidR="007B53CC" w:rsidRPr="00F72046" w:rsidRDefault="007B53CC" w:rsidP="003E197C">
      <w:pPr>
        <w:pStyle w:val="aa"/>
        <w:ind w:leftChars="400" w:left="794" w:firstLineChars="100" w:firstLine="198"/>
      </w:pPr>
      <w:r w:rsidRPr="00B7157E">
        <w:rPr>
          <w:rFonts w:hint="eastAsia"/>
        </w:rPr>
        <w:t>内部処理では、前述の処理内容に記述している処理を行い、照会種別に応じたブッキング一覧帳票を出力する。</w:t>
      </w:r>
    </w:p>
    <w:sectPr w:rsidR="007B53CC" w:rsidRPr="00F72046" w:rsidSect="00AA2B9F">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DE7" w:rsidRDefault="00516DE7">
      <w:r>
        <w:separator/>
      </w:r>
    </w:p>
  </w:endnote>
  <w:endnote w:type="continuationSeparator" w:id="0">
    <w:p w:rsidR="00516DE7" w:rsidRDefault="0051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04" w:rsidRDefault="000C5604">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CC" w:rsidRDefault="000C5604" w:rsidP="00F21BEE">
    <w:pPr>
      <w:jc w:val="center"/>
      <w:rPr>
        <w:rFonts w:hAnsi="ＭＳ ゴシック"/>
      </w:rPr>
    </w:pPr>
    <w:r>
      <w:rPr>
        <w:rFonts w:hAnsi="ＭＳ ゴシック"/>
      </w:rPr>
      <w:t>20</w:t>
    </w:r>
    <w:r>
      <w:rPr>
        <w:rFonts w:hAnsi="ＭＳ ゴシック" w:hint="eastAsia"/>
      </w:rPr>
      <w:t>59</w:t>
    </w:r>
    <w:bookmarkStart w:id="0" w:name="_GoBack"/>
    <w:bookmarkEnd w:id="0"/>
    <w:r w:rsidR="007B53CC">
      <w:rPr>
        <w:rFonts w:hAnsi="ＭＳ ゴシック"/>
      </w:rPr>
      <w:t>-01-</w:t>
    </w:r>
    <w:r w:rsidR="007B53CC" w:rsidRPr="00E12B21">
      <w:rPr>
        <w:rFonts w:hAnsi="ＭＳ ゴシック"/>
      </w:rPr>
      <w:fldChar w:fldCharType="begin"/>
    </w:r>
    <w:r w:rsidR="007B53CC" w:rsidRPr="00E12B21">
      <w:rPr>
        <w:rFonts w:hAnsi="ＭＳ ゴシック"/>
      </w:rPr>
      <w:instrText xml:space="preserve"> PAGE </w:instrText>
    </w:r>
    <w:r w:rsidR="007B53CC" w:rsidRPr="00E12B21">
      <w:rPr>
        <w:rFonts w:hAnsi="ＭＳ ゴシック"/>
      </w:rPr>
      <w:fldChar w:fldCharType="separate"/>
    </w:r>
    <w:r>
      <w:rPr>
        <w:rFonts w:hAnsi="ＭＳ ゴシック"/>
        <w:noProof/>
      </w:rPr>
      <w:t>1</w:t>
    </w:r>
    <w:r w:rsidR="007B53CC" w:rsidRPr="00E12B21">
      <w:rPr>
        <w:rFonts w:hAnsi="ＭＳ ゴシック"/>
      </w:rPr>
      <w:fldChar w:fldCharType="end"/>
    </w:r>
  </w:p>
  <w:p w:rsidR="007B53CC" w:rsidRPr="00E12B21" w:rsidRDefault="007B53CC" w:rsidP="001721E6">
    <w:pPr>
      <w:jc w:val="right"/>
      <w:rPr>
        <w:rFonts w:hAnsi="ＭＳ ゴシック"/>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04" w:rsidRDefault="000C560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DE7" w:rsidRDefault="00516DE7">
      <w:r>
        <w:separator/>
      </w:r>
    </w:p>
  </w:footnote>
  <w:footnote w:type="continuationSeparator" w:id="0">
    <w:p w:rsidR="00516DE7" w:rsidRDefault="00516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04" w:rsidRDefault="000C560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04" w:rsidRDefault="000C560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604" w:rsidRDefault="000C560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2842"/>
    <w:rsid w:val="000134F9"/>
    <w:rsid w:val="00022578"/>
    <w:rsid w:val="000251DF"/>
    <w:rsid w:val="00032A6C"/>
    <w:rsid w:val="00043DDA"/>
    <w:rsid w:val="000506A9"/>
    <w:rsid w:val="00060184"/>
    <w:rsid w:val="00067608"/>
    <w:rsid w:val="00070FCA"/>
    <w:rsid w:val="000735CC"/>
    <w:rsid w:val="00073C8F"/>
    <w:rsid w:val="000868F7"/>
    <w:rsid w:val="000935B0"/>
    <w:rsid w:val="000A1BD0"/>
    <w:rsid w:val="000A510F"/>
    <w:rsid w:val="000A7DAD"/>
    <w:rsid w:val="000B1B99"/>
    <w:rsid w:val="000B41D5"/>
    <w:rsid w:val="000B63EB"/>
    <w:rsid w:val="000C500D"/>
    <w:rsid w:val="000C5604"/>
    <w:rsid w:val="000D16CE"/>
    <w:rsid w:val="000D1F28"/>
    <w:rsid w:val="000D3AE7"/>
    <w:rsid w:val="000D6230"/>
    <w:rsid w:val="000E21A4"/>
    <w:rsid w:val="000E2583"/>
    <w:rsid w:val="000E2CEC"/>
    <w:rsid w:val="000E3E38"/>
    <w:rsid w:val="000F317F"/>
    <w:rsid w:val="000F4F6A"/>
    <w:rsid w:val="00113E8B"/>
    <w:rsid w:val="00114CEA"/>
    <w:rsid w:val="00114E89"/>
    <w:rsid w:val="0012764B"/>
    <w:rsid w:val="00134F2F"/>
    <w:rsid w:val="00151EB6"/>
    <w:rsid w:val="001721E6"/>
    <w:rsid w:val="001740E2"/>
    <w:rsid w:val="00180F1D"/>
    <w:rsid w:val="001858D9"/>
    <w:rsid w:val="001929A7"/>
    <w:rsid w:val="001940F0"/>
    <w:rsid w:val="001A1022"/>
    <w:rsid w:val="001A5D71"/>
    <w:rsid w:val="001D0A5D"/>
    <w:rsid w:val="001E2B57"/>
    <w:rsid w:val="001F1626"/>
    <w:rsid w:val="001F7336"/>
    <w:rsid w:val="002059D8"/>
    <w:rsid w:val="0023224B"/>
    <w:rsid w:val="00293293"/>
    <w:rsid w:val="00295864"/>
    <w:rsid w:val="00295B5B"/>
    <w:rsid w:val="002B520F"/>
    <w:rsid w:val="002B611D"/>
    <w:rsid w:val="002B7002"/>
    <w:rsid w:val="002E37E8"/>
    <w:rsid w:val="002F1DB0"/>
    <w:rsid w:val="002F556C"/>
    <w:rsid w:val="002F5A57"/>
    <w:rsid w:val="00302722"/>
    <w:rsid w:val="003065B3"/>
    <w:rsid w:val="00314290"/>
    <w:rsid w:val="00324FA4"/>
    <w:rsid w:val="00325588"/>
    <w:rsid w:val="00342764"/>
    <w:rsid w:val="003438FD"/>
    <w:rsid w:val="0035230F"/>
    <w:rsid w:val="00361D89"/>
    <w:rsid w:val="003623B2"/>
    <w:rsid w:val="0036339D"/>
    <w:rsid w:val="00366157"/>
    <w:rsid w:val="003663FB"/>
    <w:rsid w:val="003703F0"/>
    <w:rsid w:val="00370A68"/>
    <w:rsid w:val="003747DC"/>
    <w:rsid w:val="00374C74"/>
    <w:rsid w:val="003903DD"/>
    <w:rsid w:val="003960BF"/>
    <w:rsid w:val="003A3774"/>
    <w:rsid w:val="003B002F"/>
    <w:rsid w:val="003B2A4F"/>
    <w:rsid w:val="003C0BA4"/>
    <w:rsid w:val="003D3C9A"/>
    <w:rsid w:val="003D41CB"/>
    <w:rsid w:val="003D7DF8"/>
    <w:rsid w:val="003E197C"/>
    <w:rsid w:val="003E4BE1"/>
    <w:rsid w:val="003F2AAE"/>
    <w:rsid w:val="003F7DC1"/>
    <w:rsid w:val="00407523"/>
    <w:rsid w:val="004122AC"/>
    <w:rsid w:val="004158A7"/>
    <w:rsid w:val="0041709D"/>
    <w:rsid w:val="004174F2"/>
    <w:rsid w:val="004363CE"/>
    <w:rsid w:val="00437C86"/>
    <w:rsid w:val="004438F2"/>
    <w:rsid w:val="00450300"/>
    <w:rsid w:val="0045031F"/>
    <w:rsid w:val="00457974"/>
    <w:rsid w:val="004678CB"/>
    <w:rsid w:val="00470936"/>
    <w:rsid w:val="0048363C"/>
    <w:rsid w:val="004B1BD6"/>
    <w:rsid w:val="004B4319"/>
    <w:rsid w:val="004C128B"/>
    <w:rsid w:val="004D1092"/>
    <w:rsid w:val="004D5014"/>
    <w:rsid w:val="004E05A0"/>
    <w:rsid w:val="004E2A95"/>
    <w:rsid w:val="004E6D11"/>
    <w:rsid w:val="004E7239"/>
    <w:rsid w:val="004F069C"/>
    <w:rsid w:val="004F0F85"/>
    <w:rsid w:val="004F34EE"/>
    <w:rsid w:val="004F63DD"/>
    <w:rsid w:val="005017A6"/>
    <w:rsid w:val="00516DE7"/>
    <w:rsid w:val="005221A2"/>
    <w:rsid w:val="00524ECD"/>
    <w:rsid w:val="00525D9F"/>
    <w:rsid w:val="00531585"/>
    <w:rsid w:val="005347C3"/>
    <w:rsid w:val="0054069D"/>
    <w:rsid w:val="00540E8C"/>
    <w:rsid w:val="005632FA"/>
    <w:rsid w:val="00575981"/>
    <w:rsid w:val="005918C8"/>
    <w:rsid w:val="00593253"/>
    <w:rsid w:val="0059529E"/>
    <w:rsid w:val="00595504"/>
    <w:rsid w:val="00595798"/>
    <w:rsid w:val="00595D57"/>
    <w:rsid w:val="005A4A9D"/>
    <w:rsid w:val="005A64E2"/>
    <w:rsid w:val="005B2AFB"/>
    <w:rsid w:val="005C5658"/>
    <w:rsid w:val="00603BC7"/>
    <w:rsid w:val="0061069B"/>
    <w:rsid w:val="0065036B"/>
    <w:rsid w:val="0065338F"/>
    <w:rsid w:val="006556D9"/>
    <w:rsid w:val="00664FFD"/>
    <w:rsid w:val="006678FB"/>
    <w:rsid w:val="00683AFE"/>
    <w:rsid w:val="00696E8D"/>
    <w:rsid w:val="006A0064"/>
    <w:rsid w:val="006A10E0"/>
    <w:rsid w:val="006A58B9"/>
    <w:rsid w:val="006A71A4"/>
    <w:rsid w:val="006B493F"/>
    <w:rsid w:val="006B4B90"/>
    <w:rsid w:val="006B657F"/>
    <w:rsid w:val="006D0884"/>
    <w:rsid w:val="006E396E"/>
    <w:rsid w:val="006F0262"/>
    <w:rsid w:val="006F4F51"/>
    <w:rsid w:val="00702217"/>
    <w:rsid w:val="00704C2B"/>
    <w:rsid w:val="007257A6"/>
    <w:rsid w:val="007438C8"/>
    <w:rsid w:val="00745FC1"/>
    <w:rsid w:val="00764905"/>
    <w:rsid w:val="00772DE4"/>
    <w:rsid w:val="00775DF1"/>
    <w:rsid w:val="00776918"/>
    <w:rsid w:val="00786849"/>
    <w:rsid w:val="00792489"/>
    <w:rsid w:val="007A44F0"/>
    <w:rsid w:val="007A47E8"/>
    <w:rsid w:val="007A5B68"/>
    <w:rsid w:val="007A7C1E"/>
    <w:rsid w:val="007B07C1"/>
    <w:rsid w:val="007B53CC"/>
    <w:rsid w:val="007B6052"/>
    <w:rsid w:val="007C0A63"/>
    <w:rsid w:val="007C7C49"/>
    <w:rsid w:val="007E4327"/>
    <w:rsid w:val="007E4579"/>
    <w:rsid w:val="00802F43"/>
    <w:rsid w:val="00823448"/>
    <w:rsid w:val="00825E4B"/>
    <w:rsid w:val="00826F99"/>
    <w:rsid w:val="00827EC4"/>
    <w:rsid w:val="00834882"/>
    <w:rsid w:val="00840204"/>
    <w:rsid w:val="00863788"/>
    <w:rsid w:val="008765B8"/>
    <w:rsid w:val="00881697"/>
    <w:rsid w:val="00884A23"/>
    <w:rsid w:val="00890071"/>
    <w:rsid w:val="00892809"/>
    <w:rsid w:val="008942D8"/>
    <w:rsid w:val="00896F86"/>
    <w:rsid w:val="00897945"/>
    <w:rsid w:val="008A496B"/>
    <w:rsid w:val="008D18E4"/>
    <w:rsid w:val="008E197E"/>
    <w:rsid w:val="008F1AD4"/>
    <w:rsid w:val="0090317B"/>
    <w:rsid w:val="00904061"/>
    <w:rsid w:val="00904B7D"/>
    <w:rsid w:val="009108CC"/>
    <w:rsid w:val="00910A2E"/>
    <w:rsid w:val="00911E8D"/>
    <w:rsid w:val="00925511"/>
    <w:rsid w:val="009367DF"/>
    <w:rsid w:val="00943DF5"/>
    <w:rsid w:val="00950385"/>
    <w:rsid w:val="009714B4"/>
    <w:rsid w:val="009850E7"/>
    <w:rsid w:val="00987193"/>
    <w:rsid w:val="00994915"/>
    <w:rsid w:val="009979F1"/>
    <w:rsid w:val="009A167F"/>
    <w:rsid w:val="009A303C"/>
    <w:rsid w:val="009A634E"/>
    <w:rsid w:val="009B1734"/>
    <w:rsid w:val="009C37DD"/>
    <w:rsid w:val="009C6D7A"/>
    <w:rsid w:val="009F02FB"/>
    <w:rsid w:val="00A072B6"/>
    <w:rsid w:val="00A14A8F"/>
    <w:rsid w:val="00A14F8F"/>
    <w:rsid w:val="00A23212"/>
    <w:rsid w:val="00A3135D"/>
    <w:rsid w:val="00A416D9"/>
    <w:rsid w:val="00A4183A"/>
    <w:rsid w:val="00A50FC8"/>
    <w:rsid w:val="00A60F06"/>
    <w:rsid w:val="00A745A5"/>
    <w:rsid w:val="00A935AD"/>
    <w:rsid w:val="00A94603"/>
    <w:rsid w:val="00A95121"/>
    <w:rsid w:val="00A97C46"/>
    <w:rsid w:val="00AA2B9F"/>
    <w:rsid w:val="00AB6EC1"/>
    <w:rsid w:val="00AC104E"/>
    <w:rsid w:val="00AE220F"/>
    <w:rsid w:val="00AE7CF0"/>
    <w:rsid w:val="00AF741F"/>
    <w:rsid w:val="00B11D58"/>
    <w:rsid w:val="00B16F46"/>
    <w:rsid w:val="00B22774"/>
    <w:rsid w:val="00B33B5A"/>
    <w:rsid w:val="00B7157E"/>
    <w:rsid w:val="00B738C5"/>
    <w:rsid w:val="00B834C2"/>
    <w:rsid w:val="00B90A15"/>
    <w:rsid w:val="00BA0B5C"/>
    <w:rsid w:val="00BB1266"/>
    <w:rsid w:val="00BB2782"/>
    <w:rsid w:val="00BB4007"/>
    <w:rsid w:val="00BB75B7"/>
    <w:rsid w:val="00BD12A0"/>
    <w:rsid w:val="00BD1E90"/>
    <w:rsid w:val="00BD32CD"/>
    <w:rsid w:val="00BD4060"/>
    <w:rsid w:val="00C05B74"/>
    <w:rsid w:val="00C05B91"/>
    <w:rsid w:val="00C0604D"/>
    <w:rsid w:val="00C12A3D"/>
    <w:rsid w:val="00C1720F"/>
    <w:rsid w:val="00C23728"/>
    <w:rsid w:val="00C35AB9"/>
    <w:rsid w:val="00C35DF4"/>
    <w:rsid w:val="00C42232"/>
    <w:rsid w:val="00C42ECB"/>
    <w:rsid w:val="00C44644"/>
    <w:rsid w:val="00C474A7"/>
    <w:rsid w:val="00C566D6"/>
    <w:rsid w:val="00C64FBF"/>
    <w:rsid w:val="00C652FD"/>
    <w:rsid w:val="00C7375A"/>
    <w:rsid w:val="00C868AB"/>
    <w:rsid w:val="00C9694C"/>
    <w:rsid w:val="00C97EFF"/>
    <w:rsid w:val="00CA15DA"/>
    <w:rsid w:val="00CA7E63"/>
    <w:rsid w:val="00CD08B3"/>
    <w:rsid w:val="00CD0E48"/>
    <w:rsid w:val="00CD4942"/>
    <w:rsid w:val="00CE6D28"/>
    <w:rsid w:val="00CF7EE6"/>
    <w:rsid w:val="00D007A1"/>
    <w:rsid w:val="00D0166B"/>
    <w:rsid w:val="00D02479"/>
    <w:rsid w:val="00D04267"/>
    <w:rsid w:val="00D06320"/>
    <w:rsid w:val="00D118B0"/>
    <w:rsid w:val="00D219AF"/>
    <w:rsid w:val="00D429A1"/>
    <w:rsid w:val="00D53D3D"/>
    <w:rsid w:val="00D63116"/>
    <w:rsid w:val="00D72835"/>
    <w:rsid w:val="00D72D51"/>
    <w:rsid w:val="00D764D2"/>
    <w:rsid w:val="00D839C4"/>
    <w:rsid w:val="00D92686"/>
    <w:rsid w:val="00D96F5E"/>
    <w:rsid w:val="00DA3AA7"/>
    <w:rsid w:val="00DA4015"/>
    <w:rsid w:val="00DA4935"/>
    <w:rsid w:val="00DE13DE"/>
    <w:rsid w:val="00E019EF"/>
    <w:rsid w:val="00E12B21"/>
    <w:rsid w:val="00E21026"/>
    <w:rsid w:val="00E34F82"/>
    <w:rsid w:val="00E43B6D"/>
    <w:rsid w:val="00E43FAD"/>
    <w:rsid w:val="00E723DD"/>
    <w:rsid w:val="00E73A73"/>
    <w:rsid w:val="00E76B2E"/>
    <w:rsid w:val="00E80DE2"/>
    <w:rsid w:val="00E818B2"/>
    <w:rsid w:val="00E855B3"/>
    <w:rsid w:val="00E86AA2"/>
    <w:rsid w:val="00E93B5B"/>
    <w:rsid w:val="00EA567F"/>
    <w:rsid w:val="00EB62CD"/>
    <w:rsid w:val="00EB6345"/>
    <w:rsid w:val="00ED22C2"/>
    <w:rsid w:val="00ED7BC0"/>
    <w:rsid w:val="00EF5FDB"/>
    <w:rsid w:val="00F0629A"/>
    <w:rsid w:val="00F12389"/>
    <w:rsid w:val="00F1313D"/>
    <w:rsid w:val="00F13CCB"/>
    <w:rsid w:val="00F21BEE"/>
    <w:rsid w:val="00F4177D"/>
    <w:rsid w:val="00F473E1"/>
    <w:rsid w:val="00F72046"/>
    <w:rsid w:val="00F85A43"/>
    <w:rsid w:val="00F85E63"/>
    <w:rsid w:val="00F87739"/>
    <w:rsid w:val="00F90874"/>
    <w:rsid w:val="00F92C8B"/>
    <w:rsid w:val="00FA0D13"/>
    <w:rsid w:val="00FB7A3E"/>
    <w:rsid w:val="00FD45EA"/>
    <w:rsid w:val="00FD68CB"/>
    <w:rsid w:val="00FF07A4"/>
    <w:rsid w:val="00FF4DE4"/>
    <w:rsid w:val="00FF7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997826"/>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997826"/>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997826"/>
    <w:rPr>
      <w:rFonts w:ascii="ＭＳ ゴシック" w:eastAsia="ＭＳ ゴシック"/>
      <w:kern w:val="2"/>
      <w:sz w:val="22"/>
    </w:rPr>
  </w:style>
  <w:style w:type="table" w:styleId="afe">
    <w:name w:val="Table Grid"/>
    <w:basedOn w:val="a1"/>
    <w:uiPriority w:val="59"/>
    <w:rsid w:val="00575981"/>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D6538D-0139-4195-9D7E-603000D67CB0}">
  <ds:schemaRefs>
    <ds:schemaRef ds:uri="http://schemas.openxmlformats.org/officeDocument/2006/bibliography"/>
  </ds:schemaRefs>
</ds:datastoreItem>
</file>

<file path=customXml/itemProps2.xml><?xml version="1.0" encoding="utf-8"?>
<ds:datastoreItem xmlns:ds="http://schemas.openxmlformats.org/officeDocument/2006/customXml" ds:itemID="{EDB462CE-F6F6-4D0D-B051-E531749262A4}"/>
</file>

<file path=customXml/itemProps3.xml><?xml version="1.0" encoding="utf-8"?>
<ds:datastoreItem xmlns:ds="http://schemas.openxmlformats.org/officeDocument/2006/customXml" ds:itemID="{9CD70794-CEED-41C3-B1C0-324F25A7D3B8}"/>
</file>

<file path=customXml/itemProps4.xml><?xml version="1.0" encoding="utf-8"?>
<ds:datastoreItem xmlns:ds="http://schemas.openxmlformats.org/officeDocument/2006/customXml" ds:itemID="{F9FAFB28-39BD-4887-A6FE-739503F934F1}"/>
</file>

<file path=docProps/app.xml><?xml version="1.0" encoding="utf-8"?>
<Properties xmlns="http://schemas.openxmlformats.org/officeDocument/2006/extended-properties" xmlns:vt="http://schemas.openxmlformats.org/officeDocument/2006/docPropsVTypes">
  <Template>Normal</Template>
  <TotalTime>0</TotalTime>
  <Pages>5</Pages>
  <Words>643</Words>
  <Characters>3671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2013-05-31T07:02:00Z</dcterms:created>
  <dcterms:modified xsi:type="dcterms:W3CDTF">2016-01-06T04:55:00Z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