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916A0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916A02" w:rsidRDefault="008E678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７０８３</w:t>
            </w:r>
            <w:r w:rsidR="000F7F53" w:rsidRPr="00916A0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2C396D" w:rsidRPr="00916A0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本船・ふ中扱い承認申請</w:t>
            </w:r>
            <w:r w:rsidR="004E05FF" w:rsidRPr="00916A0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変更</w:t>
            </w:r>
            <w:r w:rsidR="00D0150E"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  <w:br/>
            </w:r>
            <w:r w:rsidR="00D0150E" w:rsidRPr="00D0150E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（事項登録あり）</w:t>
            </w:r>
          </w:p>
          <w:p w:rsidR="000F7F53" w:rsidRPr="00916A0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916A0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916A0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16A0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916A0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16A02" w:rsidRDefault="00D776FE" w:rsidP="008203F8">
            <w:pPr>
              <w:jc w:val="center"/>
              <w:rPr>
                <w:rFonts w:ascii="ＭＳ ゴシック" w:hAnsi="ＭＳ ゴシック"/>
              </w:rPr>
            </w:pPr>
            <w:r>
              <w:rPr>
                <w:rFonts w:ascii="ＭＳ ゴシック" w:hAnsi="ＭＳ ゴシック" w:hint="eastAsia"/>
              </w:rPr>
              <w:t>業務</w:t>
            </w:r>
            <w:r w:rsidR="00C4612D">
              <w:rPr>
                <w:rFonts w:ascii="ＭＳ ゴシック" w:hAnsi="ＭＳ ゴシック" w:hint="eastAsia"/>
              </w:rPr>
              <w:t>名</w:t>
            </w:r>
          </w:p>
        </w:tc>
      </w:tr>
      <w:tr w:rsidR="000F7F53" w:rsidRPr="00916A0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16A02" w:rsidRDefault="002C396D" w:rsidP="008203F8">
            <w:pPr>
              <w:jc w:val="center"/>
              <w:rPr>
                <w:rFonts w:ascii="ＭＳ ゴシック" w:hAnsi="ＭＳ ゴシック"/>
              </w:rPr>
            </w:pPr>
            <w:r w:rsidRPr="00916A0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ＨＦ</w:t>
            </w:r>
            <w:r w:rsidR="004E05FF" w:rsidRPr="00916A0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Ｅ</w:t>
            </w:r>
            <w:r w:rsidR="00D97538" w:rsidRPr="00916A0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２０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916A02" w:rsidRDefault="002C396D" w:rsidP="008203F8">
            <w:pPr>
              <w:jc w:val="center"/>
              <w:rPr>
                <w:rFonts w:ascii="ＭＳ ゴシック" w:hAnsi="ＭＳ ゴシック"/>
              </w:rPr>
            </w:pPr>
            <w:r w:rsidRPr="00916A0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本船・ふ中扱い承認申請</w:t>
            </w:r>
            <w:r w:rsidR="004E05FF" w:rsidRPr="00916A0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変更</w:t>
            </w:r>
            <w:r w:rsidR="00D0150E" w:rsidRPr="00D0150E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（事項登録あり）</w:t>
            </w:r>
          </w:p>
        </w:tc>
      </w:tr>
    </w:tbl>
    <w:p w:rsidR="000F7F53" w:rsidRPr="00916A02" w:rsidRDefault="000F7F53">
      <w:pPr>
        <w:jc w:val="left"/>
        <w:rPr>
          <w:rFonts w:ascii="ＭＳ ゴシック" w:hAnsi="ＭＳ ゴシック"/>
        </w:rPr>
      </w:pPr>
    </w:p>
    <w:p w:rsidR="007E3A62" w:rsidRPr="00916A0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/>
        </w:rPr>
        <w:br w:type="page"/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4E05FF" w:rsidRPr="00916A02" w:rsidRDefault="00A002C4" w:rsidP="00C975C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「本船・ふ中扱い承認申請変更事項登録（ＨＦＡ０１）」業務で登録した情報を使用し、</w:t>
      </w:r>
      <w:r w:rsidR="004E05FF" w:rsidRPr="00916A02">
        <w:rPr>
          <w:rFonts w:hint="eastAsia"/>
        </w:rPr>
        <w:t>本船・ふ中扱い承認申請内容の変更</w:t>
      </w:r>
      <w:r w:rsidR="002C13EC" w:rsidRPr="00916A02">
        <w:rPr>
          <w:rFonts w:hint="eastAsia"/>
        </w:rPr>
        <w:t>、</w:t>
      </w:r>
      <w:r w:rsidR="00747B9F" w:rsidRPr="00916A02">
        <w:rPr>
          <w:rFonts w:ascii="ＭＳ Ｐゴシック" w:hAnsi="ＭＳ Ｐゴシック" w:hint="eastAsia"/>
        </w:rPr>
        <w:t>または本船・ふ中扱い承認内容変更を行う。</w:t>
      </w:r>
    </w:p>
    <w:p w:rsidR="00E112FB" w:rsidRPr="00916A02" w:rsidRDefault="000F3FB2" w:rsidP="003F3EB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szCs w:val="22"/>
        </w:rPr>
      </w:pPr>
      <w:r w:rsidRPr="00916A02">
        <w:rPr>
          <w:rFonts w:ascii="ＭＳ ゴシック" w:hAnsi="ＭＳ ゴシック" w:hint="eastAsia"/>
          <w:szCs w:val="22"/>
        </w:rPr>
        <w:t>本業務は、</w:t>
      </w:r>
      <w:r w:rsidR="0019524D" w:rsidRPr="00916A02">
        <w:rPr>
          <w:rFonts w:hint="eastAsia"/>
        </w:rPr>
        <w:t>税関</w:t>
      </w:r>
      <w:r w:rsidR="00AD1C84" w:rsidRPr="00916A02">
        <w:rPr>
          <w:rFonts w:hint="eastAsia"/>
        </w:rPr>
        <w:t>の</w:t>
      </w:r>
      <w:r w:rsidR="0019524D" w:rsidRPr="00916A02">
        <w:rPr>
          <w:rFonts w:hint="eastAsia"/>
        </w:rPr>
        <w:t>開庁時間</w:t>
      </w:r>
      <w:r w:rsidRPr="00916A02">
        <w:rPr>
          <w:rFonts w:ascii="ＭＳ ゴシック" w:hAnsi="ＭＳ ゴシック" w:hint="eastAsia"/>
          <w:szCs w:val="22"/>
        </w:rPr>
        <w:t>にかかわらず行うことができる。</w:t>
      </w:r>
    </w:p>
    <w:p w:rsidR="003F3EBB" w:rsidRPr="00916A02" w:rsidRDefault="003F3EBB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16A0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916A02" w:rsidRDefault="007F59D9" w:rsidP="00C975C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hint="eastAsia"/>
          <w:kern w:val="0"/>
          <w:szCs w:val="22"/>
        </w:rPr>
        <w:t>通関業</w:t>
      </w:r>
    </w:p>
    <w:p w:rsidR="007E3A62" w:rsidRPr="00916A0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16A0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7E3A62" w:rsidRPr="00916A02" w:rsidRDefault="001436A4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hint="eastAsia"/>
          <w:kern w:val="0"/>
          <w:szCs w:val="22"/>
        </w:rPr>
        <w:t xml:space="preserve">　　　なし</w:t>
      </w:r>
    </w:p>
    <w:p w:rsidR="001436A4" w:rsidRPr="00916A02" w:rsidRDefault="001436A4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916A0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916A02" w:rsidRDefault="007E3A62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916A02" w:rsidRDefault="004E05FF" w:rsidP="004E05F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4E05FF" w:rsidRPr="00916A02" w:rsidRDefault="004E05FF" w:rsidP="004E05F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②本船・ふ中扱い承認申請を行った利用者と同一であること。</w:t>
      </w:r>
    </w:p>
    <w:p w:rsidR="00CE0540" w:rsidRPr="00916A02" w:rsidRDefault="00CE0540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CE0540" w:rsidRPr="00916A02" w:rsidRDefault="00CE0540" w:rsidP="00CE054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CE0540" w:rsidRPr="00916A02" w:rsidRDefault="00CE0540" w:rsidP="00CE054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CE0540" w:rsidRPr="00916A02" w:rsidRDefault="00CE0540" w:rsidP="00CE0540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CE0540" w:rsidRPr="00916A02" w:rsidRDefault="00CE0540" w:rsidP="00CE0540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4E05FF" w:rsidRPr="00916A02" w:rsidRDefault="004E05FF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CE0540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）本船・ふ中扱い承認申請ＤＢチェック</w:t>
      </w:r>
    </w:p>
    <w:p w:rsidR="00D42C0A" w:rsidRPr="00D0150E" w:rsidRDefault="00D42C0A" w:rsidP="00D42C0A">
      <w:pPr>
        <w:autoSpaceDE w:val="0"/>
        <w:autoSpaceDN w:val="0"/>
        <w:adjustRightInd w:val="0"/>
        <w:ind w:firstLine="979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入力された本船・ふ中扱い承認申</w:t>
      </w:r>
      <w:r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請番号について以下のチェックを行う。</w:t>
      </w:r>
    </w:p>
    <w:p w:rsidR="001841B8" w:rsidRPr="00D0150E" w:rsidRDefault="001841B8" w:rsidP="001841B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（Ａ）入力された本船・ふ中扱い承認申請番号が本船・ふ中扱い承認申請ＤＢに存在すること。</w:t>
      </w:r>
    </w:p>
    <w:p w:rsidR="00077AB3" w:rsidRPr="00D0150E" w:rsidRDefault="00077AB3" w:rsidP="00077AB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（Ｂ）本船・ふ中扱い承認申請変更事項の登録が完了していること。</w:t>
      </w:r>
    </w:p>
    <w:p w:rsidR="00AD03A7" w:rsidRPr="00D0150E" w:rsidRDefault="000064CF" w:rsidP="00E023DE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150E">
        <w:rPr>
          <w:rFonts w:ascii="ＭＳ ゴシック" w:hAnsi="ＭＳ ゴシック" w:cs="ＭＳ 明朝" w:hint="eastAsia"/>
          <w:kern w:val="0"/>
          <w:szCs w:val="22"/>
        </w:rPr>
        <w:t>（</w:t>
      </w:r>
      <w:r w:rsidR="00FC0084" w:rsidRPr="00D0150E">
        <w:rPr>
          <w:rFonts w:ascii="ＭＳ ゴシック" w:hAnsi="ＭＳ ゴシック" w:cs="ＭＳ 明朝" w:hint="eastAsia"/>
          <w:kern w:val="0"/>
          <w:szCs w:val="22"/>
        </w:rPr>
        <w:t>Ｃ</w:t>
      </w:r>
      <w:r w:rsidR="00AD03A7" w:rsidRPr="00D0150E">
        <w:rPr>
          <w:rFonts w:ascii="ＭＳ ゴシック" w:hAnsi="ＭＳ ゴシック" w:cs="ＭＳ 明朝" w:hint="eastAsia"/>
          <w:kern w:val="0"/>
          <w:szCs w:val="22"/>
        </w:rPr>
        <w:t>）</w:t>
      </w:r>
      <w:r w:rsidR="00AD03A7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</w:t>
      </w:r>
      <w:r w:rsidR="00A202C9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変更</w:t>
      </w:r>
      <w:r w:rsidR="00AD03A7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がされていないこと。</w:t>
      </w:r>
    </w:p>
    <w:p w:rsidR="004E05FF" w:rsidRPr="00D0150E" w:rsidRDefault="000064CF" w:rsidP="001841B8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150E">
        <w:rPr>
          <w:rFonts w:ascii="ＭＳ ゴシック" w:hAnsi="ＭＳ ゴシック" w:cs="ＭＳ 明朝" w:hint="eastAsia"/>
          <w:kern w:val="0"/>
          <w:szCs w:val="22"/>
        </w:rPr>
        <w:t>（</w:t>
      </w:r>
      <w:r w:rsidR="00FC0084" w:rsidRPr="00D0150E">
        <w:rPr>
          <w:rFonts w:ascii="ＭＳ ゴシック" w:hAnsi="ＭＳ ゴシック" w:cs="ＭＳ 明朝" w:hint="eastAsia"/>
          <w:kern w:val="0"/>
          <w:szCs w:val="22"/>
        </w:rPr>
        <w:t>Ｄ</w:t>
      </w:r>
      <w:r w:rsidR="001841B8" w:rsidRPr="00D0150E">
        <w:rPr>
          <w:rFonts w:ascii="ＭＳ ゴシック" w:hAnsi="ＭＳ ゴシック" w:cs="ＭＳ 明朝" w:hint="eastAsia"/>
          <w:kern w:val="0"/>
          <w:szCs w:val="22"/>
        </w:rPr>
        <w:t>）</w:t>
      </w:r>
      <w:r w:rsidR="006377BD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</w:t>
      </w:r>
      <w:r w:rsidR="003E2D27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6377BD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となっていないこと。</w:t>
      </w:r>
    </w:p>
    <w:p w:rsidR="00442FE1" w:rsidRPr="00916A02" w:rsidRDefault="000064CF" w:rsidP="00442FE1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0150E">
        <w:rPr>
          <w:rFonts w:ascii="ＭＳ ゴシック" w:hAnsi="ＭＳ ゴシック" w:cs="ＭＳ 明朝" w:hint="eastAsia"/>
          <w:kern w:val="0"/>
          <w:szCs w:val="22"/>
        </w:rPr>
        <w:t>（</w:t>
      </w:r>
      <w:r w:rsidR="00FC0084" w:rsidRPr="00D0150E">
        <w:rPr>
          <w:rFonts w:ascii="ＭＳ ゴシック" w:hAnsi="ＭＳ ゴシック" w:cs="ＭＳ 明朝" w:hint="eastAsia"/>
          <w:kern w:val="0"/>
          <w:szCs w:val="22"/>
        </w:rPr>
        <w:t>Ｅ</w:t>
      </w:r>
      <w:r w:rsidR="001841B8" w:rsidRPr="00D0150E">
        <w:rPr>
          <w:rFonts w:ascii="ＭＳ ゴシック" w:hAnsi="ＭＳ ゴシック" w:cs="ＭＳ 明朝" w:hint="eastAsia"/>
          <w:kern w:val="0"/>
          <w:szCs w:val="22"/>
        </w:rPr>
        <w:t>）</w:t>
      </w:r>
      <w:r w:rsidR="00442FE1" w:rsidRPr="00D0150E">
        <w:rPr>
          <w:rFonts w:ascii="ＭＳ ゴシック" w:hAnsi="ＭＳ ゴシック" w:cs="ＭＳ 明朝" w:hint="eastAsia"/>
          <w:kern w:val="0"/>
          <w:szCs w:val="22"/>
        </w:rPr>
        <w:t>以</w:t>
      </w:r>
      <w:r w:rsidR="00442FE1" w:rsidRPr="00D0150E">
        <w:rPr>
          <w:rFonts w:ascii="ＭＳ ゴシック" w:hAnsi="ＭＳ ゴシック" w:cs="ＭＳ 明朝" w:hint="eastAsia"/>
          <w:color w:val="000000"/>
          <w:kern w:val="0"/>
          <w:szCs w:val="22"/>
        </w:rPr>
        <w:t>下の登録がされていないこと。</w:t>
      </w:r>
    </w:p>
    <w:p w:rsidR="00E112FB" w:rsidRPr="00916A02" w:rsidRDefault="00442FE1" w:rsidP="00442FE1">
      <w:pPr>
        <w:autoSpaceDE w:val="0"/>
        <w:autoSpaceDN w:val="0"/>
        <w:adjustRightInd w:val="0"/>
        <w:ind w:firstLineChars="503" w:firstLine="9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E112FB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「本船・ふ中扱い承認申請撤回」</w:t>
      </w:r>
    </w:p>
    <w:p w:rsidR="00E112FB" w:rsidRPr="00916A02" w:rsidRDefault="00442FE1" w:rsidP="00442FE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E112FB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「本船・ふ中扱い承認申請手作業移行」</w:t>
      </w:r>
    </w:p>
    <w:p w:rsidR="00E112FB" w:rsidRPr="00916A02" w:rsidRDefault="00442FE1" w:rsidP="00442FE1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E112FB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181FEB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</w:t>
      </w:r>
      <w:r w:rsidR="00E112FB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取消」</w:t>
      </w:r>
    </w:p>
    <w:p w:rsidR="007E3A62" w:rsidRPr="00916A02" w:rsidRDefault="00CE0540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（４</w:t>
      </w:r>
      <w:r w:rsidR="007E3A6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4C606D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貨物情報ＤＢチェック</w:t>
      </w:r>
    </w:p>
    <w:p w:rsidR="004F4CFC" w:rsidRPr="00916A02" w:rsidRDefault="008775A3" w:rsidP="000E5D0C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1F0539" w:rsidRPr="00916A02">
        <w:rPr>
          <w:rFonts w:ascii="ＭＳ ゴシック" w:hAnsi="ＭＳ ゴシック" w:hint="eastAsia"/>
          <w:kern w:val="0"/>
          <w:szCs w:val="22"/>
        </w:rPr>
        <w:t>本船・ふ中扱い承認申請ＤＢに登録されている申請識別が輸入貨物である</w:t>
      </w:r>
      <w:r w:rsidR="003E2D27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場合は、</w:t>
      </w:r>
      <w:r w:rsidR="00233C9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4F4CFC" w:rsidRPr="00916A02" w:rsidRDefault="000E5D0C" w:rsidP="00DC3E7A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="00497107" w:rsidRPr="00916A02">
        <w:rPr>
          <w:rFonts w:ascii="ＭＳ ゴシック" w:hAnsi="ＭＳ ゴシック" w:hint="eastAsia"/>
          <w:kern w:val="0"/>
          <w:szCs w:val="22"/>
        </w:rPr>
        <w:t>本船・ふ中扱い承認申請ＤＢに登録されている</w:t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Ｂ／Ｌ</w:t>
      </w:r>
      <w:r w:rsidR="00233C9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番号</w:t>
      </w:r>
      <w:r w:rsidR="00DC3E7A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が貨物情報ＤＢに存在するこ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と。</w:t>
      </w:r>
    </w:p>
    <w:p w:rsidR="00BC351B" w:rsidRPr="00916A02" w:rsidRDefault="00BC351B" w:rsidP="00BC351B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（ｂ）当該申請に係る貨物であること。</w:t>
      </w:r>
    </w:p>
    <w:p w:rsidR="004F4CFC" w:rsidRPr="00916A02" w:rsidRDefault="00BC351B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（ｃ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）輸入貨物であること。</w:t>
      </w:r>
    </w:p>
    <w:p w:rsidR="004F4CFC" w:rsidRPr="00916A02" w:rsidRDefault="001C6562" w:rsidP="00611DA4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（ｄ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）蔵置場所に貨物が蔵置されていないこと。</w:t>
      </w:r>
      <w:r w:rsidR="00611DA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（「簡易貨物情報登録（ＳＣＲ）」業務により登録された貨物の場合を除く。）</w:t>
      </w:r>
    </w:p>
    <w:p w:rsidR="00611DA4" w:rsidRPr="00916A02" w:rsidRDefault="00611DA4" w:rsidP="00611DA4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（ｅ）ＳＣＲ業務により登録された貨物の場合は、登録されている蔵置場所は本船・ふ中扱いに対応する蔵置場所であること。</w:t>
      </w:r>
    </w:p>
    <w:p w:rsidR="004F4CFC" w:rsidRPr="00916A02" w:rsidRDefault="00611DA4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（ｆ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</w:t>
      </w:r>
      <w:r w:rsidR="003E2D27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の旨が登録されていないこと。</w:t>
      </w:r>
    </w:p>
    <w:p w:rsidR="004F4CFC" w:rsidRPr="00916A02" w:rsidRDefault="00BC351B" w:rsidP="004F4CFC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11DA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ｇ</w:t>
      </w:r>
      <w:r w:rsidR="004F4CF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240EE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本船・ふ中扱い承認申請手作業移行の登録</w:t>
      </w:r>
      <w:r w:rsidR="00442FE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がされていないこと。</w:t>
      </w:r>
    </w:p>
    <w:p w:rsidR="006D35D3" w:rsidRPr="00916A02" w:rsidRDefault="006D35D3" w:rsidP="001C6562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11DA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ｈ</w:t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）貨物手作業移行されていないこと。</w:t>
      </w:r>
    </w:p>
    <w:p w:rsidR="004C606D" w:rsidRPr="00916A02" w:rsidRDefault="00233C91" w:rsidP="003E2D27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（Ｂ</w:t>
      </w:r>
      <w:r w:rsidR="004C606D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B648C4" w:rsidRPr="00916A02">
        <w:rPr>
          <w:rFonts w:ascii="ＭＳ ゴシック" w:hAnsi="ＭＳ ゴシック" w:hint="eastAsia"/>
          <w:kern w:val="0"/>
          <w:szCs w:val="22"/>
        </w:rPr>
        <w:t>本船・ふ中扱い承認申請ＤＢに登録されている申請識別が輸出貨物である</w:t>
      </w:r>
      <w:r w:rsidR="003E2D27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場合は、</w:t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以下のチェックを行う。</w:t>
      </w:r>
    </w:p>
    <w:p w:rsidR="00EC4E82" w:rsidRPr="00916A02" w:rsidRDefault="00A34D89" w:rsidP="00CC0B0E">
      <w:pPr>
        <w:autoSpaceDE w:val="0"/>
        <w:autoSpaceDN w:val="0"/>
        <w:adjustRightInd w:val="0"/>
        <w:ind w:leftChars="300" w:left="1190" w:hangingChars="300" w:hanging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（ａ）</w:t>
      </w:r>
      <w:r w:rsidR="00CC0B0E" w:rsidRPr="00916A02">
        <w:rPr>
          <w:rFonts w:ascii="ＭＳ ゴシック" w:hAnsi="ＭＳ ゴシック" w:hint="eastAsia"/>
          <w:kern w:val="0"/>
          <w:szCs w:val="22"/>
        </w:rPr>
        <w:t>本船・ふ中扱い承認申請ＤＢに登録されている</w:t>
      </w:r>
      <w:r w:rsidR="001B001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輸出管理番号</w:t>
      </w:r>
      <w:r w:rsidR="00EC4E8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310EB5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貨物情報ＤＢに</w:t>
      </w:r>
      <w:r w:rsidR="00EC4E8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存在すること。</w:t>
      </w:r>
    </w:p>
    <w:p w:rsidR="00BC351B" w:rsidRPr="00916A02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（ｂ）当該申請に係る貨物であること。</w:t>
      </w:r>
    </w:p>
    <w:p w:rsidR="00EC4E82" w:rsidRPr="00916A02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（ｃ</w:t>
      </w:r>
      <w:r w:rsidR="00EC4E8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310EB5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輸出貨物または積戻し貨物であること。</w:t>
      </w:r>
    </w:p>
    <w:p w:rsidR="00310EB5" w:rsidRPr="00916A02" w:rsidRDefault="00BC351B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（ｄ</w:t>
      </w:r>
      <w:r w:rsidR="00310EB5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DD191C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特定輸出貨物、特定委託輸出貨物または特定製造貨物で</w:t>
      </w:r>
      <w:r w:rsidR="00F617B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ないこと。</w:t>
      </w:r>
    </w:p>
    <w:p w:rsidR="005A7671" w:rsidRPr="00916A02" w:rsidRDefault="001C6562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（ｅ</w:t>
      </w:r>
      <w:r w:rsidR="005A767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）登録されている搬入予定先は、本船・ふ中扱いに対応する蔵置場であること。</w:t>
      </w:r>
    </w:p>
    <w:p w:rsidR="00F617B4" w:rsidRPr="00916A02" w:rsidRDefault="001C6562" w:rsidP="00F617B4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（ｆ</w:t>
      </w:r>
      <w:r w:rsidR="00F617B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）本船・ふ中扱い</w:t>
      </w:r>
      <w:r w:rsidR="003E2D27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無効</w:t>
      </w:r>
      <w:r w:rsidR="00F617B4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の旨が登録されていないこと。</w:t>
      </w:r>
    </w:p>
    <w:p w:rsidR="005A7671" w:rsidRPr="00916A02" w:rsidRDefault="001C6562" w:rsidP="00C975C3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dstrike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（ｇ</w:t>
      </w:r>
      <w:r w:rsidR="005A7671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7240EE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本船・ふ中扱い承認申請手作業移行の登録がされていないこと。</w:t>
      </w:r>
    </w:p>
    <w:p w:rsidR="006F3CA8" w:rsidRPr="00DC6253" w:rsidRDefault="006F3CA8" w:rsidP="006F3CA8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1C6562"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ｈ</w:t>
      </w:r>
      <w:r w:rsidRPr="00916A02">
        <w:rPr>
          <w:rFonts w:ascii="ＭＳ ゴシック" w:hAnsi="ＭＳ ゴシック" w:cs="ＭＳ 明朝" w:hint="eastAsia"/>
          <w:color w:val="000000"/>
          <w:kern w:val="0"/>
          <w:szCs w:val="22"/>
        </w:rPr>
        <w:t>）貨物手作業移行されていないこと。</w:t>
      </w:r>
    </w:p>
    <w:p w:rsidR="00E6193A" w:rsidRPr="00DC6253" w:rsidRDefault="00E6193A" w:rsidP="00E6193A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ED3D27" w:rsidRPr="00DC6253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CE0540" w:rsidRPr="00DC6253" w:rsidRDefault="00CE0540" w:rsidP="00CE0540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C4612D" w:rsidRPr="00AE3427" w:rsidRDefault="008B6446" w:rsidP="00C4612D">
      <w:pPr>
        <w:pStyle w:val="aa"/>
        <w:ind w:left="595" w:firstLineChars="100" w:firstLine="198"/>
      </w:pPr>
      <w:r w:rsidRPr="008B6446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4612D" w:rsidRPr="00C4612D" w:rsidRDefault="008B6446" w:rsidP="00C4612D">
      <w:pPr>
        <w:pStyle w:val="ac"/>
        <w:ind w:left="595" w:firstLine="198"/>
      </w:pPr>
      <w:r w:rsidRPr="008B6446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ED3D27" w:rsidRPr="00DC6253" w:rsidRDefault="003A5291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6A60E7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）審査区分選定処理</w:t>
      </w:r>
    </w:p>
    <w:p w:rsidR="00ED3D27" w:rsidRPr="00DC6253" w:rsidRDefault="004943C0" w:rsidP="00572B83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572B83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本船・ふ中扱い承認前の場合は、</w:t>
      </w:r>
      <w:r w:rsidR="00414BF3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本船・ふ中扱い承認申請時の審査区分を引き継ぐ。</w:t>
      </w:r>
    </w:p>
    <w:p w:rsidR="004943C0" w:rsidRPr="00DC6253" w:rsidRDefault="004943C0" w:rsidP="00263CE5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72B83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本船・ふ中扱い承認後の場合は、</w:t>
      </w:r>
      <w:r w:rsidR="0091369F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「書類審査扱い」の審査区分に選定する。</w:t>
      </w:r>
    </w:p>
    <w:p w:rsidR="00ED3D27" w:rsidRPr="000F4D42" w:rsidRDefault="003A5291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kern w:val="0"/>
          <w:szCs w:val="22"/>
        </w:rPr>
      </w:pPr>
      <w:r w:rsidRPr="000F4D42">
        <w:rPr>
          <w:rFonts w:ascii="ＭＳ ゴシック" w:hAnsi="ＭＳ ゴシック" w:cs="ＭＳ 明朝" w:hint="eastAsia"/>
          <w:kern w:val="0"/>
          <w:szCs w:val="22"/>
        </w:rPr>
        <w:t>（３</w:t>
      </w:r>
      <w:r w:rsidR="00C037F4" w:rsidRPr="000F4D42">
        <w:rPr>
          <w:rFonts w:ascii="ＭＳ ゴシック" w:hAnsi="ＭＳ ゴシック" w:cs="ＭＳ 明朝" w:hint="eastAsia"/>
          <w:kern w:val="0"/>
          <w:szCs w:val="22"/>
        </w:rPr>
        <w:t>）本船・ふ中扱い承認申請ＤＢ処理</w:t>
      </w:r>
    </w:p>
    <w:p w:rsidR="00D26532" w:rsidRPr="000F4D42" w:rsidRDefault="002F53BA" w:rsidP="002F53B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kern w:val="0"/>
          <w:szCs w:val="22"/>
        </w:rPr>
      </w:pPr>
      <w:r w:rsidRPr="000F4D42">
        <w:rPr>
          <w:rFonts w:ascii="ＭＳ ゴシック" w:hAnsi="ＭＳ ゴシック" w:cs="ＭＳ 明朝" w:hint="eastAsia"/>
          <w:kern w:val="0"/>
          <w:szCs w:val="22"/>
        </w:rPr>
        <w:t>本船・ふ中扱い承認申請変更または本船・ふ中扱い承認内容変更された旨を登録する。</w:t>
      </w:r>
    </w:p>
    <w:p w:rsidR="00ED3D27" w:rsidRPr="00DC6253" w:rsidRDefault="000F4D42" w:rsidP="00C975C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（４</w:t>
      </w:r>
      <w:r w:rsidR="00C037F4" w:rsidRPr="00DC6253">
        <w:rPr>
          <w:rFonts w:ascii="ＭＳ ゴシック" w:hAnsi="ＭＳ ゴシック" w:cs="ＭＳ 明朝" w:hint="eastAsia"/>
          <w:color w:val="000000"/>
          <w:kern w:val="0"/>
          <w:szCs w:val="22"/>
        </w:rPr>
        <w:t>）貨物情報ＤＢ処理</w:t>
      </w:r>
    </w:p>
    <w:p w:rsidR="00850658" w:rsidRPr="005C2A2C" w:rsidRDefault="00933B13" w:rsidP="00933B13">
      <w:pPr>
        <w:ind w:firstLineChars="501" w:firstLine="994"/>
        <w:outlineLvl w:val="0"/>
        <w:rPr>
          <w:rFonts w:ascii="ＭＳ ゴシック" w:hAnsi="ＭＳ ゴシック" w:cs="ＭＳ 明朝"/>
          <w:color w:val="000000"/>
          <w:kern w:val="0"/>
          <w:szCs w:val="22"/>
        </w:rPr>
      </w:pP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本船・ふ中扱い承認申請変更または本船・ふ中扱い承認内容変更された旨を登録する。</w:t>
      </w:r>
    </w:p>
    <w:p w:rsidR="00EF3B6D" w:rsidRPr="005C2A2C" w:rsidRDefault="000F4D42" w:rsidP="00EF3B6D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（５</w:t>
      </w:r>
      <w:r w:rsidR="00EF3B6D"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）添付ファイル管理ＤＢ処理</w:t>
      </w:r>
    </w:p>
    <w:p w:rsidR="002B5BB8" w:rsidRPr="005C2A2C" w:rsidRDefault="00EF3B6D" w:rsidP="002B5BB8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5C2A2C">
        <w:rPr>
          <w:rFonts w:hint="eastAsia"/>
        </w:rPr>
        <w:t>入力された</w:t>
      </w: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本船・ふ中扱い承認申請番号</w:t>
      </w:r>
      <w:r w:rsidRPr="005C2A2C">
        <w:rPr>
          <w:rFonts w:hint="eastAsia"/>
        </w:rPr>
        <w:t>に対して、添付ファイルの登録が行われている場合は、</w:t>
      </w:r>
    </w:p>
    <w:p w:rsidR="00EF3B6D" w:rsidRPr="005C2A2C" w:rsidRDefault="00EF3B6D" w:rsidP="004D2FB8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5C2A2C">
        <w:rPr>
          <w:rFonts w:ascii="ＭＳ ゴシック" w:hAnsi="ＭＳ ゴシック" w:cs="ＭＳ 明朝" w:hint="eastAsia"/>
          <w:color w:val="000000"/>
          <w:kern w:val="0"/>
          <w:szCs w:val="22"/>
        </w:rPr>
        <w:t>手続きの状況を添付ファイル管理ＤＢに登録する。</w:t>
      </w:r>
    </w:p>
    <w:p w:rsidR="00CE0540" w:rsidRPr="005C2A2C" w:rsidRDefault="00CE0540" w:rsidP="00CE0540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（</w:t>
      </w:r>
      <w:r w:rsidR="000F4D42">
        <w:rPr>
          <w:rFonts w:ascii="ＭＳ ゴシック" w:hAnsi="ＭＳ ゴシック" w:hint="eastAsia"/>
          <w:szCs w:val="22"/>
        </w:rPr>
        <w:t>６</w:t>
      </w:r>
      <w:r w:rsidRPr="005C2A2C">
        <w:rPr>
          <w:rFonts w:ascii="ＭＳ ゴシック" w:hAnsi="ＭＳ ゴシック" w:hint="eastAsia"/>
          <w:szCs w:val="22"/>
        </w:rPr>
        <w:t>）出力情報出力処理</w:t>
      </w:r>
    </w:p>
    <w:p w:rsidR="00CE0540" w:rsidRPr="005C2A2C" w:rsidRDefault="00CE0540" w:rsidP="00CE0540">
      <w:pPr>
        <w:ind w:firstLineChars="501" w:firstLine="994"/>
        <w:outlineLvl w:val="0"/>
        <w:rPr>
          <w:rFonts w:ascii="ＭＳ ゴシック" w:hAns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後述の出力情報出力処理を行う。出力項目については「出力項目表」を参照。</w:t>
      </w:r>
    </w:p>
    <w:p w:rsidR="00CE0540" w:rsidRPr="005C2A2C" w:rsidRDefault="00CE0540" w:rsidP="00CE0540">
      <w:pPr>
        <w:outlineLvl w:val="0"/>
        <w:rPr>
          <w:rFonts w:ascii="ＭＳ ゴシック" w:hAnsi="ＭＳ ゴシック"/>
          <w:szCs w:val="22"/>
        </w:rPr>
      </w:pPr>
    </w:p>
    <w:p w:rsidR="007E3A62" w:rsidRPr="005C2A2C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5C2A2C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7E3A62" w:rsidRPr="005C2A2C">
        <w:trPr>
          <w:trHeight w:val="397"/>
        </w:trPr>
        <w:tc>
          <w:tcPr>
            <w:tcW w:w="2410" w:type="dxa"/>
            <w:vAlign w:val="center"/>
          </w:tcPr>
          <w:p w:rsidR="007E3A62" w:rsidRPr="005C2A2C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7E3A62" w:rsidRPr="005C2A2C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7E3A62" w:rsidRPr="005C2A2C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5C2A2C">
        <w:trPr>
          <w:trHeight w:val="416"/>
        </w:trPr>
        <w:tc>
          <w:tcPr>
            <w:tcW w:w="2410" w:type="dxa"/>
          </w:tcPr>
          <w:p w:rsidR="00EF6F9A" w:rsidRPr="005C2A2C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5C2A2C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20" w:type="dxa"/>
            <w:tcBorders>
              <w:bottom w:val="single" w:sz="6" w:space="0" w:color="auto"/>
            </w:tcBorders>
          </w:tcPr>
          <w:p w:rsidR="00EF6F9A" w:rsidRPr="005C2A2C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5C2A2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EF6F9A" w:rsidRPr="005C2A2C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F6F9A" w:rsidRPr="005C2A2C">
        <w:trPr>
          <w:trHeight w:val="655"/>
        </w:trPr>
        <w:tc>
          <w:tcPr>
            <w:tcW w:w="2410" w:type="dxa"/>
          </w:tcPr>
          <w:p w:rsidR="00EF6F9A" w:rsidRPr="005C2A2C" w:rsidRDefault="0079403E" w:rsidP="006004C6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</w:t>
            </w:r>
            <w:r w:rsidR="00392500" w:rsidRPr="005C2A2C">
              <w:rPr>
                <w:rFonts w:ascii="ＭＳ ゴシック" w:hAnsi="ＭＳ ゴシック" w:hint="eastAsia"/>
                <w:szCs w:val="22"/>
              </w:rPr>
              <w:t>変更</w:t>
            </w:r>
            <w:r w:rsidRPr="005C2A2C">
              <w:rPr>
                <w:rFonts w:ascii="ＭＳ ゴシック" w:hAnsi="ＭＳ ゴシック" w:hint="eastAsia"/>
                <w:szCs w:val="22"/>
              </w:rPr>
              <w:t>控</w:t>
            </w:r>
            <w:r w:rsidR="009E73DB" w:rsidRPr="005C2A2C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  <w:shd w:val="clear" w:color="auto" w:fill="auto"/>
          </w:tcPr>
          <w:p w:rsidR="00EF6F9A" w:rsidRPr="005C2A2C" w:rsidRDefault="00442FE1" w:rsidP="00C975C3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本船・ふ中扱い承認前の場合</w:t>
            </w:r>
          </w:p>
        </w:tc>
        <w:tc>
          <w:tcPr>
            <w:tcW w:w="2410" w:type="dxa"/>
          </w:tcPr>
          <w:p w:rsidR="00EF6F9A" w:rsidRPr="005C2A2C" w:rsidRDefault="0079403E" w:rsidP="006004C6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79403E" w:rsidRPr="005C2A2C">
        <w:trPr>
          <w:trHeight w:val="659"/>
        </w:trPr>
        <w:tc>
          <w:tcPr>
            <w:tcW w:w="2410" w:type="dxa"/>
          </w:tcPr>
          <w:p w:rsidR="0079403E" w:rsidRPr="005C2A2C" w:rsidRDefault="00392500" w:rsidP="0047374B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本船・ふ中扱い承認内容変更控</w:t>
            </w:r>
            <w:r w:rsidR="009E73DB" w:rsidRPr="005C2A2C">
              <w:rPr>
                <w:rFonts w:ascii="ＭＳ ゴシック" w:hAnsi="ＭＳ ゴシック" w:hint="eastAsia"/>
                <w:szCs w:val="22"/>
              </w:rPr>
              <w:t>情報</w:t>
            </w:r>
          </w:p>
        </w:tc>
        <w:tc>
          <w:tcPr>
            <w:tcW w:w="4820" w:type="dxa"/>
          </w:tcPr>
          <w:p w:rsidR="0079403E" w:rsidRPr="005C2A2C" w:rsidRDefault="00442FE1" w:rsidP="00C975C3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本船・ふ中扱い承認後の場合</w:t>
            </w:r>
          </w:p>
        </w:tc>
        <w:tc>
          <w:tcPr>
            <w:tcW w:w="2410" w:type="dxa"/>
          </w:tcPr>
          <w:p w:rsidR="0079403E" w:rsidRPr="005C2A2C" w:rsidRDefault="0079403E" w:rsidP="006004C6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6F5C7C" w:rsidRPr="005C2A2C" w:rsidTr="006F5C7C">
        <w:trPr>
          <w:trHeight w:val="659"/>
        </w:trPr>
        <w:tc>
          <w:tcPr>
            <w:tcW w:w="2410" w:type="dxa"/>
            <w:tcBorders>
              <w:bottom w:val="single" w:sz="4" w:space="0" w:color="auto"/>
            </w:tcBorders>
          </w:tcPr>
          <w:p w:rsidR="006F5C7C" w:rsidRPr="005C2A2C" w:rsidRDefault="006F5C7C" w:rsidP="006F5C7C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本船・ふ中扱い承認申請情報（レコーダ）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F5C7C" w:rsidRPr="005C2A2C" w:rsidRDefault="006F5C7C" w:rsidP="006F5C7C">
            <w:pPr>
              <w:ind w:left="595" w:hangingChars="300" w:hanging="595"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6F5C7C" w:rsidRPr="005C2A2C" w:rsidRDefault="006F5C7C" w:rsidP="006F5C7C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税関（通関担当部門）</w:t>
            </w:r>
          </w:p>
        </w:tc>
      </w:tr>
      <w:tr w:rsidR="002B0A78" w:rsidRPr="007E3A62">
        <w:trPr>
          <w:trHeight w:val="659"/>
        </w:trPr>
        <w:tc>
          <w:tcPr>
            <w:tcW w:w="2410" w:type="dxa"/>
            <w:tcBorders>
              <w:bottom w:val="single" w:sz="4" w:space="0" w:color="auto"/>
            </w:tcBorders>
          </w:tcPr>
          <w:p w:rsidR="002B0A78" w:rsidRPr="005C2A2C" w:rsidRDefault="006F5C7C" w:rsidP="0047374B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hint="eastAsia"/>
                <w:noProof/>
              </w:rPr>
              <w:t>添付情報通知情報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6F5C7C" w:rsidRPr="005C2A2C" w:rsidRDefault="009B4E19" w:rsidP="006F5C7C">
            <w:pPr>
              <w:suppressAutoHyphens/>
              <w:wordWrap w:val="0"/>
              <w:adjustRightInd w:val="0"/>
              <w:jc w:val="left"/>
              <w:textAlignment w:val="baseline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以下の条件を全て</w:t>
            </w:r>
            <w:r w:rsidR="006F5C7C"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満たす場合</w:t>
            </w:r>
          </w:p>
          <w:p w:rsidR="006F5C7C" w:rsidRPr="005C2A2C" w:rsidRDefault="006F5C7C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</w:t>
            </w:r>
            <w:r w:rsidRPr="005C2A2C">
              <w:rPr>
                <w:rFonts w:hint="eastAsia"/>
              </w:rPr>
              <w:t>添付ファイルの登録が行われている場合</w:t>
            </w:r>
          </w:p>
          <w:p w:rsidR="006F5C7C" w:rsidRPr="005C2A2C" w:rsidRDefault="006F5C7C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hint="eastAsia"/>
              </w:rPr>
              <w:t>②本船・ふ中扱い承認後の場合</w:t>
            </w:r>
          </w:p>
          <w:p w:rsidR="006F5C7C" w:rsidRPr="005C2A2C" w:rsidRDefault="006F5C7C" w:rsidP="006F5C7C">
            <w:pPr>
              <w:suppressAutoHyphens/>
              <w:wordWrap w:val="0"/>
              <w:adjustRightInd w:val="0"/>
              <w:jc w:val="left"/>
              <w:textAlignment w:val="baseline"/>
            </w:pPr>
            <w:r w:rsidRPr="005C2A2C">
              <w:rPr>
                <w:rFonts w:hint="eastAsia"/>
              </w:rPr>
              <w:t>③</w:t>
            </w:r>
            <w:r w:rsidRPr="005C2A2C">
              <w:rPr>
                <w:rFonts w:ascii="ＭＳ ゴシック" w:hAnsi="ＭＳ ゴシック" w:hint="eastAsia"/>
                <w:szCs w:val="22"/>
              </w:rPr>
              <w:t>本船・ふ中扱い承認申請情報（レコーダ）の出力を行った場合</w:t>
            </w:r>
          </w:p>
          <w:p w:rsidR="009922F4" w:rsidRPr="009922F4" w:rsidRDefault="006F5C7C" w:rsidP="009922F4">
            <w:pPr>
              <w:ind w:left="595" w:hangingChars="300" w:hanging="595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5C2A2C">
              <w:rPr>
                <w:rFonts w:hint="eastAsia"/>
              </w:rPr>
              <w:t>④変更前の審査区分が</w:t>
            </w:r>
            <w:r w:rsidRPr="005C2A2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「簡易審査扱い」の場合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2B0A78" w:rsidRDefault="002B0A78" w:rsidP="006004C6">
            <w:pPr>
              <w:rPr>
                <w:rFonts w:ascii="ＭＳ ゴシック" w:hAnsi="ＭＳ ゴシック"/>
                <w:szCs w:val="22"/>
              </w:rPr>
            </w:pPr>
            <w:r w:rsidRPr="005C2A2C">
              <w:rPr>
                <w:rFonts w:ascii="ＭＳ ゴシック" w:hAnsi="ＭＳ ゴシック" w:hint="eastAsia"/>
                <w:szCs w:val="22"/>
              </w:rPr>
              <w:t>税関（通関担当部門）</w:t>
            </w:r>
          </w:p>
        </w:tc>
      </w:tr>
    </w:tbl>
    <w:p w:rsidR="000F7F53" w:rsidRPr="007E3A62" w:rsidRDefault="000F7F53" w:rsidP="009922F4">
      <w:pPr>
        <w:rPr>
          <w:rFonts w:ascii="ＭＳ ゴシック" w:hAnsi="ＭＳ ゴシック"/>
          <w:szCs w:val="22"/>
        </w:rPr>
      </w:pPr>
    </w:p>
    <w:sectPr w:rsidR="000F7F53" w:rsidRPr="007E3A62" w:rsidSect="00C975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8EB" w:rsidRDefault="007638EB">
      <w:r>
        <w:separator/>
      </w:r>
    </w:p>
  </w:endnote>
  <w:endnote w:type="continuationSeparator" w:id="0">
    <w:p w:rsidR="007638EB" w:rsidRDefault="00763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8F" w:rsidRDefault="008E678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5C7C" w:rsidRDefault="006F5C7C" w:rsidP="006E416F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7</w:t>
    </w:r>
    <w:r w:rsidR="008E678F">
      <w:rPr>
        <w:rStyle w:val="a5"/>
        <w:rFonts w:ascii="ＭＳ ゴシック" w:hAnsi="ＭＳ ゴシック" w:hint="eastAsia"/>
        <w:szCs w:val="22"/>
      </w:rPr>
      <w:t>083</w:t>
    </w:r>
    <w:bookmarkStart w:id="0" w:name="_GoBack"/>
    <w:bookmarkEnd w:id="0"/>
    <w:r>
      <w:rPr>
        <w:rStyle w:val="a5"/>
        <w:rFonts w:ascii="ＭＳ ゴシック" w:hAnsi="ＭＳ ゴシック" w:hint="eastAsia"/>
        <w:szCs w:val="22"/>
      </w:rPr>
      <w:t>-01-</w:t>
    </w:r>
    <w:r w:rsidR="00992A79"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992A79" w:rsidRPr="007E3A62">
      <w:rPr>
        <w:rStyle w:val="a5"/>
        <w:rFonts w:ascii="ＭＳ ゴシック" w:hAnsi="ＭＳ ゴシック"/>
        <w:szCs w:val="22"/>
      </w:rPr>
      <w:fldChar w:fldCharType="separate"/>
    </w:r>
    <w:r w:rsidR="008E678F">
      <w:rPr>
        <w:rStyle w:val="a5"/>
        <w:rFonts w:ascii="ＭＳ ゴシック" w:hAnsi="ＭＳ ゴシック"/>
        <w:noProof/>
        <w:szCs w:val="22"/>
      </w:rPr>
      <w:t>1</w:t>
    </w:r>
    <w:r w:rsidR="00992A79" w:rsidRPr="007E3A62">
      <w:rPr>
        <w:rStyle w:val="a5"/>
        <w:rFonts w:ascii="ＭＳ ゴシック" w:hAnsi="ＭＳ ゴシック"/>
        <w:szCs w:val="22"/>
      </w:rPr>
      <w:fldChar w:fldCharType="end"/>
    </w:r>
  </w:p>
  <w:p w:rsidR="006F5C7C" w:rsidRPr="006E416F" w:rsidRDefault="006F5C7C" w:rsidP="006E416F">
    <w:pPr>
      <w:pStyle w:val="a4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8F" w:rsidRDefault="008E678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8EB" w:rsidRDefault="007638EB">
      <w:r>
        <w:separator/>
      </w:r>
    </w:p>
  </w:footnote>
  <w:footnote w:type="continuationSeparator" w:id="0">
    <w:p w:rsidR="007638EB" w:rsidRDefault="007638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8F" w:rsidRDefault="008E67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8F" w:rsidRDefault="008E678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78F" w:rsidRDefault="008E67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4CF"/>
    <w:rsid w:val="00024136"/>
    <w:rsid w:val="0002466C"/>
    <w:rsid w:val="00037FD6"/>
    <w:rsid w:val="000504FB"/>
    <w:rsid w:val="00060FA4"/>
    <w:rsid w:val="00077AB3"/>
    <w:rsid w:val="00090D7D"/>
    <w:rsid w:val="00090E13"/>
    <w:rsid w:val="000926AD"/>
    <w:rsid w:val="000B382C"/>
    <w:rsid w:val="000B6617"/>
    <w:rsid w:val="000C3436"/>
    <w:rsid w:val="000D6D63"/>
    <w:rsid w:val="000E5638"/>
    <w:rsid w:val="000E5D0C"/>
    <w:rsid w:val="000F3FB2"/>
    <w:rsid w:val="000F4D42"/>
    <w:rsid w:val="000F7F53"/>
    <w:rsid w:val="00124627"/>
    <w:rsid w:val="0012635A"/>
    <w:rsid w:val="001436A4"/>
    <w:rsid w:val="00152C72"/>
    <w:rsid w:val="00153588"/>
    <w:rsid w:val="00181FEB"/>
    <w:rsid w:val="001827E8"/>
    <w:rsid w:val="001841B8"/>
    <w:rsid w:val="0019524D"/>
    <w:rsid w:val="001A2BDC"/>
    <w:rsid w:val="001B0011"/>
    <w:rsid w:val="001B37BB"/>
    <w:rsid w:val="001B3C75"/>
    <w:rsid w:val="001C6562"/>
    <w:rsid w:val="001D5545"/>
    <w:rsid w:val="001F0539"/>
    <w:rsid w:val="002203EF"/>
    <w:rsid w:val="00233C91"/>
    <w:rsid w:val="00263CE5"/>
    <w:rsid w:val="0026429E"/>
    <w:rsid w:val="002656AA"/>
    <w:rsid w:val="0027622F"/>
    <w:rsid w:val="00291B72"/>
    <w:rsid w:val="00293028"/>
    <w:rsid w:val="00293BA1"/>
    <w:rsid w:val="002B0A78"/>
    <w:rsid w:val="002B5BB8"/>
    <w:rsid w:val="002C13EC"/>
    <w:rsid w:val="002C396D"/>
    <w:rsid w:val="002E7122"/>
    <w:rsid w:val="002E7548"/>
    <w:rsid w:val="002F53BA"/>
    <w:rsid w:val="002F6443"/>
    <w:rsid w:val="002F68F7"/>
    <w:rsid w:val="00300E5A"/>
    <w:rsid w:val="00310EB5"/>
    <w:rsid w:val="003133FE"/>
    <w:rsid w:val="00326C28"/>
    <w:rsid w:val="00346021"/>
    <w:rsid w:val="0034740E"/>
    <w:rsid w:val="0036019C"/>
    <w:rsid w:val="00360F99"/>
    <w:rsid w:val="00365525"/>
    <w:rsid w:val="00376C3C"/>
    <w:rsid w:val="00383614"/>
    <w:rsid w:val="00392500"/>
    <w:rsid w:val="003A5291"/>
    <w:rsid w:val="003B726D"/>
    <w:rsid w:val="003D04F0"/>
    <w:rsid w:val="003E2D27"/>
    <w:rsid w:val="003F0677"/>
    <w:rsid w:val="003F3EBB"/>
    <w:rsid w:val="003F47EC"/>
    <w:rsid w:val="00414BF3"/>
    <w:rsid w:val="004220E4"/>
    <w:rsid w:val="00423CBA"/>
    <w:rsid w:val="004273A2"/>
    <w:rsid w:val="00442FE1"/>
    <w:rsid w:val="004512E0"/>
    <w:rsid w:val="0046456A"/>
    <w:rsid w:val="00467B22"/>
    <w:rsid w:val="0047374B"/>
    <w:rsid w:val="004943C0"/>
    <w:rsid w:val="00495011"/>
    <w:rsid w:val="00497107"/>
    <w:rsid w:val="004A011E"/>
    <w:rsid w:val="004A05D3"/>
    <w:rsid w:val="004B083A"/>
    <w:rsid w:val="004B0A43"/>
    <w:rsid w:val="004B2894"/>
    <w:rsid w:val="004C320A"/>
    <w:rsid w:val="004C606D"/>
    <w:rsid w:val="004D1EF5"/>
    <w:rsid w:val="004D2FB8"/>
    <w:rsid w:val="004E05FF"/>
    <w:rsid w:val="004F4CFC"/>
    <w:rsid w:val="00514A85"/>
    <w:rsid w:val="00517E76"/>
    <w:rsid w:val="00537C2F"/>
    <w:rsid w:val="0054001B"/>
    <w:rsid w:val="00540028"/>
    <w:rsid w:val="00552508"/>
    <w:rsid w:val="00563BA2"/>
    <w:rsid w:val="0056751C"/>
    <w:rsid w:val="00572B83"/>
    <w:rsid w:val="00581C4A"/>
    <w:rsid w:val="00590849"/>
    <w:rsid w:val="005A7671"/>
    <w:rsid w:val="005C2A2C"/>
    <w:rsid w:val="005C5DA9"/>
    <w:rsid w:val="005C701F"/>
    <w:rsid w:val="005D4655"/>
    <w:rsid w:val="005E5FD2"/>
    <w:rsid w:val="005E731F"/>
    <w:rsid w:val="005F621D"/>
    <w:rsid w:val="006004C6"/>
    <w:rsid w:val="006106EB"/>
    <w:rsid w:val="00611DA4"/>
    <w:rsid w:val="00617659"/>
    <w:rsid w:val="006377BD"/>
    <w:rsid w:val="00661186"/>
    <w:rsid w:val="00661231"/>
    <w:rsid w:val="0067303B"/>
    <w:rsid w:val="00673B05"/>
    <w:rsid w:val="006911FB"/>
    <w:rsid w:val="0069194C"/>
    <w:rsid w:val="006A4059"/>
    <w:rsid w:val="006A60E7"/>
    <w:rsid w:val="006A743B"/>
    <w:rsid w:val="006C47CD"/>
    <w:rsid w:val="006C485F"/>
    <w:rsid w:val="006D35D3"/>
    <w:rsid w:val="006D39F7"/>
    <w:rsid w:val="006D5704"/>
    <w:rsid w:val="006E416F"/>
    <w:rsid w:val="006F3CA8"/>
    <w:rsid w:val="006F4213"/>
    <w:rsid w:val="006F5C7C"/>
    <w:rsid w:val="00712F89"/>
    <w:rsid w:val="007240EE"/>
    <w:rsid w:val="00724B7C"/>
    <w:rsid w:val="00747B9F"/>
    <w:rsid w:val="00753B55"/>
    <w:rsid w:val="007577A5"/>
    <w:rsid w:val="007638EB"/>
    <w:rsid w:val="00782478"/>
    <w:rsid w:val="00787E3C"/>
    <w:rsid w:val="0079403E"/>
    <w:rsid w:val="00795CA7"/>
    <w:rsid w:val="007B151F"/>
    <w:rsid w:val="007E3A62"/>
    <w:rsid w:val="007F4016"/>
    <w:rsid w:val="007F59D9"/>
    <w:rsid w:val="00800C6F"/>
    <w:rsid w:val="008072CD"/>
    <w:rsid w:val="008203F8"/>
    <w:rsid w:val="00847004"/>
    <w:rsid w:val="00850658"/>
    <w:rsid w:val="00851947"/>
    <w:rsid w:val="008775A3"/>
    <w:rsid w:val="008A2D40"/>
    <w:rsid w:val="008B6446"/>
    <w:rsid w:val="008D4627"/>
    <w:rsid w:val="008E1FC9"/>
    <w:rsid w:val="008E678F"/>
    <w:rsid w:val="008F4247"/>
    <w:rsid w:val="008F524D"/>
    <w:rsid w:val="00904F03"/>
    <w:rsid w:val="0091346D"/>
    <w:rsid w:val="0091369F"/>
    <w:rsid w:val="00916A02"/>
    <w:rsid w:val="00924DB4"/>
    <w:rsid w:val="00933B13"/>
    <w:rsid w:val="00947623"/>
    <w:rsid w:val="00970702"/>
    <w:rsid w:val="009922F4"/>
    <w:rsid w:val="00992A79"/>
    <w:rsid w:val="009963C2"/>
    <w:rsid w:val="009B4E19"/>
    <w:rsid w:val="009C12B0"/>
    <w:rsid w:val="009E73DB"/>
    <w:rsid w:val="00A002C4"/>
    <w:rsid w:val="00A07CE0"/>
    <w:rsid w:val="00A17479"/>
    <w:rsid w:val="00A202C9"/>
    <w:rsid w:val="00A206EE"/>
    <w:rsid w:val="00A30BA5"/>
    <w:rsid w:val="00A30FAB"/>
    <w:rsid w:val="00A34D89"/>
    <w:rsid w:val="00A367E5"/>
    <w:rsid w:val="00A4051B"/>
    <w:rsid w:val="00A60002"/>
    <w:rsid w:val="00A60606"/>
    <w:rsid w:val="00AA3967"/>
    <w:rsid w:val="00AA69A9"/>
    <w:rsid w:val="00AB2154"/>
    <w:rsid w:val="00AB7B18"/>
    <w:rsid w:val="00AC104E"/>
    <w:rsid w:val="00AC3ED2"/>
    <w:rsid w:val="00AC5011"/>
    <w:rsid w:val="00AD003E"/>
    <w:rsid w:val="00AD03A7"/>
    <w:rsid w:val="00AD1C84"/>
    <w:rsid w:val="00AE6950"/>
    <w:rsid w:val="00AE72C9"/>
    <w:rsid w:val="00B0541E"/>
    <w:rsid w:val="00B0766A"/>
    <w:rsid w:val="00B158F9"/>
    <w:rsid w:val="00B2087B"/>
    <w:rsid w:val="00B36C0A"/>
    <w:rsid w:val="00B539A2"/>
    <w:rsid w:val="00B648C4"/>
    <w:rsid w:val="00B65AFD"/>
    <w:rsid w:val="00B74F0A"/>
    <w:rsid w:val="00B87EAE"/>
    <w:rsid w:val="00BA7B83"/>
    <w:rsid w:val="00BC351B"/>
    <w:rsid w:val="00BE0CDD"/>
    <w:rsid w:val="00BE449C"/>
    <w:rsid w:val="00C037F4"/>
    <w:rsid w:val="00C03895"/>
    <w:rsid w:val="00C055D6"/>
    <w:rsid w:val="00C058E3"/>
    <w:rsid w:val="00C115E5"/>
    <w:rsid w:val="00C25F62"/>
    <w:rsid w:val="00C375CB"/>
    <w:rsid w:val="00C4612D"/>
    <w:rsid w:val="00C67BDD"/>
    <w:rsid w:val="00C755A5"/>
    <w:rsid w:val="00C85E3E"/>
    <w:rsid w:val="00C975C3"/>
    <w:rsid w:val="00CB179B"/>
    <w:rsid w:val="00CB21B1"/>
    <w:rsid w:val="00CB2B9E"/>
    <w:rsid w:val="00CC0B0E"/>
    <w:rsid w:val="00CD07DD"/>
    <w:rsid w:val="00CE0540"/>
    <w:rsid w:val="00CE196A"/>
    <w:rsid w:val="00D0150E"/>
    <w:rsid w:val="00D0341B"/>
    <w:rsid w:val="00D042FC"/>
    <w:rsid w:val="00D100B1"/>
    <w:rsid w:val="00D13118"/>
    <w:rsid w:val="00D17929"/>
    <w:rsid w:val="00D24A1A"/>
    <w:rsid w:val="00D26532"/>
    <w:rsid w:val="00D42C0A"/>
    <w:rsid w:val="00D53735"/>
    <w:rsid w:val="00D776FE"/>
    <w:rsid w:val="00D777C7"/>
    <w:rsid w:val="00D97538"/>
    <w:rsid w:val="00DA6A77"/>
    <w:rsid w:val="00DB1247"/>
    <w:rsid w:val="00DB6DA0"/>
    <w:rsid w:val="00DC3E7A"/>
    <w:rsid w:val="00DC6253"/>
    <w:rsid w:val="00DC6D7F"/>
    <w:rsid w:val="00DD07CC"/>
    <w:rsid w:val="00DD191C"/>
    <w:rsid w:val="00DD29DC"/>
    <w:rsid w:val="00DD75C4"/>
    <w:rsid w:val="00DD78A1"/>
    <w:rsid w:val="00DD7C1E"/>
    <w:rsid w:val="00DE1D57"/>
    <w:rsid w:val="00DE5F24"/>
    <w:rsid w:val="00E023DE"/>
    <w:rsid w:val="00E06DFA"/>
    <w:rsid w:val="00E112FB"/>
    <w:rsid w:val="00E2167D"/>
    <w:rsid w:val="00E33D89"/>
    <w:rsid w:val="00E4274B"/>
    <w:rsid w:val="00E437B6"/>
    <w:rsid w:val="00E53209"/>
    <w:rsid w:val="00E6193A"/>
    <w:rsid w:val="00E73174"/>
    <w:rsid w:val="00EA00CD"/>
    <w:rsid w:val="00EA4343"/>
    <w:rsid w:val="00EB6BC1"/>
    <w:rsid w:val="00EC3651"/>
    <w:rsid w:val="00EC4E82"/>
    <w:rsid w:val="00ED3D27"/>
    <w:rsid w:val="00ED711F"/>
    <w:rsid w:val="00EE67EF"/>
    <w:rsid w:val="00EF3B6D"/>
    <w:rsid w:val="00EF6F9A"/>
    <w:rsid w:val="00F11DE0"/>
    <w:rsid w:val="00F20436"/>
    <w:rsid w:val="00F46E99"/>
    <w:rsid w:val="00F50DD7"/>
    <w:rsid w:val="00F617B4"/>
    <w:rsid w:val="00F64ED5"/>
    <w:rsid w:val="00F87ECF"/>
    <w:rsid w:val="00FB3890"/>
    <w:rsid w:val="00FC0084"/>
    <w:rsid w:val="00FC3602"/>
    <w:rsid w:val="00FD5F35"/>
    <w:rsid w:val="00FE06AE"/>
    <w:rsid w:val="00FF0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351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A30BA5"/>
    <w:rPr>
      <w:sz w:val="18"/>
      <w:szCs w:val="18"/>
    </w:rPr>
  </w:style>
  <w:style w:type="paragraph" w:styleId="a7">
    <w:name w:val="annotation text"/>
    <w:basedOn w:val="a"/>
    <w:semiHidden/>
    <w:rsid w:val="00A30BA5"/>
    <w:pPr>
      <w:jc w:val="left"/>
    </w:pPr>
  </w:style>
  <w:style w:type="paragraph" w:styleId="a8">
    <w:name w:val="annotation subject"/>
    <w:basedOn w:val="a7"/>
    <w:next w:val="a7"/>
    <w:semiHidden/>
    <w:rsid w:val="00A30BA5"/>
    <w:rPr>
      <w:b/>
      <w:bCs/>
    </w:rPr>
  </w:style>
  <w:style w:type="paragraph" w:styleId="a9">
    <w:name w:val="Balloon Text"/>
    <w:basedOn w:val="a"/>
    <w:semiHidden/>
    <w:rsid w:val="00A30BA5"/>
    <w:rPr>
      <w:rFonts w:ascii="Arial" w:hAnsi="Arial"/>
      <w:sz w:val="18"/>
      <w:szCs w:val="18"/>
    </w:rPr>
  </w:style>
  <w:style w:type="paragraph" w:customStyle="1" w:styleId="aa">
    <w:name w:val="左３"/>
    <w:link w:val="ab"/>
    <w:qFormat/>
    <w:rsid w:val="00C4612D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b">
    <w:name w:val="左３ (文字)"/>
    <w:link w:val="aa"/>
    <w:rsid w:val="00C4612D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c">
    <w:name w:val="左３字下げ１"/>
    <w:link w:val="ad"/>
    <w:rsid w:val="00C4612D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d">
    <w:name w:val="左３字下げ１ (文字)"/>
    <w:link w:val="ac"/>
    <w:rsid w:val="00C4612D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8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42D2B8-4E61-4B86-B0B7-0B5176FCA83F}"/>
</file>

<file path=customXml/itemProps2.xml><?xml version="1.0" encoding="utf-8"?>
<ds:datastoreItem xmlns:ds="http://schemas.openxmlformats.org/officeDocument/2006/customXml" ds:itemID="{AF386CA1-E6C3-401D-BCCA-8B9233BE65C2}"/>
</file>

<file path=customXml/itemProps3.xml><?xml version="1.0" encoding="utf-8"?>
<ds:datastoreItem xmlns:ds="http://schemas.openxmlformats.org/officeDocument/2006/customXml" ds:itemID="{9C7A38A3-C9AE-4AB0-BDC8-865951730F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307</Words>
  <Characters>1751</Characters>
  <Application>Microsoft Office Word</Application>
  <DocSecurity>0</DocSecurity>
  <Lines>14</Lines>
  <Paragraphs>4</Paragraphs>
  <ScaleCrop>false</ScaleCrop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2015-02-20T08:58:00Z</dcterms:created>
  <dcterms:modified xsi:type="dcterms:W3CDTF">2016-01-19T06:50:00Z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