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E2C" w:rsidRPr="00BB00CC" w:rsidRDefault="00A81E2C">
      <w:pPr>
        <w:jc w:val="center"/>
        <w:rPr>
          <w:rFonts w:ascii="ＭＳ ゴシック"/>
        </w:rPr>
      </w:pPr>
      <w:bookmarkStart w:id="0" w:name="_GoBack"/>
      <w:bookmarkEnd w:id="0"/>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p w:rsidR="00A81E2C" w:rsidRPr="00BB00CC" w:rsidRDefault="00A81E2C">
      <w:pPr>
        <w:jc w:val="center"/>
        <w:rPr>
          <w:rFonts w:ascii="ＭＳ ゴシック"/>
        </w:rPr>
      </w:pPr>
    </w:p>
    <w:tbl>
      <w:tblPr>
        <w:tblpPr w:topFromText="142" w:bottomFromText="142" w:vertAnchor="text"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B00CC" w:rsidRPr="00BB00CC" w:rsidTr="008F0B8A">
        <w:trPr>
          <w:trHeight w:val="1611"/>
        </w:trPr>
        <w:tc>
          <w:tcPr>
            <w:tcW w:w="7655" w:type="dxa"/>
            <w:tcBorders>
              <w:top w:val="single" w:sz="4" w:space="0" w:color="auto"/>
              <w:bottom w:val="single" w:sz="4" w:space="0" w:color="auto"/>
            </w:tcBorders>
          </w:tcPr>
          <w:p w:rsidR="00A81E2C" w:rsidRPr="00BB00CC" w:rsidRDefault="00A81E2C">
            <w:pPr>
              <w:jc w:val="center"/>
              <w:rPr>
                <w:rFonts w:ascii="ＭＳ ゴシック"/>
                <w:b/>
                <w:sz w:val="44"/>
              </w:rPr>
            </w:pPr>
          </w:p>
          <w:p w:rsidR="00A81E2C" w:rsidRPr="00BB00CC" w:rsidRDefault="00E13511">
            <w:pPr>
              <w:jc w:val="center"/>
              <w:rPr>
                <w:rFonts w:ascii="ＭＳ ゴシック"/>
                <w:b/>
                <w:sz w:val="44"/>
              </w:rPr>
            </w:pPr>
            <w:r w:rsidRPr="00BB00CC">
              <w:rPr>
                <w:rFonts w:ascii="ＭＳ ゴシック" w:hAnsi="ＭＳ ゴシック" w:hint="eastAsia"/>
                <w:b/>
                <w:sz w:val="44"/>
              </w:rPr>
              <w:t>１５０８</w:t>
            </w:r>
            <w:r w:rsidR="00A81E2C" w:rsidRPr="00BB00CC">
              <w:rPr>
                <w:rFonts w:ascii="ＭＳ ゴシック" w:hAnsi="ＭＳ ゴシック" w:hint="eastAsia"/>
                <w:b/>
                <w:sz w:val="44"/>
              </w:rPr>
              <w:t>．</w:t>
            </w:r>
            <w:r w:rsidR="00A81E2C" w:rsidRPr="00BB00CC">
              <w:rPr>
                <w:rFonts w:hint="eastAsia"/>
                <w:b/>
                <w:sz w:val="44"/>
              </w:rPr>
              <w:t>出港届</w:t>
            </w:r>
          </w:p>
          <w:p w:rsidR="00A81E2C" w:rsidRPr="00BB00CC" w:rsidRDefault="00A81E2C">
            <w:pPr>
              <w:jc w:val="center"/>
              <w:rPr>
                <w:rFonts w:ascii="ＭＳ ゴシック"/>
                <w:b/>
                <w:sz w:val="44"/>
              </w:rPr>
            </w:pPr>
          </w:p>
        </w:tc>
      </w:tr>
    </w:tbl>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p w:rsidR="00A81E2C" w:rsidRPr="00BB00CC" w:rsidRDefault="00A81E2C">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B00CC" w:rsidRPr="00BB00CC">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1E2C" w:rsidRPr="00BB00CC" w:rsidRDefault="00A81E2C">
            <w:pPr>
              <w:jc w:val="center"/>
              <w:rPr>
                <w:rFonts w:ascii="ＭＳ ゴシック"/>
              </w:rPr>
            </w:pPr>
            <w:r w:rsidRPr="00BB00C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81E2C" w:rsidRPr="00BB00CC" w:rsidRDefault="009502A0">
            <w:pPr>
              <w:jc w:val="center"/>
              <w:rPr>
                <w:rFonts w:ascii="ＭＳ ゴシック"/>
              </w:rPr>
            </w:pPr>
            <w:r w:rsidRPr="00BB00CC">
              <w:rPr>
                <w:rFonts w:ascii="ＭＳ ゴシック" w:hAnsi="ＭＳ ゴシック" w:hint="eastAsia"/>
              </w:rPr>
              <w:t>業務名</w:t>
            </w:r>
          </w:p>
        </w:tc>
      </w:tr>
      <w:tr w:rsidR="00BB00CC" w:rsidRPr="00BB00CC">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1E2C" w:rsidRPr="00BB00CC" w:rsidRDefault="00A81E2C">
            <w:pPr>
              <w:jc w:val="center"/>
              <w:rPr>
                <w:rFonts w:ascii="ＭＳ ゴシック"/>
              </w:rPr>
            </w:pPr>
            <w:r w:rsidRPr="00BB00CC">
              <w:rPr>
                <w:rFonts w:hint="eastAsia"/>
              </w:rPr>
              <w:t>ＧＯＲ</w:t>
            </w:r>
          </w:p>
        </w:tc>
        <w:tc>
          <w:tcPr>
            <w:tcW w:w="4253" w:type="dxa"/>
            <w:tcBorders>
              <w:top w:val="single" w:sz="4" w:space="0" w:color="auto"/>
              <w:left w:val="single" w:sz="4" w:space="0" w:color="auto"/>
              <w:bottom w:val="single" w:sz="4" w:space="0" w:color="auto"/>
              <w:right w:val="single" w:sz="4" w:space="0" w:color="auto"/>
            </w:tcBorders>
            <w:vAlign w:val="center"/>
          </w:tcPr>
          <w:p w:rsidR="00A81E2C" w:rsidRPr="00BB00CC" w:rsidRDefault="00A81E2C">
            <w:pPr>
              <w:jc w:val="center"/>
              <w:rPr>
                <w:rFonts w:ascii="ＭＳ ゴシック"/>
              </w:rPr>
            </w:pPr>
            <w:r w:rsidRPr="00BB00CC">
              <w:rPr>
                <w:rFonts w:hint="eastAsia"/>
              </w:rPr>
              <w:t>出港届呼出し</w:t>
            </w:r>
          </w:p>
        </w:tc>
      </w:tr>
      <w:tr w:rsidR="00BB00CC" w:rsidRPr="00BB00CC">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A81E2C" w:rsidRPr="00BB00CC" w:rsidRDefault="00A81E2C">
            <w:pPr>
              <w:jc w:val="center"/>
              <w:rPr>
                <w:rFonts w:ascii="ＭＳ ゴシック"/>
              </w:rPr>
            </w:pPr>
            <w:r w:rsidRPr="00BB00CC">
              <w:rPr>
                <w:rFonts w:hint="eastAsia"/>
              </w:rPr>
              <w:t>ＧＯＲ０１</w:t>
            </w:r>
          </w:p>
        </w:tc>
        <w:tc>
          <w:tcPr>
            <w:tcW w:w="4253" w:type="dxa"/>
            <w:tcBorders>
              <w:top w:val="single" w:sz="4" w:space="0" w:color="auto"/>
              <w:left w:val="single" w:sz="4" w:space="0" w:color="auto"/>
              <w:bottom w:val="single" w:sz="4" w:space="0" w:color="auto"/>
              <w:right w:val="single" w:sz="4" w:space="0" w:color="auto"/>
            </w:tcBorders>
            <w:vAlign w:val="center"/>
          </w:tcPr>
          <w:p w:rsidR="00A81E2C" w:rsidRPr="00BB00CC" w:rsidRDefault="00A81E2C">
            <w:pPr>
              <w:jc w:val="center"/>
              <w:rPr>
                <w:rFonts w:ascii="ＭＳ ゴシック"/>
              </w:rPr>
            </w:pPr>
            <w:r w:rsidRPr="00BB00CC">
              <w:rPr>
                <w:rFonts w:hint="eastAsia"/>
              </w:rPr>
              <w:t>出港届</w:t>
            </w:r>
          </w:p>
        </w:tc>
      </w:tr>
    </w:tbl>
    <w:p w:rsidR="00A81E2C" w:rsidRPr="00BB00CC" w:rsidRDefault="00A81E2C">
      <w:pPr>
        <w:autoSpaceDE w:val="0"/>
        <w:autoSpaceDN w:val="0"/>
        <w:adjustRightInd w:val="0"/>
        <w:jc w:val="left"/>
        <w:rPr>
          <w:rFonts w:ascii="ＭＳ ゴシック" w:cs="ＭＳ 明朝"/>
          <w:szCs w:val="22"/>
        </w:rPr>
      </w:pPr>
      <w:r w:rsidRPr="00BB00CC">
        <w:rPr>
          <w:rFonts w:ascii="ＭＳ ゴシック"/>
        </w:rPr>
        <w:br w:type="page"/>
      </w:r>
      <w:r w:rsidRPr="00BB00CC">
        <w:rPr>
          <w:rFonts w:ascii="ＭＳ ゴシック" w:hAnsi="ＭＳ ゴシック" w:cs="ＭＳ 明朝" w:hint="eastAsia"/>
          <w:szCs w:val="22"/>
        </w:rPr>
        <w:lastRenderedPageBreak/>
        <w:t>１．業務概要</w:t>
      </w:r>
    </w:p>
    <w:p w:rsidR="00A81E2C" w:rsidRPr="00BB00CC" w:rsidRDefault="00A81E2C">
      <w:pPr>
        <w:tabs>
          <w:tab w:val="left" w:pos="594"/>
        </w:tabs>
        <w:ind w:left="394" w:firstLine="200"/>
      </w:pPr>
      <w:r w:rsidRPr="00BB00CC">
        <w:rPr>
          <w:rFonts w:hint="eastAsia"/>
        </w:rPr>
        <w:t>航空会社が当該空港出発前、出発便名及び出発空港に係る出港届情報をシステムに登録し、出港届を行う。</w:t>
      </w:r>
    </w:p>
    <w:p w:rsidR="00A81E2C" w:rsidRPr="00BB00CC" w:rsidRDefault="00A81E2C" w:rsidP="002456B6">
      <w:pPr>
        <w:ind w:leftChars="200" w:left="397" w:firstLineChars="99" w:firstLine="196"/>
        <w:jc w:val="left"/>
      </w:pPr>
      <w:r w:rsidRPr="00BB00CC">
        <w:rPr>
          <w:rFonts w:hint="eastAsia"/>
        </w:rPr>
        <w:t>また、本業務により出港届の変更及び取消しを可能とする。</w:t>
      </w:r>
    </w:p>
    <w:p w:rsidR="00A81E2C" w:rsidRPr="00BB00CC" w:rsidRDefault="00A81E2C">
      <w:pPr>
        <w:tabs>
          <w:tab w:val="left" w:pos="990"/>
        </w:tabs>
        <w:ind w:firstLine="187"/>
        <w:rPr>
          <w:rFonts w:ascii="ＭＳ ゴシック"/>
          <w:szCs w:val="22"/>
        </w:rPr>
      </w:pPr>
      <w:r w:rsidRPr="00BB00CC">
        <w:rPr>
          <w:rFonts w:ascii="ＭＳ ゴシック" w:hAnsi="ＭＳ ゴシック" w:hint="eastAsia"/>
          <w:szCs w:val="22"/>
        </w:rPr>
        <w:t>（１）「</w:t>
      </w:r>
      <w:r w:rsidRPr="00BB00CC">
        <w:rPr>
          <w:rFonts w:hint="eastAsia"/>
        </w:rPr>
        <w:t>出港届呼出し（ＧＯＲ）」業務の場合</w:t>
      </w:r>
    </w:p>
    <w:p w:rsidR="00A81E2C" w:rsidRPr="00BB00CC" w:rsidRDefault="00A81E2C" w:rsidP="00123B20">
      <w:pPr>
        <w:ind w:left="792" w:firstLine="99"/>
      </w:pPr>
      <w:r w:rsidRPr="00BB00CC">
        <w:rPr>
          <w:rFonts w:hint="eastAsia"/>
        </w:rPr>
        <w:t>出発便名及び出発空港に係る出港届情報の変更を行う場合に、出港届情報を呼び出す。</w:t>
      </w:r>
    </w:p>
    <w:p w:rsidR="00A81E2C" w:rsidRPr="00BB00CC" w:rsidRDefault="00A81E2C">
      <w:pPr>
        <w:ind w:firstLine="187"/>
        <w:rPr>
          <w:rFonts w:ascii="ＭＳ ゴシック"/>
          <w:szCs w:val="22"/>
        </w:rPr>
      </w:pPr>
      <w:r w:rsidRPr="00BB00CC">
        <w:rPr>
          <w:rFonts w:ascii="ＭＳ ゴシック" w:hAnsi="ＭＳ ゴシック" w:hint="eastAsia"/>
          <w:szCs w:val="22"/>
        </w:rPr>
        <w:t>（２）「</w:t>
      </w:r>
      <w:r w:rsidRPr="00BB00CC">
        <w:rPr>
          <w:rFonts w:hint="eastAsia"/>
        </w:rPr>
        <w:t>出港届（ＧＯＲ０１）」業務の場合</w:t>
      </w:r>
    </w:p>
    <w:p w:rsidR="00A81E2C" w:rsidRPr="00BB00CC" w:rsidRDefault="00A81E2C" w:rsidP="002456B6">
      <w:pPr>
        <w:pStyle w:val="14mm"/>
      </w:pPr>
      <w:r w:rsidRPr="00BB00CC">
        <w:rPr>
          <w:rFonts w:hint="eastAsia"/>
        </w:rPr>
        <w:t>出発便名及び出発空港に係る出港届情報の登録、変更及び取消しを行う。</w:t>
      </w:r>
    </w:p>
    <w:p w:rsidR="00A81E2C" w:rsidRPr="00BB00CC" w:rsidRDefault="00A81E2C" w:rsidP="002456B6">
      <w:pPr>
        <w:pStyle w:val="14mm"/>
        <w:ind w:left="693" w:firstLineChars="101" w:firstLine="200"/>
      </w:pPr>
      <w:r w:rsidRPr="00BB00CC">
        <w:rPr>
          <w:rFonts w:hint="eastAsia"/>
        </w:rPr>
        <w:t>即時許可とするかまたは許可保留とするかを判定し、許可保留となった場合は、税関による許可保留の解除が必要である。なお、既に許可済みの出港届情報について、変更は当該情報の届出者のみ可能であり、取消しは税関のみ可能である。</w:t>
      </w:r>
    </w:p>
    <w:p w:rsidR="00A81E2C" w:rsidRPr="00BB00CC" w:rsidRDefault="00A81E2C" w:rsidP="002456B6">
      <w:pPr>
        <w:pStyle w:val="14mm"/>
        <w:ind w:leftChars="350" w:left="694" w:firstLineChars="101" w:firstLine="200"/>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4752"/>
      </w:tblGrid>
      <w:tr w:rsidR="00BB00CC" w:rsidRPr="00BB00CC" w:rsidTr="00F843E1">
        <w:tc>
          <w:tcPr>
            <w:tcW w:w="3564" w:type="dxa"/>
            <w:shd w:val="clear" w:color="auto" w:fill="auto"/>
          </w:tcPr>
          <w:p w:rsidR="00A81E2C" w:rsidRPr="00BB00CC" w:rsidRDefault="00A81E2C" w:rsidP="00F843E1">
            <w:pPr>
              <w:jc w:val="center"/>
            </w:pPr>
            <w:r w:rsidRPr="00BB00CC">
              <w:rPr>
                <w:rFonts w:hint="eastAsia"/>
              </w:rPr>
              <w:t>手続名</w:t>
            </w:r>
          </w:p>
        </w:tc>
        <w:tc>
          <w:tcPr>
            <w:tcW w:w="4752" w:type="dxa"/>
            <w:shd w:val="clear" w:color="auto" w:fill="auto"/>
          </w:tcPr>
          <w:p w:rsidR="00A81E2C" w:rsidRPr="00BB00CC" w:rsidRDefault="00A81E2C" w:rsidP="00F843E1">
            <w:pPr>
              <w:ind w:firstLineChars="905" w:firstLine="1796"/>
              <w:jc w:val="left"/>
            </w:pPr>
            <w:r w:rsidRPr="00BB00CC">
              <w:rPr>
                <w:rFonts w:hint="eastAsia"/>
              </w:rPr>
              <w:t>提出先</w:t>
            </w:r>
          </w:p>
        </w:tc>
      </w:tr>
      <w:tr w:rsidR="00BB00CC" w:rsidRPr="00BB00CC" w:rsidTr="00F843E1">
        <w:tc>
          <w:tcPr>
            <w:tcW w:w="3564" w:type="dxa"/>
            <w:shd w:val="clear" w:color="auto" w:fill="auto"/>
          </w:tcPr>
          <w:p w:rsidR="00A81E2C" w:rsidRPr="00BB00CC" w:rsidRDefault="00A81E2C" w:rsidP="00F843E1">
            <w:pPr>
              <w:jc w:val="left"/>
            </w:pPr>
            <w:r w:rsidRPr="00BB00CC">
              <w:rPr>
                <w:rFonts w:hint="eastAsia"/>
              </w:rPr>
              <w:t>出港届</w:t>
            </w:r>
          </w:p>
        </w:tc>
        <w:tc>
          <w:tcPr>
            <w:tcW w:w="4752" w:type="dxa"/>
            <w:shd w:val="clear" w:color="auto" w:fill="auto"/>
          </w:tcPr>
          <w:p w:rsidR="00A81E2C" w:rsidRPr="00BB00CC" w:rsidRDefault="00A81E2C" w:rsidP="00F843E1">
            <w:pPr>
              <w:jc w:val="left"/>
            </w:pPr>
            <w:r w:rsidRPr="00BB00CC">
              <w:rPr>
                <w:rFonts w:hint="eastAsia"/>
              </w:rPr>
              <w:t>税関</w:t>
            </w:r>
          </w:p>
        </w:tc>
      </w:tr>
      <w:tr w:rsidR="00A81E2C" w:rsidRPr="00BB00CC" w:rsidTr="00F843E1">
        <w:tc>
          <w:tcPr>
            <w:tcW w:w="3564" w:type="dxa"/>
            <w:shd w:val="clear" w:color="auto" w:fill="auto"/>
          </w:tcPr>
          <w:p w:rsidR="00A81E2C" w:rsidRPr="00BB00CC" w:rsidRDefault="00A81E2C" w:rsidP="00F843E1">
            <w:pPr>
              <w:jc w:val="left"/>
            </w:pPr>
            <w:r w:rsidRPr="00BB00CC">
              <w:rPr>
                <w:rFonts w:hint="eastAsia"/>
              </w:rPr>
              <w:t>出港届</w:t>
            </w:r>
          </w:p>
        </w:tc>
        <w:tc>
          <w:tcPr>
            <w:tcW w:w="4752" w:type="dxa"/>
            <w:shd w:val="clear" w:color="auto" w:fill="auto"/>
          </w:tcPr>
          <w:p w:rsidR="00A81E2C" w:rsidRPr="00BB00CC" w:rsidRDefault="00BB00CC" w:rsidP="00F843E1">
            <w:pPr>
              <w:jc w:val="left"/>
            </w:pPr>
            <w:r>
              <w:rPr>
                <w:rFonts w:hint="eastAsia"/>
              </w:rPr>
              <w:t>入管</w:t>
            </w:r>
          </w:p>
        </w:tc>
      </w:tr>
    </w:tbl>
    <w:p w:rsidR="00A81E2C" w:rsidRPr="00BB00CC" w:rsidRDefault="00A81E2C">
      <w:pPr>
        <w:pStyle w:val="14mm"/>
        <w:ind w:firstLineChars="0" w:firstLine="0"/>
      </w:pPr>
    </w:p>
    <w:p w:rsidR="00A81E2C" w:rsidRPr="00BB00CC" w:rsidRDefault="00A81E2C">
      <w:pPr>
        <w:outlineLvl w:val="0"/>
        <w:rPr>
          <w:rFonts w:ascii="ＭＳ ゴシック"/>
          <w:noProof/>
          <w:szCs w:val="22"/>
        </w:rPr>
      </w:pPr>
      <w:r w:rsidRPr="00BB00CC">
        <w:rPr>
          <w:rFonts w:ascii="ＭＳ ゴシック" w:hAnsi="ＭＳ ゴシック" w:hint="eastAsia"/>
          <w:noProof/>
          <w:szCs w:val="22"/>
        </w:rPr>
        <w:t>２．入力者</w:t>
      </w:r>
    </w:p>
    <w:p w:rsidR="00A81E2C" w:rsidRPr="00BB00CC" w:rsidRDefault="00A81E2C" w:rsidP="002456B6">
      <w:pPr>
        <w:autoSpaceDE w:val="0"/>
        <w:autoSpaceDN w:val="0"/>
        <w:adjustRightInd w:val="0"/>
        <w:ind w:leftChars="225" w:left="446" w:firstLineChars="100" w:firstLine="198"/>
        <w:jc w:val="left"/>
        <w:rPr>
          <w:rFonts w:ascii="ＭＳ ゴシック"/>
          <w:szCs w:val="22"/>
        </w:rPr>
      </w:pPr>
      <w:r w:rsidRPr="00BB00CC">
        <w:rPr>
          <w:rFonts w:ascii="ＭＳ ゴシック" w:hAnsi="ＭＳ ゴシック" w:hint="eastAsia"/>
          <w:szCs w:val="22"/>
        </w:rPr>
        <w:t>税関、航空会社</w:t>
      </w:r>
    </w:p>
    <w:p w:rsidR="00A81E2C" w:rsidRPr="00BB00CC" w:rsidRDefault="00A81E2C">
      <w:pPr>
        <w:autoSpaceDE w:val="0"/>
        <w:autoSpaceDN w:val="0"/>
        <w:adjustRightInd w:val="0"/>
        <w:jc w:val="left"/>
        <w:rPr>
          <w:rFonts w:ascii="ＭＳ ゴシック"/>
          <w:szCs w:val="22"/>
        </w:rPr>
      </w:pPr>
    </w:p>
    <w:p w:rsidR="00A81E2C" w:rsidRPr="00BB00CC" w:rsidRDefault="00A81E2C">
      <w:pPr>
        <w:autoSpaceDE w:val="0"/>
        <w:autoSpaceDN w:val="0"/>
        <w:adjustRightInd w:val="0"/>
        <w:jc w:val="left"/>
        <w:rPr>
          <w:rFonts w:ascii="ＭＳ ゴシック" w:cs="ＭＳ 明朝"/>
          <w:szCs w:val="22"/>
        </w:rPr>
      </w:pPr>
      <w:r w:rsidRPr="00BB00CC">
        <w:rPr>
          <w:rFonts w:ascii="ＭＳ ゴシック" w:hAnsi="ＭＳ ゴシック" w:cs="ＭＳ 明朝" w:hint="eastAsia"/>
          <w:szCs w:val="22"/>
        </w:rPr>
        <w:t>３．制限事項</w:t>
      </w:r>
    </w:p>
    <w:p w:rsidR="00A81E2C" w:rsidRPr="00BB00CC" w:rsidRDefault="00A81E2C">
      <w:pPr>
        <w:autoSpaceDE w:val="0"/>
        <w:autoSpaceDN w:val="0"/>
        <w:adjustRightInd w:val="0"/>
        <w:ind w:firstLine="693"/>
        <w:jc w:val="left"/>
        <w:rPr>
          <w:rFonts w:ascii="ＭＳ ゴシック" w:cs="ＭＳ 明朝"/>
          <w:szCs w:val="22"/>
        </w:rPr>
      </w:pPr>
      <w:r w:rsidRPr="00BB00CC">
        <w:rPr>
          <w:rFonts w:ascii="ＭＳ ゴシック" w:hAnsi="ＭＳ ゴシック" w:cs="ＭＳ 明朝" w:hint="eastAsia"/>
          <w:szCs w:val="22"/>
        </w:rPr>
        <w:t>なし</w:t>
      </w:r>
    </w:p>
    <w:p w:rsidR="00A81E2C" w:rsidRPr="00BB00CC" w:rsidRDefault="00A81E2C">
      <w:pPr>
        <w:autoSpaceDE w:val="0"/>
        <w:autoSpaceDN w:val="0"/>
        <w:adjustRightInd w:val="0"/>
        <w:jc w:val="left"/>
        <w:rPr>
          <w:rFonts w:ascii="ＭＳ ゴシック"/>
          <w:szCs w:val="22"/>
        </w:rPr>
      </w:pPr>
    </w:p>
    <w:p w:rsidR="00A81E2C" w:rsidRPr="00BB00CC" w:rsidRDefault="00A81E2C">
      <w:pPr>
        <w:autoSpaceDE w:val="0"/>
        <w:autoSpaceDN w:val="0"/>
        <w:adjustRightInd w:val="0"/>
        <w:jc w:val="left"/>
        <w:rPr>
          <w:rFonts w:ascii="ＭＳ ゴシック" w:cs="ＭＳ 明朝"/>
          <w:szCs w:val="22"/>
        </w:rPr>
      </w:pPr>
      <w:r w:rsidRPr="00BB00CC">
        <w:rPr>
          <w:rFonts w:ascii="ＭＳ ゴシック" w:hAnsi="ＭＳ ゴシック" w:cs="ＭＳ 明朝" w:hint="eastAsia"/>
          <w:szCs w:val="22"/>
        </w:rPr>
        <w:t>４．入力条件</w:t>
      </w:r>
    </w:p>
    <w:p w:rsidR="00A81E2C" w:rsidRPr="00BB00CC" w:rsidRDefault="00A81E2C">
      <w:pPr>
        <w:tabs>
          <w:tab w:val="left" w:pos="693"/>
          <w:tab w:val="left" w:pos="891"/>
          <w:tab w:val="left" w:pos="990"/>
        </w:tabs>
        <w:ind w:firstLine="187"/>
        <w:outlineLvl w:val="0"/>
        <w:rPr>
          <w:rFonts w:ascii="ＭＳ ゴシック"/>
          <w:noProof/>
          <w:szCs w:val="22"/>
        </w:rPr>
      </w:pPr>
      <w:r w:rsidRPr="00BB00CC">
        <w:rPr>
          <w:rFonts w:ascii="ＭＳ ゴシック" w:hAnsi="ＭＳ ゴシック" w:hint="eastAsia"/>
          <w:noProof/>
          <w:szCs w:val="22"/>
        </w:rPr>
        <w:t>（１）ＧＯＲ業務の場合</w:t>
      </w:r>
    </w:p>
    <w:p w:rsidR="00A81E2C" w:rsidRPr="00BB00CC" w:rsidRDefault="00A81E2C" w:rsidP="002456B6">
      <w:pPr>
        <w:tabs>
          <w:tab w:val="left" w:pos="693"/>
          <w:tab w:val="left" w:pos="891"/>
          <w:tab w:val="left" w:pos="990"/>
        </w:tabs>
        <w:ind w:firstLineChars="200" w:firstLine="397"/>
        <w:outlineLvl w:val="0"/>
        <w:rPr>
          <w:rFonts w:ascii="ＭＳ ゴシック"/>
          <w:noProof/>
          <w:szCs w:val="22"/>
        </w:rPr>
      </w:pPr>
      <w:r w:rsidRPr="00BB00CC">
        <w:rPr>
          <w:rFonts w:ascii="ＭＳ ゴシック" w:hAnsi="ＭＳ ゴシック" w:hint="eastAsia"/>
          <w:noProof/>
          <w:szCs w:val="22"/>
        </w:rPr>
        <w:t>（Ａ）入力者チェック</w:t>
      </w:r>
    </w:p>
    <w:p w:rsidR="00A81E2C" w:rsidRPr="00BB00CC" w:rsidRDefault="00A81E2C" w:rsidP="002456B6">
      <w:pPr>
        <w:ind w:firstLineChars="501" w:firstLine="994"/>
        <w:rPr>
          <w:rFonts w:ascii="ＭＳ ゴシック"/>
          <w:szCs w:val="22"/>
        </w:rPr>
      </w:pPr>
      <w:r w:rsidRPr="00BB00CC">
        <w:rPr>
          <w:rFonts w:ascii="ＭＳ ゴシック" w:hAnsi="ＭＳ ゴシック" w:hint="eastAsia"/>
          <w:szCs w:val="22"/>
        </w:rPr>
        <w:t>①システムに登録されている利用者であること。</w:t>
      </w:r>
    </w:p>
    <w:p w:rsidR="00A81E2C" w:rsidRPr="00BB00CC" w:rsidRDefault="00A81E2C">
      <w:pPr>
        <w:ind w:left="1174" w:hanging="187"/>
      </w:pPr>
      <w:r w:rsidRPr="00BB00CC">
        <w:rPr>
          <w:rFonts w:ascii="ＭＳ ゴシック" w:hAnsi="ＭＳ ゴシック" w:hint="eastAsia"/>
          <w:szCs w:val="22"/>
        </w:rPr>
        <w:t>②入力者が航空会社の場合</w:t>
      </w:r>
      <w:r w:rsidRPr="00BB00CC">
        <w:rPr>
          <w:rFonts w:hint="eastAsia"/>
        </w:rPr>
        <w:t>は、</w:t>
      </w:r>
      <w:r w:rsidRPr="00BB00CC">
        <w:rPr>
          <w:rFonts w:ascii="ＭＳ ゴシック" w:hAnsi="ＭＳ ゴシック" w:hint="eastAsia"/>
          <w:szCs w:val="22"/>
        </w:rPr>
        <w:t>出港</w:t>
      </w:r>
      <w:r w:rsidRPr="00BB00CC">
        <w:rPr>
          <w:rFonts w:hint="eastAsia"/>
        </w:rPr>
        <w:t>情報ＤＢに</w:t>
      </w:r>
      <w:r w:rsidRPr="00BB00CC">
        <w:rPr>
          <w:rFonts w:ascii="ＭＳ ゴシック" w:hAnsi="ＭＳ ゴシック" w:hint="eastAsia"/>
          <w:szCs w:val="22"/>
        </w:rPr>
        <w:t>登録されている</w:t>
      </w:r>
      <w:r w:rsidRPr="00BB00CC">
        <w:rPr>
          <w:rFonts w:hint="eastAsia"/>
        </w:rPr>
        <w:t>ＧＯＲ０１業務を行った入力者と同一の利用者であること。</w:t>
      </w:r>
    </w:p>
    <w:p w:rsidR="00A81E2C" w:rsidRPr="00BB00CC" w:rsidRDefault="00A81E2C" w:rsidP="00865531">
      <w:pPr>
        <w:ind w:left="1174" w:hanging="187"/>
      </w:pPr>
      <w:r w:rsidRPr="00BB00CC">
        <w:rPr>
          <w:rFonts w:ascii="ＭＳ ゴシック" w:hint="eastAsia"/>
        </w:rPr>
        <w:t>③</w:t>
      </w:r>
      <w:r w:rsidRPr="00BB00CC">
        <w:rPr>
          <w:rFonts w:ascii="ＭＳ ゴシック" w:hAnsi="ＭＳ ゴシック" w:hint="eastAsia"/>
          <w:szCs w:val="22"/>
        </w:rPr>
        <w:t>入力者が航空会社の場合は、</w:t>
      </w:r>
      <w:r w:rsidRPr="00BB00CC">
        <w:rPr>
          <w:rFonts w:ascii="ＭＳ ゴシック" w:hint="eastAsia"/>
        </w:rPr>
        <w:t>システムに機長代行者として登録されている利用者であること。</w:t>
      </w:r>
    </w:p>
    <w:p w:rsidR="00A81E2C" w:rsidRPr="00BB00CC" w:rsidRDefault="00A81E2C" w:rsidP="002456B6">
      <w:pPr>
        <w:ind w:leftChars="500" w:left="1190" w:hangingChars="100" w:hanging="198"/>
      </w:pPr>
      <w:r w:rsidRPr="00BB00CC">
        <w:rPr>
          <w:rFonts w:ascii="ＭＳ ゴシック" w:hint="eastAsia"/>
        </w:rPr>
        <w:t>④入力者が税関の場合は、入力者の所属する税関官署と出発空港を管轄する税関官署が同一であること。</w:t>
      </w:r>
    </w:p>
    <w:p w:rsidR="00A81E2C" w:rsidRPr="00BB00CC" w:rsidRDefault="00A81E2C" w:rsidP="002456B6">
      <w:pPr>
        <w:tabs>
          <w:tab w:val="left" w:pos="693"/>
          <w:tab w:val="left" w:pos="891"/>
          <w:tab w:val="left" w:pos="990"/>
        </w:tabs>
        <w:ind w:firstLineChars="200" w:firstLine="397"/>
        <w:outlineLvl w:val="0"/>
        <w:rPr>
          <w:rFonts w:ascii="ＭＳ ゴシック"/>
          <w:noProof/>
          <w:szCs w:val="22"/>
        </w:rPr>
      </w:pPr>
      <w:r w:rsidRPr="00BB00CC">
        <w:rPr>
          <w:rFonts w:ascii="ＭＳ ゴシック" w:hAnsi="ＭＳ ゴシック" w:hint="eastAsia"/>
          <w:noProof/>
          <w:szCs w:val="22"/>
        </w:rPr>
        <w:t>（Ｂ）入力項目チェック</w:t>
      </w:r>
    </w:p>
    <w:p w:rsidR="00A81E2C" w:rsidRPr="00BB00CC" w:rsidRDefault="00A81E2C" w:rsidP="002456B6">
      <w:pPr>
        <w:tabs>
          <w:tab w:val="left" w:pos="990"/>
        </w:tabs>
        <w:ind w:firstLineChars="294" w:firstLine="583"/>
        <w:rPr>
          <w:rFonts w:ascii="ＭＳ ゴシック"/>
          <w:szCs w:val="22"/>
        </w:rPr>
      </w:pPr>
      <w:r w:rsidRPr="00BB00CC">
        <w:rPr>
          <w:rFonts w:ascii="ＭＳ ゴシック" w:hAnsi="ＭＳ ゴシック" w:hint="eastAsia"/>
          <w:szCs w:val="22"/>
        </w:rPr>
        <w:t>（ａ）単項目チェック</w:t>
      </w:r>
    </w:p>
    <w:p w:rsidR="00A81E2C" w:rsidRPr="00BB00CC" w:rsidRDefault="00A81E2C" w:rsidP="00C50C84">
      <w:pPr>
        <w:tabs>
          <w:tab w:val="left" w:pos="792"/>
          <w:tab w:val="left" w:pos="990"/>
          <w:tab w:val="left" w:pos="1287"/>
          <w:tab w:val="left" w:pos="1386"/>
        </w:tabs>
        <w:ind w:firstLineChars="702" w:firstLine="1393"/>
        <w:rPr>
          <w:rFonts w:ascii="ＭＳ ゴシック"/>
          <w:szCs w:val="22"/>
        </w:rPr>
      </w:pPr>
      <w:r w:rsidRPr="00BB00CC">
        <w:rPr>
          <w:rFonts w:ascii="ＭＳ ゴシック" w:hAnsi="ＭＳ ゴシック" w:hint="eastAsia"/>
          <w:szCs w:val="22"/>
        </w:rPr>
        <w:t>「入力項目表」及び</w:t>
      </w:r>
      <w:r w:rsidRPr="00BB00CC">
        <w:rPr>
          <w:rFonts w:ascii="ＭＳ ゴシック" w:hAnsi="ＭＳ ゴシック" w:cs="ＭＳ 明朝" w:hint="eastAsia"/>
          <w:szCs w:val="22"/>
        </w:rPr>
        <w:t>「オンライン業務共通設計書」</w:t>
      </w:r>
      <w:r w:rsidRPr="00BB00CC">
        <w:rPr>
          <w:rFonts w:ascii="ＭＳ ゴシック" w:hAnsi="ＭＳ ゴシック" w:hint="eastAsia"/>
          <w:szCs w:val="22"/>
        </w:rPr>
        <w:t>を参照。</w:t>
      </w:r>
    </w:p>
    <w:p w:rsidR="00A81E2C" w:rsidRPr="00BB00CC" w:rsidRDefault="00A81E2C" w:rsidP="002456B6">
      <w:pPr>
        <w:ind w:firstLineChars="300" w:firstLine="595"/>
        <w:rPr>
          <w:rFonts w:ascii="ＭＳ ゴシック"/>
          <w:szCs w:val="22"/>
        </w:rPr>
      </w:pPr>
      <w:r w:rsidRPr="00BB00CC">
        <w:rPr>
          <w:rFonts w:ascii="ＭＳ ゴシック" w:hAnsi="ＭＳ ゴシック" w:hint="eastAsia"/>
          <w:szCs w:val="22"/>
        </w:rPr>
        <w:t>（ｂ）項目間関連チェック</w:t>
      </w:r>
    </w:p>
    <w:p w:rsidR="00A81E2C" w:rsidRPr="00BB00CC" w:rsidRDefault="00A81E2C" w:rsidP="00C50C84">
      <w:pPr>
        <w:ind w:firstLineChars="702" w:firstLine="1393"/>
        <w:rPr>
          <w:rFonts w:ascii="ＭＳ ゴシック"/>
          <w:szCs w:val="22"/>
        </w:rPr>
      </w:pPr>
      <w:r w:rsidRPr="00BB00CC">
        <w:rPr>
          <w:rFonts w:ascii="ＭＳ ゴシック" w:hAnsi="ＭＳ ゴシック" w:hint="eastAsia"/>
          <w:szCs w:val="22"/>
        </w:rPr>
        <w:t>「入力項目表」及び</w:t>
      </w:r>
      <w:r w:rsidRPr="00BB00CC">
        <w:rPr>
          <w:rFonts w:ascii="ＭＳ ゴシック" w:hAnsi="ＭＳ ゴシック" w:cs="ＭＳ 明朝" w:hint="eastAsia"/>
          <w:szCs w:val="22"/>
        </w:rPr>
        <w:t>「オンライン業務共通設計書」</w:t>
      </w:r>
      <w:r w:rsidRPr="00BB00CC">
        <w:rPr>
          <w:rFonts w:ascii="ＭＳ ゴシック" w:hAnsi="ＭＳ ゴシック" w:hint="eastAsia"/>
          <w:szCs w:val="22"/>
        </w:rPr>
        <w:t>を参照。</w:t>
      </w:r>
    </w:p>
    <w:p w:rsidR="00A81E2C" w:rsidRPr="00BB00CC" w:rsidRDefault="00A81E2C" w:rsidP="002456B6">
      <w:pPr>
        <w:ind w:firstLineChars="200" w:firstLine="397"/>
        <w:rPr>
          <w:rFonts w:ascii="ＭＳ ゴシック"/>
          <w:szCs w:val="22"/>
        </w:rPr>
      </w:pPr>
      <w:r w:rsidRPr="00BB00CC">
        <w:rPr>
          <w:rFonts w:ascii="ＭＳ ゴシック" w:hAnsi="ＭＳ ゴシック" w:hint="eastAsia"/>
          <w:szCs w:val="22"/>
        </w:rPr>
        <w:t>（Ｃ）出港情報ＤＢチェック</w:t>
      </w:r>
    </w:p>
    <w:p w:rsidR="00A81E2C" w:rsidRPr="00BB00CC" w:rsidRDefault="00A81E2C" w:rsidP="002456B6">
      <w:pPr>
        <w:tabs>
          <w:tab w:val="left" w:pos="990"/>
        </w:tabs>
        <w:ind w:firstLineChars="300" w:firstLine="595"/>
        <w:rPr>
          <w:rFonts w:ascii="ＭＳ ゴシック"/>
          <w:szCs w:val="22"/>
        </w:rPr>
      </w:pPr>
      <w:r w:rsidRPr="00BB00CC">
        <w:rPr>
          <w:rFonts w:ascii="ＭＳ ゴシック" w:hAnsi="ＭＳ ゴシック" w:hint="eastAsia"/>
          <w:szCs w:val="22"/>
        </w:rPr>
        <w:t>（ａ）入力された</w:t>
      </w:r>
      <w:r w:rsidRPr="00BB00CC">
        <w:rPr>
          <w:rFonts w:hint="eastAsia"/>
        </w:rPr>
        <w:t>主たる出発便名に対する情報が１件のみ存在する場合</w:t>
      </w:r>
    </w:p>
    <w:p w:rsidR="00A81E2C" w:rsidRPr="00BB00CC" w:rsidRDefault="00A81E2C" w:rsidP="002456B6">
      <w:pPr>
        <w:tabs>
          <w:tab w:val="left" w:pos="990"/>
        </w:tabs>
        <w:ind w:firstLineChars="703" w:firstLine="1395"/>
      </w:pPr>
      <w:r w:rsidRPr="00BB00CC">
        <w:rPr>
          <w:rFonts w:ascii="ＭＳ ゴシック" w:hAnsi="ＭＳ ゴシック" w:hint="eastAsia"/>
          <w:szCs w:val="22"/>
        </w:rPr>
        <w:t>入力された</w:t>
      </w:r>
      <w:r w:rsidRPr="00BB00CC">
        <w:rPr>
          <w:rFonts w:hint="eastAsia"/>
        </w:rPr>
        <w:t>主たる出発便名に対する出港情報が存在すること。</w:t>
      </w:r>
    </w:p>
    <w:p w:rsidR="00A81E2C" w:rsidRPr="00BB00CC" w:rsidRDefault="00A81E2C" w:rsidP="002456B6">
      <w:pPr>
        <w:tabs>
          <w:tab w:val="left" w:pos="990"/>
        </w:tabs>
        <w:ind w:firstLineChars="300" w:firstLine="595"/>
        <w:rPr>
          <w:rFonts w:ascii="ＭＳ ゴシック"/>
          <w:szCs w:val="22"/>
        </w:rPr>
      </w:pPr>
      <w:r w:rsidRPr="00BB00CC">
        <w:rPr>
          <w:rFonts w:ascii="ＭＳ ゴシック" w:hAnsi="ＭＳ ゴシック" w:hint="eastAsia"/>
          <w:szCs w:val="22"/>
        </w:rPr>
        <w:t>（ｂ）入力された</w:t>
      </w:r>
      <w:r w:rsidRPr="00BB00CC">
        <w:rPr>
          <w:rFonts w:hint="eastAsia"/>
        </w:rPr>
        <w:t>主たる出発便名に対する情報が複数存在する場合</w:t>
      </w:r>
    </w:p>
    <w:p w:rsidR="00A81E2C" w:rsidRPr="00BB00CC" w:rsidRDefault="00A81E2C" w:rsidP="002456B6">
      <w:pPr>
        <w:ind w:firstLineChars="602" w:firstLine="1194"/>
        <w:rPr>
          <w:rFonts w:ascii="ＭＳ ゴシック"/>
          <w:szCs w:val="22"/>
        </w:rPr>
      </w:pPr>
      <w:r w:rsidRPr="00BB00CC">
        <w:rPr>
          <w:rFonts w:hint="eastAsia"/>
        </w:rPr>
        <w:t>①出発空港が入力されていること。</w:t>
      </w:r>
    </w:p>
    <w:p w:rsidR="00A81E2C" w:rsidRPr="00BB00CC" w:rsidRDefault="00A81E2C" w:rsidP="002456B6">
      <w:pPr>
        <w:ind w:firstLineChars="602" w:firstLine="1194"/>
      </w:pPr>
      <w:r w:rsidRPr="00BB00CC">
        <w:rPr>
          <w:rFonts w:ascii="ＭＳ ゴシック" w:hAnsi="ＭＳ ゴシック" w:hint="eastAsia"/>
          <w:szCs w:val="22"/>
        </w:rPr>
        <w:t>②入力された</w:t>
      </w:r>
      <w:r w:rsidRPr="00BB00CC">
        <w:rPr>
          <w:rFonts w:hint="eastAsia"/>
        </w:rPr>
        <w:t>主たる出発便名及び出発空港に対する出港情報が存在すること。</w:t>
      </w:r>
    </w:p>
    <w:p w:rsidR="00A81E2C" w:rsidRPr="00BB00CC" w:rsidRDefault="00A81E2C" w:rsidP="002456B6">
      <w:pPr>
        <w:tabs>
          <w:tab w:val="left" w:pos="990"/>
        </w:tabs>
        <w:ind w:leftChars="707" w:left="1601" w:hangingChars="100" w:hanging="198"/>
        <w:rPr>
          <w:rFonts w:ascii="ＭＳ ゴシック"/>
          <w:szCs w:val="22"/>
          <w:u w:val="single"/>
        </w:rPr>
      </w:pPr>
    </w:p>
    <w:p w:rsidR="00A81E2C" w:rsidRPr="00BB00CC" w:rsidRDefault="00A81E2C" w:rsidP="002456B6">
      <w:pPr>
        <w:tabs>
          <w:tab w:val="left" w:pos="990"/>
        </w:tabs>
        <w:ind w:leftChars="707" w:left="1601" w:hangingChars="100" w:hanging="198"/>
        <w:rPr>
          <w:rFonts w:ascii="ＭＳ ゴシック"/>
          <w:szCs w:val="22"/>
          <w:u w:val="single"/>
        </w:rPr>
      </w:pPr>
    </w:p>
    <w:p w:rsidR="00A81E2C" w:rsidRPr="00BB00CC" w:rsidRDefault="00A81E2C">
      <w:pPr>
        <w:tabs>
          <w:tab w:val="left" w:pos="693"/>
          <w:tab w:val="left" w:pos="891"/>
          <w:tab w:val="left" w:pos="990"/>
        </w:tabs>
        <w:ind w:firstLine="187"/>
        <w:outlineLvl w:val="0"/>
        <w:rPr>
          <w:rFonts w:ascii="ＭＳ ゴシック"/>
          <w:szCs w:val="22"/>
          <w:u w:val="single"/>
        </w:rPr>
      </w:pPr>
    </w:p>
    <w:p w:rsidR="00A81E2C" w:rsidRPr="00BB00CC" w:rsidRDefault="00A81E2C">
      <w:pPr>
        <w:tabs>
          <w:tab w:val="left" w:pos="693"/>
          <w:tab w:val="left" w:pos="891"/>
          <w:tab w:val="left" w:pos="990"/>
        </w:tabs>
        <w:ind w:firstLine="187"/>
        <w:outlineLvl w:val="0"/>
        <w:rPr>
          <w:rFonts w:ascii="ＭＳ ゴシック"/>
          <w:szCs w:val="22"/>
          <w:u w:val="single"/>
        </w:rPr>
      </w:pPr>
    </w:p>
    <w:p w:rsidR="00A81E2C" w:rsidRPr="00BB00CC" w:rsidRDefault="00A81E2C">
      <w:pPr>
        <w:tabs>
          <w:tab w:val="left" w:pos="693"/>
          <w:tab w:val="left" w:pos="891"/>
          <w:tab w:val="left" w:pos="990"/>
        </w:tabs>
        <w:ind w:firstLine="187"/>
        <w:outlineLvl w:val="0"/>
        <w:rPr>
          <w:rFonts w:ascii="ＭＳ ゴシック"/>
          <w:noProof/>
          <w:szCs w:val="22"/>
        </w:rPr>
      </w:pPr>
      <w:r w:rsidRPr="00BB00CC">
        <w:rPr>
          <w:rFonts w:ascii="ＭＳ ゴシック" w:hAnsi="ＭＳ ゴシック" w:hint="eastAsia"/>
          <w:noProof/>
          <w:szCs w:val="22"/>
        </w:rPr>
        <w:lastRenderedPageBreak/>
        <w:t>（２）ＧＯＲ０１業務の場合</w:t>
      </w:r>
    </w:p>
    <w:p w:rsidR="00A81E2C" w:rsidRPr="00BB00CC" w:rsidRDefault="00A81E2C" w:rsidP="002456B6">
      <w:pPr>
        <w:widowControl/>
        <w:tabs>
          <w:tab w:val="left" w:pos="693"/>
          <w:tab w:val="left" w:pos="891"/>
          <w:tab w:val="left" w:pos="990"/>
        </w:tabs>
        <w:ind w:firstLineChars="200" w:firstLine="397"/>
        <w:jc w:val="left"/>
        <w:outlineLvl w:val="0"/>
        <w:rPr>
          <w:rFonts w:ascii="ＭＳ ゴシック" w:cs="ＭＳ Ｐゴシック"/>
          <w:noProof/>
          <w:kern w:val="0"/>
          <w:szCs w:val="22"/>
        </w:rPr>
      </w:pPr>
      <w:r w:rsidRPr="00BB00CC">
        <w:rPr>
          <w:rFonts w:ascii="ＭＳ ゴシック" w:hAnsi="ＭＳ ゴシック" w:cs="ＭＳ Ｐゴシック" w:hint="eastAsia"/>
          <w:noProof/>
          <w:kern w:val="0"/>
          <w:szCs w:val="22"/>
        </w:rPr>
        <w:t>（Ａ）入力者チェック</w:t>
      </w:r>
    </w:p>
    <w:p w:rsidR="00A81E2C" w:rsidRPr="00BB00CC" w:rsidRDefault="00A81E2C" w:rsidP="002456B6">
      <w:pPr>
        <w:widowControl/>
        <w:tabs>
          <w:tab w:val="left" w:pos="693"/>
          <w:tab w:val="left" w:pos="891"/>
          <w:tab w:val="left" w:pos="990"/>
        </w:tabs>
        <w:ind w:firstLineChars="300" w:firstLine="595"/>
        <w:jc w:val="left"/>
        <w:outlineLvl w:val="0"/>
        <w:rPr>
          <w:rFonts w:ascii="ＭＳ ゴシック" w:cs="ＭＳ Ｐゴシック"/>
          <w:noProof/>
          <w:kern w:val="0"/>
          <w:szCs w:val="22"/>
        </w:rPr>
      </w:pPr>
      <w:r w:rsidRPr="00BB00CC">
        <w:rPr>
          <w:rFonts w:ascii="ＭＳ ゴシック" w:hAnsi="ＭＳ ゴシック" w:cs="ＭＳ Ｐゴシック" w:hint="eastAsia"/>
          <w:noProof/>
          <w:kern w:val="0"/>
          <w:szCs w:val="22"/>
        </w:rPr>
        <w:t>（ａ）入力者が航空会社の場合</w:t>
      </w:r>
    </w:p>
    <w:p w:rsidR="00A81E2C" w:rsidRPr="00BB00CC" w:rsidRDefault="00A81E2C" w:rsidP="009665FE">
      <w:pPr>
        <w:widowControl/>
        <w:ind w:firstLineChars="601" w:firstLine="1192"/>
        <w:jc w:val="left"/>
        <w:rPr>
          <w:rFonts w:ascii="ＭＳ ゴシック" w:cs="ＭＳ Ｐゴシック"/>
          <w:kern w:val="0"/>
          <w:szCs w:val="22"/>
        </w:rPr>
      </w:pPr>
      <w:r w:rsidRPr="00BB00CC">
        <w:rPr>
          <w:rFonts w:ascii="ＭＳ ゴシック" w:hAnsi="ＭＳ ゴシック" w:cs="ＭＳ Ｐゴシック" w:hint="eastAsia"/>
          <w:kern w:val="0"/>
          <w:szCs w:val="22"/>
        </w:rPr>
        <w:t>①システムに登録されている利用者であること。</w:t>
      </w:r>
    </w:p>
    <w:p w:rsidR="00A81E2C" w:rsidRPr="00BB00CC" w:rsidRDefault="00A81E2C" w:rsidP="009665FE">
      <w:pPr>
        <w:widowControl/>
        <w:ind w:firstLineChars="601" w:firstLine="1192"/>
        <w:jc w:val="left"/>
        <w:rPr>
          <w:rFonts w:ascii="ＭＳ ゴシック" w:cs="ＭＳ Ｐゴシック"/>
          <w:kern w:val="0"/>
          <w:szCs w:val="22"/>
        </w:rPr>
      </w:pPr>
      <w:r w:rsidRPr="00BB00CC">
        <w:rPr>
          <w:rFonts w:ascii="ＭＳ ゴシック" w:hAnsi="ＭＳ ゴシック" w:cs="ＭＳ Ｐゴシック" w:hint="eastAsia"/>
          <w:kern w:val="0"/>
          <w:szCs w:val="22"/>
        </w:rPr>
        <w:t>②</w:t>
      </w:r>
      <w:r w:rsidRPr="00BB00CC">
        <w:rPr>
          <w:rFonts w:ascii="ＭＳ ゴシック" w:cs="ＭＳ Ｐゴシック" w:hint="eastAsia"/>
          <w:kern w:val="0"/>
          <w:szCs w:val="22"/>
        </w:rPr>
        <w:t>システムに機長代行者として登録されている利用者であること。</w:t>
      </w:r>
    </w:p>
    <w:p w:rsidR="00A81E2C" w:rsidRPr="00BB00CC" w:rsidRDefault="00A81E2C" w:rsidP="009665FE">
      <w:pPr>
        <w:widowControl/>
        <w:ind w:leftChars="600" w:left="1191"/>
        <w:jc w:val="left"/>
        <w:rPr>
          <w:rFonts w:ascii="ＭＳ Ｐゴシック" w:eastAsia="ＭＳ Ｐゴシック" w:hAnsi="ＭＳ Ｐゴシック" w:cs="ＭＳ Ｐゴシック"/>
          <w:kern w:val="0"/>
          <w:szCs w:val="22"/>
        </w:rPr>
      </w:pPr>
      <w:r w:rsidRPr="00BB00CC">
        <w:rPr>
          <w:rFonts w:ascii="ＭＳ ゴシック" w:cs="ＭＳ Ｐゴシック" w:hint="eastAsia"/>
          <w:kern w:val="0"/>
          <w:szCs w:val="22"/>
        </w:rPr>
        <w:t>③</w:t>
      </w:r>
      <w:r w:rsidRPr="00BB00CC">
        <w:rPr>
          <w:rFonts w:cs="ＭＳ Ｐゴシック" w:hint="eastAsia"/>
          <w:kern w:val="0"/>
          <w:szCs w:val="22"/>
        </w:rPr>
        <w:t>出港情報ＤＢに登録されているＧＯＲ０１業務を行った入力者と同一の利用者であること。</w:t>
      </w:r>
    </w:p>
    <w:p w:rsidR="00A81E2C" w:rsidRPr="00BB00CC" w:rsidRDefault="00A81E2C" w:rsidP="009665FE">
      <w:pPr>
        <w:widowControl/>
        <w:ind w:leftChars="600" w:left="1191"/>
        <w:jc w:val="left"/>
        <w:rPr>
          <w:rFonts w:ascii="ＭＳ Ｐゴシック" w:eastAsia="ＭＳ Ｐゴシック" w:hAnsi="ＭＳ Ｐゴシック" w:cs="ＭＳ Ｐゴシック"/>
          <w:kern w:val="0"/>
          <w:szCs w:val="22"/>
        </w:rPr>
      </w:pPr>
      <w:r w:rsidRPr="00BB00CC">
        <w:rPr>
          <w:rFonts w:cs="ＭＳ Ｐゴシック" w:hint="eastAsia"/>
          <w:kern w:val="0"/>
          <w:szCs w:val="22"/>
        </w:rPr>
        <w:t>④出発空港が税関空港の場合で、処理区分が取消しの場合は、出港許可後でないこと。</w:t>
      </w:r>
    </w:p>
    <w:p w:rsidR="00A81E2C" w:rsidRPr="00BB00CC" w:rsidRDefault="00A81E2C" w:rsidP="002456B6">
      <w:pPr>
        <w:widowControl/>
        <w:ind w:firstLineChars="300" w:firstLine="595"/>
        <w:jc w:val="left"/>
        <w:rPr>
          <w:rFonts w:ascii="ＭＳ Ｐゴシック" w:eastAsia="ＭＳ Ｐゴシック" w:hAnsi="ＭＳ Ｐゴシック" w:cs="ＭＳ Ｐゴシック"/>
          <w:kern w:val="0"/>
          <w:szCs w:val="22"/>
        </w:rPr>
      </w:pPr>
      <w:r w:rsidRPr="00BB00CC">
        <w:rPr>
          <w:rFonts w:cs="ＭＳ Ｐゴシック" w:hint="eastAsia"/>
          <w:kern w:val="0"/>
          <w:szCs w:val="22"/>
        </w:rPr>
        <w:t>（ｂ）入力者が税関の場合</w:t>
      </w:r>
    </w:p>
    <w:p w:rsidR="00A81E2C" w:rsidRPr="00BB00CC" w:rsidRDefault="00A81E2C" w:rsidP="009665FE">
      <w:pPr>
        <w:widowControl/>
        <w:ind w:firstLineChars="601" w:firstLine="1192"/>
        <w:jc w:val="left"/>
        <w:rPr>
          <w:rFonts w:ascii="ＭＳ Ｐゴシック" w:eastAsia="ＭＳ Ｐゴシック" w:hAnsi="ＭＳ Ｐゴシック" w:cs="ＭＳ Ｐゴシック"/>
          <w:kern w:val="0"/>
          <w:szCs w:val="22"/>
        </w:rPr>
      </w:pPr>
      <w:r w:rsidRPr="00BB00CC">
        <w:rPr>
          <w:rFonts w:cs="ＭＳ Ｐゴシック" w:hint="eastAsia"/>
          <w:kern w:val="0"/>
          <w:szCs w:val="22"/>
        </w:rPr>
        <w:t>①システムに登録されている利用者であること。</w:t>
      </w:r>
    </w:p>
    <w:p w:rsidR="00A81E2C" w:rsidRPr="00BB00CC" w:rsidRDefault="00A81E2C" w:rsidP="009665FE">
      <w:pPr>
        <w:widowControl/>
        <w:ind w:leftChars="600" w:left="1201" w:hangingChars="5" w:hanging="10"/>
        <w:jc w:val="left"/>
        <w:rPr>
          <w:rFonts w:ascii="ＭＳ Ｐゴシック" w:eastAsia="ＭＳ Ｐゴシック" w:hAnsi="ＭＳ Ｐゴシック" w:cs="ＭＳ Ｐゴシック"/>
          <w:kern w:val="0"/>
          <w:szCs w:val="22"/>
        </w:rPr>
      </w:pPr>
      <w:r w:rsidRPr="00BB00CC">
        <w:rPr>
          <w:rFonts w:cs="ＭＳ Ｐゴシック" w:hint="eastAsia"/>
          <w:kern w:val="0"/>
          <w:szCs w:val="22"/>
        </w:rPr>
        <w:t>②</w:t>
      </w:r>
      <w:r w:rsidRPr="00BB00CC">
        <w:rPr>
          <w:rFonts w:ascii="ＭＳ ゴシック" w:cs="ＭＳ Ｐゴシック" w:hint="eastAsia"/>
          <w:kern w:val="0"/>
          <w:szCs w:val="22"/>
        </w:rPr>
        <w:t>入力者の所属する税関官署と出発空港を管轄する税関官署が同一であること。</w:t>
      </w:r>
    </w:p>
    <w:p w:rsidR="00A81E2C" w:rsidRPr="00BB00CC" w:rsidRDefault="00A81E2C" w:rsidP="009665FE">
      <w:pPr>
        <w:widowControl/>
        <w:ind w:leftChars="600" w:left="1399" w:hangingChars="105" w:hanging="208"/>
        <w:jc w:val="left"/>
        <w:rPr>
          <w:rFonts w:ascii="ＭＳ ゴシック" w:cs="ＭＳ Ｐゴシック"/>
          <w:kern w:val="0"/>
          <w:szCs w:val="22"/>
        </w:rPr>
      </w:pPr>
      <w:r w:rsidRPr="00BB00CC">
        <w:rPr>
          <w:rFonts w:ascii="ＭＳ ゴシック" w:cs="ＭＳ Ｐゴシック" w:hint="eastAsia"/>
          <w:kern w:val="0"/>
          <w:szCs w:val="22"/>
        </w:rPr>
        <w:t>③処理区分が変更または出港許可前における取消しの場合は、出港情報ＤＢに登録されている</w:t>
      </w:r>
      <w:r w:rsidR="00845593" w:rsidRPr="00BB00CC">
        <w:rPr>
          <w:rFonts w:ascii="ＭＳ ゴシック" w:cs="ＭＳ Ｐゴシック" w:hint="eastAsia"/>
          <w:kern w:val="0"/>
          <w:szCs w:val="22"/>
        </w:rPr>
        <w:br/>
      </w:r>
      <w:r w:rsidRPr="00BB00CC">
        <w:rPr>
          <w:rFonts w:ascii="ＭＳ ゴシック" w:cs="ＭＳ Ｐゴシック" w:hint="eastAsia"/>
          <w:kern w:val="0"/>
          <w:szCs w:val="22"/>
        </w:rPr>
        <w:t>ＧＯＲ０１業務を行った入力者が税関利用者であること。</w:t>
      </w:r>
    </w:p>
    <w:p w:rsidR="00A81E2C" w:rsidRPr="00BB00CC" w:rsidRDefault="00A81E2C" w:rsidP="002456B6">
      <w:pPr>
        <w:tabs>
          <w:tab w:val="left" w:pos="693"/>
          <w:tab w:val="left" w:pos="891"/>
          <w:tab w:val="left" w:pos="990"/>
        </w:tabs>
        <w:ind w:firstLineChars="200" w:firstLine="397"/>
        <w:outlineLvl w:val="0"/>
        <w:rPr>
          <w:rFonts w:ascii="ＭＳ ゴシック"/>
          <w:noProof/>
          <w:szCs w:val="22"/>
        </w:rPr>
      </w:pPr>
      <w:r w:rsidRPr="00BB00CC">
        <w:rPr>
          <w:rFonts w:ascii="ＭＳ ゴシック" w:hAnsi="ＭＳ ゴシック" w:hint="eastAsia"/>
          <w:noProof/>
          <w:szCs w:val="22"/>
        </w:rPr>
        <w:t>（Ｂ）入力項目チェック</w:t>
      </w:r>
    </w:p>
    <w:p w:rsidR="00A81E2C" w:rsidRPr="00BB00CC" w:rsidRDefault="00A81E2C" w:rsidP="002456B6">
      <w:pPr>
        <w:tabs>
          <w:tab w:val="left" w:pos="990"/>
        </w:tabs>
        <w:ind w:firstLineChars="294" w:firstLine="583"/>
        <w:rPr>
          <w:rFonts w:ascii="ＭＳ ゴシック"/>
          <w:szCs w:val="22"/>
        </w:rPr>
      </w:pPr>
      <w:r w:rsidRPr="00BB00CC">
        <w:rPr>
          <w:rFonts w:ascii="ＭＳ ゴシック" w:hAnsi="ＭＳ ゴシック" w:hint="eastAsia"/>
          <w:szCs w:val="22"/>
        </w:rPr>
        <w:t>（ａ）単項目チェック</w:t>
      </w:r>
    </w:p>
    <w:p w:rsidR="00A81E2C" w:rsidRPr="00BB00CC" w:rsidRDefault="00A81E2C" w:rsidP="00C50C84">
      <w:pPr>
        <w:tabs>
          <w:tab w:val="left" w:pos="792"/>
          <w:tab w:val="left" w:pos="990"/>
          <w:tab w:val="left" w:pos="1287"/>
          <w:tab w:val="left" w:pos="1386"/>
        </w:tabs>
        <w:ind w:firstLineChars="702" w:firstLine="1393"/>
        <w:rPr>
          <w:rFonts w:ascii="ＭＳ ゴシック"/>
          <w:szCs w:val="22"/>
        </w:rPr>
      </w:pPr>
      <w:r w:rsidRPr="00BB00CC">
        <w:rPr>
          <w:rFonts w:ascii="ＭＳ ゴシック" w:hAnsi="ＭＳ ゴシック" w:hint="eastAsia"/>
          <w:szCs w:val="22"/>
        </w:rPr>
        <w:t>「入力項目表」及び</w:t>
      </w:r>
      <w:r w:rsidRPr="00BB00CC">
        <w:rPr>
          <w:rFonts w:ascii="ＭＳ ゴシック" w:hAnsi="ＭＳ ゴシック" w:cs="ＭＳ 明朝" w:hint="eastAsia"/>
          <w:szCs w:val="22"/>
        </w:rPr>
        <w:t>「オンライン業務共通設計書」</w:t>
      </w:r>
      <w:r w:rsidRPr="00BB00CC">
        <w:rPr>
          <w:rFonts w:ascii="ＭＳ ゴシック" w:hAnsi="ＭＳ ゴシック" w:hint="eastAsia"/>
          <w:szCs w:val="22"/>
        </w:rPr>
        <w:t>を参照。</w:t>
      </w:r>
    </w:p>
    <w:p w:rsidR="00A81E2C" w:rsidRPr="00BB00CC" w:rsidRDefault="00A81E2C" w:rsidP="002456B6">
      <w:pPr>
        <w:ind w:firstLineChars="300" w:firstLine="595"/>
        <w:rPr>
          <w:rFonts w:ascii="ＭＳ ゴシック"/>
          <w:szCs w:val="22"/>
        </w:rPr>
      </w:pPr>
      <w:r w:rsidRPr="00BB00CC">
        <w:rPr>
          <w:rFonts w:ascii="ＭＳ ゴシック" w:hAnsi="ＭＳ ゴシック" w:hint="eastAsia"/>
          <w:szCs w:val="22"/>
        </w:rPr>
        <w:t>（ｂ）項目間関連チェック</w:t>
      </w:r>
    </w:p>
    <w:p w:rsidR="00A81E2C" w:rsidRPr="00BB00CC" w:rsidRDefault="00A81E2C" w:rsidP="00C50C84">
      <w:pPr>
        <w:ind w:firstLineChars="702" w:firstLine="1393"/>
        <w:rPr>
          <w:rFonts w:ascii="ＭＳ ゴシック"/>
          <w:szCs w:val="22"/>
        </w:rPr>
      </w:pPr>
      <w:r w:rsidRPr="00BB00CC">
        <w:rPr>
          <w:rFonts w:ascii="ＭＳ ゴシック" w:hAnsi="ＭＳ ゴシック" w:hint="eastAsia"/>
          <w:szCs w:val="22"/>
        </w:rPr>
        <w:t>「入力項目表」及び</w:t>
      </w:r>
      <w:r w:rsidRPr="00BB00CC">
        <w:rPr>
          <w:rFonts w:ascii="ＭＳ ゴシック" w:hAnsi="ＭＳ ゴシック" w:cs="ＭＳ 明朝" w:hint="eastAsia"/>
          <w:szCs w:val="22"/>
        </w:rPr>
        <w:t>「オンライン業務共通設計書」</w:t>
      </w:r>
      <w:r w:rsidRPr="00BB00CC">
        <w:rPr>
          <w:rFonts w:ascii="ＭＳ ゴシック" w:hAnsi="ＭＳ ゴシック" w:hint="eastAsia"/>
          <w:szCs w:val="22"/>
        </w:rPr>
        <w:t>を参照。</w:t>
      </w:r>
    </w:p>
    <w:p w:rsidR="00A81E2C" w:rsidRPr="00BB00CC" w:rsidRDefault="00A81E2C" w:rsidP="002456B6">
      <w:pPr>
        <w:tabs>
          <w:tab w:val="left" w:pos="990"/>
        </w:tabs>
        <w:ind w:firstLineChars="200" w:firstLine="397"/>
        <w:rPr>
          <w:rFonts w:ascii="ＭＳ ゴシック"/>
          <w:szCs w:val="22"/>
        </w:rPr>
      </w:pPr>
      <w:r w:rsidRPr="00BB00CC">
        <w:rPr>
          <w:rFonts w:ascii="ＭＳ ゴシック" w:hAnsi="ＭＳ ゴシック" w:hint="eastAsia"/>
          <w:szCs w:val="22"/>
        </w:rPr>
        <w:t>（Ｃ）出港情報ＤＢチェック</w:t>
      </w:r>
    </w:p>
    <w:p w:rsidR="00A81E2C" w:rsidRPr="00BB00CC" w:rsidRDefault="00A81E2C" w:rsidP="002456B6">
      <w:pPr>
        <w:tabs>
          <w:tab w:val="left" w:pos="990"/>
        </w:tabs>
        <w:ind w:firstLineChars="300" w:firstLine="595"/>
        <w:rPr>
          <w:rFonts w:ascii="ＭＳ ゴシック"/>
          <w:szCs w:val="22"/>
        </w:rPr>
      </w:pPr>
      <w:r w:rsidRPr="00BB00CC">
        <w:rPr>
          <w:rFonts w:ascii="ＭＳ ゴシック" w:hAnsi="ＭＳ ゴシック" w:hint="eastAsia"/>
          <w:szCs w:val="22"/>
        </w:rPr>
        <w:t>（ａ）処理区分が登録の場合</w:t>
      </w:r>
    </w:p>
    <w:p w:rsidR="00A81E2C" w:rsidRPr="00BB00CC" w:rsidRDefault="00A81E2C" w:rsidP="002456B6">
      <w:pPr>
        <w:tabs>
          <w:tab w:val="left" w:pos="990"/>
        </w:tabs>
        <w:ind w:leftChars="600" w:left="1191" w:firstLineChars="107" w:firstLine="212"/>
      </w:pPr>
      <w:r w:rsidRPr="00BB00CC">
        <w:rPr>
          <w:rFonts w:hint="eastAsia"/>
        </w:rPr>
        <w:t>入力された主たる出発便名及び出発空港に対する出港届情報が存在しないこと。</w:t>
      </w:r>
    </w:p>
    <w:p w:rsidR="00A81E2C" w:rsidRPr="00BB00CC" w:rsidRDefault="00A81E2C" w:rsidP="002456B6">
      <w:pPr>
        <w:tabs>
          <w:tab w:val="left" w:pos="990"/>
        </w:tabs>
        <w:ind w:firstLineChars="300" w:firstLine="595"/>
        <w:rPr>
          <w:rFonts w:ascii="ＭＳ ゴシック"/>
          <w:szCs w:val="22"/>
        </w:rPr>
      </w:pPr>
      <w:r w:rsidRPr="00BB00CC">
        <w:rPr>
          <w:rFonts w:ascii="ＭＳ ゴシック" w:hAnsi="ＭＳ ゴシック" w:hint="eastAsia"/>
          <w:szCs w:val="22"/>
        </w:rPr>
        <w:t>（ｂ）処理区分が変更または取消しの場合</w:t>
      </w:r>
    </w:p>
    <w:p w:rsidR="00A81E2C" w:rsidRPr="00BB00CC" w:rsidRDefault="00A81E2C" w:rsidP="002456B6">
      <w:pPr>
        <w:tabs>
          <w:tab w:val="left" w:pos="990"/>
        </w:tabs>
        <w:ind w:firstLineChars="602" w:firstLine="1194"/>
      </w:pPr>
      <w:r w:rsidRPr="00BB00CC">
        <w:rPr>
          <w:rFonts w:hint="eastAsia"/>
        </w:rPr>
        <w:t>①入力された主たる出発便名及び出発空港に対する出港届情報が存在すること。</w:t>
      </w:r>
    </w:p>
    <w:p w:rsidR="00A81E2C" w:rsidRPr="00BB00CC" w:rsidRDefault="00A81E2C" w:rsidP="002456B6">
      <w:pPr>
        <w:tabs>
          <w:tab w:val="left" w:pos="990"/>
        </w:tabs>
        <w:ind w:leftChars="605" w:left="1398" w:hangingChars="100" w:hanging="198"/>
      </w:pPr>
      <w:r w:rsidRPr="00BB00CC">
        <w:rPr>
          <w:rFonts w:hint="eastAsia"/>
        </w:rPr>
        <w:t>②出発空港が税関空港の場合は、変更を行う日が届出許可日と同日または翌日であること。</w:t>
      </w:r>
    </w:p>
    <w:p w:rsidR="00A81E2C" w:rsidRPr="00BB00CC" w:rsidRDefault="00A81E2C" w:rsidP="002456B6">
      <w:pPr>
        <w:tabs>
          <w:tab w:val="left" w:pos="990"/>
        </w:tabs>
        <w:ind w:leftChars="605" w:left="1398" w:hangingChars="100" w:hanging="198"/>
      </w:pPr>
      <w:r w:rsidRPr="00BB00CC">
        <w:rPr>
          <w:rFonts w:hint="eastAsia"/>
        </w:rPr>
        <w:t>③出発空港が税関空港以外の場合は、変更または取消しを行う日が届出提出日と同日または翌日であること。</w:t>
      </w:r>
    </w:p>
    <w:p w:rsidR="00A81E2C" w:rsidRPr="00BB00CC" w:rsidRDefault="00A81E2C" w:rsidP="002456B6">
      <w:pPr>
        <w:tabs>
          <w:tab w:val="left" w:pos="990"/>
        </w:tabs>
        <w:ind w:leftChars="605" w:left="1398" w:hangingChars="100" w:hanging="198"/>
      </w:pPr>
      <w:r w:rsidRPr="00BB00CC">
        <w:rPr>
          <w:rFonts w:hint="eastAsia"/>
        </w:rPr>
        <w:t>④出発空港が税関空港の場合で、かつ入力者が航空会社の場合は、取消しを行う日が出港届許可前であること。</w:t>
      </w:r>
    </w:p>
    <w:p w:rsidR="00A81E2C" w:rsidRPr="00BB00CC" w:rsidRDefault="00A81E2C" w:rsidP="002456B6">
      <w:pPr>
        <w:tabs>
          <w:tab w:val="left" w:pos="990"/>
        </w:tabs>
        <w:ind w:leftChars="607" w:left="1402" w:hangingChars="100" w:hanging="198"/>
      </w:pPr>
      <w:r w:rsidRPr="00BB00CC">
        <w:rPr>
          <w:rFonts w:hint="eastAsia"/>
        </w:rPr>
        <w:t>⑤入力された航空機識別の２桁目（外国貿易機または特殊機）と登録されている航空機識別の２桁目（外国貿易機または特殊機）が同一であること。</w:t>
      </w:r>
    </w:p>
    <w:p w:rsidR="00A81E2C" w:rsidRPr="00BB00CC" w:rsidRDefault="00A81E2C" w:rsidP="00D34358">
      <w:pPr>
        <w:tabs>
          <w:tab w:val="left" w:pos="990"/>
        </w:tabs>
        <w:ind w:firstLineChars="200" w:firstLine="397"/>
        <w:rPr>
          <w:rFonts w:ascii="ＭＳ ゴシック"/>
          <w:szCs w:val="22"/>
        </w:rPr>
      </w:pPr>
      <w:r w:rsidRPr="00BB00CC">
        <w:rPr>
          <w:rFonts w:ascii="ＭＳ ゴシック" w:hAnsi="ＭＳ ゴシック" w:hint="eastAsia"/>
          <w:szCs w:val="22"/>
        </w:rPr>
        <w:t>（Ｄ）乗組員・旅客情報ＤＢチェック</w:t>
      </w:r>
    </w:p>
    <w:p w:rsidR="00A81E2C" w:rsidRPr="00BB00CC" w:rsidRDefault="00A81E2C" w:rsidP="00D34358">
      <w:pPr>
        <w:tabs>
          <w:tab w:val="left" w:pos="990"/>
        </w:tabs>
        <w:ind w:leftChars="500" w:left="992" w:firstLineChars="100" w:firstLine="198"/>
        <w:rPr>
          <w:rFonts w:ascii="ＭＳ ゴシック"/>
          <w:szCs w:val="22"/>
        </w:rPr>
      </w:pPr>
      <w:r w:rsidRPr="00BB00CC">
        <w:rPr>
          <w:rFonts w:ascii="ＭＳ ゴシック" w:hAnsi="ＭＳ ゴシック" w:hint="eastAsia"/>
          <w:szCs w:val="22"/>
        </w:rPr>
        <w:t>乗組員氏名表情報出力要表示に「Ｙ」が入力された場合は、</w:t>
      </w:r>
      <w:r w:rsidRPr="00BB00CC">
        <w:rPr>
          <w:rFonts w:hint="eastAsia"/>
        </w:rPr>
        <w:t>入力された主たる出発便名及び空港に対して</w:t>
      </w:r>
      <w:r w:rsidRPr="00BB00CC">
        <w:rPr>
          <w:rFonts w:ascii="ＭＳ ゴシック" w:hAnsi="ＭＳ ゴシック" w:hint="eastAsia"/>
          <w:szCs w:val="22"/>
        </w:rPr>
        <w:t>以下の全ての条件を満たすこと。</w:t>
      </w:r>
    </w:p>
    <w:p w:rsidR="00A81E2C" w:rsidRPr="00BB00CC" w:rsidRDefault="00A81E2C" w:rsidP="00375B4B">
      <w:pPr>
        <w:autoSpaceDE w:val="0"/>
        <w:autoSpaceDN w:val="0"/>
        <w:adjustRightInd w:val="0"/>
        <w:ind w:leftChars="514" w:left="1218" w:hangingChars="100" w:hanging="198"/>
        <w:jc w:val="left"/>
        <w:rPr>
          <w:rFonts w:ascii="ＭＳ ゴシック" w:hAnsi="ＭＳ ゴシック" w:cs="ＭＳ 明朝"/>
          <w:szCs w:val="22"/>
        </w:rPr>
      </w:pPr>
      <w:r w:rsidRPr="00BB00CC">
        <w:rPr>
          <w:rFonts w:ascii="ＭＳ ゴシック" w:hAnsi="ＭＳ ゴシック" w:cs="ＭＳ 明朝" w:hint="eastAsia"/>
          <w:szCs w:val="22"/>
        </w:rPr>
        <w:t>①出港における乗組員氏名表情報が存在すること。</w:t>
      </w:r>
    </w:p>
    <w:p w:rsidR="00A81E2C" w:rsidRPr="00BB00CC" w:rsidRDefault="00A81E2C" w:rsidP="00375B4B">
      <w:pPr>
        <w:autoSpaceDE w:val="0"/>
        <w:autoSpaceDN w:val="0"/>
        <w:adjustRightInd w:val="0"/>
        <w:ind w:leftChars="514" w:left="1218" w:hangingChars="100" w:hanging="198"/>
        <w:jc w:val="left"/>
        <w:rPr>
          <w:rFonts w:ascii="ＭＳ ゴシック" w:hAnsi="ＭＳ ゴシック" w:cs="ＭＳ 明朝"/>
          <w:szCs w:val="22"/>
        </w:rPr>
      </w:pPr>
      <w:r w:rsidRPr="00BB00CC">
        <w:rPr>
          <w:rFonts w:ascii="ＭＳ ゴシック" w:hAnsi="ＭＳ ゴシック" w:cs="ＭＳ 明朝" w:hint="eastAsia"/>
          <w:szCs w:val="22"/>
        </w:rPr>
        <w:t>②乗組員・旅客情報に登録されている出港における乗組員氏名表情報を登録した利用者と同一であるか、入力された航空会社（便名先頭２桁）において、予め空港単位に登録された代表利用者、または乗組員委託先利用者と同一であること。</w:t>
      </w:r>
    </w:p>
    <w:p w:rsidR="00A81E2C" w:rsidRPr="00BB00CC" w:rsidRDefault="00A81E2C" w:rsidP="002456B6">
      <w:pPr>
        <w:tabs>
          <w:tab w:val="left" w:pos="990"/>
        </w:tabs>
        <w:ind w:leftChars="607" w:left="1402" w:hangingChars="100" w:hanging="198"/>
      </w:pPr>
    </w:p>
    <w:p w:rsidR="00A81E2C" w:rsidRPr="00BB00CC" w:rsidRDefault="00A81E2C">
      <w:pPr>
        <w:spacing w:line="260" w:lineRule="exact"/>
        <w:outlineLvl w:val="0"/>
        <w:rPr>
          <w:rFonts w:ascii="ＭＳ ゴシック"/>
          <w:noProof/>
          <w:szCs w:val="22"/>
        </w:rPr>
      </w:pPr>
      <w:r w:rsidRPr="00BB00CC">
        <w:rPr>
          <w:rFonts w:ascii="ＭＳ ゴシック" w:hAnsi="ＭＳ ゴシック" w:hint="eastAsia"/>
          <w:noProof/>
          <w:szCs w:val="22"/>
        </w:rPr>
        <w:t>５．処理内容</w:t>
      </w:r>
    </w:p>
    <w:p w:rsidR="00A81E2C" w:rsidRPr="00BB00CC" w:rsidRDefault="00A81E2C" w:rsidP="002456B6">
      <w:pPr>
        <w:ind w:firstLineChars="100" w:firstLine="198"/>
      </w:pPr>
      <w:r w:rsidRPr="00BB00CC">
        <w:rPr>
          <w:rFonts w:ascii="ＭＳ ゴシック" w:hAnsi="ＭＳ ゴシック" w:hint="eastAsia"/>
          <w:noProof/>
          <w:szCs w:val="22"/>
        </w:rPr>
        <w:t>（１）</w:t>
      </w:r>
      <w:r w:rsidRPr="00BB00CC">
        <w:rPr>
          <w:rFonts w:hint="eastAsia"/>
        </w:rPr>
        <w:t>ＧＯＲ業務の場合</w:t>
      </w:r>
    </w:p>
    <w:p w:rsidR="00A81E2C" w:rsidRPr="00BB00CC" w:rsidRDefault="00A81E2C" w:rsidP="002456B6">
      <w:pPr>
        <w:autoSpaceDE w:val="0"/>
        <w:autoSpaceDN w:val="0"/>
        <w:adjustRightInd w:val="0"/>
        <w:ind w:firstLineChars="200" w:firstLine="397"/>
        <w:jc w:val="left"/>
        <w:rPr>
          <w:rFonts w:ascii="ＭＳ ゴシック" w:cs="ＭＳ 明朝"/>
          <w:szCs w:val="22"/>
        </w:rPr>
      </w:pPr>
      <w:r w:rsidRPr="00BB00CC">
        <w:rPr>
          <w:rFonts w:ascii="ＭＳ ゴシック" w:hAnsi="ＭＳ ゴシック" w:cs="ＭＳ 明朝" w:hint="eastAsia"/>
          <w:szCs w:val="22"/>
        </w:rPr>
        <w:t>（Ａ）入力チェック処理</w:t>
      </w:r>
    </w:p>
    <w:p w:rsidR="003A2554" w:rsidRPr="00BB00CC" w:rsidRDefault="003A2554" w:rsidP="003A2554">
      <w:pPr>
        <w:ind w:leftChars="500" w:left="992" w:firstLineChars="103" w:firstLine="204"/>
        <w:rPr>
          <w:rFonts w:hAnsi="ＭＳ ゴシック" w:cs="ＭＳ 明朝"/>
          <w:szCs w:val="22"/>
        </w:rPr>
      </w:pPr>
      <w:r w:rsidRPr="00BB00CC">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A81E2C" w:rsidRPr="00BB00CC" w:rsidRDefault="003A2554" w:rsidP="003A2554">
      <w:pPr>
        <w:autoSpaceDE w:val="0"/>
        <w:autoSpaceDN w:val="0"/>
        <w:adjustRightInd w:val="0"/>
        <w:ind w:leftChars="500" w:left="992" w:firstLineChars="100" w:firstLine="198"/>
        <w:jc w:val="left"/>
        <w:rPr>
          <w:rFonts w:ascii="ＭＳ ゴシック" w:cs="ＭＳ 明朝"/>
          <w:szCs w:val="22"/>
        </w:rPr>
      </w:pPr>
      <w:r w:rsidRPr="00BB00CC">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81E2C" w:rsidRPr="00BB00CC" w:rsidRDefault="00A81E2C" w:rsidP="002456B6">
      <w:pPr>
        <w:autoSpaceDE w:val="0"/>
        <w:autoSpaceDN w:val="0"/>
        <w:adjustRightInd w:val="0"/>
        <w:ind w:firstLineChars="200" w:firstLine="397"/>
        <w:jc w:val="left"/>
        <w:rPr>
          <w:rFonts w:ascii="ＭＳ ゴシック" w:cs="ＭＳ 明朝"/>
          <w:szCs w:val="22"/>
        </w:rPr>
      </w:pPr>
      <w:r w:rsidRPr="00BB00CC">
        <w:rPr>
          <w:rFonts w:ascii="ＭＳ ゴシック" w:hAnsi="ＭＳ ゴシック" w:cs="ＭＳ 明朝" w:hint="eastAsia"/>
          <w:szCs w:val="22"/>
        </w:rPr>
        <w:lastRenderedPageBreak/>
        <w:t>（Ｂ）出力情報出力処理</w:t>
      </w:r>
    </w:p>
    <w:p w:rsidR="00A81E2C" w:rsidRPr="00BB00CC" w:rsidRDefault="00A81E2C" w:rsidP="002456B6">
      <w:pPr>
        <w:pStyle w:val="ad"/>
        <w:ind w:firstLineChars="100" w:firstLine="198"/>
        <w:rPr>
          <w:color w:val="auto"/>
        </w:rPr>
      </w:pPr>
      <w:r w:rsidRPr="00BB00CC">
        <w:rPr>
          <w:rFonts w:hint="eastAsia"/>
          <w:color w:val="auto"/>
        </w:rPr>
        <w:t>後述の出力情報出力処理を行う。出力項目については「出力項目表」を参照。</w:t>
      </w:r>
    </w:p>
    <w:p w:rsidR="00A81E2C" w:rsidRPr="00BB00CC" w:rsidRDefault="00A81E2C" w:rsidP="002456B6">
      <w:pPr>
        <w:autoSpaceDE w:val="0"/>
        <w:autoSpaceDN w:val="0"/>
        <w:adjustRightInd w:val="0"/>
        <w:ind w:firstLineChars="200" w:firstLine="397"/>
        <w:jc w:val="left"/>
        <w:rPr>
          <w:rFonts w:ascii="ＭＳ ゴシック" w:cs="ＭＳ 明朝"/>
          <w:szCs w:val="22"/>
        </w:rPr>
      </w:pPr>
      <w:r w:rsidRPr="00BB00CC">
        <w:rPr>
          <w:rFonts w:ascii="ＭＳ ゴシック" w:hAnsi="ＭＳ ゴシック" w:cs="ＭＳ 明朝" w:hint="eastAsia"/>
          <w:szCs w:val="22"/>
        </w:rPr>
        <w:t>（Ｃ）注意喚起メッセージ出力処理</w:t>
      </w:r>
    </w:p>
    <w:p w:rsidR="00A81E2C" w:rsidRPr="00BB00CC" w:rsidRDefault="00DB0C84" w:rsidP="00975334">
      <w:pPr>
        <w:autoSpaceDE w:val="0"/>
        <w:autoSpaceDN w:val="0"/>
        <w:adjustRightInd w:val="0"/>
        <w:ind w:firstLine="1188"/>
        <w:rPr>
          <w:rFonts w:ascii="ＭＳ ゴシック" w:cs="ＭＳ ゴシック"/>
          <w:szCs w:val="22"/>
          <w:lang w:val="ja-JP"/>
        </w:rPr>
      </w:pPr>
      <w:r w:rsidRPr="00BB00CC">
        <w:rPr>
          <w:rFonts w:ascii="ＭＳ ゴシック" w:cs="ＭＳ ゴシック" w:hint="eastAsia"/>
          <w:szCs w:val="22"/>
          <w:lang w:val="ja-JP"/>
        </w:rPr>
        <w:t>登録を行うには再送信が必要である旨を注意喚起メッセージとして</w:t>
      </w:r>
      <w:r w:rsidR="00A81E2C" w:rsidRPr="00BB00CC">
        <w:rPr>
          <w:rFonts w:ascii="ＭＳ ゴシック" w:cs="ＭＳ ゴシック" w:hint="eastAsia"/>
          <w:szCs w:val="22"/>
          <w:lang w:val="ja-JP"/>
        </w:rPr>
        <w:t>出力する。</w:t>
      </w:r>
    </w:p>
    <w:p w:rsidR="00A81E2C" w:rsidRPr="00BB00CC" w:rsidRDefault="00A81E2C" w:rsidP="002456B6">
      <w:pPr>
        <w:tabs>
          <w:tab w:val="left" w:pos="1188"/>
        </w:tabs>
        <w:autoSpaceDE w:val="0"/>
        <w:autoSpaceDN w:val="0"/>
        <w:adjustRightInd w:val="0"/>
        <w:ind w:firstLineChars="100" w:firstLine="198"/>
        <w:jc w:val="left"/>
        <w:rPr>
          <w:rFonts w:ascii="ＭＳ ゴシック" w:cs="ＭＳ 明朝"/>
          <w:szCs w:val="22"/>
          <w:shd w:val="pct15" w:color="auto" w:fill="FFFFFF"/>
        </w:rPr>
      </w:pPr>
      <w:r w:rsidRPr="00BB00CC">
        <w:rPr>
          <w:rFonts w:ascii="ＭＳ ゴシック" w:hAnsi="ＭＳ ゴシック" w:hint="eastAsia"/>
          <w:szCs w:val="22"/>
        </w:rPr>
        <w:t>（２）</w:t>
      </w:r>
      <w:r w:rsidRPr="00BB00CC">
        <w:rPr>
          <w:rFonts w:hint="eastAsia"/>
        </w:rPr>
        <w:t>ＧＯＲ０１業務</w:t>
      </w:r>
      <w:r w:rsidRPr="00BB00CC">
        <w:rPr>
          <w:rFonts w:ascii="ＭＳ ゴシック" w:hAnsi="ＭＳ ゴシック" w:hint="eastAsia"/>
          <w:szCs w:val="22"/>
        </w:rPr>
        <w:t>の場合</w:t>
      </w:r>
    </w:p>
    <w:p w:rsidR="00A81E2C" w:rsidRPr="00BB00CC" w:rsidRDefault="00A81E2C" w:rsidP="002456B6">
      <w:pPr>
        <w:ind w:firstLineChars="200" w:firstLine="397"/>
        <w:jc w:val="left"/>
        <w:rPr>
          <w:rFonts w:ascii="ＭＳ ゴシック" w:cs="ＭＳ 明朝"/>
          <w:szCs w:val="22"/>
        </w:rPr>
      </w:pPr>
      <w:r w:rsidRPr="00BB00CC">
        <w:rPr>
          <w:rFonts w:ascii="ＭＳ ゴシック" w:hAnsi="ＭＳ ゴシック" w:cs="ＭＳ 明朝" w:hint="eastAsia"/>
          <w:szCs w:val="22"/>
        </w:rPr>
        <w:t>（Ａ）入力チェック処理</w:t>
      </w:r>
    </w:p>
    <w:p w:rsidR="003A2554" w:rsidRPr="00BB00CC" w:rsidRDefault="003A2554" w:rsidP="003A2554">
      <w:pPr>
        <w:ind w:leftChars="500" w:left="992" w:firstLineChars="103" w:firstLine="204"/>
        <w:rPr>
          <w:rFonts w:hAnsi="ＭＳ ゴシック" w:cs="ＭＳ 明朝"/>
          <w:szCs w:val="22"/>
        </w:rPr>
      </w:pPr>
      <w:r w:rsidRPr="00BB00CC">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A81E2C" w:rsidRPr="00BB00CC" w:rsidRDefault="003A2554" w:rsidP="003A2554">
      <w:pPr>
        <w:tabs>
          <w:tab w:val="left" w:pos="792"/>
          <w:tab w:val="left" w:pos="1188"/>
        </w:tabs>
        <w:ind w:leftChars="500" w:left="992" w:firstLineChars="101" w:firstLine="200"/>
        <w:jc w:val="left"/>
        <w:rPr>
          <w:rFonts w:ascii="ＭＳ ゴシック" w:cs="ＭＳ 明朝"/>
          <w:szCs w:val="22"/>
        </w:rPr>
      </w:pPr>
      <w:r w:rsidRPr="00BB00CC">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81E2C" w:rsidRPr="00BB00CC" w:rsidRDefault="00A81E2C" w:rsidP="002456B6">
      <w:pPr>
        <w:ind w:firstLineChars="200" w:firstLine="397"/>
        <w:jc w:val="left"/>
        <w:rPr>
          <w:rFonts w:ascii="ＭＳ ゴシック"/>
          <w:szCs w:val="22"/>
        </w:rPr>
      </w:pPr>
      <w:r w:rsidRPr="00BB00CC">
        <w:rPr>
          <w:rFonts w:ascii="ＭＳ ゴシック" w:hAnsi="ＭＳ ゴシック" w:hint="eastAsia"/>
          <w:szCs w:val="22"/>
        </w:rPr>
        <w:t>（Ｂ）出港許可判定処理</w:t>
      </w:r>
    </w:p>
    <w:p w:rsidR="00A81E2C" w:rsidRPr="00BB00CC" w:rsidRDefault="00A81E2C" w:rsidP="002456B6">
      <w:pPr>
        <w:ind w:firstLineChars="602" w:firstLine="1194"/>
        <w:jc w:val="left"/>
        <w:rPr>
          <w:rFonts w:ascii="ＭＳ ゴシック"/>
          <w:szCs w:val="22"/>
        </w:rPr>
      </w:pPr>
      <w:r w:rsidRPr="00BB00CC">
        <w:rPr>
          <w:rFonts w:ascii="ＭＳ ゴシック" w:hAnsi="ＭＳ ゴシック" w:hint="eastAsia"/>
          <w:szCs w:val="22"/>
        </w:rPr>
        <w:t>出発空港が税関空港の場合は、以下の処理を行う。</w:t>
      </w:r>
    </w:p>
    <w:p w:rsidR="00A81E2C" w:rsidRPr="00BB00CC" w:rsidRDefault="00A81E2C" w:rsidP="00D34358">
      <w:pPr>
        <w:autoSpaceDE w:val="0"/>
        <w:autoSpaceDN w:val="0"/>
        <w:adjustRightInd w:val="0"/>
        <w:ind w:leftChars="514" w:left="1218" w:hangingChars="100" w:hanging="198"/>
        <w:jc w:val="left"/>
        <w:rPr>
          <w:rFonts w:ascii="ＭＳ ゴシック" w:cs="ＭＳ 明朝"/>
          <w:szCs w:val="22"/>
        </w:rPr>
      </w:pPr>
      <w:r w:rsidRPr="00BB00CC">
        <w:rPr>
          <w:rFonts w:ascii="ＭＳ ゴシック" w:hAnsi="ＭＳ ゴシック" w:cs="ＭＳ 明朝" w:hint="eastAsia"/>
          <w:szCs w:val="22"/>
        </w:rPr>
        <w:t>①入力者が航空会社で処理区分が登録または許可前変更の場合は、入力内容に基づき、出港許可とするか許可保留とするか判定する。</w:t>
      </w:r>
    </w:p>
    <w:p w:rsidR="00A81E2C" w:rsidRPr="00BB00CC" w:rsidRDefault="00A81E2C" w:rsidP="00D34358">
      <w:pPr>
        <w:autoSpaceDE w:val="0"/>
        <w:autoSpaceDN w:val="0"/>
        <w:adjustRightInd w:val="0"/>
        <w:ind w:leftChars="514" w:left="1218" w:hangingChars="100" w:hanging="198"/>
        <w:jc w:val="left"/>
        <w:rPr>
          <w:rFonts w:ascii="ＭＳ ゴシック"/>
          <w:szCs w:val="22"/>
        </w:rPr>
      </w:pPr>
      <w:r w:rsidRPr="00BB00CC">
        <w:rPr>
          <w:rFonts w:ascii="ＭＳ ゴシック" w:hAnsi="ＭＳ ゴシック" w:cs="ＭＳ 明朝" w:hint="eastAsia"/>
          <w:szCs w:val="22"/>
        </w:rPr>
        <w:t>②入力者が税関で処理区分が登録または変更の場合は、出港許可とする。ただし、既に出港保留情報が存在する場合を除く。</w:t>
      </w:r>
    </w:p>
    <w:p w:rsidR="00A81E2C" w:rsidRPr="00BB00CC" w:rsidRDefault="00A81E2C" w:rsidP="002456B6">
      <w:pPr>
        <w:ind w:firstLineChars="200" w:firstLine="397"/>
        <w:jc w:val="left"/>
        <w:rPr>
          <w:rFonts w:ascii="ＭＳ ゴシック"/>
          <w:szCs w:val="22"/>
        </w:rPr>
      </w:pPr>
      <w:r w:rsidRPr="00BB00CC">
        <w:rPr>
          <w:rFonts w:ascii="ＭＳ ゴシック" w:hAnsi="ＭＳ ゴシック" w:hint="eastAsia"/>
          <w:szCs w:val="22"/>
        </w:rPr>
        <w:t>（Ｃ）出港情報ＤＢ処理</w:t>
      </w:r>
    </w:p>
    <w:p w:rsidR="00A81E2C" w:rsidRPr="00BB00CC" w:rsidRDefault="00A81E2C" w:rsidP="002456B6">
      <w:pPr>
        <w:autoSpaceDE w:val="0"/>
        <w:autoSpaceDN w:val="0"/>
        <w:adjustRightInd w:val="0"/>
        <w:ind w:firstLineChars="294" w:firstLine="583"/>
        <w:jc w:val="left"/>
        <w:rPr>
          <w:rFonts w:ascii="ＭＳ ゴシック" w:cs="ＭＳ 明朝"/>
          <w:szCs w:val="22"/>
        </w:rPr>
      </w:pPr>
      <w:r w:rsidRPr="00BB00CC">
        <w:rPr>
          <w:rFonts w:ascii="ＭＳ ゴシック" w:hAnsi="ＭＳ ゴシック" w:cs="ＭＳ 明朝" w:hint="eastAsia"/>
          <w:szCs w:val="22"/>
        </w:rPr>
        <w:t>（ａ）処理区分が登録の場合</w:t>
      </w:r>
    </w:p>
    <w:p w:rsidR="00A81E2C" w:rsidRPr="00BB00CC" w:rsidRDefault="00A81E2C" w:rsidP="002456B6">
      <w:pPr>
        <w:tabs>
          <w:tab w:val="left" w:pos="990"/>
          <w:tab w:val="left" w:pos="1188"/>
        </w:tabs>
        <w:ind w:leftChars="600" w:left="1389" w:hangingChars="100" w:hanging="198"/>
      </w:pPr>
      <w:r w:rsidRPr="00BB00CC">
        <w:rPr>
          <w:rFonts w:ascii="ＭＳ ゴシック" w:hAnsi="ＭＳ ゴシック" w:hint="eastAsia"/>
          <w:szCs w:val="22"/>
        </w:rPr>
        <w:t>①</w:t>
      </w:r>
      <w:r w:rsidRPr="00BB00CC">
        <w:rPr>
          <w:rFonts w:hint="eastAsia"/>
        </w:rPr>
        <w:t>入力された主たる出発便名及び出発空港に係る出港届情報を作成し、本業務で入力した内容を登録</w:t>
      </w:r>
      <w:r w:rsidRPr="00BB00CC">
        <w:rPr>
          <w:rFonts w:ascii="ＭＳ ゴシック" w:hAnsi="ＭＳ ゴシック" w:hint="eastAsia"/>
          <w:szCs w:val="22"/>
        </w:rPr>
        <w:t>する。</w:t>
      </w:r>
    </w:p>
    <w:p w:rsidR="00A81E2C" w:rsidRPr="00BB00CC" w:rsidRDefault="00A81E2C" w:rsidP="002456B6">
      <w:pPr>
        <w:tabs>
          <w:tab w:val="left" w:pos="990"/>
          <w:tab w:val="left" w:pos="1188"/>
        </w:tabs>
        <w:ind w:leftChars="600" w:left="1389" w:hangingChars="100" w:hanging="198"/>
        <w:rPr>
          <w:rFonts w:ascii="ＭＳ ゴシック"/>
          <w:szCs w:val="22"/>
        </w:rPr>
      </w:pPr>
      <w:r w:rsidRPr="00BB00CC">
        <w:rPr>
          <w:rFonts w:ascii="ＭＳ ゴシック" w:hAnsi="ＭＳ ゴシック" w:hint="eastAsia"/>
          <w:szCs w:val="22"/>
        </w:rPr>
        <w:t>②出発空港が税関空港の場合は、出港許可または許可保留の旨を登録する。</w:t>
      </w:r>
    </w:p>
    <w:p w:rsidR="00A81E2C" w:rsidRPr="00BB00CC" w:rsidRDefault="00A81E2C" w:rsidP="002456B6">
      <w:pPr>
        <w:autoSpaceDE w:val="0"/>
        <w:autoSpaceDN w:val="0"/>
        <w:adjustRightInd w:val="0"/>
        <w:ind w:firstLineChars="294" w:firstLine="583"/>
        <w:jc w:val="left"/>
        <w:rPr>
          <w:rFonts w:ascii="ＭＳ ゴシック" w:cs="ＭＳ 明朝"/>
          <w:szCs w:val="22"/>
        </w:rPr>
      </w:pPr>
      <w:r w:rsidRPr="00BB00CC">
        <w:rPr>
          <w:rFonts w:ascii="ＭＳ ゴシック" w:hAnsi="ＭＳ ゴシック" w:cs="ＭＳ 明朝" w:hint="eastAsia"/>
          <w:szCs w:val="22"/>
        </w:rPr>
        <w:t>（ｂ）処理区分が変更の場合</w:t>
      </w:r>
    </w:p>
    <w:p w:rsidR="00A81E2C" w:rsidRPr="00BB00CC" w:rsidRDefault="00A81E2C" w:rsidP="002456B6">
      <w:pPr>
        <w:tabs>
          <w:tab w:val="left" w:pos="990"/>
          <w:tab w:val="left" w:pos="1188"/>
        </w:tabs>
        <w:ind w:firstLineChars="602" w:firstLine="1194"/>
        <w:rPr>
          <w:rFonts w:ascii="ＭＳ ゴシック"/>
          <w:szCs w:val="22"/>
        </w:rPr>
      </w:pPr>
      <w:r w:rsidRPr="00BB00CC">
        <w:rPr>
          <w:rFonts w:hint="eastAsia"/>
        </w:rPr>
        <w:t>①出港届情報の</w:t>
      </w:r>
      <w:r w:rsidRPr="00BB00CC">
        <w:rPr>
          <w:rFonts w:ascii="ＭＳ ゴシック" w:hAnsi="ＭＳ ゴシック" w:hint="eastAsia"/>
          <w:szCs w:val="22"/>
        </w:rPr>
        <w:t>変更を行った旨を登録する。</w:t>
      </w:r>
    </w:p>
    <w:p w:rsidR="00A81E2C" w:rsidRPr="00BB00CC" w:rsidRDefault="00A81E2C" w:rsidP="002456B6">
      <w:pPr>
        <w:tabs>
          <w:tab w:val="left" w:pos="990"/>
          <w:tab w:val="left" w:pos="1188"/>
        </w:tabs>
        <w:ind w:leftChars="600" w:left="1191"/>
        <w:rPr>
          <w:rFonts w:ascii="ＭＳ ゴシック"/>
          <w:szCs w:val="22"/>
        </w:rPr>
      </w:pPr>
      <w:r w:rsidRPr="00BB00CC">
        <w:rPr>
          <w:rFonts w:ascii="ＭＳ ゴシック" w:hAnsi="ＭＳ ゴシック" w:hint="eastAsia"/>
          <w:szCs w:val="22"/>
        </w:rPr>
        <w:t>②出発空港が税関空港の場合で許可済でない場合は、出港許可または許可保留の旨を登録する。</w:t>
      </w:r>
    </w:p>
    <w:p w:rsidR="00A81E2C" w:rsidRPr="00BB00CC" w:rsidRDefault="00A81E2C" w:rsidP="002456B6">
      <w:pPr>
        <w:autoSpaceDE w:val="0"/>
        <w:autoSpaceDN w:val="0"/>
        <w:adjustRightInd w:val="0"/>
        <w:ind w:firstLineChars="294" w:firstLine="583"/>
        <w:jc w:val="left"/>
        <w:rPr>
          <w:rFonts w:ascii="ＭＳ ゴシック" w:cs="ＭＳ 明朝"/>
          <w:szCs w:val="22"/>
        </w:rPr>
      </w:pPr>
      <w:r w:rsidRPr="00BB00CC">
        <w:rPr>
          <w:rFonts w:ascii="ＭＳ ゴシック" w:hAnsi="ＭＳ ゴシック" w:cs="ＭＳ 明朝" w:hint="eastAsia"/>
          <w:szCs w:val="22"/>
        </w:rPr>
        <w:t>（ｃ）処理区分が取消しの場合</w:t>
      </w:r>
    </w:p>
    <w:p w:rsidR="00A81E2C" w:rsidRPr="00BB00CC" w:rsidRDefault="00A81E2C" w:rsidP="002456B6">
      <w:pPr>
        <w:tabs>
          <w:tab w:val="left" w:pos="990"/>
          <w:tab w:val="left" w:pos="1188"/>
        </w:tabs>
        <w:ind w:firstLineChars="703" w:firstLine="1395"/>
      </w:pPr>
      <w:r w:rsidRPr="00BB00CC">
        <w:rPr>
          <w:rFonts w:hint="eastAsia"/>
        </w:rPr>
        <w:t>出港届情報の</w:t>
      </w:r>
      <w:r w:rsidRPr="00BB00CC">
        <w:rPr>
          <w:rFonts w:ascii="ＭＳ ゴシック" w:hAnsi="ＭＳ ゴシック" w:hint="eastAsia"/>
          <w:szCs w:val="22"/>
        </w:rPr>
        <w:t>取消しを行った</w:t>
      </w:r>
      <w:r w:rsidRPr="00BB00CC">
        <w:rPr>
          <w:rFonts w:hint="eastAsia"/>
        </w:rPr>
        <w:t>旨を登録する。</w:t>
      </w:r>
    </w:p>
    <w:p w:rsidR="00A81E2C" w:rsidRPr="00BB00CC" w:rsidRDefault="00A81E2C" w:rsidP="002456B6">
      <w:pPr>
        <w:ind w:firstLineChars="200" w:firstLine="397"/>
        <w:jc w:val="left"/>
        <w:rPr>
          <w:rFonts w:ascii="ＭＳ ゴシック"/>
          <w:szCs w:val="22"/>
        </w:rPr>
      </w:pPr>
      <w:r w:rsidRPr="00BB00CC">
        <w:rPr>
          <w:rFonts w:ascii="ＭＳ ゴシック" w:hAnsi="ＭＳ ゴシック" w:cs="ＭＳ 明朝" w:hint="eastAsia"/>
          <w:szCs w:val="22"/>
        </w:rPr>
        <w:t>（Ｄ）出力情報出力処理</w:t>
      </w:r>
    </w:p>
    <w:p w:rsidR="00A81E2C" w:rsidRPr="00BB00CC" w:rsidRDefault="00A81E2C" w:rsidP="002456B6">
      <w:pPr>
        <w:tabs>
          <w:tab w:val="left" w:pos="990"/>
          <w:tab w:val="left" w:pos="1188"/>
        </w:tabs>
        <w:ind w:firstLineChars="703" w:firstLine="1395"/>
      </w:pPr>
      <w:r w:rsidRPr="00BB00CC">
        <w:rPr>
          <w:rFonts w:ascii="ＭＳ ゴシック" w:hAnsi="ＭＳ ゴシック" w:cs="ＭＳ 明朝" w:hint="eastAsia"/>
          <w:szCs w:val="22"/>
        </w:rPr>
        <w:t>後述の出力情報出力処理を行う。出力項目については「出力項目表」を参照。</w:t>
      </w:r>
    </w:p>
    <w:p w:rsidR="00A81E2C" w:rsidRPr="00BB00CC" w:rsidRDefault="00A81E2C" w:rsidP="002456B6">
      <w:pPr>
        <w:autoSpaceDE w:val="0"/>
        <w:autoSpaceDN w:val="0"/>
        <w:adjustRightInd w:val="0"/>
        <w:ind w:firstLineChars="200" w:firstLine="397"/>
        <w:jc w:val="left"/>
        <w:rPr>
          <w:rFonts w:ascii="ＭＳ ゴシック" w:cs="ＭＳ 明朝"/>
          <w:szCs w:val="22"/>
        </w:rPr>
      </w:pPr>
      <w:r w:rsidRPr="00BB00CC">
        <w:rPr>
          <w:rFonts w:ascii="ＭＳ ゴシック" w:hAnsi="ＭＳ ゴシック" w:cs="ＭＳ 明朝" w:hint="eastAsia"/>
          <w:szCs w:val="22"/>
        </w:rPr>
        <w:t>（Ｅ）注意喚起メッセージ出力処理</w:t>
      </w:r>
    </w:p>
    <w:p w:rsidR="00A81E2C" w:rsidRPr="00BB00CC" w:rsidRDefault="00A81E2C" w:rsidP="002456B6">
      <w:pPr>
        <w:autoSpaceDE w:val="0"/>
        <w:autoSpaceDN w:val="0"/>
        <w:adjustRightInd w:val="0"/>
        <w:ind w:firstLineChars="602" w:firstLine="1194"/>
        <w:jc w:val="left"/>
        <w:rPr>
          <w:rFonts w:hAnsi="ＭＳ ゴシック"/>
          <w:szCs w:val="22"/>
        </w:rPr>
      </w:pPr>
      <w:r w:rsidRPr="00BB00CC">
        <w:rPr>
          <w:rFonts w:hint="eastAsia"/>
        </w:rPr>
        <w:t>以下のいずれかの条件を満たす場合は、</w:t>
      </w:r>
      <w:r w:rsidR="000C7B5F" w:rsidRPr="00BB00CC">
        <w:rPr>
          <w:rFonts w:hint="eastAsia"/>
        </w:rPr>
        <w:t>注意喚起メッセージとして処理結果通知に</w:t>
      </w:r>
      <w:r w:rsidRPr="00BB00CC">
        <w:rPr>
          <w:rFonts w:hint="eastAsia"/>
        </w:rPr>
        <w:t>出力する。</w:t>
      </w:r>
    </w:p>
    <w:p w:rsidR="00A81E2C" w:rsidRPr="00BB00CC" w:rsidRDefault="00A81E2C" w:rsidP="00D34358">
      <w:pPr>
        <w:tabs>
          <w:tab w:val="left" w:pos="1386"/>
        </w:tabs>
        <w:autoSpaceDE w:val="0"/>
        <w:autoSpaceDN w:val="0"/>
        <w:adjustRightInd w:val="0"/>
        <w:ind w:firstLineChars="500" w:firstLine="992"/>
        <w:jc w:val="left"/>
        <w:rPr>
          <w:rFonts w:hAnsi="ＭＳ ゴシック"/>
          <w:szCs w:val="22"/>
        </w:rPr>
      </w:pPr>
      <w:r w:rsidRPr="00BB00CC">
        <w:rPr>
          <w:rFonts w:hAnsi="ＭＳ ゴシック" w:hint="eastAsia"/>
          <w:szCs w:val="22"/>
        </w:rPr>
        <w:t>①処理区分が登録または変更で、入力された出発年月日が入力日より過去</w:t>
      </w:r>
      <w:r w:rsidRPr="00BB00CC">
        <w:rPr>
          <w:rFonts w:hint="eastAsia"/>
        </w:rPr>
        <w:t>である場合</w:t>
      </w:r>
    </w:p>
    <w:p w:rsidR="00A81E2C" w:rsidRPr="00BB00CC" w:rsidRDefault="00A81E2C" w:rsidP="00D34358">
      <w:pPr>
        <w:tabs>
          <w:tab w:val="left" w:pos="1188"/>
        </w:tabs>
        <w:autoSpaceDE w:val="0"/>
        <w:autoSpaceDN w:val="0"/>
        <w:adjustRightInd w:val="0"/>
        <w:ind w:firstLineChars="500" w:firstLine="992"/>
        <w:jc w:val="left"/>
        <w:rPr>
          <w:noProof/>
        </w:rPr>
      </w:pPr>
      <w:r w:rsidRPr="00BB00CC">
        <w:rPr>
          <w:rFonts w:hAnsi="ＭＳ ゴシック" w:hint="eastAsia"/>
          <w:szCs w:val="22"/>
        </w:rPr>
        <w:t>②</w:t>
      </w:r>
      <w:r w:rsidRPr="00BB00CC">
        <w:rPr>
          <w:rFonts w:hint="eastAsia"/>
          <w:noProof/>
        </w:rPr>
        <w:t>税関に対する届出の提出とはならず、</w:t>
      </w:r>
      <w:r w:rsidR="00BB00CC">
        <w:rPr>
          <w:rFonts w:hint="eastAsia"/>
          <w:noProof/>
        </w:rPr>
        <w:t>入管</w:t>
      </w:r>
      <w:r w:rsidRPr="00BB00CC">
        <w:rPr>
          <w:rFonts w:hint="eastAsia"/>
          <w:noProof/>
        </w:rPr>
        <w:t>への提出のみが行われる場合</w:t>
      </w:r>
    </w:p>
    <w:p w:rsidR="00A81E2C" w:rsidRPr="00BB00CC" w:rsidRDefault="00A81E2C" w:rsidP="002456B6">
      <w:pPr>
        <w:tabs>
          <w:tab w:val="left" w:pos="1188"/>
        </w:tabs>
        <w:autoSpaceDE w:val="0"/>
        <w:autoSpaceDN w:val="0"/>
        <w:adjustRightInd w:val="0"/>
        <w:ind w:leftChars="607" w:left="1389" w:hangingChars="93" w:hanging="185"/>
        <w:jc w:val="left"/>
        <w:rPr>
          <w:noProof/>
        </w:rPr>
      </w:pPr>
    </w:p>
    <w:p w:rsidR="00A81E2C" w:rsidRPr="00BB00CC" w:rsidRDefault="00A81E2C">
      <w:pPr>
        <w:outlineLvl w:val="0"/>
        <w:rPr>
          <w:noProof/>
        </w:rPr>
      </w:pPr>
      <w:r w:rsidRPr="00BB00CC">
        <w:rPr>
          <w:rFonts w:hint="eastAsia"/>
          <w:noProof/>
        </w:rPr>
        <w:t>６．出力情報</w:t>
      </w:r>
      <w:r w:rsidRPr="00BB00CC">
        <w:rPr>
          <w:noProof/>
        </w:rPr>
        <w:t xml:space="preserve"> </w:t>
      </w:r>
    </w:p>
    <w:p w:rsidR="00A81E2C" w:rsidRPr="00BB00CC" w:rsidRDefault="00A81E2C" w:rsidP="002456B6">
      <w:pPr>
        <w:ind w:firstLineChars="100" w:firstLine="198"/>
        <w:outlineLvl w:val="0"/>
      </w:pPr>
      <w:r w:rsidRPr="00BB00CC">
        <w:rPr>
          <w:rFonts w:hint="eastAsia"/>
        </w:rPr>
        <w:t>（１）ＧＯＲ業務の場合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BB00CC" w:rsidRPr="00BB00CC">
        <w:trPr>
          <w:trHeight w:val="400"/>
        </w:trPr>
        <w:tc>
          <w:tcPr>
            <w:tcW w:w="2417" w:type="dxa"/>
            <w:vAlign w:val="center"/>
          </w:tcPr>
          <w:p w:rsidR="00A81E2C" w:rsidRPr="00BB00CC" w:rsidRDefault="00A81E2C">
            <w:r w:rsidRPr="00BB00CC">
              <w:rPr>
                <w:rFonts w:hint="eastAsia"/>
              </w:rPr>
              <w:t>情報名</w:t>
            </w:r>
          </w:p>
        </w:tc>
        <w:tc>
          <w:tcPr>
            <w:tcW w:w="4815" w:type="dxa"/>
            <w:vAlign w:val="center"/>
          </w:tcPr>
          <w:p w:rsidR="00A81E2C" w:rsidRPr="00BB00CC" w:rsidRDefault="00A81E2C">
            <w:r w:rsidRPr="00BB00CC">
              <w:rPr>
                <w:rFonts w:hint="eastAsia"/>
              </w:rPr>
              <w:t>出力条件</w:t>
            </w:r>
          </w:p>
        </w:tc>
        <w:tc>
          <w:tcPr>
            <w:tcW w:w="2407" w:type="dxa"/>
            <w:vAlign w:val="center"/>
          </w:tcPr>
          <w:p w:rsidR="00A81E2C" w:rsidRPr="00BB00CC" w:rsidRDefault="00A81E2C">
            <w:r w:rsidRPr="00BB00CC">
              <w:rPr>
                <w:rFonts w:hint="eastAsia"/>
              </w:rPr>
              <w:t>出力先</w:t>
            </w:r>
          </w:p>
        </w:tc>
      </w:tr>
      <w:tr w:rsidR="00BB00CC" w:rsidRPr="00BB00CC">
        <w:trPr>
          <w:trHeight w:val="400"/>
        </w:trPr>
        <w:tc>
          <w:tcPr>
            <w:tcW w:w="2417" w:type="dxa"/>
          </w:tcPr>
          <w:p w:rsidR="00A81E2C" w:rsidRPr="00BB00CC" w:rsidRDefault="00A81E2C">
            <w:r w:rsidRPr="00BB00CC">
              <w:rPr>
                <w:rFonts w:hint="eastAsia"/>
              </w:rPr>
              <w:t>処理結果通知</w:t>
            </w:r>
          </w:p>
        </w:tc>
        <w:tc>
          <w:tcPr>
            <w:tcW w:w="4815" w:type="dxa"/>
          </w:tcPr>
          <w:p w:rsidR="00A81E2C" w:rsidRPr="00BB00CC" w:rsidRDefault="00A81E2C">
            <w:r w:rsidRPr="00BB00CC">
              <w:rPr>
                <w:rFonts w:hint="eastAsia"/>
              </w:rPr>
              <w:t>なし</w:t>
            </w:r>
          </w:p>
        </w:tc>
        <w:tc>
          <w:tcPr>
            <w:tcW w:w="2407" w:type="dxa"/>
          </w:tcPr>
          <w:p w:rsidR="00A81E2C" w:rsidRPr="00BB00CC" w:rsidRDefault="00A81E2C">
            <w:r w:rsidRPr="00BB00CC">
              <w:rPr>
                <w:rFonts w:hint="eastAsia"/>
              </w:rPr>
              <w:t>入力者</w:t>
            </w:r>
          </w:p>
        </w:tc>
      </w:tr>
      <w:tr w:rsidR="00A81E2C" w:rsidRPr="00BB00CC">
        <w:trPr>
          <w:trHeight w:val="400"/>
        </w:trPr>
        <w:tc>
          <w:tcPr>
            <w:tcW w:w="2417" w:type="dxa"/>
          </w:tcPr>
          <w:p w:rsidR="00A81E2C" w:rsidRPr="00BB00CC" w:rsidRDefault="00A81E2C">
            <w:r w:rsidRPr="00BB00CC">
              <w:rPr>
                <w:rFonts w:hint="eastAsia"/>
              </w:rPr>
              <w:t>出港届呼出し結果情報</w:t>
            </w:r>
          </w:p>
        </w:tc>
        <w:tc>
          <w:tcPr>
            <w:tcW w:w="4815" w:type="dxa"/>
          </w:tcPr>
          <w:p w:rsidR="00A81E2C" w:rsidRPr="00BB00CC" w:rsidRDefault="00A81E2C">
            <w:r w:rsidRPr="00BB00CC">
              <w:rPr>
                <w:rFonts w:hint="eastAsia"/>
              </w:rPr>
              <w:t>なし</w:t>
            </w:r>
          </w:p>
        </w:tc>
        <w:tc>
          <w:tcPr>
            <w:tcW w:w="2407" w:type="dxa"/>
          </w:tcPr>
          <w:p w:rsidR="00A81E2C" w:rsidRPr="00BB00CC" w:rsidRDefault="00A81E2C">
            <w:r w:rsidRPr="00BB00CC">
              <w:rPr>
                <w:rFonts w:hint="eastAsia"/>
              </w:rPr>
              <w:t>入力者</w:t>
            </w:r>
          </w:p>
        </w:tc>
      </w:tr>
    </w:tbl>
    <w:p w:rsidR="00A81E2C" w:rsidRPr="00BB00CC" w:rsidRDefault="00A81E2C" w:rsidP="00346D33">
      <w:pPr>
        <w:outlineLvl w:val="0"/>
      </w:pPr>
    </w:p>
    <w:p w:rsidR="00A81E2C" w:rsidRPr="00BB00CC" w:rsidRDefault="00D34358" w:rsidP="002456B6">
      <w:pPr>
        <w:ind w:firstLineChars="100" w:firstLine="198"/>
        <w:outlineLvl w:val="0"/>
      </w:pPr>
      <w:r w:rsidRPr="00BB00CC">
        <w:br w:type="page"/>
      </w:r>
      <w:r w:rsidR="00A81E2C" w:rsidRPr="00BB00CC">
        <w:rPr>
          <w:rFonts w:hint="eastAsia"/>
        </w:rPr>
        <w:lastRenderedPageBreak/>
        <w:t>（２）ＧＯＲ０１業務の場合</w:t>
      </w:r>
    </w:p>
    <w:tbl>
      <w:tblPr>
        <w:tblW w:w="96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377"/>
        <w:gridCol w:w="4850"/>
        <w:gridCol w:w="2413"/>
      </w:tblGrid>
      <w:tr w:rsidR="00BB00CC" w:rsidRPr="00BB00CC">
        <w:trPr>
          <w:cantSplit/>
          <w:trHeight w:val="397"/>
        </w:trPr>
        <w:tc>
          <w:tcPr>
            <w:tcW w:w="2377" w:type="dxa"/>
            <w:vAlign w:val="center"/>
          </w:tcPr>
          <w:p w:rsidR="00A81E2C" w:rsidRPr="00BB00CC" w:rsidRDefault="00A81E2C">
            <w:r w:rsidRPr="00BB00CC">
              <w:rPr>
                <w:rFonts w:hint="eastAsia"/>
              </w:rPr>
              <w:t>情報名</w:t>
            </w:r>
          </w:p>
        </w:tc>
        <w:tc>
          <w:tcPr>
            <w:tcW w:w="4850" w:type="dxa"/>
            <w:vAlign w:val="center"/>
          </w:tcPr>
          <w:p w:rsidR="00A81E2C" w:rsidRPr="00BB00CC" w:rsidRDefault="00A81E2C">
            <w:r w:rsidRPr="00BB00CC">
              <w:rPr>
                <w:rFonts w:hint="eastAsia"/>
              </w:rPr>
              <w:t>出力条件</w:t>
            </w:r>
          </w:p>
        </w:tc>
        <w:tc>
          <w:tcPr>
            <w:tcW w:w="2413" w:type="dxa"/>
            <w:vAlign w:val="center"/>
          </w:tcPr>
          <w:p w:rsidR="00A81E2C" w:rsidRPr="00BB00CC" w:rsidRDefault="00A81E2C">
            <w:r w:rsidRPr="00BB00CC">
              <w:rPr>
                <w:rFonts w:hint="eastAsia"/>
              </w:rPr>
              <w:t>出力先</w:t>
            </w:r>
          </w:p>
        </w:tc>
      </w:tr>
      <w:tr w:rsidR="00BB00CC" w:rsidRPr="00BB00CC">
        <w:trPr>
          <w:cantSplit/>
          <w:trHeight w:val="397"/>
        </w:trPr>
        <w:tc>
          <w:tcPr>
            <w:tcW w:w="2377" w:type="dxa"/>
            <w:tcBorders>
              <w:left w:val="single" w:sz="4" w:space="0" w:color="000000"/>
              <w:right w:val="single" w:sz="4" w:space="0" w:color="000000"/>
            </w:tcBorders>
          </w:tcPr>
          <w:p w:rsidR="00A81E2C" w:rsidRPr="00BB00CC" w:rsidRDefault="00A81E2C">
            <w:r w:rsidRPr="00BB00CC">
              <w:rPr>
                <w:rFonts w:hint="eastAsia"/>
              </w:rPr>
              <w:t>処理結果通知</w:t>
            </w:r>
          </w:p>
        </w:tc>
        <w:tc>
          <w:tcPr>
            <w:tcW w:w="4850" w:type="dxa"/>
            <w:tcBorders>
              <w:left w:val="single" w:sz="4" w:space="0" w:color="000000"/>
              <w:right w:val="single" w:sz="4" w:space="0" w:color="000000"/>
            </w:tcBorders>
          </w:tcPr>
          <w:p w:rsidR="00A81E2C" w:rsidRPr="00BB00CC" w:rsidRDefault="00A81E2C">
            <w:r w:rsidRPr="00BB00CC">
              <w:rPr>
                <w:rFonts w:hint="eastAsia"/>
              </w:rPr>
              <w:t>なし</w:t>
            </w:r>
          </w:p>
        </w:tc>
        <w:tc>
          <w:tcPr>
            <w:tcW w:w="2413" w:type="dxa"/>
            <w:tcBorders>
              <w:left w:val="single" w:sz="4" w:space="0" w:color="000000"/>
              <w:bottom w:val="single" w:sz="4" w:space="0" w:color="000000"/>
              <w:right w:val="single" w:sz="4" w:space="0" w:color="000000"/>
            </w:tcBorders>
          </w:tcPr>
          <w:p w:rsidR="00A81E2C" w:rsidRPr="00BB00CC" w:rsidRDefault="00A81E2C">
            <w:r w:rsidRPr="00BB00CC">
              <w:rPr>
                <w:rFonts w:hint="eastAsia"/>
              </w:rPr>
              <w:t>入力者</w:t>
            </w:r>
          </w:p>
        </w:tc>
      </w:tr>
      <w:tr w:rsidR="00BB00CC" w:rsidRPr="00BB00CC" w:rsidTr="00845593">
        <w:trPr>
          <w:cantSplit/>
          <w:trHeight w:val="397"/>
        </w:trPr>
        <w:tc>
          <w:tcPr>
            <w:tcW w:w="2377" w:type="dxa"/>
            <w:tcBorders>
              <w:left w:val="single" w:sz="4" w:space="0" w:color="000000"/>
              <w:bottom w:val="single" w:sz="4" w:space="0" w:color="auto"/>
              <w:right w:val="single" w:sz="4" w:space="0" w:color="000000"/>
            </w:tcBorders>
          </w:tcPr>
          <w:p w:rsidR="00A81E2C" w:rsidRPr="00BB00CC" w:rsidRDefault="00A81E2C">
            <w:r w:rsidRPr="00BB00CC">
              <w:rPr>
                <w:rFonts w:hint="eastAsia"/>
              </w:rPr>
              <w:t>出港許可通知情報</w:t>
            </w:r>
          </w:p>
        </w:tc>
        <w:tc>
          <w:tcPr>
            <w:tcW w:w="4850" w:type="dxa"/>
            <w:tcBorders>
              <w:left w:val="single" w:sz="4" w:space="0" w:color="000000"/>
              <w:bottom w:val="single" w:sz="4" w:space="0" w:color="auto"/>
              <w:right w:val="single" w:sz="4" w:space="0" w:color="000000"/>
            </w:tcBorders>
          </w:tcPr>
          <w:p w:rsidR="00A81E2C" w:rsidRPr="00BB00CC" w:rsidRDefault="00A81E2C">
            <w:r w:rsidRPr="00BB00CC">
              <w:rPr>
                <w:rFonts w:hint="eastAsia"/>
              </w:rPr>
              <w:t>以下の条件をすべて満たすとき、出力する</w:t>
            </w:r>
          </w:p>
          <w:p w:rsidR="00A81E2C" w:rsidRPr="00BB00CC" w:rsidRDefault="00D34358" w:rsidP="00D34358">
            <w:pPr>
              <w:ind w:left="675" w:hangingChars="340" w:hanging="675"/>
            </w:pPr>
            <w:r w:rsidRPr="00BB00CC">
              <w:rPr>
                <w:rFonts w:hint="eastAsia"/>
              </w:rPr>
              <w:t>（１）入力者が航空会社で処理区分が登録または変更</w:t>
            </w:r>
          </w:p>
          <w:p w:rsidR="00A81E2C" w:rsidRPr="00BB00CC" w:rsidRDefault="00A81E2C">
            <w:r w:rsidRPr="00BB00CC">
              <w:rPr>
                <w:rFonts w:hint="eastAsia"/>
              </w:rPr>
              <w:t>（２）航空機識別が外国貿易機</w:t>
            </w:r>
          </w:p>
          <w:p w:rsidR="00A81E2C" w:rsidRPr="00BB00CC" w:rsidRDefault="00A81E2C">
            <w:r w:rsidRPr="00BB00CC">
              <w:rPr>
                <w:rFonts w:hint="eastAsia"/>
              </w:rPr>
              <w:t>（３）許可となった場合</w:t>
            </w:r>
          </w:p>
          <w:p w:rsidR="00A81E2C" w:rsidRPr="00BB00CC" w:rsidRDefault="00A81E2C">
            <w:r w:rsidRPr="00BB00CC">
              <w:rPr>
                <w:rFonts w:hint="eastAsia"/>
              </w:rPr>
              <w:t>（４）出発空港が税関空港</w:t>
            </w:r>
          </w:p>
        </w:tc>
        <w:tc>
          <w:tcPr>
            <w:tcW w:w="2413" w:type="dxa"/>
            <w:tcBorders>
              <w:left w:val="single" w:sz="4" w:space="0" w:color="000000"/>
              <w:bottom w:val="single" w:sz="4" w:space="0" w:color="auto"/>
              <w:right w:val="single" w:sz="4" w:space="0" w:color="000000"/>
            </w:tcBorders>
          </w:tcPr>
          <w:p w:rsidR="00A81E2C" w:rsidRPr="00BB00CC" w:rsidRDefault="00A81E2C" w:rsidP="00E20E5C">
            <w:r w:rsidRPr="00BB00CC">
              <w:rPr>
                <w:rFonts w:hint="eastAsia"/>
              </w:rPr>
              <w:t>入力者</w:t>
            </w:r>
            <w:r w:rsidRPr="00BB00CC">
              <w:rPr>
                <w:rFonts w:ascii="ＭＳ ゴシック" w:hAnsi="ＭＳ ゴシック" w:hint="eastAsia"/>
                <w:szCs w:val="22"/>
                <w:vertAlign w:val="superscript"/>
              </w:rPr>
              <w:t>＊１</w:t>
            </w:r>
            <w:r w:rsidR="00E20E5C" w:rsidRPr="00BB00CC">
              <w:rPr>
                <w:rFonts w:ascii="ＭＳ ゴシック" w:hAnsi="ＭＳ ゴシック" w:hint="eastAsia"/>
                <w:szCs w:val="22"/>
                <w:vertAlign w:val="superscript"/>
              </w:rPr>
              <w:t xml:space="preserve"> </w:t>
            </w:r>
            <w:r w:rsidRPr="00BB00CC">
              <w:rPr>
                <w:rFonts w:ascii="ＭＳ ゴシック" w:hAnsi="ＭＳ ゴシック" w:hint="eastAsia"/>
                <w:szCs w:val="22"/>
                <w:vertAlign w:val="superscript"/>
              </w:rPr>
              <w:t>＊３</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出港届審査確認控情報</w:t>
            </w:r>
          </w:p>
        </w:tc>
        <w:tc>
          <w:tcPr>
            <w:tcW w:w="4850"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以下の条件をすべて満たすとき、出力する</w:t>
            </w:r>
          </w:p>
          <w:p w:rsidR="00A81E2C" w:rsidRPr="00BB00CC" w:rsidRDefault="00A81E2C">
            <w:r w:rsidRPr="00BB00CC">
              <w:rPr>
                <w:rFonts w:hint="eastAsia"/>
              </w:rPr>
              <w:t>（１）入力者が航空会社で処理区分が登録</w:t>
            </w:r>
          </w:p>
          <w:p w:rsidR="00A81E2C" w:rsidRPr="00BB00CC" w:rsidRDefault="00A81E2C">
            <w:r w:rsidRPr="00BB00CC">
              <w:rPr>
                <w:rFonts w:hint="eastAsia"/>
              </w:rPr>
              <w:t>（２）許可保留となった場合</w:t>
            </w:r>
          </w:p>
          <w:p w:rsidR="00A81E2C" w:rsidRPr="00BB00CC" w:rsidRDefault="00A81E2C">
            <w:r w:rsidRPr="00BB00CC">
              <w:rPr>
                <w:rFonts w:hint="eastAsia"/>
              </w:rPr>
              <w:t>（３）出発空港が税関空港</w:t>
            </w:r>
          </w:p>
        </w:tc>
        <w:tc>
          <w:tcPr>
            <w:tcW w:w="2413"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入力者</w:t>
            </w:r>
            <w:r w:rsidRPr="00BB00CC">
              <w:rPr>
                <w:rFonts w:ascii="ＭＳ ゴシック" w:hAnsi="ＭＳ ゴシック" w:hint="eastAsia"/>
                <w:szCs w:val="22"/>
                <w:vertAlign w:val="superscript"/>
              </w:rPr>
              <w:t>＊３</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出港届受理通知情報</w:t>
            </w:r>
          </w:p>
        </w:tc>
        <w:tc>
          <w:tcPr>
            <w:tcW w:w="4850"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以下の条件をすべて満たすとき、出力する</w:t>
            </w:r>
          </w:p>
          <w:p w:rsidR="00A81E2C" w:rsidRPr="00BB00CC" w:rsidRDefault="00A81E2C">
            <w:r w:rsidRPr="00BB00CC">
              <w:rPr>
                <w:rFonts w:hint="eastAsia"/>
              </w:rPr>
              <w:t>（１）入力者が航空会社で処理区分が登録</w:t>
            </w:r>
          </w:p>
          <w:p w:rsidR="00A81E2C" w:rsidRPr="00BB00CC" w:rsidRDefault="00A81E2C">
            <w:r w:rsidRPr="00BB00CC">
              <w:rPr>
                <w:rFonts w:hint="eastAsia"/>
              </w:rPr>
              <w:t>（２）航空機識別が特殊機</w:t>
            </w:r>
          </w:p>
          <w:p w:rsidR="00A81E2C" w:rsidRPr="00BB00CC" w:rsidRDefault="00A81E2C">
            <w:r w:rsidRPr="00BB00CC">
              <w:rPr>
                <w:rFonts w:hint="eastAsia"/>
              </w:rPr>
              <w:t>（３）出発空港が税関空港</w:t>
            </w:r>
          </w:p>
        </w:tc>
        <w:tc>
          <w:tcPr>
            <w:tcW w:w="2413"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入力者</w:t>
            </w:r>
            <w:r w:rsidRPr="00BB00CC">
              <w:rPr>
                <w:rFonts w:ascii="ＭＳ ゴシック" w:hAnsi="ＭＳ ゴシック" w:hint="eastAsia"/>
                <w:szCs w:val="22"/>
                <w:vertAlign w:val="superscript"/>
              </w:rPr>
              <w:t>＊３</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出港届変更通知情報</w:t>
            </w:r>
          </w:p>
        </w:tc>
        <w:tc>
          <w:tcPr>
            <w:tcW w:w="4850"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以下の条件をすべて満たすとき、出力する</w:t>
            </w:r>
          </w:p>
          <w:p w:rsidR="00A81E2C" w:rsidRPr="00BB00CC" w:rsidRDefault="00A81E2C">
            <w:r w:rsidRPr="00BB00CC">
              <w:rPr>
                <w:rFonts w:hint="eastAsia"/>
              </w:rPr>
              <w:t>（１）入力者が航空会社で処理区分が変更の場合</w:t>
            </w:r>
          </w:p>
          <w:p w:rsidR="00A81E2C" w:rsidRPr="00BB00CC" w:rsidRDefault="00A81E2C">
            <w:r w:rsidRPr="00BB00CC">
              <w:rPr>
                <w:rFonts w:hint="eastAsia"/>
              </w:rPr>
              <w:t>（２）出発空港が税関空港</w:t>
            </w:r>
          </w:p>
        </w:tc>
        <w:tc>
          <w:tcPr>
            <w:tcW w:w="2413" w:type="dxa"/>
            <w:tcBorders>
              <w:top w:val="single" w:sz="4" w:space="0" w:color="auto"/>
              <w:left w:val="single" w:sz="4" w:space="0" w:color="auto"/>
              <w:bottom w:val="single" w:sz="4" w:space="0" w:color="auto"/>
              <w:right w:val="single" w:sz="4" w:space="0" w:color="auto"/>
            </w:tcBorders>
          </w:tcPr>
          <w:p w:rsidR="00A81E2C" w:rsidRPr="00BB00CC" w:rsidRDefault="00A81E2C" w:rsidP="00E20E5C">
            <w:r w:rsidRPr="00BB00CC">
              <w:rPr>
                <w:rFonts w:hint="eastAsia"/>
              </w:rPr>
              <w:t>入力者</w:t>
            </w:r>
            <w:r w:rsidRPr="00BB00CC">
              <w:rPr>
                <w:rFonts w:ascii="ＭＳ ゴシック" w:hAnsi="ＭＳ ゴシック" w:hint="eastAsia"/>
                <w:szCs w:val="22"/>
                <w:vertAlign w:val="superscript"/>
              </w:rPr>
              <w:t>＊３</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出港許可取消確認通知情報</w:t>
            </w:r>
          </w:p>
        </w:tc>
        <w:tc>
          <w:tcPr>
            <w:tcW w:w="4850"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以下の条件をすべて満たすとき、出力する</w:t>
            </w:r>
          </w:p>
          <w:p w:rsidR="00A81E2C" w:rsidRPr="00BB00CC" w:rsidRDefault="00A81E2C" w:rsidP="00D34358">
            <w:pPr>
              <w:ind w:left="595" w:hangingChars="300" w:hanging="595"/>
            </w:pPr>
            <w:r w:rsidRPr="00BB00CC">
              <w:rPr>
                <w:rFonts w:hint="eastAsia"/>
              </w:rPr>
              <w:t>（１）届出者が航空会社で税関による許可後取消の場合</w:t>
            </w:r>
          </w:p>
          <w:p w:rsidR="00A81E2C" w:rsidRPr="00BB00CC" w:rsidRDefault="00A81E2C">
            <w:r w:rsidRPr="00BB00CC">
              <w:rPr>
                <w:rFonts w:hint="eastAsia"/>
              </w:rPr>
              <w:t>（２）出発空港が税関空港</w:t>
            </w:r>
          </w:p>
        </w:tc>
        <w:tc>
          <w:tcPr>
            <w:tcW w:w="2413"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届出者</w:t>
            </w:r>
          </w:p>
        </w:tc>
      </w:tr>
      <w:tr w:rsidR="00BB00CC" w:rsidRPr="00BB00CC" w:rsidTr="00845593">
        <w:trPr>
          <w:cantSplit/>
          <w:trHeight w:val="397"/>
        </w:trPr>
        <w:tc>
          <w:tcPr>
            <w:tcW w:w="2377" w:type="dxa"/>
            <w:vMerge w:val="restart"/>
            <w:tcBorders>
              <w:left w:val="single" w:sz="4" w:space="0" w:color="auto"/>
              <w:right w:val="single" w:sz="4" w:space="0" w:color="auto"/>
            </w:tcBorders>
          </w:tcPr>
          <w:p w:rsidR="00A81E2C" w:rsidRPr="00BB00CC" w:rsidRDefault="00A81E2C">
            <w:r w:rsidRPr="00BB00CC">
              <w:rPr>
                <w:rFonts w:hint="eastAsia"/>
              </w:rPr>
              <w:t>入出港関係確認情報</w:t>
            </w:r>
          </w:p>
        </w:tc>
        <w:tc>
          <w:tcPr>
            <w:tcW w:w="4850" w:type="dxa"/>
            <w:tcBorders>
              <w:left w:val="single" w:sz="4" w:space="0" w:color="auto"/>
              <w:right w:val="single" w:sz="4" w:space="0" w:color="auto"/>
            </w:tcBorders>
          </w:tcPr>
          <w:p w:rsidR="00A81E2C" w:rsidRPr="00BB00CC" w:rsidRDefault="00A81E2C">
            <w:r w:rsidRPr="00BB00CC">
              <w:rPr>
                <w:rFonts w:hint="eastAsia"/>
              </w:rPr>
              <w:t>入力者が税関の場合</w:t>
            </w:r>
          </w:p>
        </w:tc>
        <w:tc>
          <w:tcPr>
            <w:tcW w:w="2413" w:type="dxa"/>
            <w:tcBorders>
              <w:left w:val="single" w:sz="4" w:space="0" w:color="auto"/>
              <w:right w:val="single" w:sz="4" w:space="0" w:color="auto"/>
            </w:tcBorders>
          </w:tcPr>
          <w:p w:rsidR="00A81E2C" w:rsidRPr="00BB00CC" w:rsidRDefault="00A81E2C">
            <w:pPr>
              <w:widowControl/>
              <w:jc w:val="left"/>
            </w:pPr>
            <w:r w:rsidRPr="00BB00CC">
              <w:rPr>
                <w:rFonts w:hint="eastAsia"/>
              </w:rPr>
              <w:t>入力者</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vMerge/>
            <w:tcBorders>
              <w:top w:val="single" w:sz="4" w:space="0" w:color="auto"/>
              <w:left w:val="single" w:sz="4" w:space="0" w:color="auto"/>
              <w:bottom w:val="single" w:sz="4" w:space="0" w:color="auto"/>
              <w:right w:val="single" w:sz="4" w:space="0" w:color="auto"/>
            </w:tcBorders>
          </w:tcPr>
          <w:p w:rsidR="00A81E2C" w:rsidRPr="00BB00CC" w:rsidRDefault="00A81E2C"/>
        </w:tc>
        <w:tc>
          <w:tcPr>
            <w:tcW w:w="4850" w:type="dxa"/>
            <w:tcBorders>
              <w:top w:val="single" w:sz="4" w:space="0" w:color="auto"/>
              <w:left w:val="single" w:sz="4" w:space="0" w:color="auto"/>
              <w:bottom w:val="single" w:sz="4" w:space="0" w:color="auto"/>
              <w:right w:val="single" w:sz="4" w:space="0" w:color="auto"/>
            </w:tcBorders>
          </w:tcPr>
          <w:p w:rsidR="00A81E2C" w:rsidRPr="00BB00CC" w:rsidRDefault="00A81E2C">
            <w:r w:rsidRPr="00BB00CC">
              <w:rPr>
                <w:rFonts w:hint="eastAsia"/>
              </w:rPr>
              <w:t>以下の条件をすべて満たすとき、出力する</w:t>
            </w:r>
          </w:p>
          <w:p w:rsidR="00A81E2C" w:rsidRPr="00BB00CC" w:rsidRDefault="00A81E2C">
            <w:r w:rsidRPr="00BB00CC">
              <w:rPr>
                <w:rFonts w:hint="eastAsia"/>
              </w:rPr>
              <w:t>（１）入力者が航空会社の場合</w:t>
            </w:r>
          </w:p>
          <w:p w:rsidR="00A81E2C" w:rsidRPr="00BB00CC" w:rsidRDefault="00A81E2C">
            <w:r w:rsidRPr="00BB00CC">
              <w:rPr>
                <w:rFonts w:hint="eastAsia"/>
              </w:rPr>
              <w:t>（２）出発空港が税関空港</w:t>
            </w:r>
          </w:p>
        </w:tc>
        <w:tc>
          <w:tcPr>
            <w:tcW w:w="2413" w:type="dxa"/>
            <w:tcBorders>
              <w:top w:val="single" w:sz="4" w:space="0" w:color="auto"/>
              <w:left w:val="single" w:sz="4" w:space="0" w:color="auto"/>
              <w:bottom w:val="single" w:sz="4" w:space="0" w:color="auto"/>
              <w:right w:val="single" w:sz="4" w:space="0" w:color="auto"/>
            </w:tcBorders>
          </w:tcPr>
          <w:p w:rsidR="00A81E2C" w:rsidRPr="00BB00CC" w:rsidRDefault="00A81E2C">
            <w:pPr>
              <w:widowControl/>
              <w:jc w:val="left"/>
            </w:pPr>
            <w:r w:rsidRPr="00BB00CC">
              <w:rPr>
                <w:rFonts w:hint="eastAsia"/>
              </w:rPr>
              <w:t>出発空港の管轄税関</w:t>
            </w:r>
          </w:p>
          <w:p w:rsidR="00A81E2C" w:rsidRPr="00BB00CC" w:rsidRDefault="00A81E2C" w:rsidP="00E20E5C">
            <w:pPr>
              <w:widowControl/>
              <w:jc w:val="left"/>
            </w:pPr>
            <w:r w:rsidRPr="00BB00CC">
              <w:rPr>
                <w:rFonts w:hint="eastAsia"/>
              </w:rPr>
              <w:t>（監視担当部門）</w:t>
            </w:r>
            <w:r w:rsidRPr="00BB00CC">
              <w:rPr>
                <w:rFonts w:ascii="ＭＳ ゴシック" w:hAnsi="ＭＳ ゴシック" w:hint="eastAsia"/>
                <w:szCs w:val="22"/>
                <w:vertAlign w:val="superscript"/>
              </w:rPr>
              <w:t>＊２</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noProof/>
              </w:rPr>
              <w:t>出港届情報</w:t>
            </w:r>
          </w:p>
        </w:tc>
        <w:tc>
          <w:tcPr>
            <w:tcW w:w="4850"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rPr>
              <w:t>以下の条件をすべて満たすとき、出力する</w:t>
            </w:r>
          </w:p>
          <w:p w:rsidR="00F92163" w:rsidRPr="00BB00CC" w:rsidRDefault="00F92163" w:rsidP="00F92163">
            <w:pPr>
              <w:ind w:left="597" w:hangingChars="301" w:hanging="597"/>
            </w:pPr>
            <w:r w:rsidRPr="00BB00CC">
              <w:rPr>
                <w:rFonts w:hint="eastAsia"/>
              </w:rPr>
              <w:t>（１）入力者が航空会社で処理区分が登録</w:t>
            </w:r>
          </w:p>
          <w:p w:rsidR="00F92163" w:rsidRPr="00BB00CC" w:rsidRDefault="00F92163" w:rsidP="00F92163">
            <w:r w:rsidRPr="00BB00CC">
              <w:rPr>
                <w:rFonts w:hint="eastAsia"/>
              </w:rPr>
              <w:t>（２）</w:t>
            </w:r>
            <w:r w:rsidR="00BB00CC">
              <w:rPr>
                <w:rFonts w:hint="eastAsia"/>
              </w:rPr>
              <w:t>入管</w:t>
            </w:r>
            <w:r w:rsidRPr="00BB00CC">
              <w:rPr>
                <w:rFonts w:hint="eastAsia"/>
              </w:rPr>
              <w:t>宛に届出が行われた</w:t>
            </w:r>
          </w:p>
        </w:tc>
        <w:tc>
          <w:tcPr>
            <w:tcW w:w="2413" w:type="dxa"/>
            <w:tcBorders>
              <w:top w:val="single" w:sz="4" w:space="0" w:color="auto"/>
              <w:left w:val="single" w:sz="4" w:space="0" w:color="auto"/>
              <w:bottom w:val="single" w:sz="4" w:space="0" w:color="auto"/>
              <w:right w:val="single" w:sz="4" w:space="0" w:color="auto"/>
            </w:tcBorders>
          </w:tcPr>
          <w:p w:rsidR="00F92163" w:rsidRPr="00BB00CC" w:rsidRDefault="00BB00CC" w:rsidP="00F92163">
            <w:pPr>
              <w:jc w:val="left"/>
            </w:pPr>
            <w:r>
              <w:rPr>
                <w:rFonts w:hint="eastAsia"/>
              </w:rPr>
              <w:t>入管</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noProof/>
              </w:rPr>
              <w:t>出港届変更情報</w:t>
            </w:r>
          </w:p>
        </w:tc>
        <w:tc>
          <w:tcPr>
            <w:tcW w:w="4850"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rPr>
              <w:t>以下の条件をすべて満たすとき、出力する</w:t>
            </w:r>
          </w:p>
          <w:p w:rsidR="00F92163" w:rsidRPr="00BB00CC" w:rsidRDefault="00F92163" w:rsidP="00F92163">
            <w:pPr>
              <w:ind w:left="597" w:hangingChars="301" w:hanging="597"/>
            </w:pPr>
            <w:r w:rsidRPr="00BB00CC">
              <w:rPr>
                <w:rFonts w:hint="eastAsia"/>
              </w:rPr>
              <w:t>（１）入力者が航空会社で処理区分が変更</w:t>
            </w:r>
          </w:p>
          <w:p w:rsidR="00F92163" w:rsidRPr="00BB00CC" w:rsidRDefault="00F92163" w:rsidP="00F92163">
            <w:r w:rsidRPr="00BB00CC">
              <w:rPr>
                <w:rFonts w:hint="eastAsia"/>
              </w:rPr>
              <w:t>（２）</w:t>
            </w:r>
            <w:r w:rsidR="00BB00CC">
              <w:rPr>
                <w:rFonts w:hint="eastAsia"/>
              </w:rPr>
              <w:t>入管</w:t>
            </w:r>
            <w:r w:rsidRPr="00BB00CC">
              <w:rPr>
                <w:rFonts w:hint="eastAsia"/>
              </w:rPr>
              <w:t>宛に届出が行われた</w:t>
            </w:r>
          </w:p>
        </w:tc>
        <w:tc>
          <w:tcPr>
            <w:tcW w:w="2413" w:type="dxa"/>
            <w:tcBorders>
              <w:top w:val="single" w:sz="4" w:space="0" w:color="auto"/>
              <w:left w:val="single" w:sz="4" w:space="0" w:color="auto"/>
              <w:bottom w:val="single" w:sz="4" w:space="0" w:color="auto"/>
              <w:right w:val="single" w:sz="4" w:space="0" w:color="auto"/>
            </w:tcBorders>
          </w:tcPr>
          <w:p w:rsidR="00F92163" w:rsidRPr="00BB00CC" w:rsidRDefault="00BB00CC" w:rsidP="00F92163">
            <w:pPr>
              <w:jc w:val="left"/>
            </w:pPr>
            <w:r>
              <w:rPr>
                <w:rFonts w:hint="eastAsia"/>
              </w:rPr>
              <w:t>入管</w:t>
            </w:r>
          </w:p>
        </w:tc>
      </w:tr>
      <w:tr w:rsidR="00BB00CC" w:rsidRPr="00BB00CC" w:rsidTr="008455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397"/>
        </w:trPr>
        <w:tc>
          <w:tcPr>
            <w:tcW w:w="2377"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noProof/>
              </w:rPr>
              <w:t>出港届取消情報</w:t>
            </w:r>
          </w:p>
        </w:tc>
        <w:tc>
          <w:tcPr>
            <w:tcW w:w="4850" w:type="dxa"/>
            <w:tcBorders>
              <w:top w:val="single" w:sz="4" w:space="0" w:color="auto"/>
              <w:left w:val="single" w:sz="4" w:space="0" w:color="auto"/>
              <w:bottom w:val="single" w:sz="4" w:space="0" w:color="auto"/>
              <w:right w:val="single" w:sz="4" w:space="0" w:color="auto"/>
            </w:tcBorders>
          </w:tcPr>
          <w:p w:rsidR="00F92163" w:rsidRPr="00BB00CC" w:rsidRDefault="00F92163" w:rsidP="00F92163">
            <w:r w:rsidRPr="00BB00CC">
              <w:rPr>
                <w:rFonts w:hint="eastAsia"/>
              </w:rPr>
              <w:t>以下の条件をすべて満たすとき、出力する</w:t>
            </w:r>
          </w:p>
          <w:p w:rsidR="00F92163" w:rsidRPr="00BB00CC" w:rsidRDefault="00F92163" w:rsidP="00F92163">
            <w:pPr>
              <w:ind w:left="597" w:hangingChars="301" w:hanging="597"/>
            </w:pPr>
            <w:r w:rsidRPr="00BB00CC">
              <w:rPr>
                <w:rFonts w:hint="eastAsia"/>
              </w:rPr>
              <w:t>（１）届出者が航空会社で処理区分が取消し</w:t>
            </w:r>
          </w:p>
          <w:p w:rsidR="00F92163" w:rsidRPr="00BB00CC" w:rsidRDefault="00F92163" w:rsidP="00F92163">
            <w:r w:rsidRPr="00BB00CC">
              <w:rPr>
                <w:rFonts w:hint="eastAsia"/>
              </w:rPr>
              <w:t>（２）</w:t>
            </w:r>
            <w:r w:rsidR="00BB00CC">
              <w:rPr>
                <w:rFonts w:hint="eastAsia"/>
              </w:rPr>
              <w:t>入管</w:t>
            </w:r>
            <w:r w:rsidRPr="00BB00CC">
              <w:rPr>
                <w:rFonts w:hint="eastAsia"/>
              </w:rPr>
              <w:t>宛に届出が行われた</w:t>
            </w:r>
          </w:p>
        </w:tc>
        <w:tc>
          <w:tcPr>
            <w:tcW w:w="2413" w:type="dxa"/>
            <w:tcBorders>
              <w:top w:val="single" w:sz="4" w:space="0" w:color="auto"/>
              <w:left w:val="single" w:sz="4" w:space="0" w:color="auto"/>
              <w:bottom w:val="single" w:sz="4" w:space="0" w:color="auto"/>
              <w:right w:val="single" w:sz="4" w:space="0" w:color="auto"/>
            </w:tcBorders>
          </w:tcPr>
          <w:p w:rsidR="00F92163" w:rsidRPr="00BB00CC" w:rsidRDefault="00BB00CC" w:rsidP="00F92163">
            <w:pPr>
              <w:jc w:val="left"/>
            </w:pPr>
            <w:r>
              <w:rPr>
                <w:rFonts w:hint="eastAsia"/>
              </w:rPr>
              <w:t>入管</w:t>
            </w:r>
          </w:p>
        </w:tc>
      </w:tr>
    </w:tbl>
    <w:p w:rsidR="00A81E2C" w:rsidRPr="00BB00CC" w:rsidRDefault="00A81E2C" w:rsidP="002456B6">
      <w:pPr>
        <w:autoSpaceDE w:val="0"/>
        <w:autoSpaceDN w:val="0"/>
        <w:adjustRightInd w:val="0"/>
        <w:ind w:left="794" w:hangingChars="400" w:hanging="794"/>
        <w:jc w:val="left"/>
        <w:rPr>
          <w:rFonts w:hAnsi="ＭＳ ゴシック" w:cs="ＭＳ 明朝"/>
          <w:kern w:val="0"/>
          <w:szCs w:val="22"/>
        </w:rPr>
      </w:pPr>
      <w:r w:rsidRPr="00BB00CC">
        <w:rPr>
          <w:rFonts w:hAnsi="ＭＳ ゴシック" w:cs="ＭＳ 明朝" w:hint="eastAsia"/>
          <w:kern w:val="0"/>
          <w:szCs w:val="22"/>
        </w:rPr>
        <w:t>（＊１）税関出力要表示に「Ｙ」が入力された場合は、入力者に出力せずに出発空港の管轄税関（監視担当部門）に出力する。（「Ｙ」を入力する場合にはあらかじめ税関の同意を得ること。）</w:t>
      </w:r>
    </w:p>
    <w:p w:rsidR="00A81E2C" w:rsidRPr="00BB00CC" w:rsidRDefault="00A81E2C" w:rsidP="002456B6">
      <w:pPr>
        <w:ind w:left="794" w:hangingChars="400" w:hanging="794"/>
        <w:rPr>
          <w:rFonts w:ascii="ＭＳ ゴシック"/>
          <w:szCs w:val="22"/>
        </w:rPr>
      </w:pPr>
      <w:r w:rsidRPr="00BB00CC">
        <w:rPr>
          <w:rFonts w:ascii="ＭＳ ゴシック" w:hAnsi="ＭＳ ゴシック" w:hint="eastAsia"/>
          <w:szCs w:val="22"/>
        </w:rPr>
        <w:t>（＊２）提出先空港の管轄税関（監視担当部門）に対して情報出力を行う場合で、空港施設区分ＤＢに税関利用者が設定されている場合は、当該利用者に対して、出力を行う。</w:t>
      </w:r>
    </w:p>
    <w:p w:rsidR="00A81E2C" w:rsidRPr="00BB00CC" w:rsidRDefault="00A81E2C" w:rsidP="002456B6">
      <w:pPr>
        <w:tabs>
          <w:tab w:val="left" w:pos="693"/>
          <w:tab w:val="left" w:pos="891"/>
          <w:tab w:val="left" w:pos="990"/>
        </w:tabs>
        <w:ind w:left="794" w:hangingChars="400" w:hanging="794"/>
        <w:outlineLvl w:val="0"/>
        <w:rPr>
          <w:rFonts w:ascii="ＭＳ ゴシック"/>
          <w:noProof/>
          <w:szCs w:val="22"/>
        </w:rPr>
      </w:pPr>
      <w:r w:rsidRPr="00BB00CC">
        <w:rPr>
          <w:rFonts w:ascii="ＭＳ ゴシック" w:hAnsi="ＭＳ ゴシック" w:hint="eastAsia"/>
          <w:szCs w:val="22"/>
        </w:rPr>
        <w:t>（＊３）乗組員氏名表情報出力要表示に「Ｙ」が入力された場合は、乗組員氏名表情報を反映する。</w:t>
      </w:r>
    </w:p>
    <w:p w:rsidR="00A81E2C" w:rsidRPr="00BB00CC" w:rsidRDefault="00A81E2C">
      <w:pPr>
        <w:rPr>
          <w:noProof/>
        </w:rPr>
      </w:pPr>
    </w:p>
    <w:p w:rsidR="00794242" w:rsidRPr="00BB00CC" w:rsidRDefault="00A81E2C" w:rsidP="00794242">
      <w:pPr>
        <w:rPr>
          <w:noProof/>
        </w:rPr>
      </w:pPr>
      <w:r w:rsidRPr="00BB00CC">
        <w:rPr>
          <w:rFonts w:hint="eastAsia"/>
          <w:noProof/>
        </w:rPr>
        <w:t>７．特記事項</w:t>
      </w:r>
    </w:p>
    <w:p w:rsidR="00A81E2C" w:rsidRPr="00BB00CC" w:rsidRDefault="00A81E2C" w:rsidP="00794242">
      <w:pPr>
        <w:ind w:leftChars="200" w:left="397" w:firstLineChars="100" w:firstLine="198"/>
        <w:rPr>
          <w:noProof/>
        </w:rPr>
      </w:pPr>
      <w:r w:rsidRPr="00BB00CC">
        <w:rPr>
          <w:rFonts w:hint="eastAsia"/>
          <w:noProof/>
        </w:rPr>
        <w:t>入力者が航空会社で、かつ出発空港が税関空港以外の場合は、税関に対する届出の提出とはならず、</w:t>
      </w:r>
      <w:r w:rsidR="00BB00CC">
        <w:rPr>
          <w:rFonts w:hint="eastAsia"/>
          <w:noProof/>
        </w:rPr>
        <w:t>入管</w:t>
      </w:r>
      <w:r w:rsidRPr="00BB00CC">
        <w:rPr>
          <w:rFonts w:hint="eastAsia"/>
          <w:noProof/>
        </w:rPr>
        <w:t>への提出のみが行われる。</w:t>
      </w:r>
    </w:p>
    <w:sectPr w:rsidR="00A81E2C" w:rsidRPr="00BB00CC" w:rsidSect="00A81E2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620" w:rsidRDefault="00D47620">
      <w:r>
        <w:separator/>
      </w:r>
    </w:p>
  </w:endnote>
  <w:endnote w:type="continuationSeparator" w:id="0">
    <w:p w:rsidR="00D47620" w:rsidRDefault="00D4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E2C" w:rsidRDefault="00A81E2C" w:rsidP="00F92163">
    <w:pPr>
      <w:pStyle w:val="a5"/>
      <w:jc w:val="center"/>
      <w:rPr>
        <w:rStyle w:val="a7"/>
        <w:rFonts w:ascii="ＭＳ ゴシック"/>
        <w:szCs w:val="22"/>
      </w:rPr>
    </w:pPr>
    <w:r>
      <w:rPr>
        <w:rStyle w:val="a7"/>
        <w:rFonts w:ascii="ＭＳ ゴシック" w:hAnsi="ＭＳ ゴシック"/>
        <w:szCs w:val="22"/>
      </w:rPr>
      <w:t>1</w:t>
    </w:r>
    <w:r w:rsidR="00E13511">
      <w:rPr>
        <w:rStyle w:val="a7"/>
        <w:rFonts w:ascii="ＭＳ ゴシック" w:hAnsi="ＭＳ ゴシック"/>
        <w:szCs w:val="22"/>
      </w:rPr>
      <w:t>50</w:t>
    </w:r>
    <w:r w:rsidR="00E13511">
      <w:rPr>
        <w:rStyle w:val="a7"/>
        <w:rFonts w:ascii="ＭＳ ゴシック" w:hAnsi="ＭＳ ゴシック" w:hint="eastAsia"/>
        <w:szCs w:val="22"/>
      </w:rPr>
      <w:t>8</w:t>
    </w:r>
    <w:r>
      <w:rPr>
        <w:rStyle w:val="a7"/>
        <w:rFonts w:ascii="ＭＳ ゴシック" w:hAnsi="ＭＳ ゴシック"/>
        <w:szCs w:val="22"/>
      </w:rPr>
      <w:t>-01-</w:t>
    </w:r>
    <w:r>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Pr>
        <w:rStyle w:val="a7"/>
        <w:rFonts w:ascii="ＭＳ ゴシック" w:hAnsi="ＭＳ ゴシック"/>
        <w:szCs w:val="22"/>
      </w:rPr>
      <w:fldChar w:fldCharType="separate"/>
    </w:r>
    <w:r w:rsidR="00BB00CC">
      <w:rPr>
        <w:rStyle w:val="a7"/>
        <w:rFonts w:ascii="ＭＳ ゴシック" w:hAnsi="ＭＳ ゴシック"/>
        <w:noProof/>
        <w:szCs w:val="22"/>
      </w:rPr>
      <w:t>1</w:t>
    </w:r>
    <w:r>
      <w:rPr>
        <w:rStyle w:val="a7"/>
        <w:rFonts w:ascii="ＭＳ ゴシック" w:hAnsi="ＭＳ ゴシック"/>
        <w:szCs w:val="22"/>
      </w:rPr>
      <w:fldChar w:fldCharType="end"/>
    </w:r>
  </w:p>
  <w:p w:rsidR="00F92163" w:rsidRPr="00F92163" w:rsidRDefault="00F92163" w:rsidP="00F92163">
    <w:pPr>
      <w:pStyle w:val="a5"/>
      <w:jc w:val="right"/>
      <w:rPr>
        <w:rFonts w:ascii="ＭＳ ゴシック"/>
        <w:szCs w:val="22"/>
      </w:rPr>
    </w:pPr>
    <w:r>
      <w:rPr>
        <w:rStyle w:val="a7"/>
        <w:rFonts w:ascii="ＭＳ ゴシック" w:hint="eastAsia"/>
        <w:szCs w:val="22"/>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620" w:rsidRDefault="00D47620">
      <w:r>
        <w:separator/>
      </w:r>
    </w:p>
  </w:footnote>
  <w:footnote w:type="continuationSeparator" w:id="0">
    <w:p w:rsidR="00D47620" w:rsidRDefault="00D476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69647AC1"/>
    <w:multiLevelType w:val="hybridMultilevel"/>
    <w:tmpl w:val="C65645CC"/>
    <w:lvl w:ilvl="0" w:tplc="3B360310">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8"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num w:numId="1">
    <w:abstractNumId w:val="9"/>
  </w:num>
  <w:num w:numId="2">
    <w:abstractNumId w:val="2"/>
  </w:num>
  <w:num w:numId="3">
    <w:abstractNumId w:val="7"/>
  </w:num>
  <w:num w:numId="4">
    <w:abstractNumId w:val="0"/>
  </w:num>
  <w:num w:numId="5">
    <w:abstractNumId w:val="3"/>
  </w:num>
  <w:num w:numId="6">
    <w:abstractNumId w:val="4"/>
  </w:num>
  <w:num w:numId="7">
    <w:abstractNumId w:val="1"/>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C02"/>
    <w:rsid w:val="00013D2A"/>
    <w:rsid w:val="000158FE"/>
    <w:rsid w:val="00020FF7"/>
    <w:rsid w:val="000515F5"/>
    <w:rsid w:val="0005795C"/>
    <w:rsid w:val="00062966"/>
    <w:rsid w:val="000B03DB"/>
    <w:rsid w:val="000B1C07"/>
    <w:rsid w:val="000C37D0"/>
    <w:rsid w:val="000C7B5F"/>
    <w:rsid w:val="000D20F3"/>
    <w:rsid w:val="00123B20"/>
    <w:rsid w:val="001429A0"/>
    <w:rsid w:val="00146330"/>
    <w:rsid w:val="00163C54"/>
    <w:rsid w:val="00165D70"/>
    <w:rsid w:val="00171838"/>
    <w:rsid w:val="00173831"/>
    <w:rsid w:val="00175640"/>
    <w:rsid w:val="001B6D2C"/>
    <w:rsid w:val="001C20E3"/>
    <w:rsid w:val="001C6E5E"/>
    <w:rsid w:val="001F25D7"/>
    <w:rsid w:val="00204569"/>
    <w:rsid w:val="00205E30"/>
    <w:rsid w:val="0021160D"/>
    <w:rsid w:val="00223172"/>
    <w:rsid w:val="00240BEC"/>
    <w:rsid w:val="002456B6"/>
    <w:rsid w:val="0025335E"/>
    <w:rsid w:val="00262C85"/>
    <w:rsid w:val="0026316F"/>
    <w:rsid w:val="002641F8"/>
    <w:rsid w:val="002642D7"/>
    <w:rsid w:val="0028199F"/>
    <w:rsid w:val="00282AF8"/>
    <w:rsid w:val="00294EC7"/>
    <w:rsid w:val="002C2A62"/>
    <w:rsid w:val="002F1303"/>
    <w:rsid w:val="00306609"/>
    <w:rsid w:val="003148AC"/>
    <w:rsid w:val="0032295A"/>
    <w:rsid w:val="00334CE6"/>
    <w:rsid w:val="00346D33"/>
    <w:rsid w:val="00366033"/>
    <w:rsid w:val="00370144"/>
    <w:rsid w:val="0037437F"/>
    <w:rsid w:val="0037563F"/>
    <w:rsid w:val="00375B4B"/>
    <w:rsid w:val="00387B8A"/>
    <w:rsid w:val="003904CE"/>
    <w:rsid w:val="0039181E"/>
    <w:rsid w:val="00391EEB"/>
    <w:rsid w:val="00392FB3"/>
    <w:rsid w:val="003A06A1"/>
    <w:rsid w:val="003A2554"/>
    <w:rsid w:val="003B673E"/>
    <w:rsid w:val="003E7CA6"/>
    <w:rsid w:val="00406240"/>
    <w:rsid w:val="00446A84"/>
    <w:rsid w:val="004702CF"/>
    <w:rsid w:val="0047213C"/>
    <w:rsid w:val="0047324A"/>
    <w:rsid w:val="00491634"/>
    <w:rsid w:val="004B2698"/>
    <w:rsid w:val="004D2911"/>
    <w:rsid w:val="004F1EFD"/>
    <w:rsid w:val="00513E85"/>
    <w:rsid w:val="00524478"/>
    <w:rsid w:val="00543A8E"/>
    <w:rsid w:val="00555304"/>
    <w:rsid w:val="0057317D"/>
    <w:rsid w:val="0058392B"/>
    <w:rsid w:val="005917EE"/>
    <w:rsid w:val="005C6476"/>
    <w:rsid w:val="005D403B"/>
    <w:rsid w:val="005E065C"/>
    <w:rsid w:val="005E3133"/>
    <w:rsid w:val="005F3DEC"/>
    <w:rsid w:val="00624F81"/>
    <w:rsid w:val="00677E43"/>
    <w:rsid w:val="00685C04"/>
    <w:rsid w:val="00686EFA"/>
    <w:rsid w:val="00695305"/>
    <w:rsid w:val="006A16FD"/>
    <w:rsid w:val="0070204C"/>
    <w:rsid w:val="00725E78"/>
    <w:rsid w:val="007304DC"/>
    <w:rsid w:val="00742A41"/>
    <w:rsid w:val="007438FD"/>
    <w:rsid w:val="00767F7A"/>
    <w:rsid w:val="00774646"/>
    <w:rsid w:val="00780AC5"/>
    <w:rsid w:val="007831E8"/>
    <w:rsid w:val="00794242"/>
    <w:rsid w:val="00796C33"/>
    <w:rsid w:val="007A7DA2"/>
    <w:rsid w:val="007B3408"/>
    <w:rsid w:val="007C018F"/>
    <w:rsid w:val="008362BD"/>
    <w:rsid w:val="00845593"/>
    <w:rsid w:val="00847F3E"/>
    <w:rsid w:val="00865531"/>
    <w:rsid w:val="00887F68"/>
    <w:rsid w:val="00896656"/>
    <w:rsid w:val="00896AEA"/>
    <w:rsid w:val="00897ABB"/>
    <w:rsid w:val="008E7D79"/>
    <w:rsid w:val="008F0B8A"/>
    <w:rsid w:val="008F2C75"/>
    <w:rsid w:val="008F5029"/>
    <w:rsid w:val="00904F2C"/>
    <w:rsid w:val="00905A51"/>
    <w:rsid w:val="009067B5"/>
    <w:rsid w:val="009172F5"/>
    <w:rsid w:val="0092306D"/>
    <w:rsid w:val="00932C21"/>
    <w:rsid w:val="00945AB2"/>
    <w:rsid w:val="00947DA7"/>
    <w:rsid w:val="009502A0"/>
    <w:rsid w:val="00955160"/>
    <w:rsid w:val="00955EA6"/>
    <w:rsid w:val="009665FE"/>
    <w:rsid w:val="0097108B"/>
    <w:rsid w:val="00973CF8"/>
    <w:rsid w:val="00975334"/>
    <w:rsid w:val="009A03F9"/>
    <w:rsid w:val="009A1AE1"/>
    <w:rsid w:val="009B1794"/>
    <w:rsid w:val="009B4AE6"/>
    <w:rsid w:val="009C0BD1"/>
    <w:rsid w:val="00A07620"/>
    <w:rsid w:val="00A22360"/>
    <w:rsid w:val="00A247F1"/>
    <w:rsid w:val="00A25166"/>
    <w:rsid w:val="00A274D0"/>
    <w:rsid w:val="00A34780"/>
    <w:rsid w:val="00A36CA3"/>
    <w:rsid w:val="00A81E2C"/>
    <w:rsid w:val="00A863F5"/>
    <w:rsid w:val="00AA7171"/>
    <w:rsid w:val="00AC1E10"/>
    <w:rsid w:val="00AD1DC7"/>
    <w:rsid w:val="00AD4B74"/>
    <w:rsid w:val="00AE73CE"/>
    <w:rsid w:val="00B038CE"/>
    <w:rsid w:val="00B41D68"/>
    <w:rsid w:val="00B53897"/>
    <w:rsid w:val="00B60305"/>
    <w:rsid w:val="00B760D9"/>
    <w:rsid w:val="00B85B93"/>
    <w:rsid w:val="00BA1492"/>
    <w:rsid w:val="00BB00CC"/>
    <w:rsid w:val="00BD6000"/>
    <w:rsid w:val="00C33B87"/>
    <w:rsid w:val="00C37377"/>
    <w:rsid w:val="00C42C62"/>
    <w:rsid w:val="00C47CC6"/>
    <w:rsid w:val="00C50C84"/>
    <w:rsid w:val="00C522B6"/>
    <w:rsid w:val="00C769A4"/>
    <w:rsid w:val="00C9331D"/>
    <w:rsid w:val="00CA2F80"/>
    <w:rsid w:val="00CB4077"/>
    <w:rsid w:val="00CB4537"/>
    <w:rsid w:val="00CC7856"/>
    <w:rsid w:val="00CD3BE5"/>
    <w:rsid w:val="00CE3161"/>
    <w:rsid w:val="00CE334B"/>
    <w:rsid w:val="00D048FC"/>
    <w:rsid w:val="00D25016"/>
    <w:rsid w:val="00D26992"/>
    <w:rsid w:val="00D34358"/>
    <w:rsid w:val="00D40B53"/>
    <w:rsid w:val="00D414CC"/>
    <w:rsid w:val="00D46B2B"/>
    <w:rsid w:val="00D47620"/>
    <w:rsid w:val="00D53FCD"/>
    <w:rsid w:val="00D55CA8"/>
    <w:rsid w:val="00D60230"/>
    <w:rsid w:val="00D71C02"/>
    <w:rsid w:val="00D81C2C"/>
    <w:rsid w:val="00DA2918"/>
    <w:rsid w:val="00DA30AB"/>
    <w:rsid w:val="00DB0C84"/>
    <w:rsid w:val="00DB1B67"/>
    <w:rsid w:val="00DB4A13"/>
    <w:rsid w:val="00DD2918"/>
    <w:rsid w:val="00DF2AD0"/>
    <w:rsid w:val="00DF333D"/>
    <w:rsid w:val="00DF56F8"/>
    <w:rsid w:val="00E13511"/>
    <w:rsid w:val="00E14190"/>
    <w:rsid w:val="00E20E5C"/>
    <w:rsid w:val="00E30781"/>
    <w:rsid w:val="00E3139A"/>
    <w:rsid w:val="00E32C09"/>
    <w:rsid w:val="00E50033"/>
    <w:rsid w:val="00E5541D"/>
    <w:rsid w:val="00E700C6"/>
    <w:rsid w:val="00E721EF"/>
    <w:rsid w:val="00E930B4"/>
    <w:rsid w:val="00ED3A57"/>
    <w:rsid w:val="00EF2E27"/>
    <w:rsid w:val="00F36DC8"/>
    <w:rsid w:val="00F4013E"/>
    <w:rsid w:val="00F43208"/>
    <w:rsid w:val="00F70505"/>
    <w:rsid w:val="00F843E1"/>
    <w:rsid w:val="00F92163"/>
    <w:rsid w:val="00F9305C"/>
    <w:rsid w:val="00FB235C"/>
    <w:rsid w:val="00FB5980"/>
    <w:rsid w:val="00FB76D8"/>
    <w:rsid w:val="00FC02D7"/>
    <w:rsid w:val="00FD1B20"/>
    <w:rsid w:val="00FE1871"/>
    <w:rsid w:val="00FE57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6E5CF6"/>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6E5CF6"/>
    <w:rPr>
      <w:rFonts w:eastAsia="ＭＳ ゴシック"/>
      <w:kern w:val="2"/>
      <w:sz w:val="22"/>
    </w:rPr>
  </w:style>
  <w:style w:type="character" w:styleId="a7">
    <w:name w:val="page number"/>
    <w:uiPriority w:val="99"/>
    <w:rPr>
      <w:rFonts w:cs="Times New Roman"/>
    </w:rPr>
  </w:style>
  <w:style w:type="paragraph" w:styleId="2">
    <w:name w:val="Body Text Indent 2"/>
    <w:basedOn w:val="a"/>
    <w:link w:val="20"/>
    <w:uiPriority w:val="99"/>
    <w:pPr>
      <w:ind w:leftChars="200" w:left="992" w:hangingChars="300" w:hanging="595"/>
    </w:pPr>
    <w:rPr>
      <w:rFonts w:eastAsia="ＭＳ 明朝"/>
    </w:rPr>
  </w:style>
  <w:style w:type="character" w:customStyle="1" w:styleId="20">
    <w:name w:val="本文インデント 2 (文字)"/>
    <w:link w:val="2"/>
    <w:uiPriority w:val="99"/>
    <w:semiHidden/>
    <w:rsid w:val="006E5CF6"/>
    <w:rPr>
      <w:rFonts w:eastAsia="ＭＳ ゴシック"/>
      <w:kern w:val="2"/>
      <w:sz w:val="22"/>
    </w:rPr>
  </w:style>
  <w:style w:type="paragraph" w:styleId="3">
    <w:name w:val="Body Text Indent 3"/>
    <w:basedOn w:val="a"/>
    <w:link w:val="30"/>
    <w:uiPriority w:val="99"/>
    <w:pPr>
      <w:ind w:leftChars="400" w:left="851"/>
    </w:pPr>
    <w:rPr>
      <w:sz w:val="16"/>
      <w:szCs w:val="16"/>
    </w:rPr>
  </w:style>
  <w:style w:type="character" w:customStyle="1" w:styleId="30">
    <w:name w:val="本文インデント 3 (文字)"/>
    <w:link w:val="3"/>
    <w:uiPriority w:val="99"/>
    <w:semiHidden/>
    <w:rsid w:val="006E5CF6"/>
    <w:rPr>
      <w:rFonts w:eastAsia="ＭＳ ゴシック"/>
      <w:kern w:val="2"/>
      <w:sz w:val="16"/>
      <w:szCs w:val="16"/>
    </w:rPr>
  </w:style>
  <w:style w:type="paragraph" w:styleId="a8">
    <w:name w:val="Block Text"/>
    <w:basedOn w:val="a"/>
    <w:uiPriority w:val="99"/>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Pr>
      <w:rFonts w:ascii="Arial" w:hAnsi="Arial"/>
      <w:sz w:val="18"/>
      <w:szCs w:val="18"/>
    </w:rPr>
  </w:style>
  <w:style w:type="character" w:customStyle="1" w:styleId="aa">
    <w:name w:val="吹き出し (文字)"/>
    <w:link w:val="a9"/>
    <w:uiPriority w:val="99"/>
    <w:semiHidden/>
    <w:rsid w:val="006E5CF6"/>
    <w:rPr>
      <w:rFonts w:ascii="Arial" w:eastAsia="ＭＳ ゴシック" w:hAnsi="Arial" w:cs="Times New Roman"/>
      <w:kern w:val="2"/>
      <w:sz w:val="0"/>
      <w:szCs w:val="0"/>
    </w:rPr>
  </w:style>
  <w:style w:type="paragraph" w:styleId="ab">
    <w:name w:val="Body Text"/>
    <w:basedOn w:val="a"/>
    <w:link w:val="ac"/>
    <w:uiPriority w:val="99"/>
  </w:style>
  <w:style w:type="character" w:customStyle="1" w:styleId="ac">
    <w:name w:val="本文 (文字)"/>
    <w:link w:val="ab"/>
    <w:uiPriority w:val="99"/>
    <w:semiHidden/>
    <w:rsid w:val="006E5CF6"/>
    <w:rPr>
      <w:rFonts w:eastAsia="ＭＳ ゴシック"/>
      <w:kern w:val="2"/>
      <w:sz w:val="22"/>
    </w:rPr>
  </w:style>
  <w:style w:type="paragraph" w:styleId="21">
    <w:name w:val="Body Text 2"/>
    <w:basedOn w:val="a"/>
    <w:link w:val="22"/>
    <w:uiPriority w:val="99"/>
    <w:pPr>
      <w:spacing w:line="480" w:lineRule="auto"/>
    </w:pPr>
  </w:style>
  <w:style w:type="character" w:customStyle="1" w:styleId="22">
    <w:name w:val="本文 2 (文字)"/>
    <w:link w:val="21"/>
    <w:uiPriority w:val="99"/>
    <w:semiHidden/>
    <w:rsid w:val="006E5CF6"/>
    <w:rPr>
      <w:rFonts w:eastAsia="ＭＳ ゴシック"/>
      <w:kern w:val="2"/>
      <w:sz w:val="22"/>
    </w:rPr>
  </w:style>
  <w:style w:type="paragraph" w:styleId="31">
    <w:name w:val="Body Text 3"/>
    <w:basedOn w:val="a"/>
    <w:link w:val="32"/>
    <w:uiPriority w:val="99"/>
    <w:rPr>
      <w:sz w:val="16"/>
      <w:szCs w:val="16"/>
    </w:rPr>
  </w:style>
  <w:style w:type="character" w:customStyle="1" w:styleId="32">
    <w:name w:val="本文 3 (文字)"/>
    <w:link w:val="31"/>
    <w:uiPriority w:val="99"/>
    <w:semiHidden/>
    <w:rsid w:val="006E5CF6"/>
    <w:rPr>
      <w:rFonts w:eastAsia="ＭＳ ゴシック"/>
      <w:kern w:val="2"/>
      <w:sz w:val="16"/>
      <w:szCs w:val="16"/>
    </w:rPr>
  </w:style>
  <w:style w:type="paragraph" w:customStyle="1" w:styleId="ad">
    <w:name w:val="標準 + ＭＳ ゴシック"/>
    <w:basedOn w:val="a"/>
    <w:pPr>
      <w:autoSpaceDE w:val="0"/>
      <w:autoSpaceDN w:val="0"/>
      <w:adjustRightInd w:val="0"/>
      <w:ind w:leftChars="500" w:left="992" w:firstLineChars="95" w:firstLine="188"/>
      <w:jc w:val="left"/>
    </w:pPr>
    <w:rPr>
      <w:rFonts w:hAnsi="ＭＳ ゴシック" w:cs="ＭＳ 明朝"/>
      <w:color w:val="000000"/>
      <w:kern w:val="0"/>
      <w:szCs w:val="22"/>
    </w:rPr>
  </w:style>
  <w:style w:type="paragraph" w:customStyle="1" w:styleId="14mm">
    <w:name w:val="標準 + 左 :  14 mm"/>
    <w:aliases w:val="最初の行 :  1.7 mm"/>
    <w:basedOn w:val="a"/>
    <w:pPr>
      <w:ind w:firstLineChars="450" w:firstLine="893"/>
    </w:pPr>
  </w:style>
  <w:style w:type="table" w:styleId="ae">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uiPriority w:val="99"/>
    <w:semiHidden/>
    <w:rsid w:val="009172F5"/>
    <w:rPr>
      <w:sz w:val="18"/>
    </w:rPr>
  </w:style>
  <w:style w:type="paragraph" w:styleId="af0">
    <w:name w:val="annotation text"/>
    <w:basedOn w:val="a"/>
    <w:link w:val="af1"/>
    <w:uiPriority w:val="99"/>
    <w:semiHidden/>
    <w:rsid w:val="009172F5"/>
    <w:pPr>
      <w:jc w:val="left"/>
    </w:pPr>
  </w:style>
  <w:style w:type="character" w:customStyle="1" w:styleId="af1">
    <w:name w:val="コメント文字列 (文字)"/>
    <w:link w:val="af0"/>
    <w:uiPriority w:val="99"/>
    <w:semiHidden/>
    <w:rsid w:val="006E5CF6"/>
    <w:rPr>
      <w:rFonts w:eastAsia="ＭＳ ゴシック"/>
      <w:kern w:val="2"/>
      <w:sz w:val="22"/>
    </w:rPr>
  </w:style>
  <w:style w:type="paragraph" w:styleId="af2">
    <w:name w:val="annotation subject"/>
    <w:basedOn w:val="af0"/>
    <w:next w:val="af0"/>
    <w:link w:val="af3"/>
    <w:uiPriority w:val="99"/>
    <w:semiHidden/>
    <w:rsid w:val="009172F5"/>
    <w:rPr>
      <w:b/>
      <w:bCs/>
    </w:rPr>
  </w:style>
  <w:style w:type="character" w:customStyle="1" w:styleId="af3">
    <w:name w:val="コメント内容 (文字)"/>
    <w:link w:val="af2"/>
    <w:uiPriority w:val="99"/>
    <w:semiHidden/>
    <w:rsid w:val="006E5CF6"/>
    <w:rPr>
      <w:rFonts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895547">
      <w:marLeft w:val="0"/>
      <w:marRight w:val="0"/>
      <w:marTop w:val="0"/>
      <w:marBottom w:val="0"/>
      <w:divBdr>
        <w:top w:val="none" w:sz="0" w:space="0" w:color="auto"/>
        <w:left w:val="none" w:sz="0" w:space="0" w:color="auto"/>
        <w:bottom w:val="none" w:sz="0" w:space="0" w:color="auto"/>
        <w:right w:val="none" w:sz="0" w:space="0" w:color="auto"/>
      </w:divBdr>
      <w:divsChild>
        <w:div w:id="625895546">
          <w:marLeft w:val="0"/>
          <w:marRight w:val="0"/>
          <w:marTop w:val="0"/>
          <w:marBottom w:val="0"/>
          <w:divBdr>
            <w:top w:val="none" w:sz="0" w:space="0" w:color="auto"/>
            <w:left w:val="none" w:sz="0" w:space="0" w:color="auto"/>
            <w:bottom w:val="none" w:sz="0" w:space="0" w:color="auto"/>
            <w:right w:val="none" w:sz="0" w:space="0" w:color="auto"/>
          </w:divBdr>
        </w:div>
      </w:divsChild>
    </w:div>
    <w:div w:id="1449546944">
      <w:bodyDiv w:val="1"/>
      <w:marLeft w:val="0"/>
      <w:marRight w:val="0"/>
      <w:marTop w:val="0"/>
      <w:marBottom w:val="0"/>
      <w:divBdr>
        <w:top w:val="none" w:sz="0" w:space="0" w:color="auto"/>
        <w:left w:val="none" w:sz="0" w:space="0" w:color="auto"/>
        <w:bottom w:val="none" w:sz="0" w:space="0" w:color="auto"/>
        <w:right w:val="none" w:sz="0" w:space="0" w:color="auto"/>
      </w:divBdr>
    </w:div>
    <w:div w:id="157412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162D61-8C5E-46EF-AC02-64914745545D}">
  <ds:schemaRefs>
    <ds:schemaRef ds:uri="http://schemas.openxmlformats.org/officeDocument/2006/bibliography"/>
  </ds:schemaRefs>
</ds:datastoreItem>
</file>

<file path=customXml/itemProps2.xml><?xml version="1.0" encoding="utf-8"?>
<ds:datastoreItem xmlns:ds="http://schemas.openxmlformats.org/officeDocument/2006/customXml" ds:itemID="{8617A324-9C91-456F-A88F-003300BE6F14}"/>
</file>

<file path=customXml/itemProps3.xml><?xml version="1.0" encoding="utf-8"?>
<ds:datastoreItem xmlns:ds="http://schemas.openxmlformats.org/officeDocument/2006/customXml" ds:itemID="{8C292A77-2210-46FD-9B40-52E4729A477C}"/>
</file>

<file path=customXml/itemProps4.xml><?xml version="1.0" encoding="utf-8"?>
<ds:datastoreItem xmlns:ds="http://schemas.openxmlformats.org/officeDocument/2006/customXml" ds:itemID="{24E9C848-3334-4A5D-86D8-975BE21485FF}"/>
</file>

<file path=docProps/app.xml><?xml version="1.0" encoding="utf-8"?>
<Properties xmlns="http://schemas.openxmlformats.org/officeDocument/2006/extended-properties" xmlns:vt="http://schemas.openxmlformats.org/officeDocument/2006/docPropsVTypes">
  <Template>Normal.dotm</Template>
  <TotalTime>0</TotalTime>
  <Pages>5</Pages>
  <Words>599</Words>
  <Characters>3416</Characters>
  <Application>Microsoft Office Word</Application>
  <DocSecurity>0</DocSecurity>
  <Lines>28</Lines>
  <Paragraphs>8</Paragraphs>
  <ScaleCrop>false</ScaleCrop>
  <Company/>
  <LinksUpToDate>false</LinksUpToDate>
  <CharactersWithSpaces>4007</CharactersWithSpaces>
  <SharedDoc>false</SharedDoc>
  <HyperlinksChanged>false</HyperlinksChanged>
  <AppVersion>15.0000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