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F8B" w:rsidRPr="003F187A" w:rsidRDefault="004D3F8B" w:rsidP="008203F8">
      <w:pPr>
        <w:jc w:val="center"/>
        <w:rPr>
          <w:rFonts w:ascii="ＭＳ ゴシック"/>
          <w:szCs w:val="22"/>
        </w:rPr>
      </w:pPr>
      <w:bookmarkStart w:id="0" w:name="_GoBack"/>
      <w:bookmarkEnd w:id="0"/>
    </w:p>
    <w:p w:rsidR="004D3F8B" w:rsidRPr="003F187A" w:rsidRDefault="004D3F8B" w:rsidP="008203F8">
      <w:pPr>
        <w:jc w:val="center"/>
        <w:rPr>
          <w:rFonts w:ascii="ＭＳ ゴシック"/>
          <w:szCs w:val="22"/>
        </w:rPr>
      </w:pPr>
    </w:p>
    <w:p w:rsidR="004D3F8B" w:rsidRPr="003F187A" w:rsidRDefault="004D3F8B" w:rsidP="008203F8">
      <w:pPr>
        <w:jc w:val="center"/>
        <w:rPr>
          <w:rFonts w:ascii="ＭＳ ゴシック"/>
          <w:szCs w:val="22"/>
        </w:rPr>
      </w:pPr>
    </w:p>
    <w:p w:rsidR="004D3F8B" w:rsidRPr="003F187A" w:rsidRDefault="004D3F8B" w:rsidP="008203F8">
      <w:pPr>
        <w:jc w:val="center"/>
        <w:rPr>
          <w:rFonts w:ascii="ＭＳ ゴシック"/>
          <w:szCs w:val="22"/>
        </w:rPr>
      </w:pPr>
    </w:p>
    <w:p w:rsidR="004D3F8B" w:rsidRPr="003F187A" w:rsidRDefault="004D3F8B" w:rsidP="008203F8">
      <w:pPr>
        <w:jc w:val="center"/>
        <w:rPr>
          <w:rFonts w:ascii="ＭＳ ゴシック"/>
          <w:szCs w:val="22"/>
        </w:rPr>
      </w:pPr>
    </w:p>
    <w:p w:rsidR="004D3F8B" w:rsidRPr="003F187A" w:rsidRDefault="004D3F8B" w:rsidP="008203F8">
      <w:pPr>
        <w:jc w:val="center"/>
        <w:rPr>
          <w:rFonts w:ascii="ＭＳ ゴシック"/>
          <w:szCs w:val="22"/>
        </w:rPr>
      </w:pPr>
    </w:p>
    <w:p w:rsidR="004D3F8B" w:rsidRPr="003F187A" w:rsidRDefault="004D3F8B" w:rsidP="008203F8">
      <w:pPr>
        <w:jc w:val="center"/>
        <w:rPr>
          <w:rFonts w:ascii="ＭＳ ゴシック"/>
          <w:szCs w:val="22"/>
        </w:rPr>
      </w:pPr>
    </w:p>
    <w:p w:rsidR="004D3F8B" w:rsidRPr="003F187A" w:rsidRDefault="004D3F8B" w:rsidP="008203F8">
      <w:pPr>
        <w:jc w:val="center"/>
        <w:rPr>
          <w:rFonts w:ascii="ＭＳ ゴシック"/>
          <w:szCs w:val="22"/>
        </w:rPr>
      </w:pPr>
    </w:p>
    <w:p w:rsidR="004D3F8B" w:rsidRPr="003F187A" w:rsidRDefault="004D3F8B" w:rsidP="008203F8">
      <w:pPr>
        <w:jc w:val="center"/>
        <w:rPr>
          <w:rFonts w:ascii="ＭＳ ゴシック"/>
          <w:szCs w:val="22"/>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D3F8B" w:rsidRPr="00102C75">
        <w:trPr>
          <w:trHeight w:val="1611"/>
          <w:jc w:val="center"/>
        </w:trPr>
        <w:tc>
          <w:tcPr>
            <w:tcW w:w="7655" w:type="dxa"/>
            <w:tcBorders>
              <w:top w:val="single" w:sz="4" w:space="0" w:color="auto"/>
              <w:bottom w:val="single" w:sz="4" w:space="0" w:color="auto"/>
            </w:tcBorders>
          </w:tcPr>
          <w:p w:rsidR="004D3F8B" w:rsidRPr="003F187A" w:rsidRDefault="004D3F8B" w:rsidP="008203F8">
            <w:pPr>
              <w:jc w:val="center"/>
              <w:rPr>
                <w:rFonts w:ascii="ＭＳ ゴシック"/>
                <w:b/>
                <w:sz w:val="44"/>
                <w:szCs w:val="44"/>
              </w:rPr>
            </w:pPr>
          </w:p>
          <w:p w:rsidR="004D3F8B" w:rsidRPr="00102C75" w:rsidRDefault="001B2D60" w:rsidP="006F4C45">
            <w:pPr>
              <w:jc w:val="center"/>
              <w:rPr>
                <w:rFonts w:ascii="ＭＳ ゴシック"/>
                <w:b/>
                <w:sz w:val="44"/>
                <w:szCs w:val="44"/>
              </w:rPr>
            </w:pPr>
            <w:r w:rsidRPr="00102C75">
              <w:rPr>
                <w:rFonts w:ascii="ＭＳ ゴシック" w:hAnsi="ＭＳ ゴシック" w:hint="eastAsia"/>
                <w:b/>
                <w:sz w:val="44"/>
                <w:szCs w:val="44"/>
              </w:rPr>
              <w:t>３５０６</w:t>
            </w:r>
            <w:r w:rsidR="004D3F8B" w:rsidRPr="00102C75">
              <w:rPr>
                <w:rFonts w:ascii="ＭＳ ゴシック" w:hAnsi="ＭＳ ゴシック" w:hint="eastAsia"/>
                <w:b/>
                <w:sz w:val="44"/>
                <w:szCs w:val="44"/>
              </w:rPr>
              <w:t>．輸出許可内容変更申請（積込港一括変更）呼出し</w:t>
            </w:r>
          </w:p>
          <w:p w:rsidR="004D3F8B" w:rsidRPr="00102C75" w:rsidRDefault="004D3F8B" w:rsidP="00FF5469">
            <w:pPr>
              <w:tabs>
                <w:tab w:val="left" w:pos="3301"/>
              </w:tabs>
              <w:jc w:val="left"/>
              <w:rPr>
                <w:rFonts w:ascii="ＭＳ ゴシック"/>
                <w:b/>
                <w:szCs w:val="22"/>
              </w:rPr>
            </w:pPr>
          </w:p>
        </w:tc>
      </w:tr>
    </w:tbl>
    <w:p w:rsidR="004D3F8B" w:rsidRPr="00102C75" w:rsidRDefault="004D3F8B" w:rsidP="008203F8">
      <w:pPr>
        <w:jc w:val="center"/>
        <w:rPr>
          <w:rFonts w:ascii="ＭＳ ゴシック"/>
          <w:szCs w:val="22"/>
        </w:rPr>
      </w:pPr>
    </w:p>
    <w:p w:rsidR="004D3F8B" w:rsidRPr="00102C75" w:rsidRDefault="004D3F8B" w:rsidP="008203F8">
      <w:pPr>
        <w:jc w:val="center"/>
        <w:rPr>
          <w:rFonts w:ascii="ＭＳ ゴシック"/>
          <w:szCs w:val="22"/>
        </w:rPr>
      </w:pPr>
    </w:p>
    <w:p w:rsidR="004D3F8B" w:rsidRPr="00102C75" w:rsidRDefault="004D3F8B" w:rsidP="008203F8">
      <w:pPr>
        <w:jc w:val="center"/>
        <w:rPr>
          <w:rFonts w:ascii="ＭＳ ゴシック"/>
          <w:szCs w:val="22"/>
        </w:rPr>
      </w:pPr>
    </w:p>
    <w:p w:rsidR="004D3F8B" w:rsidRPr="00102C75" w:rsidRDefault="004D3F8B" w:rsidP="008203F8">
      <w:pPr>
        <w:jc w:val="center"/>
        <w:rPr>
          <w:rFonts w:ascii="ＭＳ ゴシック"/>
          <w:szCs w:val="22"/>
        </w:rPr>
      </w:pPr>
    </w:p>
    <w:p w:rsidR="004D3F8B" w:rsidRPr="00102C75" w:rsidRDefault="004D3F8B" w:rsidP="008203F8">
      <w:pPr>
        <w:jc w:val="center"/>
        <w:rPr>
          <w:rFonts w:ascii="ＭＳ ゴシック"/>
          <w:szCs w:val="22"/>
        </w:rPr>
      </w:pPr>
    </w:p>
    <w:p w:rsidR="004D3F8B" w:rsidRPr="00102C75" w:rsidRDefault="004D3F8B" w:rsidP="008203F8">
      <w:pPr>
        <w:jc w:val="center"/>
        <w:rPr>
          <w:rFonts w:ascii="ＭＳ ゴシック"/>
          <w:szCs w:val="22"/>
        </w:rPr>
      </w:pPr>
    </w:p>
    <w:p w:rsidR="004D3F8B" w:rsidRPr="00102C75" w:rsidRDefault="004D3F8B" w:rsidP="008203F8">
      <w:pPr>
        <w:jc w:val="center"/>
        <w:rPr>
          <w:rFonts w:ascii="ＭＳ ゴシック"/>
          <w:szCs w:val="22"/>
        </w:rPr>
      </w:pPr>
    </w:p>
    <w:p w:rsidR="004D3F8B" w:rsidRPr="00102C75" w:rsidRDefault="004D3F8B" w:rsidP="008203F8">
      <w:pPr>
        <w:jc w:val="center"/>
        <w:rPr>
          <w:rFonts w:ascii="ＭＳ ゴシック"/>
          <w:szCs w:val="22"/>
        </w:rPr>
      </w:pPr>
    </w:p>
    <w:p w:rsidR="004D3F8B" w:rsidRPr="00102C75" w:rsidRDefault="004D3F8B" w:rsidP="008203F8">
      <w:pPr>
        <w:jc w:val="center"/>
        <w:rPr>
          <w:rFonts w:ascii="ＭＳ ゴシック"/>
          <w:szCs w:val="22"/>
        </w:rPr>
      </w:pPr>
    </w:p>
    <w:p w:rsidR="004D3F8B" w:rsidRPr="00102C75" w:rsidRDefault="004D3F8B" w:rsidP="008203F8">
      <w:pPr>
        <w:jc w:val="center"/>
        <w:rPr>
          <w:rFonts w:ascii="ＭＳ ゴシック"/>
          <w:szCs w:val="22"/>
        </w:rPr>
      </w:pPr>
    </w:p>
    <w:p w:rsidR="004D3F8B" w:rsidRPr="00102C75" w:rsidRDefault="004D3F8B" w:rsidP="008203F8">
      <w:pPr>
        <w:jc w:val="center"/>
        <w:rPr>
          <w:rFonts w:ascii="ＭＳ ゴシック"/>
          <w:szCs w:val="22"/>
        </w:rPr>
      </w:pPr>
    </w:p>
    <w:p w:rsidR="004D3F8B" w:rsidRPr="00102C75" w:rsidRDefault="004D3F8B" w:rsidP="008203F8">
      <w:pPr>
        <w:jc w:val="center"/>
        <w:rPr>
          <w:rFonts w:ascii="ＭＳ ゴシック"/>
          <w:szCs w:val="22"/>
        </w:rPr>
      </w:pPr>
    </w:p>
    <w:p w:rsidR="004D3F8B" w:rsidRPr="00102C75" w:rsidRDefault="004D3F8B" w:rsidP="008203F8">
      <w:pPr>
        <w:jc w:val="center"/>
        <w:rPr>
          <w:rFonts w:ascii="ＭＳ ゴシック"/>
          <w:szCs w:val="22"/>
        </w:rPr>
      </w:pPr>
    </w:p>
    <w:p w:rsidR="004D3F8B" w:rsidRPr="00102C75" w:rsidRDefault="004D3F8B" w:rsidP="008203F8">
      <w:pPr>
        <w:jc w:val="center"/>
        <w:rPr>
          <w:rFonts w:ascii="ＭＳ ゴシック"/>
          <w:szCs w:val="22"/>
        </w:rPr>
      </w:pPr>
    </w:p>
    <w:p w:rsidR="004D3F8B" w:rsidRPr="00102C75" w:rsidRDefault="004D3F8B" w:rsidP="008203F8">
      <w:pPr>
        <w:jc w:val="center"/>
        <w:rPr>
          <w:rFonts w:ascii="ＭＳ ゴシック"/>
          <w:szCs w:val="22"/>
        </w:rPr>
      </w:pPr>
    </w:p>
    <w:p w:rsidR="004D3F8B" w:rsidRPr="00102C75" w:rsidRDefault="004D3F8B" w:rsidP="008203F8">
      <w:pPr>
        <w:jc w:val="center"/>
        <w:rPr>
          <w:rFonts w:ascii="ＭＳ ゴシック"/>
          <w:szCs w:val="22"/>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4D3F8B" w:rsidRPr="00102C75">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4D3F8B" w:rsidRPr="00102C75" w:rsidRDefault="004D3F8B" w:rsidP="008203F8">
            <w:pPr>
              <w:jc w:val="center"/>
              <w:rPr>
                <w:rFonts w:ascii="ＭＳ ゴシック"/>
                <w:szCs w:val="22"/>
              </w:rPr>
            </w:pPr>
            <w:r w:rsidRPr="00102C75">
              <w:rPr>
                <w:rFonts w:ascii="ＭＳ ゴシック" w:hAnsi="ＭＳ ゴシック" w:hint="eastAsia"/>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4D3F8B" w:rsidRPr="00102C75" w:rsidRDefault="007722DB" w:rsidP="008203F8">
            <w:pPr>
              <w:jc w:val="center"/>
              <w:rPr>
                <w:rFonts w:ascii="ＭＳ ゴシック"/>
                <w:szCs w:val="22"/>
              </w:rPr>
            </w:pPr>
            <w:r w:rsidRPr="00102C75">
              <w:rPr>
                <w:rFonts w:ascii="ＭＳ ゴシック" w:hAnsi="ＭＳ ゴシック" w:hint="eastAsia"/>
                <w:szCs w:val="22"/>
              </w:rPr>
              <w:t>業務名</w:t>
            </w:r>
          </w:p>
        </w:tc>
      </w:tr>
      <w:tr w:rsidR="004D3F8B" w:rsidRPr="00102C75">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4D3F8B" w:rsidRPr="00102C75" w:rsidRDefault="004D3F8B" w:rsidP="002974FC">
            <w:pPr>
              <w:jc w:val="center"/>
              <w:rPr>
                <w:rFonts w:ascii="ＭＳ ゴシック" w:cs="ＭＳ ゴシック"/>
                <w:kern w:val="0"/>
                <w:szCs w:val="22"/>
              </w:rPr>
            </w:pPr>
            <w:r w:rsidRPr="00102C75">
              <w:rPr>
                <w:rFonts w:ascii="ＭＳ ゴシック" w:hAnsi="ＭＳ ゴシック" w:cs="ＭＳ ゴシック" w:hint="eastAsia"/>
                <w:kern w:val="0"/>
                <w:szCs w:val="22"/>
              </w:rPr>
              <w:t>ＥＡＭ</w:t>
            </w:r>
          </w:p>
        </w:tc>
        <w:tc>
          <w:tcPr>
            <w:tcW w:w="4048" w:type="dxa"/>
            <w:tcBorders>
              <w:top w:val="single" w:sz="4" w:space="0" w:color="auto"/>
              <w:left w:val="single" w:sz="4" w:space="0" w:color="auto"/>
              <w:bottom w:val="single" w:sz="4" w:space="0" w:color="auto"/>
              <w:right w:val="single" w:sz="4" w:space="0" w:color="auto"/>
            </w:tcBorders>
            <w:vAlign w:val="center"/>
          </w:tcPr>
          <w:p w:rsidR="004D3F8B" w:rsidRPr="00102C75" w:rsidRDefault="004D3F8B" w:rsidP="008203F8">
            <w:pPr>
              <w:jc w:val="center"/>
              <w:rPr>
                <w:rFonts w:ascii="ＭＳ ゴシック"/>
                <w:szCs w:val="22"/>
              </w:rPr>
            </w:pPr>
            <w:r w:rsidRPr="00102C75">
              <w:rPr>
                <w:rFonts w:ascii="ＭＳ ゴシック" w:hAnsi="ＭＳ ゴシック" w:cs="ＭＳ ゴシック" w:hint="eastAsia"/>
                <w:kern w:val="0"/>
                <w:szCs w:val="22"/>
              </w:rPr>
              <w:t>輸出許可内容変更申請（積込港一括変更）呼出し</w:t>
            </w:r>
          </w:p>
        </w:tc>
      </w:tr>
    </w:tbl>
    <w:p w:rsidR="004D3F8B" w:rsidRPr="00102C75" w:rsidRDefault="004D3F8B">
      <w:pPr>
        <w:jc w:val="left"/>
        <w:rPr>
          <w:rFonts w:ascii="ＭＳ ゴシック"/>
          <w:szCs w:val="22"/>
        </w:rPr>
      </w:pPr>
    </w:p>
    <w:p w:rsidR="004D3F8B" w:rsidRPr="00102C75" w:rsidRDefault="004D3F8B" w:rsidP="00A8057E">
      <w:pPr>
        <w:numPr>
          <w:ilvl w:val="0"/>
          <w:numId w:val="8"/>
        </w:numPr>
        <w:suppressAutoHyphens/>
        <w:wordWrap w:val="0"/>
        <w:adjustRightInd w:val="0"/>
        <w:jc w:val="left"/>
        <w:textAlignment w:val="baseline"/>
        <w:rPr>
          <w:rFonts w:ascii="ＭＳ ゴシック" w:cs="ＭＳ 明朝"/>
          <w:kern w:val="0"/>
          <w:szCs w:val="22"/>
        </w:rPr>
      </w:pPr>
      <w:r w:rsidRPr="00102C75">
        <w:rPr>
          <w:rFonts w:ascii="ＭＳ ゴシック"/>
          <w:szCs w:val="22"/>
        </w:rPr>
        <w:br w:type="page"/>
      </w:r>
      <w:r w:rsidRPr="00102C75">
        <w:rPr>
          <w:rFonts w:ascii="ＭＳ ゴシック" w:hAnsi="ＭＳ ゴシック" w:cs="ＭＳ 明朝" w:hint="eastAsia"/>
          <w:kern w:val="0"/>
          <w:szCs w:val="22"/>
        </w:rPr>
        <w:lastRenderedPageBreak/>
        <w:t>業務概要</w:t>
      </w:r>
    </w:p>
    <w:p w:rsidR="004D3F8B" w:rsidRPr="00102C75" w:rsidRDefault="004D3F8B" w:rsidP="007722DB">
      <w:pPr>
        <w:suppressAutoHyphens/>
        <w:wordWrap w:val="0"/>
        <w:adjustRightInd w:val="0"/>
        <w:ind w:leftChars="180" w:left="357" w:firstLineChars="100" w:firstLine="198"/>
        <w:jc w:val="left"/>
        <w:textAlignment w:val="baseline"/>
        <w:rPr>
          <w:rFonts w:ascii="ＭＳ ゴシック" w:cs="ＭＳ 明朝"/>
          <w:kern w:val="0"/>
          <w:szCs w:val="22"/>
        </w:rPr>
      </w:pPr>
      <w:r w:rsidRPr="00102C75">
        <w:rPr>
          <w:rFonts w:ascii="ＭＳ ゴシック" w:hAnsi="ＭＳ ゴシック" w:hint="eastAsia"/>
        </w:rPr>
        <w:t>以下の手続きに係る許可内容（以下、輸出等許可という。）の積込港を変更する場合に、</w:t>
      </w:r>
      <w:r w:rsidRPr="00102C75">
        <w:rPr>
          <w:rFonts w:ascii="ＭＳ ゴシック" w:hAnsi="ＭＳ ゴシック" w:cs="ＭＳ 明朝" w:hint="eastAsia"/>
          <w:kern w:val="0"/>
          <w:szCs w:val="22"/>
        </w:rPr>
        <w:t>「輸出許可内容変更申請（積込港一括変更）（ＥＡＭ０１）」業務に先立ち、</w:t>
      </w:r>
      <w:r w:rsidRPr="00102C75">
        <w:rPr>
          <w:rFonts w:ascii="ＭＳ ゴシック" w:hAnsi="ＭＳ ゴシック" w:hint="eastAsia"/>
        </w:rPr>
        <w:t>ＭＡＷＢ番号等を入力することにより、関連付けられているＨＡＷＢ情報の呼び出しを行う。</w:t>
      </w:r>
    </w:p>
    <w:p w:rsidR="004D3F8B" w:rsidRPr="00102C75" w:rsidRDefault="004D3F8B" w:rsidP="007722DB">
      <w:pPr>
        <w:suppressAutoHyphens/>
        <w:wordWrap w:val="0"/>
        <w:adjustRightInd w:val="0"/>
        <w:ind w:leftChars="180" w:left="357" w:firstLineChars="100" w:firstLine="198"/>
        <w:jc w:val="left"/>
        <w:textAlignment w:val="baseline"/>
        <w:rPr>
          <w:rFonts w:hAnsi="ＭＳ ゴシック"/>
        </w:rPr>
      </w:pPr>
      <w:r w:rsidRPr="00102C75">
        <w:rPr>
          <w:rFonts w:hAnsi="ＭＳ ゴシック" w:hint="eastAsia"/>
        </w:rPr>
        <w:t>本業務は入力者により、呼び出す条件が異なる。</w:t>
      </w:r>
    </w:p>
    <w:p w:rsidR="004D3F8B" w:rsidRPr="00102C75" w:rsidRDefault="004D3F8B" w:rsidP="007722DB">
      <w:pPr>
        <w:autoSpaceDE w:val="0"/>
        <w:autoSpaceDN w:val="0"/>
        <w:adjustRightInd w:val="0"/>
        <w:ind w:firstLineChars="200" w:firstLine="397"/>
        <w:jc w:val="left"/>
        <w:rPr>
          <w:rFonts w:ascii="ＭＳ ゴシック"/>
          <w:kern w:val="0"/>
          <w:szCs w:val="22"/>
        </w:rPr>
      </w:pPr>
      <w:r w:rsidRPr="00102C75">
        <w:rPr>
          <w:rFonts w:ascii="ＭＳ ゴシック" w:hAnsi="ＭＳ ゴシック" w:hint="eastAsia"/>
          <w:kern w:val="0"/>
          <w:szCs w:val="22"/>
        </w:rPr>
        <w:t>①輸出申告</w:t>
      </w:r>
    </w:p>
    <w:p w:rsidR="004D3F8B" w:rsidRPr="00102C75" w:rsidRDefault="004D3F8B" w:rsidP="007722DB">
      <w:pPr>
        <w:autoSpaceDE w:val="0"/>
        <w:autoSpaceDN w:val="0"/>
        <w:adjustRightInd w:val="0"/>
        <w:ind w:firstLineChars="200" w:firstLine="397"/>
        <w:jc w:val="left"/>
        <w:rPr>
          <w:rFonts w:ascii="ＭＳ ゴシック"/>
          <w:kern w:val="0"/>
          <w:szCs w:val="22"/>
        </w:rPr>
      </w:pPr>
      <w:r w:rsidRPr="00102C75">
        <w:rPr>
          <w:rFonts w:ascii="ＭＳ ゴシック" w:hAnsi="ＭＳ ゴシック" w:hint="eastAsia"/>
          <w:kern w:val="0"/>
          <w:szCs w:val="22"/>
        </w:rPr>
        <w:t>②特定委託輸出申告</w:t>
      </w:r>
    </w:p>
    <w:p w:rsidR="004D3F8B" w:rsidRPr="00102C75" w:rsidRDefault="004D3F8B" w:rsidP="007722DB">
      <w:pPr>
        <w:autoSpaceDE w:val="0"/>
        <w:autoSpaceDN w:val="0"/>
        <w:adjustRightInd w:val="0"/>
        <w:ind w:firstLineChars="200" w:firstLine="397"/>
        <w:jc w:val="left"/>
        <w:rPr>
          <w:rFonts w:ascii="ＭＳ ゴシック"/>
          <w:kern w:val="0"/>
          <w:szCs w:val="22"/>
        </w:rPr>
      </w:pPr>
      <w:r w:rsidRPr="00102C75">
        <w:rPr>
          <w:rFonts w:ascii="ＭＳ ゴシック" w:hAnsi="ＭＳ ゴシック" w:hint="eastAsia"/>
          <w:kern w:val="0"/>
          <w:szCs w:val="22"/>
        </w:rPr>
        <w:t>③特定製造貨物輸出申告</w:t>
      </w:r>
    </w:p>
    <w:p w:rsidR="004D3F8B" w:rsidRPr="00102C75" w:rsidRDefault="004D3F8B" w:rsidP="007722DB">
      <w:pPr>
        <w:autoSpaceDE w:val="0"/>
        <w:autoSpaceDN w:val="0"/>
        <w:adjustRightInd w:val="0"/>
        <w:ind w:firstLineChars="200" w:firstLine="397"/>
        <w:jc w:val="left"/>
        <w:rPr>
          <w:rFonts w:ascii="ＭＳ ゴシック"/>
          <w:kern w:val="0"/>
          <w:szCs w:val="22"/>
        </w:rPr>
      </w:pPr>
      <w:r w:rsidRPr="00102C75">
        <w:rPr>
          <w:rFonts w:ascii="ＭＳ ゴシック" w:hAnsi="ＭＳ ゴシック" w:hint="eastAsia"/>
          <w:kern w:val="0"/>
          <w:szCs w:val="22"/>
        </w:rPr>
        <w:t>④積戻し申告</w:t>
      </w:r>
    </w:p>
    <w:p w:rsidR="004D3F8B" w:rsidRPr="00102C75" w:rsidRDefault="004D3F8B" w:rsidP="007722DB">
      <w:pPr>
        <w:autoSpaceDE w:val="0"/>
        <w:autoSpaceDN w:val="0"/>
        <w:adjustRightInd w:val="0"/>
        <w:ind w:firstLineChars="200" w:firstLine="397"/>
        <w:jc w:val="left"/>
        <w:rPr>
          <w:rFonts w:ascii="ＭＳ ゴシック"/>
          <w:kern w:val="0"/>
          <w:szCs w:val="22"/>
        </w:rPr>
      </w:pPr>
      <w:r w:rsidRPr="00102C75">
        <w:rPr>
          <w:rFonts w:ascii="ＭＳ ゴシック" w:hAnsi="ＭＳ ゴシック" w:hint="eastAsia"/>
          <w:kern w:val="0"/>
          <w:szCs w:val="22"/>
        </w:rPr>
        <w:t>⑤特定輸出申告</w:t>
      </w:r>
    </w:p>
    <w:p w:rsidR="004D3F8B" w:rsidRPr="00102C75" w:rsidRDefault="004D3F8B" w:rsidP="007722DB">
      <w:pPr>
        <w:autoSpaceDE w:val="0"/>
        <w:autoSpaceDN w:val="0"/>
        <w:adjustRightInd w:val="0"/>
        <w:ind w:firstLineChars="200" w:firstLine="397"/>
        <w:jc w:val="left"/>
        <w:rPr>
          <w:rFonts w:ascii="ＭＳ ゴシック"/>
          <w:kern w:val="0"/>
          <w:szCs w:val="22"/>
        </w:rPr>
      </w:pPr>
      <w:r w:rsidRPr="00102C75">
        <w:rPr>
          <w:rFonts w:ascii="ＭＳ ゴシック" w:hAnsi="ＭＳ ゴシック" w:hint="eastAsia"/>
          <w:kern w:val="0"/>
          <w:szCs w:val="22"/>
        </w:rPr>
        <w:t>⑥展示等積戻し申告</w:t>
      </w:r>
    </w:p>
    <w:p w:rsidR="004D3F8B" w:rsidRPr="00102C75" w:rsidRDefault="004D3F8B" w:rsidP="007722DB">
      <w:pPr>
        <w:autoSpaceDE w:val="0"/>
        <w:autoSpaceDN w:val="0"/>
        <w:adjustRightInd w:val="0"/>
        <w:ind w:firstLineChars="200" w:firstLine="397"/>
        <w:jc w:val="left"/>
      </w:pPr>
      <w:r w:rsidRPr="00102C75">
        <w:rPr>
          <w:rFonts w:ascii="ＭＳ ゴシック" w:hAnsi="ＭＳ ゴシック" w:hint="eastAsia"/>
          <w:kern w:val="0"/>
          <w:szCs w:val="22"/>
        </w:rPr>
        <w:t>⑦輸出マニフェスト通関申告</w:t>
      </w:r>
    </w:p>
    <w:p w:rsidR="004D3F8B" w:rsidRPr="00102C75" w:rsidRDefault="004D3F8B" w:rsidP="007722DB">
      <w:pPr>
        <w:autoSpaceDE w:val="0"/>
        <w:autoSpaceDN w:val="0"/>
        <w:adjustRightInd w:val="0"/>
        <w:ind w:firstLineChars="200" w:firstLine="397"/>
        <w:jc w:val="left"/>
        <w:rPr>
          <w:rFonts w:ascii="ＭＳ ゴシック"/>
          <w:kern w:val="0"/>
          <w:szCs w:val="22"/>
        </w:rPr>
      </w:pPr>
      <w:r w:rsidRPr="00102C75">
        <w:rPr>
          <w:rFonts w:hint="eastAsia"/>
        </w:rPr>
        <w:t>⑧別送品輸出申告</w:t>
      </w:r>
    </w:p>
    <w:p w:rsidR="004D3F8B" w:rsidRPr="00102C75" w:rsidRDefault="004D3F8B" w:rsidP="006A2C69">
      <w:pPr>
        <w:suppressAutoHyphens/>
        <w:wordWrap w:val="0"/>
        <w:adjustRightInd w:val="0"/>
        <w:jc w:val="left"/>
        <w:textAlignment w:val="baseline"/>
        <w:rPr>
          <w:rFonts w:ascii="ＭＳ ゴシック" w:cs="ＭＳ 明朝"/>
          <w:kern w:val="0"/>
          <w:szCs w:val="22"/>
        </w:rPr>
      </w:pPr>
    </w:p>
    <w:p w:rsidR="004D3F8B" w:rsidRPr="00102C75" w:rsidRDefault="004D3F8B" w:rsidP="006F4C45">
      <w:pPr>
        <w:autoSpaceDE w:val="0"/>
        <w:autoSpaceDN w:val="0"/>
        <w:adjustRightInd w:val="0"/>
        <w:jc w:val="left"/>
        <w:rPr>
          <w:rFonts w:hAnsi="ＭＳ ゴシック"/>
          <w:szCs w:val="22"/>
        </w:rPr>
      </w:pPr>
      <w:r w:rsidRPr="00102C75">
        <w:rPr>
          <w:rFonts w:hAnsi="ＭＳ ゴシック" w:cs="ＭＳ 明朝" w:hint="eastAsia"/>
          <w:szCs w:val="22"/>
        </w:rPr>
        <w:t>２．入力者</w:t>
      </w:r>
    </w:p>
    <w:p w:rsidR="004D3F8B" w:rsidRPr="00102C75" w:rsidRDefault="009A2831" w:rsidP="007722DB">
      <w:pPr>
        <w:autoSpaceDE w:val="0"/>
        <w:autoSpaceDN w:val="0"/>
        <w:adjustRightInd w:val="0"/>
        <w:ind w:leftChars="225" w:left="446" w:firstLineChars="100" w:firstLine="198"/>
        <w:jc w:val="left"/>
        <w:rPr>
          <w:rFonts w:hAnsi="ＭＳ ゴシック"/>
          <w:szCs w:val="22"/>
        </w:rPr>
      </w:pPr>
      <w:r w:rsidRPr="00102C75">
        <w:rPr>
          <w:rFonts w:ascii="ＭＳ ゴシック" w:hAnsi="ＭＳ ゴシック" w:cs="ＭＳ 明朝" w:hint="eastAsia"/>
          <w:kern w:val="0"/>
          <w:szCs w:val="22"/>
        </w:rPr>
        <w:t>航空会社、</w:t>
      </w:r>
      <w:r w:rsidR="004D3F8B" w:rsidRPr="00102C75">
        <w:rPr>
          <w:rFonts w:ascii="ＭＳ ゴシック" w:hAnsi="ＭＳ ゴシック" w:cs="ＭＳ 明朝" w:hint="eastAsia"/>
          <w:kern w:val="0"/>
          <w:szCs w:val="22"/>
        </w:rPr>
        <w:t>通関業、混載業</w:t>
      </w:r>
    </w:p>
    <w:p w:rsidR="004D3F8B" w:rsidRPr="00102C75" w:rsidRDefault="004D3F8B" w:rsidP="003E35FA">
      <w:pPr>
        <w:suppressAutoHyphens/>
        <w:wordWrap w:val="0"/>
        <w:adjustRightInd w:val="0"/>
        <w:jc w:val="left"/>
        <w:textAlignment w:val="baseline"/>
        <w:rPr>
          <w:rFonts w:ascii="ＭＳ ゴシック" w:cs="ＭＳ 明朝"/>
          <w:kern w:val="0"/>
          <w:szCs w:val="22"/>
        </w:rPr>
      </w:pPr>
    </w:p>
    <w:p w:rsidR="004D3F8B" w:rsidRPr="00102C75" w:rsidRDefault="004D3F8B" w:rsidP="006F4C45">
      <w:pPr>
        <w:autoSpaceDE w:val="0"/>
        <w:autoSpaceDN w:val="0"/>
        <w:adjustRightInd w:val="0"/>
        <w:jc w:val="left"/>
        <w:rPr>
          <w:rFonts w:hAnsi="ＭＳ ゴシック"/>
          <w:szCs w:val="22"/>
        </w:rPr>
      </w:pPr>
      <w:r w:rsidRPr="00102C75">
        <w:rPr>
          <w:rFonts w:hAnsi="ＭＳ ゴシック" w:cs="ＭＳ 明朝" w:hint="eastAsia"/>
          <w:szCs w:val="22"/>
        </w:rPr>
        <w:t>３．制限事項</w:t>
      </w:r>
    </w:p>
    <w:p w:rsidR="004D3F8B" w:rsidRPr="00102C75" w:rsidRDefault="004D3F8B" w:rsidP="007722DB">
      <w:pPr>
        <w:autoSpaceDE w:val="0"/>
        <w:autoSpaceDN w:val="0"/>
        <w:adjustRightInd w:val="0"/>
        <w:ind w:firstLineChars="300" w:firstLine="595"/>
        <w:jc w:val="left"/>
        <w:rPr>
          <w:rFonts w:hAnsi="ＭＳ ゴシック"/>
          <w:szCs w:val="22"/>
        </w:rPr>
      </w:pPr>
      <w:r w:rsidRPr="00102C75">
        <w:rPr>
          <w:rFonts w:hAnsi="ＭＳ ゴシック" w:hint="eastAsia"/>
          <w:szCs w:val="22"/>
        </w:rPr>
        <w:t>１業務で呼び出し可能なＨＡＷＢ件数は、最大３０件とする。</w:t>
      </w:r>
    </w:p>
    <w:p w:rsidR="004D3F8B" w:rsidRPr="00102C75" w:rsidRDefault="004D3F8B" w:rsidP="003E35FA">
      <w:pPr>
        <w:suppressAutoHyphens/>
        <w:wordWrap w:val="0"/>
        <w:adjustRightInd w:val="0"/>
        <w:jc w:val="left"/>
        <w:textAlignment w:val="baseline"/>
        <w:rPr>
          <w:rFonts w:ascii="ＭＳ ゴシック" w:cs="ＭＳ 明朝"/>
          <w:kern w:val="0"/>
          <w:szCs w:val="22"/>
        </w:rPr>
      </w:pPr>
    </w:p>
    <w:p w:rsidR="004D3F8B" w:rsidRPr="00102C75" w:rsidRDefault="004D3F8B" w:rsidP="003E35FA">
      <w:pPr>
        <w:suppressAutoHyphens/>
        <w:wordWrap w:val="0"/>
        <w:adjustRightInd w:val="0"/>
        <w:jc w:val="left"/>
        <w:textAlignment w:val="baseline"/>
        <w:rPr>
          <w:rFonts w:ascii="ＭＳ ゴシック" w:cs="ＭＳ 明朝"/>
          <w:kern w:val="0"/>
          <w:szCs w:val="22"/>
        </w:rPr>
      </w:pPr>
      <w:r w:rsidRPr="00102C75">
        <w:rPr>
          <w:rFonts w:ascii="ＭＳ ゴシック" w:hAnsi="ＭＳ ゴシック" w:cs="ＭＳ 明朝" w:hint="eastAsia"/>
          <w:kern w:val="0"/>
          <w:szCs w:val="22"/>
        </w:rPr>
        <w:t>４．入力条件</w:t>
      </w:r>
    </w:p>
    <w:p w:rsidR="004D3F8B" w:rsidRPr="00102C75" w:rsidRDefault="004D3F8B" w:rsidP="007722DB">
      <w:pPr>
        <w:ind w:firstLineChars="100" w:firstLine="198"/>
        <w:rPr>
          <w:rFonts w:hAnsi="ＭＳ ゴシック"/>
        </w:rPr>
      </w:pPr>
      <w:r w:rsidRPr="00102C75">
        <w:rPr>
          <w:rFonts w:hAnsi="ＭＳ ゴシック" w:hint="eastAsia"/>
        </w:rPr>
        <w:t>（１）入力者チェック</w:t>
      </w:r>
    </w:p>
    <w:p w:rsidR="004D3F8B" w:rsidRPr="00102C75" w:rsidRDefault="004D3F8B" w:rsidP="007722DB">
      <w:pPr>
        <w:suppressAutoHyphens/>
        <w:wordWrap w:val="0"/>
        <w:adjustRightInd w:val="0"/>
        <w:ind w:leftChars="400" w:left="794" w:firstLineChars="103" w:firstLine="204"/>
        <w:jc w:val="left"/>
        <w:textAlignment w:val="baseline"/>
        <w:rPr>
          <w:rFonts w:ascii="ＭＳ ゴシック" w:cs="ＭＳ 明朝"/>
          <w:kern w:val="0"/>
          <w:szCs w:val="22"/>
        </w:rPr>
      </w:pPr>
      <w:r w:rsidRPr="00102C75">
        <w:rPr>
          <w:rFonts w:ascii="ＭＳ ゴシック" w:hAnsi="ＭＳ ゴシック" w:cs="ＭＳ 明朝" w:hint="eastAsia"/>
          <w:kern w:val="0"/>
          <w:szCs w:val="22"/>
        </w:rPr>
        <w:t>システムに登録されている利用者であること。</w:t>
      </w:r>
    </w:p>
    <w:p w:rsidR="004D3F8B" w:rsidRPr="00102C75" w:rsidRDefault="004D3F8B" w:rsidP="007722DB">
      <w:pPr>
        <w:suppressAutoHyphens/>
        <w:wordWrap w:val="0"/>
        <w:adjustRightInd w:val="0"/>
        <w:ind w:firstLineChars="100" w:firstLine="198"/>
        <w:jc w:val="left"/>
        <w:textAlignment w:val="baseline"/>
        <w:rPr>
          <w:rFonts w:ascii="ＭＳ ゴシック" w:cs="ＭＳ 明朝"/>
          <w:kern w:val="0"/>
          <w:szCs w:val="22"/>
        </w:rPr>
      </w:pPr>
      <w:r w:rsidRPr="00102C75">
        <w:rPr>
          <w:rFonts w:ascii="ＭＳ ゴシック" w:hAnsi="ＭＳ ゴシック" w:cs="ＭＳ 明朝" w:hint="eastAsia"/>
          <w:kern w:val="0"/>
          <w:szCs w:val="22"/>
        </w:rPr>
        <w:t>（２）入力項目チェック</w:t>
      </w:r>
    </w:p>
    <w:p w:rsidR="004D3F8B" w:rsidRPr="00102C75" w:rsidRDefault="004D3F8B" w:rsidP="007722DB">
      <w:pPr>
        <w:suppressAutoHyphens/>
        <w:wordWrap w:val="0"/>
        <w:adjustRightInd w:val="0"/>
        <w:ind w:firstLineChars="200" w:firstLine="397"/>
        <w:jc w:val="left"/>
        <w:textAlignment w:val="baseline"/>
        <w:rPr>
          <w:rFonts w:ascii="ＭＳ ゴシック" w:cs="ＭＳ 明朝"/>
          <w:kern w:val="0"/>
          <w:szCs w:val="22"/>
        </w:rPr>
      </w:pPr>
      <w:r w:rsidRPr="00102C75">
        <w:rPr>
          <w:rFonts w:ascii="ＭＳ ゴシック" w:hAnsi="ＭＳ ゴシック" w:cs="ＭＳ 明朝" w:hint="eastAsia"/>
          <w:kern w:val="0"/>
          <w:szCs w:val="22"/>
        </w:rPr>
        <w:t>（Ａ）単項目チェック</w:t>
      </w:r>
    </w:p>
    <w:p w:rsidR="004D3F8B" w:rsidRPr="00102C75" w:rsidRDefault="004D3F8B" w:rsidP="007722DB">
      <w:pPr>
        <w:suppressAutoHyphens/>
        <w:wordWrap w:val="0"/>
        <w:adjustRightInd w:val="0"/>
        <w:ind w:firstLineChars="602" w:firstLine="1194"/>
        <w:jc w:val="left"/>
        <w:textAlignment w:val="baseline"/>
        <w:rPr>
          <w:rFonts w:ascii="ＭＳ ゴシック" w:cs="ＭＳ 明朝"/>
          <w:kern w:val="0"/>
          <w:szCs w:val="22"/>
        </w:rPr>
      </w:pPr>
      <w:r w:rsidRPr="00102C75">
        <w:rPr>
          <w:rFonts w:ascii="ＭＳ ゴシック" w:hAnsi="ＭＳ ゴシック" w:cs="ＭＳ 明朝" w:hint="eastAsia"/>
          <w:kern w:val="0"/>
          <w:szCs w:val="22"/>
        </w:rPr>
        <w:t>「入力項目表」及び「オンライン業務共通設計書」参照。</w:t>
      </w:r>
    </w:p>
    <w:p w:rsidR="004D3F8B" w:rsidRPr="00102C75" w:rsidRDefault="004D3F8B" w:rsidP="007722DB">
      <w:pPr>
        <w:suppressAutoHyphens/>
        <w:wordWrap w:val="0"/>
        <w:adjustRightInd w:val="0"/>
        <w:ind w:firstLineChars="200" w:firstLine="397"/>
        <w:jc w:val="left"/>
        <w:textAlignment w:val="baseline"/>
        <w:rPr>
          <w:rFonts w:ascii="ＭＳ ゴシック" w:cs="ＭＳ 明朝"/>
          <w:kern w:val="0"/>
          <w:szCs w:val="22"/>
        </w:rPr>
      </w:pPr>
      <w:r w:rsidRPr="00102C75">
        <w:rPr>
          <w:rFonts w:ascii="ＭＳ ゴシック" w:hAnsi="ＭＳ ゴシック" w:cs="ＭＳ 明朝" w:hint="eastAsia"/>
          <w:kern w:val="0"/>
          <w:szCs w:val="22"/>
        </w:rPr>
        <w:t>（Ｂ）項目間関連チェック</w:t>
      </w:r>
    </w:p>
    <w:p w:rsidR="004D3F8B" w:rsidRPr="00102C75" w:rsidRDefault="004D3F8B" w:rsidP="007722DB">
      <w:pPr>
        <w:suppressAutoHyphens/>
        <w:wordWrap w:val="0"/>
        <w:adjustRightInd w:val="0"/>
        <w:ind w:firstLineChars="602" w:firstLine="1194"/>
        <w:jc w:val="left"/>
        <w:textAlignment w:val="baseline"/>
        <w:rPr>
          <w:rFonts w:ascii="ＭＳ ゴシック" w:cs="ＭＳ 明朝"/>
          <w:kern w:val="0"/>
          <w:szCs w:val="22"/>
        </w:rPr>
      </w:pPr>
      <w:r w:rsidRPr="00102C75">
        <w:rPr>
          <w:rFonts w:ascii="ＭＳ ゴシック" w:hAnsi="ＭＳ ゴシック" w:cs="ＭＳ 明朝" w:hint="eastAsia"/>
          <w:kern w:val="0"/>
          <w:szCs w:val="22"/>
        </w:rPr>
        <w:t>「入力項目表」及び「オンライン業務共通設計書」参照。</w:t>
      </w:r>
    </w:p>
    <w:p w:rsidR="004D3F8B" w:rsidRPr="00102C75" w:rsidRDefault="004D3F8B" w:rsidP="007722DB">
      <w:pPr>
        <w:suppressAutoHyphens/>
        <w:wordWrap w:val="0"/>
        <w:adjustRightInd w:val="0"/>
        <w:ind w:firstLineChars="100" w:firstLine="198"/>
        <w:jc w:val="left"/>
        <w:textAlignment w:val="baseline"/>
        <w:rPr>
          <w:rFonts w:ascii="ＭＳ ゴシック" w:cs="ＭＳ 明朝"/>
          <w:kern w:val="0"/>
          <w:szCs w:val="22"/>
        </w:rPr>
      </w:pPr>
      <w:r w:rsidRPr="00102C75">
        <w:rPr>
          <w:rFonts w:ascii="ＭＳ ゴシック" w:hAnsi="ＭＳ ゴシック" w:cs="ＭＳ 明朝" w:hint="eastAsia"/>
          <w:kern w:val="0"/>
          <w:szCs w:val="22"/>
        </w:rPr>
        <w:t>（３）</w:t>
      </w:r>
      <w:r w:rsidRPr="00102C75">
        <w:rPr>
          <w:rFonts w:hAnsi="ＭＳ ゴシック" w:hint="eastAsia"/>
        </w:rPr>
        <w:t>輸出貨物情報ＤＢチェック</w:t>
      </w:r>
    </w:p>
    <w:p w:rsidR="004D3F8B" w:rsidRPr="00102C75" w:rsidRDefault="004D3F8B" w:rsidP="007722DB">
      <w:pPr>
        <w:ind w:firstLineChars="400" w:firstLine="794"/>
        <w:rPr>
          <w:rFonts w:hAnsi="ＭＳ ゴシック"/>
        </w:rPr>
      </w:pPr>
      <w:r w:rsidRPr="00102C75">
        <w:rPr>
          <w:rFonts w:hAnsi="ＭＳ ゴシック" w:hint="eastAsia"/>
        </w:rPr>
        <w:t>①入力されたＭＡＷＢ番号が存在すること。</w:t>
      </w:r>
    </w:p>
    <w:p w:rsidR="004D3F8B" w:rsidRPr="00102C75" w:rsidRDefault="004D3F8B" w:rsidP="007722DB">
      <w:pPr>
        <w:ind w:firstLineChars="400" w:firstLine="794"/>
        <w:rPr>
          <w:rFonts w:hAnsi="ＭＳ ゴシック"/>
        </w:rPr>
      </w:pPr>
      <w:r w:rsidRPr="00102C75">
        <w:rPr>
          <w:rFonts w:hAnsi="ＭＳ ゴシック" w:hint="eastAsia"/>
        </w:rPr>
        <w:t>②ＭＡＷＢであること。</w:t>
      </w:r>
    </w:p>
    <w:p w:rsidR="004D3F8B" w:rsidRPr="00102C75" w:rsidRDefault="004D3F8B" w:rsidP="007722DB">
      <w:pPr>
        <w:ind w:firstLineChars="400" w:firstLine="794"/>
        <w:rPr>
          <w:rFonts w:hAnsi="ＭＳ ゴシック"/>
        </w:rPr>
      </w:pPr>
      <w:r w:rsidRPr="00102C75">
        <w:rPr>
          <w:rFonts w:hAnsi="ＭＳ ゴシック" w:hint="eastAsia"/>
          <w:noProof/>
          <w:szCs w:val="22"/>
        </w:rPr>
        <w:t>③手作業移行されていないこと。</w:t>
      </w:r>
    </w:p>
    <w:p w:rsidR="004D3F8B" w:rsidRPr="00102C75" w:rsidRDefault="004D3F8B" w:rsidP="007722DB">
      <w:pPr>
        <w:ind w:firstLineChars="400" w:firstLine="794"/>
      </w:pPr>
      <w:r w:rsidRPr="00102C75">
        <w:rPr>
          <w:rFonts w:ascii="ＭＳ ゴシック" w:hAnsi="ＭＳ ゴシック" w:cs="ＭＳ 明朝" w:hint="eastAsia"/>
          <w:kern w:val="0"/>
          <w:szCs w:val="22"/>
        </w:rPr>
        <w:t>④一部でも</w:t>
      </w:r>
      <w:r w:rsidRPr="00102C75">
        <w:rPr>
          <w:rFonts w:hint="eastAsia"/>
        </w:rPr>
        <w:t>搭載完了されていないこと。</w:t>
      </w:r>
    </w:p>
    <w:p w:rsidR="004D3F8B" w:rsidRPr="00102C75" w:rsidRDefault="004D3F8B" w:rsidP="007722DB">
      <w:pPr>
        <w:ind w:firstLineChars="400" w:firstLine="794"/>
      </w:pPr>
      <w:r w:rsidRPr="00102C75">
        <w:rPr>
          <w:rFonts w:hint="eastAsia"/>
        </w:rPr>
        <w:t>⑤入力された</w:t>
      </w:r>
      <w:r w:rsidRPr="00102C75">
        <w:rPr>
          <w:rFonts w:ascii="ＭＳ 明朝" w:hAnsi="ＭＳ 明朝" w:hint="eastAsia"/>
        </w:rPr>
        <w:t>通関</w:t>
      </w:r>
      <w:r w:rsidRPr="00102C75">
        <w:rPr>
          <w:rFonts w:hint="eastAsia"/>
        </w:rPr>
        <w:t>蔵置場に蔵置されていること。</w:t>
      </w:r>
    </w:p>
    <w:p w:rsidR="004D3F8B" w:rsidRPr="00102C75" w:rsidRDefault="004D3F8B" w:rsidP="003E35FA">
      <w:pPr>
        <w:suppressAutoHyphens/>
        <w:wordWrap w:val="0"/>
        <w:adjustRightInd w:val="0"/>
        <w:jc w:val="left"/>
        <w:textAlignment w:val="baseline"/>
        <w:rPr>
          <w:rFonts w:ascii="ＭＳ ゴシック" w:cs="ＭＳ 明朝"/>
          <w:kern w:val="0"/>
          <w:szCs w:val="22"/>
        </w:rPr>
      </w:pPr>
    </w:p>
    <w:p w:rsidR="004D3F8B" w:rsidRPr="00102C75" w:rsidRDefault="004D3F8B" w:rsidP="003E35FA">
      <w:pPr>
        <w:suppressAutoHyphens/>
        <w:wordWrap w:val="0"/>
        <w:adjustRightInd w:val="0"/>
        <w:jc w:val="left"/>
        <w:textAlignment w:val="baseline"/>
        <w:rPr>
          <w:rFonts w:ascii="ＭＳ ゴシック" w:cs="ＭＳ 明朝"/>
          <w:kern w:val="0"/>
          <w:szCs w:val="22"/>
        </w:rPr>
      </w:pPr>
      <w:r w:rsidRPr="00102C75">
        <w:rPr>
          <w:rFonts w:ascii="ＭＳ ゴシック" w:hAnsi="ＭＳ ゴシック" w:cs="ＭＳ 明朝" w:hint="eastAsia"/>
          <w:kern w:val="0"/>
          <w:szCs w:val="22"/>
        </w:rPr>
        <w:t>５．処理内容</w:t>
      </w:r>
    </w:p>
    <w:p w:rsidR="004D3F8B" w:rsidRPr="00102C75" w:rsidRDefault="004D3F8B" w:rsidP="007722DB">
      <w:pPr>
        <w:suppressAutoHyphens/>
        <w:wordWrap w:val="0"/>
        <w:adjustRightInd w:val="0"/>
        <w:ind w:firstLineChars="100" w:firstLine="198"/>
        <w:jc w:val="left"/>
        <w:textAlignment w:val="baseline"/>
        <w:rPr>
          <w:rFonts w:ascii="ＭＳ ゴシック" w:cs="ＭＳ 明朝"/>
          <w:kern w:val="0"/>
          <w:szCs w:val="22"/>
        </w:rPr>
      </w:pPr>
      <w:r w:rsidRPr="00102C75">
        <w:rPr>
          <w:rFonts w:ascii="ＭＳ ゴシック" w:hAnsi="ＭＳ ゴシック" w:cs="ＭＳ 明朝" w:hint="eastAsia"/>
          <w:kern w:val="0"/>
          <w:szCs w:val="22"/>
        </w:rPr>
        <w:t>（１）入力チェック処理</w:t>
      </w:r>
    </w:p>
    <w:p w:rsidR="007722DB" w:rsidRPr="00102C75" w:rsidRDefault="006F686B" w:rsidP="007722DB">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102C75">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7722DB" w:rsidRPr="00102C75" w:rsidRDefault="006F686B" w:rsidP="007722DB">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102C75">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4D3F8B" w:rsidRPr="00102C75" w:rsidRDefault="004D3F8B" w:rsidP="007722DB">
      <w:pPr>
        <w:ind w:firstLineChars="100" w:firstLine="198"/>
        <w:rPr>
          <w:rFonts w:hAnsi="ＭＳ ゴシック"/>
        </w:rPr>
      </w:pPr>
      <w:r w:rsidRPr="00102C75">
        <w:rPr>
          <w:rFonts w:hAnsi="ＭＳ ゴシック"/>
        </w:rPr>
        <w:br w:type="page"/>
      </w:r>
      <w:r w:rsidRPr="00102C75">
        <w:rPr>
          <w:rFonts w:hAnsi="ＭＳ ゴシック" w:hint="eastAsia"/>
        </w:rPr>
        <w:lastRenderedPageBreak/>
        <w:t>（２）輸出貨物情報抽出処理</w:t>
      </w:r>
    </w:p>
    <w:p w:rsidR="004D3F8B" w:rsidRPr="00102C75" w:rsidRDefault="004D3F8B" w:rsidP="007722DB">
      <w:pPr>
        <w:ind w:leftChars="400" w:left="794" w:firstLineChars="103" w:firstLine="204"/>
        <w:rPr>
          <w:rFonts w:hAnsi="ＭＳ ゴシック"/>
        </w:rPr>
      </w:pPr>
      <w:r w:rsidRPr="00102C75">
        <w:rPr>
          <w:rFonts w:hAnsi="ＭＳ ゴシック" w:hint="eastAsia"/>
        </w:rPr>
        <w:t>入力されたＭＡＷＢ番号に関連付けられているＨＡＷＢ情報のうち、以下の条件で入力者が呼び出し可能なＨＡＷＢ情報を輸出貨物情報ＤＢより抽出する。なお、ＨＡＷＢ番号に枝番がある場合は、全ての枝番のＨＡＷＢ番号を抽出対象とする。</w:t>
      </w:r>
    </w:p>
    <w:p w:rsidR="004D3F8B" w:rsidRPr="00102C75" w:rsidRDefault="004D3F8B" w:rsidP="007722DB">
      <w:pPr>
        <w:ind w:firstLineChars="200" w:firstLine="397"/>
        <w:rPr>
          <w:rFonts w:hAnsi="ＭＳ ゴシック"/>
        </w:rPr>
      </w:pPr>
      <w:r w:rsidRPr="00102C75">
        <w:rPr>
          <w:rFonts w:hAnsi="ＭＳ ゴシック" w:hint="eastAsia"/>
        </w:rPr>
        <w:t>（Ａ）</w:t>
      </w:r>
      <w:r w:rsidRPr="00102C75">
        <w:rPr>
          <w:rFonts w:hAnsi="ＭＳ ゴシック" w:hint="eastAsia"/>
          <w:noProof/>
          <w:szCs w:val="22"/>
        </w:rPr>
        <w:t>入力されたＭＡＷＢ番号で</w:t>
      </w:r>
      <w:r w:rsidRPr="00102C75">
        <w:rPr>
          <w:rFonts w:hAnsi="ＭＳ ゴシック" w:hint="eastAsia"/>
          <w:szCs w:val="22"/>
        </w:rPr>
        <w:t>混載仕立てされている</w:t>
      </w:r>
      <w:r w:rsidRPr="00102C75">
        <w:rPr>
          <w:rFonts w:hAnsi="ＭＳ ゴシック" w:hint="eastAsia"/>
        </w:rPr>
        <w:t>ＨＡＷＢ情報であること。</w:t>
      </w:r>
    </w:p>
    <w:p w:rsidR="004D3F8B" w:rsidRPr="00102C75" w:rsidRDefault="004D3F8B" w:rsidP="007722DB">
      <w:pPr>
        <w:ind w:firstLineChars="200" w:firstLine="397"/>
        <w:rPr>
          <w:rFonts w:hAnsi="ＭＳ ゴシック"/>
        </w:rPr>
      </w:pPr>
      <w:r w:rsidRPr="00102C75">
        <w:rPr>
          <w:rFonts w:hAnsi="ＭＳ ゴシック" w:hint="eastAsia"/>
        </w:rPr>
        <w:t>（Ｂ）入力された</w:t>
      </w:r>
      <w:r w:rsidRPr="00102C75">
        <w:rPr>
          <w:rFonts w:ascii="ＭＳ 明朝" w:hAnsi="ＭＳ 明朝" w:hint="eastAsia"/>
        </w:rPr>
        <w:t>通関</w:t>
      </w:r>
      <w:r w:rsidRPr="00102C75">
        <w:rPr>
          <w:rFonts w:hAnsi="ＭＳ ゴシック" w:hint="eastAsia"/>
        </w:rPr>
        <w:t>蔵置場に蔵置されているＨＡＷＢ情報であること。</w:t>
      </w:r>
    </w:p>
    <w:p w:rsidR="005C2708" w:rsidRPr="00102C75" w:rsidRDefault="004D3F8B" w:rsidP="007722DB">
      <w:pPr>
        <w:ind w:leftChars="200" w:left="992" w:hangingChars="300" w:hanging="595"/>
        <w:rPr>
          <w:rFonts w:hAnsi="ＭＳ ゴシック"/>
        </w:rPr>
      </w:pPr>
      <w:r w:rsidRPr="00102C75">
        <w:rPr>
          <w:rFonts w:hAnsi="ＭＳ ゴシック" w:hint="eastAsia"/>
        </w:rPr>
        <w:t>（Ｃ）変更前積込港が入力された場合は、入力された変更前積込港で許可された旨が登録されている</w:t>
      </w:r>
    </w:p>
    <w:p w:rsidR="004D3F8B" w:rsidRPr="00102C75" w:rsidRDefault="004D3F8B" w:rsidP="005C2708">
      <w:pPr>
        <w:ind w:leftChars="500" w:left="1587" w:hangingChars="300" w:hanging="595"/>
        <w:rPr>
          <w:rFonts w:hAnsi="ＭＳ ゴシック"/>
        </w:rPr>
      </w:pPr>
      <w:r w:rsidRPr="00102C75">
        <w:rPr>
          <w:rFonts w:hAnsi="ＭＳ ゴシック" w:hint="eastAsia"/>
        </w:rPr>
        <w:t>ＨＡＷＢ情報であること。</w:t>
      </w:r>
    </w:p>
    <w:p w:rsidR="004D3F8B" w:rsidRPr="00102C75" w:rsidRDefault="004D3F8B" w:rsidP="007722DB">
      <w:pPr>
        <w:ind w:leftChars="200" w:left="992" w:hangingChars="300" w:hanging="595"/>
        <w:rPr>
          <w:rFonts w:hAnsi="ＭＳ ゴシック"/>
        </w:rPr>
      </w:pPr>
      <w:r w:rsidRPr="00102C75">
        <w:rPr>
          <w:rFonts w:hAnsi="ＭＳ ゴシック" w:hint="eastAsia"/>
        </w:rPr>
        <w:t>（Ｄ）入力者が通関業で、ＨＡＷＢ情報が輸出等申告済みの場合は、以下のいずれかであること。</w:t>
      </w:r>
    </w:p>
    <w:p w:rsidR="004D3F8B" w:rsidRPr="00102C75" w:rsidRDefault="004D3F8B" w:rsidP="007722DB">
      <w:pPr>
        <w:suppressAutoHyphens/>
        <w:wordWrap w:val="0"/>
        <w:adjustRightInd w:val="0"/>
        <w:ind w:firstLineChars="501" w:firstLine="994"/>
        <w:jc w:val="left"/>
        <w:textAlignment w:val="baseline"/>
        <w:rPr>
          <w:rFonts w:ascii="ＭＳ ゴシック" w:cs="ＭＳ 明朝"/>
          <w:kern w:val="0"/>
          <w:szCs w:val="22"/>
        </w:rPr>
      </w:pPr>
      <w:r w:rsidRPr="00102C75">
        <w:rPr>
          <w:rFonts w:hAnsi="ＭＳ ゴシック" w:hint="eastAsia"/>
        </w:rPr>
        <w:t>①入力者が申告者であるＨＡＷＢ情報。</w:t>
      </w:r>
    </w:p>
    <w:p w:rsidR="004D3F8B" w:rsidRPr="00102C75" w:rsidRDefault="004D3F8B" w:rsidP="007722DB">
      <w:pPr>
        <w:suppressAutoHyphens/>
        <w:wordWrap w:val="0"/>
        <w:adjustRightInd w:val="0"/>
        <w:ind w:leftChars="503" w:left="1196" w:hangingChars="100" w:hanging="198"/>
        <w:jc w:val="left"/>
        <w:textAlignment w:val="baseline"/>
        <w:rPr>
          <w:rFonts w:hAnsi="ＭＳ ゴシック"/>
        </w:rPr>
      </w:pPr>
      <w:r w:rsidRPr="00102C75">
        <w:rPr>
          <w:rFonts w:hAnsi="ＭＳ ゴシック" w:hint="eastAsia"/>
        </w:rPr>
        <w:t>②入力者が申告者と異なる場合、入力者</w:t>
      </w:r>
      <w:r w:rsidRPr="00102C75">
        <w:rPr>
          <w:rFonts w:ascii="ＭＳ ゴシック" w:hAnsi="ＭＳ ゴシック" w:hint="eastAsia"/>
          <w:spacing w:val="2"/>
          <w:kern w:val="0"/>
          <w:szCs w:val="22"/>
        </w:rPr>
        <w:t>との業務の受委託関係がシステムへ登録されている利用者が申告者である</w:t>
      </w:r>
      <w:r w:rsidRPr="00102C75">
        <w:rPr>
          <w:rFonts w:hAnsi="ＭＳ ゴシック" w:hint="eastAsia"/>
        </w:rPr>
        <w:t>ＨＡＷＢ情報。</w:t>
      </w:r>
    </w:p>
    <w:p w:rsidR="004D3F8B" w:rsidRPr="00102C75" w:rsidRDefault="004D3F8B" w:rsidP="007722DB">
      <w:pPr>
        <w:ind w:leftChars="200" w:left="992" w:hangingChars="300" w:hanging="595"/>
        <w:rPr>
          <w:rFonts w:hAnsi="ＭＳ ゴシック"/>
        </w:rPr>
      </w:pPr>
      <w:r w:rsidRPr="00102C75">
        <w:rPr>
          <w:rFonts w:hAnsi="ＭＳ ゴシック" w:hint="eastAsia"/>
        </w:rPr>
        <w:t>（Ｅ）入力者が通関業で、ＨＡＷＢ情報が輸出等未申告の場合は、以下のいずれかであること。</w:t>
      </w:r>
    </w:p>
    <w:p w:rsidR="004D3F8B" w:rsidRPr="00102C75" w:rsidRDefault="004D3F8B" w:rsidP="007722DB">
      <w:pPr>
        <w:suppressAutoHyphens/>
        <w:wordWrap w:val="0"/>
        <w:adjustRightInd w:val="0"/>
        <w:ind w:firstLineChars="501" w:firstLine="994"/>
        <w:jc w:val="left"/>
        <w:textAlignment w:val="baseline"/>
        <w:rPr>
          <w:rFonts w:ascii="ＭＳ ゴシック" w:cs="ＭＳ 明朝"/>
          <w:kern w:val="0"/>
          <w:szCs w:val="22"/>
        </w:rPr>
      </w:pPr>
      <w:r w:rsidRPr="00102C75">
        <w:rPr>
          <w:rFonts w:hAnsi="ＭＳ ゴシック" w:hint="eastAsia"/>
        </w:rPr>
        <w:t>①入力者が通関依頼先であるＨＡＷＢ情報。</w:t>
      </w:r>
    </w:p>
    <w:p w:rsidR="004D3F8B" w:rsidRPr="00102C75" w:rsidRDefault="004D3F8B" w:rsidP="007722DB">
      <w:pPr>
        <w:suppressAutoHyphens/>
        <w:wordWrap w:val="0"/>
        <w:adjustRightInd w:val="0"/>
        <w:ind w:leftChars="503" w:left="1196" w:hangingChars="100" w:hanging="198"/>
        <w:jc w:val="left"/>
        <w:textAlignment w:val="baseline"/>
        <w:rPr>
          <w:rFonts w:hAnsi="ＭＳ ゴシック"/>
        </w:rPr>
      </w:pPr>
      <w:r w:rsidRPr="00102C75">
        <w:rPr>
          <w:rFonts w:hAnsi="ＭＳ ゴシック" w:hint="eastAsia"/>
        </w:rPr>
        <w:t>②入力者が通関依頼先と異なる場合、入力者</w:t>
      </w:r>
      <w:r w:rsidRPr="00102C75">
        <w:rPr>
          <w:rFonts w:ascii="ＭＳ ゴシック" w:hAnsi="ＭＳ ゴシック" w:hint="eastAsia"/>
          <w:spacing w:val="2"/>
          <w:kern w:val="0"/>
          <w:szCs w:val="22"/>
        </w:rPr>
        <w:t>との業務の受委託関係がシステムへ登録されている利用者が</w:t>
      </w:r>
      <w:r w:rsidRPr="00102C75">
        <w:rPr>
          <w:rFonts w:hAnsi="ＭＳ ゴシック" w:hint="eastAsia"/>
        </w:rPr>
        <w:t>通関依頼先</w:t>
      </w:r>
      <w:r w:rsidRPr="00102C75">
        <w:rPr>
          <w:rFonts w:ascii="ＭＳ ゴシック" w:hAnsi="ＭＳ ゴシック" w:hint="eastAsia"/>
          <w:spacing w:val="2"/>
          <w:kern w:val="0"/>
          <w:szCs w:val="22"/>
        </w:rPr>
        <w:t>である</w:t>
      </w:r>
      <w:r w:rsidRPr="00102C75">
        <w:rPr>
          <w:rFonts w:hAnsi="ＭＳ ゴシック" w:hint="eastAsia"/>
        </w:rPr>
        <w:t>ＨＡＷＢ情報。</w:t>
      </w:r>
    </w:p>
    <w:p w:rsidR="005C2708" w:rsidRPr="00102C75" w:rsidRDefault="004D3F8B" w:rsidP="007722DB">
      <w:pPr>
        <w:suppressAutoHyphens/>
        <w:wordWrap w:val="0"/>
        <w:adjustRightInd w:val="0"/>
        <w:ind w:leftChars="200" w:left="992" w:hangingChars="300" w:hanging="595"/>
        <w:jc w:val="left"/>
        <w:textAlignment w:val="baseline"/>
        <w:rPr>
          <w:rFonts w:hAnsi="ＭＳ ゴシック"/>
        </w:rPr>
      </w:pPr>
      <w:r w:rsidRPr="00102C75">
        <w:rPr>
          <w:rFonts w:hAnsi="ＭＳ ゴシック" w:hint="eastAsia"/>
        </w:rPr>
        <w:t>（Ｆ）入力者が混載業の場合は、入力者または入力者と利用者略称が同一の利用者が混載仕立てを行った</w:t>
      </w:r>
    </w:p>
    <w:p w:rsidR="004D3F8B" w:rsidRPr="00102C75" w:rsidRDefault="004D3F8B" w:rsidP="005C2708">
      <w:pPr>
        <w:suppressAutoHyphens/>
        <w:wordWrap w:val="0"/>
        <w:adjustRightInd w:val="0"/>
        <w:ind w:leftChars="500" w:left="1587" w:hangingChars="300" w:hanging="595"/>
        <w:jc w:val="left"/>
        <w:textAlignment w:val="baseline"/>
        <w:rPr>
          <w:rFonts w:ascii="ＭＳ ゴシック" w:cs="ＭＳ 明朝"/>
          <w:kern w:val="0"/>
          <w:szCs w:val="22"/>
        </w:rPr>
      </w:pPr>
      <w:r w:rsidRPr="00102C75">
        <w:rPr>
          <w:rFonts w:hAnsi="ＭＳ ゴシック" w:hint="eastAsia"/>
        </w:rPr>
        <w:t>ＨＡＷＢ情報であること。</w:t>
      </w:r>
    </w:p>
    <w:p w:rsidR="004D3F8B" w:rsidRPr="00102C75" w:rsidRDefault="004D3F8B" w:rsidP="007722DB">
      <w:pPr>
        <w:suppressAutoHyphens/>
        <w:wordWrap w:val="0"/>
        <w:adjustRightInd w:val="0"/>
        <w:ind w:firstLineChars="100" w:firstLine="198"/>
        <w:jc w:val="left"/>
        <w:textAlignment w:val="baseline"/>
        <w:rPr>
          <w:rFonts w:ascii="ＭＳ ゴシック" w:cs="ＭＳ 明朝"/>
          <w:kern w:val="0"/>
          <w:szCs w:val="22"/>
        </w:rPr>
      </w:pPr>
      <w:r w:rsidRPr="00102C75">
        <w:rPr>
          <w:rFonts w:ascii="ＭＳ ゴシック" w:hAnsi="ＭＳ ゴシック" w:cs="ＭＳ 明朝" w:hint="eastAsia"/>
          <w:kern w:val="0"/>
          <w:szCs w:val="22"/>
        </w:rPr>
        <w:t>（３）</w:t>
      </w:r>
      <w:r w:rsidRPr="00102C75">
        <w:rPr>
          <w:rFonts w:hAnsi="ＭＳ ゴシック" w:cs="ＭＳ 明朝" w:hint="eastAsia"/>
          <w:szCs w:val="22"/>
        </w:rPr>
        <w:t>出力情報出力処理</w:t>
      </w:r>
    </w:p>
    <w:p w:rsidR="004D3F8B" w:rsidRPr="00102C75" w:rsidRDefault="004D3F8B" w:rsidP="007722DB">
      <w:pPr>
        <w:suppressAutoHyphens/>
        <w:wordWrap w:val="0"/>
        <w:adjustRightInd w:val="0"/>
        <w:ind w:leftChars="400" w:left="794" w:firstLineChars="103" w:firstLine="204"/>
        <w:jc w:val="left"/>
        <w:textAlignment w:val="baseline"/>
        <w:rPr>
          <w:rFonts w:ascii="ＭＳ ゴシック" w:cs="ＭＳ 明朝"/>
          <w:kern w:val="0"/>
          <w:szCs w:val="22"/>
        </w:rPr>
      </w:pPr>
      <w:r w:rsidRPr="00102C75">
        <w:rPr>
          <w:rFonts w:hAnsi="ＭＳ ゴシック" w:cs="ＭＳ 明朝" w:hint="eastAsia"/>
          <w:szCs w:val="22"/>
        </w:rPr>
        <w:t>後述の出力情報出力処理を行う。出力項目については「出力項目表」を参照。</w:t>
      </w:r>
    </w:p>
    <w:p w:rsidR="004D3F8B" w:rsidRPr="00102C75" w:rsidRDefault="004D3F8B" w:rsidP="007722DB">
      <w:pPr>
        <w:autoSpaceDE w:val="0"/>
        <w:autoSpaceDN w:val="0"/>
        <w:adjustRightInd w:val="0"/>
        <w:ind w:firstLineChars="100" w:firstLine="198"/>
        <w:jc w:val="left"/>
        <w:rPr>
          <w:rFonts w:hAnsi="ＭＳ ゴシック"/>
          <w:szCs w:val="22"/>
        </w:rPr>
      </w:pPr>
      <w:r w:rsidRPr="00102C75">
        <w:rPr>
          <w:rFonts w:hAnsi="ＭＳ ゴシック" w:cs="ＭＳ 明朝" w:hint="eastAsia"/>
          <w:szCs w:val="22"/>
        </w:rPr>
        <w:t>（４）</w:t>
      </w:r>
      <w:r w:rsidRPr="00102C75">
        <w:rPr>
          <w:rFonts w:hAnsi="ＭＳ ゴシック" w:hint="eastAsia"/>
        </w:rPr>
        <w:t>注意喚起メッセージ出力処理</w:t>
      </w:r>
    </w:p>
    <w:p w:rsidR="004D3F8B" w:rsidRPr="00102C75" w:rsidRDefault="004D3F8B" w:rsidP="007722DB">
      <w:pPr>
        <w:suppressAutoHyphens/>
        <w:wordWrap w:val="0"/>
        <w:adjustRightInd w:val="0"/>
        <w:ind w:leftChars="400" w:left="992" w:hangingChars="100" w:hanging="198"/>
        <w:jc w:val="left"/>
        <w:textAlignment w:val="baseline"/>
        <w:rPr>
          <w:rFonts w:hAnsi="ＭＳ ゴシック"/>
        </w:rPr>
      </w:pPr>
      <w:r w:rsidRPr="00102C75">
        <w:rPr>
          <w:rFonts w:hAnsi="ＭＳ ゴシック" w:hint="eastAsia"/>
        </w:rPr>
        <w:t>①抽出条件に対する対象データが残存する場合は、その旨を注意喚起メッセージとして</w:t>
      </w:r>
      <w:r w:rsidRPr="00102C75">
        <w:rPr>
          <w:rFonts w:hAnsi="ＭＳ ゴシック" w:cs="ＭＳ 明朝" w:hint="eastAsia"/>
          <w:szCs w:val="22"/>
        </w:rPr>
        <w:t>処理結果通知に</w:t>
      </w:r>
      <w:r w:rsidRPr="00102C75">
        <w:rPr>
          <w:rFonts w:hAnsi="ＭＳ ゴシック" w:hint="eastAsia"/>
        </w:rPr>
        <w:t>出力する。</w:t>
      </w:r>
    </w:p>
    <w:p w:rsidR="004D3F8B" w:rsidRPr="00102C75" w:rsidRDefault="004D3F8B" w:rsidP="007722DB">
      <w:pPr>
        <w:suppressAutoHyphens/>
        <w:wordWrap w:val="0"/>
        <w:adjustRightInd w:val="0"/>
        <w:ind w:leftChars="400" w:left="992" w:hangingChars="100" w:hanging="198"/>
        <w:jc w:val="left"/>
        <w:textAlignment w:val="baseline"/>
        <w:rPr>
          <w:rFonts w:hAnsi="ＭＳ ゴシック"/>
        </w:rPr>
      </w:pPr>
      <w:r w:rsidRPr="00102C75">
        <w:rPr>
          <w:rFonts w:hAnsi="ＭＳ ゴシック" w:hint="eastAsia"/>
        </w:rPr>
        <w:t>②</w:t>
      </w:r>
      <w:r w:rsidRPr="00102C75">
        <w:rPr>
          <w:rFonts w:hAnsi="ＭＳ ゴシック" w:hint="eastAsia"/>
          <w:szCs w:val="22"/>
        </w:rPr>
        <w:t>抽出条件に対する対象データが残存しない場合は、</w:t>
      </w:r>
      <w:r w:rsidRPr="00102C75">
        <w:rPr>
          <w:rFonts w:cs="ＭＳ ゴシック" w:hint="eastAsia"/>
          <w:szCs w:val="22"/>
          <w:lang w:val="ja-JP"/>
        </w:rPr>
        <w:t>登録を行うには再送信が必要である旨を注意喚起メッセージとして</w:t>
      </w:r>
      <w:r w:rsidRPr="00102C75">
        <w:rPr>
          <w:rFonts w:hAnsi="ＭＳ ゴシック" w:cs="ＭＳ 明朝" w:hint="eastAsia"/>
          <w:szCs w:val="22"/>
        </w:rPr>
        <w:t>処理結果通知に</w:t>
      </w:r>
      <w:r w:rsidRPr="00102C75">
        <w:rPr>
          <w:rFonts w:cs="ＭＳ ゴシック" w:hint="eastAsia"/>
          <w:szCs w:val="22"/>
          <w:lang w:val="ja-JP"/>
        </w:rPr>
        <w:t>出力する。</w:t>
      </w:r>
    </w:p>
    <w:p w:rsidR="004D3F8B" w:rsidRPr="00102C75" w:rsidRDefault="004D3F8B" w:rsidP="003E35FA">
      <w:pPr>
        <w:suppressAutoHyphens/>
        <w:wordWrap w:val="0"/>
        <w:adjustRightInd w:val="0"/>
        <w:jc w:val="left"/>
        <w:textAlignment w:val="baseline"/>
        <w:rPr>
          <w:rFonts w:ascii="ＭＳ ゴシック" w:cs="ＭＳ 明朝"/>
          <w:kern w:val="0"/>
          <w:szCs w:val="22"/>
        </w:rPr>
      </w:pPr>
    </w:p>
    <w:p w:rsidR="004D3F8B" w:rsidRPr="00102C75" w:rsidRDefault="004D3F8B" w:rsidP="008B4688">
      <w:pPr>
        <w:suppressAutoHyphens/>
        <w:wordWrap w:val="0"/>
        <w:adjustRightInd w:val="0"/>
        <w:jc w:val="left"/>
        <w:textAlignment w:val="baseline"/>
        <w:rPr>
          <w:rFonts w:ascii="ＭＳ ゴシック" w:cs="ＭＳ 明朝"/>
          <w:kern w:val="0"/>
          <w:szCs w:val="22"/>
        </w:rPr>
      </w:pPr>
      <w:r w:rsidRPr="00102C75">
        <w:rPr>
          <w:rFonts w:ascii="ＭＳ ゴシック" w:hAnsi="ＭＳ ゴシック" w:cs="ＭＳ 明朝" w:hint="eastAsia"/>
          <w:kern w:val="0"/>
          <w:szCs w:val="22"/>
        </w:rPr>
        <w:t>６．出力情報</w:t>
      </w:r>
    </w:p>
    <w:tbl>
      <w:tblPr>
        <w:tblW w:w="0" w:type="auto"/>
        <w:tblInd w:w="5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4D3F8B" w:rsidRPr="00102C75">
        <w:trPr>
          <w:cantSplit/>
          <w:trHeight w:hRule="exact" w:val="397"/>
          <w:tblHeader/>
        </w:trPr>
        <w:tc>
          <w:tcPr>
            <w:tcW w:w="2277" w:type="dxa"/>
            <w:vAlign w:val="center"/>
          </w:tcPr>
          <w:p w:rsidR="004D3F8B" w:rsidRPr="00102C75" w:rsidRDefault="004D3F8B" w:rsidP="000F77AA">
            <w:pPr>
              <w:rPr>
                <w:rFonts w:ascii="ＭＳ ゴシック"/>
                <w:szCs w:val="22"/>
              </w:rPr>
            </w:pPr>
            <w:r w:rsidRPr="00102C75">
              <w:rPr>
                <w:rFonts w:ascii="ＭＳ ゴシック" w:hAnsi="ＭＳ ゴシック" w:hint="eastAsia"/>
                <w:szCs w:val="22"/>
              </w:rPr>
              <w:t>情報名</w:t>
            </w:r>
          </w:p>
        </w:tc>
        <w:tc>
          <w:tcPr>
            <w:tcW w:w="4950" w:type="dxa"/>
            <w:vAlign w:val="center"/>
          </w:tcPr>
          <w:p w:rsidR="004D3F8B" w:rsidRPr="00102C75" w:rsidRDefault="004D3F8B" w:rsidP="000F77AA">
            <w:pPr>
              <w:rPr>
                <w:rFonts w:ascii="ＭＳ ゴシック"/>
                <w:szCs w:val="22"/>
              </w:rPr>
            </w:pPr>
            <w:r w:rsidRPr="00102C75">
              <w:rPr>
                <w:rFonts w:ascii="ＭＳ ゴシック" w:hAnsi="ＭＳ ゴシック" w:hint="eastAsia"/>
                <w:szCs w:val="22"/>
              </w:rPr>
              <w:t>出力条件</w:t>
            </w:r>
          </w:p>
        </w:tc>
        <w:tc>
          <w:tcPr>
            <w:tcW w:w="2298" w:type="dxa"/>
            <w:vAlign w:val="center"/>
          </w:tcPr>
          <w:p w:rsidR="004D3F8B" w:rsidRPr="00102C75" w:rsidRDefault="004D3F8B" w:rsidP="000F77AA">
            <w:pPr>
              <w:rPr>
                <w:rFonts w:ascii="ＭＳ ゴシック"/>
                <w:szCs w:val="22"/>
              </w:rPr>
            </w:pPr>
            <w:r w:rsidRPr="00102C75">
              <w:rPr>
                <w:rFonts w:ascii="ＭＳ ゴシック" w:hAnsi="ＭＳ ゴシック" w:hint="eastAsia"/>
                <w:szCs w:val="22"/>
              </w:rPr>
              <w:t>出力先</w:t>
            </w:r>
          </w:p>
        </w:tc>
      </w:tr>
      <w:tr w:rsidR="004D3F8B" w:rsidRPr="00102C75">
        <w:trPr>
          <w:cantSplit/>
          <w:trHeight w:hRule="exact" w:val="397"/>
        </w:trPr>
        <w:tc>
          <w:tcPr>
            <w:tcW w:w="2277" w:type="dxa"/>
          </w:tcPr>
          <w:p w:rsidR="004D3F8B" w:rsidRPr="00102C75" w:rsidRDefault="004D3F8B" w:rsidP="000F77AA">
            <w:pPr>
              <w:ind w:right="-57"/>
              <w:rPr>
                <w:rFonts w:ascii="ＭＳ ゴシック"/>
                <w:noProof/>
                <w:szCs w:val="22"/>
              </w:rPr>
            </w:pPr>
            <w:r w:rsidRPr="00102C75">
              <w:rPr>
                <w:rFonts w:ascii="ＭＳ ゴシック" w:hAnsi="ＭＳ ゴシック" w:hint="eastAsia"/>
                <w:noProof/>
                <w:szCs w:val="22"/>
              </w:rPr>
              <w:t>処理結果通知</w:t>
            </w:r>
          </w:p>
        </w:tc>
        <w:tc>
          <w:tcPr>
            <w:tcW w:w="4950" w:type="dxa"/>
          </w:tcPr>
          <w:p w:rsidR="004D3F8B" w:rsidRPr="00102C75" w:rsidRDefault="004D3F8B" w:rsidP="000F77AA">
            <w:pPr>
              <w:ind w:right="-57"/>
              <w:rPr>
                <w:rFonts w:ascii="ＭＳ ゴシック"/>
                <w:noProof/>
                <w:szCs w:val="22"/>
              </w:rPr>
            </w:pPr>
            <w:r w:rsidRPr="00102C75">
              <w:rPr>
                <w:rFonts w:ascii="ＭＳ ゴシック" w:hAnsi="ＭＳ ゴシック" w:hint="eastAsia"/>
                <w:noProof/>
                <w:szCs w:val="22"/>
              </w:rPr>
              <w:t>なし</w:t>
            </w:r>
          </w:p>
        </w:tc>
        <w:tc>
          <w:tcPr>
            <w:tcW w:w="2298" w:type="dxa"/>
          </w:tcPr>
          <w:p w:rsidR="004D3F8B" w:rsidRPr="00102C75" w:rsidRDefault="004D3F8B" w:rsidP="000F77AA">
            <w:pPr>
              <w:rPr>
                <w:rFonts w:ascii="ＭＳ ゴシック"/>
                <w:szCs w:val="22"/>
              </w:rPr>
            </w:pPr>
            <w:r w:rsidRPr="00102C75">
              <w:rPr>
                <w:rFonts w:ascii="ＭＳ ゴシック" w:hAnsi="ＭＳ ゴシック" w:hint="eastAsia"/>
                <w:szCs w:val="22"/>
              </w:rPr>
              <w:t>入力者</w:t>
            </w:r>
          </w:p>
        </w:tc>
      </w:tr>
      <w:tr w:rsidR="004D3F8B" w:rsidRPr="00102C75">
        <w:trPr>
          <w:cantSplit/>
          <w:trHeight w:val="1211"/>
        </w:trPr>
        <w:tc>
          <w:tcPr>
            <w:tcW w:w="2277" w:type="dxa"/>
          </w:tcPr>
          <w:p w:rsidR="004D3F8B" w:rsidRPr="00102C75" w:rsidRDefault="004D3F8B" w:rsidP="00E53B40">
            <w:pPr>
              <w:rPr>
                <w:rFonts w:ascii="ＭＳ ゴシック" w:cs="ＭＳ 明朝"/>
                <w:kern w:val="0"/>
                <w:szCs w:val="22"/>
              </w:rPr>
            </w:pPr>
            <w:bookmarkStart w:id="1" w:name="OLE_LINK1"/>
            <w:bookmarkStart w:id="2" w:name="OLE_LINK2"/>
            <w:r w:rsidRPr="00102C75">
              <w:rPr>
                <w:rFonts w:ascii="ＭＳ ゴシック" w:hAnsi="ＭＳ ゴシック" w:hint="eastAsia"/>
                <w:szCs w:val="22"/>
              </w:rPr>
              <w:t>輸出許可内容変更申請（積込港一括変更</w:t>
            </w:r>
            <w:bookmarkEnd w:id="1"/>
            <w:bookmarkEnd w:id="2"/>
            <w:r w:rsidRPr="00102C75">
              <w:rPr>
                <w:rFonts w:ascii="ＭＳ ゴシック" w:hAnsi="ＭＳ ゴシック" w:hint="eastAsia"/>
                <w:szCs w:val="22"/>
              </w:rPr>
              <w:t>）呼出し結果情報</w:t>
            </w:r>
          </w:p>
        </w:tc>
        <w:tc>
          <w:tcPr>
            <w:tcW w:w="4950" w:type="dxa"/>
          </w:tcPr>
          <w:p w:rsidR="004D3F8B" w:rsidRPr="00102C75" w:rsidRDefault="004D3F8B" w:rsidP="00CE6C67">
            <w:pPr>
              <w:suppressAutoHyphens/>
              <w:wordWrap w:val="0"/>
              <w:adjustRightInd w:val="0"/>
              <w:jc w:val="left"/>
              <w:textAlignment w:val="baseline"/>
              <w:rPr>
                <w:rFonts w:ascii="ＭＳ ゴシック" w:cs="ＭＳ 明朝"/>
                <w:kern w:val="0"/>
                <w:szCs w:val="22"/>
              </w:rPr>
            </w:pPr>
            <w:r w:rsidRPr="00102C75">
              <w:rPr>
                <w:rFonts w:hAnsi="ＭＳ ゴシック" w:hint="eastAsia"/>
                <w:szCs w:val="22"/>
              </w:rPr>
              <w:t>なし</w:t>
            </w:r>
          </w:p>
        </w:tc>
        <w:tc>
          <w:tcPr>
            <w:tcW w:w="2298" w:type="dxa"/>
          </w:tcPr>
          <w:p w:rsidR="004D3F8B" w:rsidRPr="00102C75" w:rsidRDefault="004D3F8B" w:rsidP="000F77AA">
            <w:pPr>
              <w:rPr>
                <w:rFonts w:ascii="ＭＳ ゴシック" w:cs="ＭＳ 明朝"/>
                <w:kern w:val="0"/>
                <w:szCs w:val="22"/>
              </w:rPr>
            </w:pPr>
            <w:r w:rsidRPr="00102C75">
              <w:rPr>
                <w:rFonts w:ascii="ＭＳ ゴシック" w:hAnsi="ＭＳ ゴシック" w:hint="eastAsia"/>
                <w:szCs w:val="22"/>
              </w:rPr>
              <w:t>入力者</w:t>
            </w:r>
          </w:p>
        </w:tc>
      </w:tr>
    </w:tbl>
    <w:p w:rsidR="004D3F8B" w:rsidRPr="00102C75" w:rsidRDefault="004D3F8B" w:rsidP="009B1157"/>
    <w:p w:rsidR="004D3F8B" w:rsidRPr="00102C75" w:rsidRDefault="004D3F8B" w:rsidP="00577D0F">
      <w:pPr>
        <w:rPr>
          <w:rFonts w:hAnsi="ＭＳ ゴシック"/>
          <w:noProof/>
        </w:rPr>
      </w:pPr>
      <w:r w:rsidRPr="00102C75">
        <w:rPr>
          <w:rFonts w:hAnsi="ＭＳ ゴシック" w:hint="eastAsia"/>
          <w:noProof/>
        </w:rPr>
        <w:t>７．特記事項</w:t>
      </w:r>
    </w:p>
    <w:p w:rsidR="004D3F8B" w:rsidRPr="00102C75" w:rsidRDefault="004D3F8B" w:rsidP="007722DB">
      <w:pPr>
        <w:ind w:leftChars="100" w:left="793" w:hangingChars="300" w:hanging="595"/>
      </w:pPr>
      <w:r w:rsidRPr="00102C75">
        <w:rPr>
          <w:rFonts w:hint="eastAsia"/>
        </w:rPr>
        <w:t>（１）下記の条件に合致するＨＡＷＢ情報は、</w:t>
      </w:r>
      <w:r w:rsidRPr="00102C75">
        <w:rPr>
          <w:rFonts w:ascii="ＭＳ ゴシック" w:hAnsi="ＭＳ ゴシック" w:hint="eastAsia"/>
          <w:szCs w:val="22"/>
        </w:rPr>
        <w:t>輸出許可後積込港一括変更呼出し結果情報の</w:t>
      </w:r>
      <w:r w:rsidRPr="00102C75">
        <w:rPr>
          <w:rFonts w:hint="eastAsia"/>
        </w:rPr>
        <w:t>処理識別に「Ｘ（処理対象外）」を出力する。</w:t>
      </w:r>
    </w:p>
    <w:p w:rsidR="004D3F8B" w:rsidRPr="00102C75" w:rsidRDefault="004D3F8B" w:rsidP="007722DB">
      <w:pPr>
        <w:ind w:leftChars="200" w:left="794" w:hangingChars="200" w:hanging="397"/>
      </w:pPr>
      <w:r w:rsidRPr="00102C75">
        <w:rPr>
          <w:rFonts w:hint="eastAsia"/>
        </w:rPr>
        <w:t>（Ａ）ＨＡＷＢ情報の条件</w:t>
      </w:r>
    </w:p>
    <w:p w:rsidR="004D3F8B" w:rsidRPr="00102C75" w:rsidRDefault="004D3F8B" w:rsidP="007722DB">
      <w:pPr>
        <w:ind w:firstLineChars="300" w:firstLine="595"/>
        <w:rPr>
          <w:rFonts w:hAnsi="ＭＳ ゴシック"/>
          <w:szCs w:val="22"/>
        </w:rPr>
      </w:pPr>
      <w:r w:rsidRPr="00102C75">
        <w:rPr>
          <w:rFonts w:hAnsi="ＭＳ ゴシック" w:hint="eastAsia"/>
          <w:noProof/>
          <w:szCs w:val="22"/>
        </w:rPr>
        <w:t>（ａ）</w:t>
      </w:r>
      <w:r w:rsidRPr="00102C75">
        <w:rPr>
          <w:rFonts w:hAnsi="ＭＳ ゴシック" w:hint="eastAsia"/>
        </w:rPr>
        <w:t>入力された変更後積込港で既に許可済みである。</w:t>
      </w:r>
    </w:p>
    <w:p w:rsidR="004D3F8B" w:rsidRPr="00102C75" w:rsidRDefault="004D3F8B" w:rsidP="007722DB">
      <w:pPr>
        <w:ind w:firstLineChars="300" w:firstLine="595"/>
        <w:rPr>
          <w:rFonts w:hAnsi="ＭＳ ゴシック"/>
          <w:szCs w:val="22"/>
        </w:rPr>
      </w:pPr>
      <w:r w:rsidRPr="00102C75">
        <w:rPr>
          <w:rFonts w:hAnsi="ＭＳ ゴシック" w:hint="eastAsia"/>
          <w:noProof/>
          <w:szCs w:val="22"/>
        </w:rPr>
        <w:t>（ｂ）</w:t>
      </w:r>
      <w:r w:rsidRPr="00102C75">
        <w:rPr>
          <w:rFonts w:hAnsi="ＭＳ ゴシック" w:hint="eastAsia"/>
          <w:szCs w:val="22"/>
        </w:rPr>
        <w:t>入力された</w:t>
      </w:r>
      <w:r w:rsidRPr="00102C75">
        <w:rPr>
          <w:rFonts w:ascii="ＭＳ 明朝" w:hAnsi="ＭＳ 明朝" w:hint="eastAsia"/>
        </w:rPr>
        <w:t>通関</w:t>
      </w:r>
      <w:r w:rsidRPr="00102C75">
        <w:rPr>
          <w:rFonts w:ascii="ＭＳ ゴシック" w:hAnsi="ＭＳ ゴシック" w:cs="ＭＳ 明朝" w:hint="eastAsia"/>
          <w:kern w:val="0"/>
          <w:szCs w:val="22"/>
        </w:rPr>
        <w:t>蔵置場に全量蔵置されていない。</w:t>
      </w:r>
    </w:p>
    <w:p w:rsidR="004D3F8B" w:rsidRPr="00102C75" w:rsidRDefault="004D3F8B" w:rsidP="007722DB">
      <w:pPr>
        <w:ind w:firstLineChars="300" w:firstLine="595"/>
        <w:rPr>
          <w:rFonts w:ascii="ＭＳ ゴシック"/>
        </w:rPr>
      </w:pPr>
      <w:r w:rsidRPr="00102C75">
        <w:rPr>
          <w:rFonts w:hAnsi="ＭＳ ゴシック" w:hint="eastAsia"/>
          <w:noProof/>
          <w:szCs w:val="22"/>
        </w:rPr>
        <w:t>（ｃ）</w:t>
      </w:r>
      <w:r w:rsidRPr="00102C75">
        <w:rPr>
          <w:rFonts w:hint="eastAsia"/>
        </w:rPr>
        <w:t>仮陸揚げ貨物である。</w:t>
      </w:r>
    </w:p>
    <w:p w:rsidR="004D3F8B" w:rsidRPr="00102C75" w:rsidRDefault="004D3F8B" w:rsidP="007722DB">
      <w:pPr>
        <w:ind w:firstLineChars="300" w:firstLine="595"/>
        <w:rPr>
          <w:rFonts w:hAnsi="ＭＳ ゴシック"/>
          <w:noProof/>
          <w:szCs w:val="22"/>
        </w:rPr>
      </w:pPr>
      <w:r w:rsidRPr="00102C75">
        <w:rPr>
          <w:rFonts w:hAnsi="ＭＳ ゴシック" w:hint="eastAsia"/>
          <w:noProof/>
          <w:szCs w:val="22"/>
        </w:rPr>
        <w:t>（ｄ）</w:t>
      </w:r>
      <w:r w:rsidRPr="00102C75">
        <w:rPr>
          <w:rFonts w:hint="eastAsia"/>
        </w:rPr>
        <w:t>システム外許可済である。</w:t>
      </w:r>
    </w:p>
    <w:p w:rsidR="004D3F8B" w:rsidRPr="00102C75" w:rsidRDefault="004D3F8B" w:rsidP="007722DB">
      <w:pPr>
        <w:ind w:firstLineChars="300" w:firstLine="595"/>
        <w:rPr>
          <w:rFonts w:ascii="ＭＳ ゴシック"/>
        </w:rPr>
      </w:pPr>
      <w:r w:rsidRPr="00102C75">
        <w:rPr>
          <w:rFonts w:hAnsi="ＭＳ ゴシック" w:hint="eastAsia"/>
          <w:noProof/>
          <w:szCs w:val="22"/>
        </w:rPr>
        <w:t>（ｅ）</w:t>
      </w:r>
      <w:r w:rsidRPr="00102C75">
        <w:rPr>
          <w:rFonts w:ascii="ＭＳ ゴシック" w:hAnsi="ＭＳ ゴシック" w:hint="eastAsia"/>
        </w:rPr>
        <w:t>輸出等許可済でない。</w:t>
      </w:r>
    </w:p>
    <w:p w:rsidR="004D3F8B" w:rsidRPr="00102C75" w:rsidRDefault="004D3F8B" w:rsidP="007722DB">
      <w:pPr>
        <w:ind w:firstLineChars="300" w:firstLine="595"/>
        <w:rPr>
          <w:rFonts w:hAnsi="ＭＳ ゴシック"/>
          <w:szCs w:val="22"/>
        </w:rPr>
      </w:pPr>
      <w:r w:rsidRPr="00102C75">
        <w:rPr>
          <w:rFonts w:hAnsi="ＭＳ ゴシック" w:hint="eastAsia"/>
          <w:noProof/>
          <w:szCs w:val="22"/>
        </w:rPr>
        <w:t>（ｆ）</w:t>
      </w:r>
      <w:r w:rsidRPr="00102C75">
        <w:rPr>
          <w:rFonts w:ascii="ＭＳ ゴシック" w:hAnsi="ＭＳ ゴシック" w:hint="eastAsia"/>
        </w:rPr>
        <w:t>輸出等許可内容変更の事項登録中または申請中である。</w:t>
      </w:r>
    </w:p>
    <w:p w:rsidR="004D3F8B" w:rsidRPr="00102C75" w:rsidRDefault="004D3F8B" w:rsidP="007722DB">
      <w:pPr>
        <w:autoSpaceDE w:val="0"/>
        <w:autoSpaceDN w:val="0"/>
        <w:adjustRightInd w:val="0"/>
        <w:ind w:firstLineChars="300" w:firstLine="595"/>
        <w:jc w:val="left"/>
        <w:rPr>
          <w:rFonts w:ascii="ＭＳ ゴシック"/>
        </w:rPr>
      </w:pPr>
      <w:r w:rsidRPr="00102C75">
        <w:rPr>
          <w:rFonts w:hAnsi="ＭＳ ゴシック" w:hint="eastAsia"/>
          <w:noProof/>
          <w:szCs w:val="22"/>
        </w:rPr>
        <w:lastRenderedPageBreak/>
        <w:t>（ｇ）</w:t>
      </w:r>
      <w:r w:rsidRPr="00102C75">
        <w:rPr>
          <w:rFonts w:ascii="ＭＳ ゴシック" w:hAnsi="ＭＳ ゴシック" w:cs="ＭＳ 明朝" w:hint="eastAsia"/>
          <w:kern w:val="0"/>
          <w:szCs w:val="22"/>
        </w:rPr>
        <w:t>仕分けまたは仕合せされている場合で、取扱確認が行われていない。</w:t>
      </w:r>
    </w:p>
    <w:p w:rsidR="004D3F8B" w:rsidRPr="00102C75" w:rsidRDefault="004D3F8B" w:rsidP="007722DB">
      <w:pPr>
        <w:ind w:firstLineChars="300" w:firstLine="595"/>
        <w:rPr>
          <w:rFonts w:ascii="ＭＳ ゴシック"/>
        </w:rPr>
      </w:pPr>
      <w:r w:rsidRPr="00102C75">
        <w:rPr>
          <w:rFonts w:hAnsi="ＭＳ ゴシック" w:hint="eastAsia"/>
          <w:noProof/>
          <w:szCs w:val="22"/>
        </w:rPr>
        <w:t>（ｈ）</w:t>
      </w:r>
      <w:r w:rsidRPr="00102C75">
        <w:rPr>
          <w:rFonts w:ascii="ＭＳ ゴシック" w:hAnsi="ＭＳ ゴシック" w:hint="eastAsia"/>
        </w:rPr>
        <w:t>訂正保留となっている。</w:t>
      </w:r>
    </w:p>
    <w:p w:rsidR="004D3F8B" w:rsidRPr="00102C75" w:rsidRDefault="004D3F8B" w:rsidP="007722DB">
      <w:pPr>
        <w:ind w:firstLineChars="300" w:firstLine="595"/>
        <w:rPr>
          <w:rFonts w:ascii="ＭＳ ゴシック"/>
        </w:rPr>
      </w:pPr>
      <w:r w:rsidRPr="00102C75">
        <w:rPr>
          <w:rFonts w:hAnsi="ＭＳ ゴシック" w:hint="eastAsia"/>
          <w:noProof/>
          <w:szCs w:val="22"/>
        </w:rPr>
        <w:t>（ｉ）</w:t>
      </w:r>
      <w:r w:rsidRPr="00102C75">
        <w:rPr>
          <w:rFonts w:hint="eastAsia"/>
        </w:rPr>
        <w:t>搭載完了</w:t>
      </w:r>
      <w:r w:rsidRPr="00102C75">
        <w:rPr>
          <w:rFonts w:ascii="ＭＳ ゴシック" w:hAnsi="ＭＳ ゴシック" w:cs="ＭＳ 明朝" w:hint="eastAsia"/>
          <w:kern w:val="0"/>
          <w:szCs w:val="22"/>
        </w:rPr>
        <w:t>登録がされている。</w:t>
      </w:r>
    </w:p>
    <w:p w:rsidR="004D3F8B" w:rsidRPr="00102C75" w:rsidRDefault="004D3F8B" w:rsidP="007722DB">
      <w:pPr>
        <w:ind w:firstLineChars="300" w:firstLine="595"/>
        <w:rPr>
          <w:rFonts w:hAnsi="ＭＳ ゴシック"/>
          <w:noProof/>
          <w:szCs w:val="22"/>
        </w:rPr>
      </w:pPr>
      <w:r w:rsidRPr="00102C75">
        <w:rPr>
          <w:rFonts w:hAnsi="ＭＳ ゴシック" w:hint="eastAsia"/>
          <w:noProof/>
          <w:szCs w:val="22"/>
        </w:rPr>
        <w:t>（ｊ）</w:t>
      </w:r>
      <w:r w:rsidRPr="00102C75">
        <w:rPr>
          <w:rFonts w:ascii="ＭＳ ゴシック" w:hAnsi="ＭＳ ゴシック" w:hint="eastAsia"/>
        </w:rPr>
        <w:t>以下の登録がされている。</w:t>
      </w:r>
    </w:p>
    <w:p w:rsidR="004D3F8B" w:rsidRPr="00102C75" w:rsidRDefault="004D3F8B" w:rsidP="007722DB">
      <w:pPr>
        <w:ind w:firstLineChars="602" w:firstLine="1194"/>
      </w:pPr>
      <w:r w:rsidRPr="00102C75">
        <w:rPr>
          <w:rFonts w:ascii="ＭＳ ゴシック" w:hAnsi="ＭＳ ゴシック" w:hint="eastAsia"/>
        </w:rPr>
        <w:t>①</w:t>
      </w:r>
      <w:r w:rsidRPr="00102C75">
        <w:rPr>
          <w:rFonts w:hint="eastAsia"/>
        </w:rPr>
        <w:t>「貨物差止め」</w:t>
      </w:r>
    </w:p>
    <w:p w:rsidR="004D3F8B" w:rsidRPr="00102C75" w:rsidRDefault="004D3F8B" w:rsidP="007722DB">
      <w:pPr>
        <w:autoSpaceDE w:val="0"/>
        <w:autoSpaceDN w:val="0"/>
        <w:adjustRightInd w:val="0"/>
        <w:ind w:firstLineChars="602" w:firstLine="1194"/>
        <w:jc w:val="left"/>
        <w:rPr>
          <w:rFonts w:ascii="ＭＳ ゴシック"/>
        </w:rPr>
      </w:pPr>
      <w:r w:rsidRPr="00102C75">
        <w:rPr>
          <w:rFonts w:ascii="ＭＳ ゴシック" w:hAnsi="ＭＳ ゴシック" w:hint="eastAsia"/>
        </w:rPr>
        <w:t>②「亡失届受理」</w:t>
      </w:r>
    </w:p>
    <w:p w:rsidR="004D3F8B" w:rsidRPr="00102C75" w:rsidRDefault="004D3F8B" w:rsidP="007722DB">
      <w:pPr>
        <w:autoSpaceDE w:val="0"/>
        <w:autoSpaceDN w:val="0"/>
        <w:adjustRightInd w:val="0"/>
        <w:ind w:firstLineChars="602" w:firstLine="1194"/>
        <w:jc w:val="left"/>
        <w:rPr>
          <w:rFonts w:ascii="ＭＳ ゴシック"/>
        </w:rPr>
      </w:pPr>
      <w:r w:rsidRPr="00102C75">
        <w:rPr>
          <w:rFonts w:ascii="ＭＳ ゴシック" w:hAnsi="ＭＳ ゴシック" w:hint="eastAsia"/>
        </w:rPr>
        <w:t>③「滅却承認」</w:t>
      </w:r>
    </w:p>
    <w:p w:rsidR="004D3F8B" w:rsidRPr="00102C75" w:rsidRDefault="004D3F8B" w:rsidP="007722DB">
      <w:pPr>
        <w:ind w:firstLineChars="602" w:firstLine="1194"/>
        <w:rPr>
          <w:rFonts w:hAnsi="ＭＳ ゴシック"/>
          <w:noProof/>
          <w:szCs w:val="22"/>
        </w:rPr>
      </w:pPr>
      <w:r w:rsidRPr="00102C75">
        <w:rPr>
          <w:rFonts w:ascii="ＭＳ ゴシック" w:hAnsi="ＭＳ ゴシック" w:hint="eastAsia"/>
        </w:rPr>
        <w:t>④「その他」</w:t>
      </w:r>
    </w:p>
    <w:p w:rsidR="004D3F8B" w:rsidRPr="00102C75" w:rsidRDefault="004D3F8B" w:rsidP="007722DB">
      <w:pPr>
        <w:ind w:leftChars="300" w:left="1190" w:hangingChars="300" w:hanging="595"/>
        <w:rPr>
          <w:rFonts w:ascii="ＭＳ ゴシック"/>
          <w:kern w:val="0"/>
          <w:szCs w:val="22"/>
        </w:rPr>
      </w:pPr>
      <w:r w:rsidRPr="00102C75">
        <w:rPr>
          <w:rFonts w:hAnsi="ＭＳ ゴシック" w:hint="eastAsia"/>
          <w:noProof/>
          <w:szCs w:val="22"/>
        </w:rPr>
        <w:t>（ｋ）税関への通知を要する事故情報が登録されている場合で、税関による事故確認が登録されていない。</w:t>
      </w:r>
    </w:p>
    <w:p w:rsidR="004D3F8B" w:rsidRPr="00102C75" w:rsidRDefault="004D3F8B" w:rsidP="007722DB">
      <w:pPr>
        <w:ind w:leftChars="300" w:left="1190" w:hangingChars="300" w:hanging="595"/>
        <w:rPr>
          <w:rFonts w:ascii="ＭＳ ゴシック"/>
          <w:kern w:val="0"/>
          <w:szCs w:val="22"/>
        </w:rPr>
      </w:pPr>
      <w:r w:rsidRPr="00102C75">
        <w:rPr>
          <w:rFonts w:hAnsi="ＭＳ ゴシック" w:hint="eastAsia"/>
          <w:noProof/>
          <w:szCs w:val="22"/>
        </w:rPr>
        <w:t>（ｌ）他所蔵置場所で通関する場合で、他所蔵置許可申請番号が登録されていない、または許可期間外である。</w:t>
      </w:r>
    </w:p>
    <w:p w:rsidR="004D3F8B" w:rsidRPr="00102C75" w:rsidRDefault="004D3F8B" w:rsidP="007722DB">
      <w:pPr>
        <w:ind w:firstLineChars="300" w:firstLine="595"/>
        <w:rPr>
          <w:rFonts w:hAnsi="ＭＳ ゴシック"/>
          <w:noProof/>
          <w:szCs w:val="22"/>
        </w:rPr>
      </w:pPr>
      <w:r w:rsidRPr="00102C75">
        <w:rPr>
          <w:rFonts w:ascii="ＭＳ ゴシック" w:hAnsi="ＭＳ ゴシック" w:hint="eastAsia"/>
          <w:kern w:val="0"/>
          <w:szCs w:val="22"/>
        </w:rPr>
        <w:t>（</w:t>
      </w:r>
      <w:r w:rsidRPr="00102C75">
        <w:rPr>
          <w:rFonts w:hAnsi="ＭＳ ゴシック" w:hint="eastAsia"/>
          <w:noProof/>
          <w:szCs w:val="22"/>
        </w:rPr>
        <w:t>ｍ</w:t>
      </w:r>
      <w:r w:rsidRPr="00102C75">
        <w:rPr>
          <w:rFonts w:ascii="ＭＳ ゴシック" w:hAnsi="ＭＳ ゴシック" w:hint="eastAsia"/>
          <w:kern w:val="0"/>
          <w:szCs w:val="22"/>
        </w:rPr>
        <w:t>）</w:t>
      </w:r>
      <w:r w:rsidRPr="00102C75">
        <w:rPr>
          <w:rFonts w:hAnsi="ＭＳ ゴシック" w:hint="eastAsia"/>
          <w:noProof/>
          <w:szCs w:val="22"/>
        </w:rPr>
        <w:t>別送品輸出申告以外で、</w:t>
      </w:r>
      <w:r w:rsidRPr="00102C75">
        <w:rPr>
          <w:rFonts w:ascii="ＭＳ ゴシック" w:hAnsi="ＭＳ ゴシック" w:hint="eastAsia"/>
          <w:kern w:val="0"/>
          <w:szCs w:val="22"/>
        </w:rPr>
        <w:t>ＵＢＧ貨物である。</w:t>
      </w:r>
    </w:p>
    <w:p w:rsidR="004D3F8B" w:rsidRPr="00102C75" w:rsidRDefault="004D3F8B" w:rsidP="007722DB">
      <w:pPr>
        <w:ind w:firstLineChars="300" w:firstLine="595"/>
        <w:rPr>
          <w:rFonts w:hAnsi="ＭＳ ゴシック"/>
        </w:rPr>
      </w:pPr>
      <w:r w:rsidRPr="00102C75">
        <w:rPr>
          <w:rFonts w:hAnsi="ＭＳ ゴシック" w:hint="eastAsia"/>
          <w:noProof/>
          <w:szCs w:val="22"/>
        </w:rPr>
        <w:t>（</w:t>
      </w:r>
      <w:r w:rsidRPr="00102C75">
        <w:rPr>
          <w:rFonts w:ascii="ＭＳ ゴシック" w:hAnsi="ＭＳ ゴシック" w:hint="eastAsia"/>
          <w:kern w:val="0"/>
          <w:szCs w:val="22"/>
        </w:rPr>
        <w:t>ｎ</w:t>
      </w:r>
      <w:r w:rsidRPr="00102C75">
        <w:rPr>
          <w:rFonts w:hAnsi="ＭＳ ゴシック" w:hint="eastAsia"/>
          <w:noProof/>
          <w:szCs w:val="22"/>
        </w:rPr>
        <w:t>）別送品輸出申告で、</w:t>
      </w:r>
      <w:r w:rsidRPr="00102C75">
        <w:rPr>
          <w:rFonts w:ascii="ＭＳ ゴシック" w:hAnsi="ＭＳ ゴシック" w:hint="eastAsia"/>
          <w:kern w:val="0"/>
          <w:szCs w:val="22"/>
        </w:rPr>
        <w:t>ＵＢＧ貨物でない。</w:t>
      </w:r>
    </w:p>
    <w:p w:rsidR="004D3F8B" w:rsidRPr="00102C75" w:rsidRDefault="004D3F8B" w:rsidP="007722DB">
      <w:pPr>
        <w:ind w:firstLineChars="300" w:firstLine="595"/>
        <w:rPr>
          <w:rFonts w:hAnsi="ＭＳ ゴシック"/>
        </w:rPr>
      </w:pPr>
      <w:r w:rsidRPr="00102C75">
        <w:rPr>
          <w:rFonts w:hAnsi="ＭＳ ゴシック" w:hint="eastAsia"/>
        </w:rPr>
        <w:t>（</w:t>
      </w:r>
      <w:r w:rsidRPr="00102C75">
        <w:rPr>
          <w:rFonts w:hAnsi="ＭＳ ゴシック" w:hint="eastAsia"/>
          <w:noProof/>
          <w:szCs w:val="22"/>
        </w:rPr>
        <w:t>ｏ</w:t>
      </w:r>
      <w:r w:rsidRPr="00102C75">
        <w:rPr>
          <w:rFonts w:hAnsi="ＭＳ ゴシック" w:hint="eastAsia"/>
        </w:rPr>
        <w:t>）</w:t>
      </w:r>
      <w:r w:rsidRPr="00102C75">
        <w:rPr>
          <w:rFonts w:hAnsi="ＭＳ ゴシック" w:hint="eastAsia"/>
          <w:noProof/>
          <w:szCs w:val="22"/>
        </w:rPr>
        <w:t>携帯品貨物である。</w:t>
      </w:r>
    </w:p>
    <w:p w:rsidR="004D3F8B" w:rsidRPr="00102C75" w:rsidRDefault="004D3F8B" w:rsidP="007722DB">
      <w:pPr>
        <w:ind w:firstLineChars="300" w:firstLine="595"/>
        <w:rPr>
          <w:rFonts w:ascii="ＭＳ ゴシック"/>
          <w:kern w:val="0"/>
          <w:szCs w:val="22"/>
        </w:rPr>
      </w:pPr>
      <w:r w:rsidRPr="00102C75">
        <w:rPr>
          <w:rFonts w:hAnsi="ＭＳ ゴシック" w:hint="eastAsia"/>
        </w:rPr>
        <w:t>（ｐ）ＵＬＤに積付けされている。</w:t>
      </w:r>
    </w:p>
    <w:p w:rsidR="004D3F8B" w:rsidRPr="00102C75" w:rsidRDefault="004D3F8B" w:rsidP="007722DB">
      <w:pPr>
        <w:ind w:firstLineChars="200" w:firstLine="397"/>
        <w:rPr>
          <w:rFonts w:ascii="ＭＳ ゴシック"/>
          <w:kern w:val="0"/>
          <w:szCs w:val="22"/>
        </w:rPr>
      </w:pPr>
      <w:r w:rsidRPr="00102C75">
        <w:rPr>
          <w:rFonts w:ascii="ＭＳ ゴシック" w:hAnsi="ＭＳ ゴシック" w:hint="eastAsia"/>
          <w:kern w:val="0"/>
          <w:szCs w:val="22"/>
        </w:rPr>
        <w:t>（Ｂ）申告情報の条件</w:t>
      </w:r>
    </w:p>
    <w:p w:rsidR="00C64CD8" w:rsidRPr="00102C75" w:rsidRDefault="004D3F8B" w:rsidP="00C64CD8">
      <w:pPr>
        <w:ind w:leftChars="300" w:left="1190" w:hangingChars="300" w:hanging="595"/>
        <w:rPr>
          <w:rFonts w:ascii="ＭＳ ゴシック" w:hAnsi="ＭＳ ゴシック"/>
          <w:kern w:val="0"/>
          <w:szCs w:val="22"/>
        </w:rPr>
      </w:pPr>
      <w:r w:rsidRPr="00102C75">
        <w:rPr>
          <w:rFonts w:ascii="ＭＳ ゴシック" w:hAnsi="ＭＳ ゴシック" w:hint="eastAsia"/>
          <w:kern w:val="0"/>
          <w:szCs w:val="22"/>
        </w:rPr>
        <w:t>（ａ）ＨＡＷＢに登録されている申告等番号が、輸出申告または輸出マニフェスト通関申告に係る申告番号</w:t>
      </w:r>
      <w:r w:rsidR="00C64CD8" w:rsidRPr="00102C75">
        <w:rPr>
          <w:rFonts w:ascii="ＭＳ ゴシック" w:hAnsi="ＭＳ ゴシック" w:hint="eastAsia"/>
          <w:kern w:val="0"/>
          <w:szCs w:val="22"/>
        </w:rPr>
        <w:t>の場合</w:t>
      </w:r>
      <w:r w:rsidR="00702F66" w:rsidRPr="00102C75">
        <w:rPr>
          <w:rFonts w:ascii="ＭＳ ゴシック" w:hAnsi="ＭＳ ゴシック" w:hint="eastAsia"/>
          <w:kern w:val="0"/>
          <w:szCs w:val="22"/>
        </w:rPr>
        <w:t>で、以下のいずれかの登録がされている。</w:t>
      </w:r>
    </w:p>
    <w:p w:rsidR="004D3F8B" w:rsidRPr="00102C75" w:rsidRDefault="00C64CD8" w:rsidP="00C64CD8">
      <w:pPr>
        <w:ind w:leftChars="400" w:left="1191" w:hangingChars="200" w:hanging="397"/>
        <w:rPr>
          <w:rFonts w:hAnsi="ＭＳ ゴシック"/>
          <w:noProof/>
          <w:szCs w:val="22"/>
        </w:rPr>
      </w:pPr>
      <w:r w:rsidRPr="00102C75">
        <w:rPr>
          <w:rFonts w:ascii="ＭＳ ゴシック" w:hAnsi="ＭＳ ゴシック" w:hint="eastAsia"/>
          <w:kern w:val="0"/>
          <w:szCs w:val="22"/>
        </w:rPr>
        <w:t>＜Ａ＞</w:t>
      </w:r>
      <w:bookmarkStart w:id="3" w:name="OLE_LINK3"/>
      <w:r w:rsidR="004D3F8B" w:rsidRPr="00102C75">
        <w:rPr>
          <w:rFonts w:ascii="ＭＳ ゴシック" w:hAnsi="ＭＳ ゴシック" w:hint="eastAsia"/>
          <w:kern w:val="0"/>
          <w:szCs w:val="22"/>
        </w:rPr>
        <w:t>税関により</w:t>
      </w:r>
      <w:bookmarkEnd w:id="3"/>
      <w:r w:rsidR="004D3F8B" w:rsidRPr="00102C75">
        <w:rPr>
          <w:rFonts w:ascii="ＭＳ ゴシック" w:hAnsi="ＭＳ ゴシック" w:hint="eastAsia"/>
          <w:kern w:val="0"/>
          <w:szCs w:val="22"/>
        </w:rPr>
        <w:t>以下の登録がされている。</w:t>
      </w:r>
    </w:p>
    <w:p w:rsidR="004D3F8B" w:rsidRPr="00102C75" w:rsidRDefault="004D3F8B" w:rsidP="00C64CD8">
      <w:pPr>
        <w:autoSpaceDE w:val="0"/>
        <w:autoSpaceDN w:val="0"/>
        <w:adjustRightInd w:val="0"/>
        <w:ind w:firstLineChars="702" w:firstLine="1393"/>
        <w:jc w:val="left"/>
        <w:rPr>
          <w:rFonts w:ascii="ＭＳ ゴシック"/>
        </w:rPr>
      </w:pPr>
      <w:r w:rsidRPr="00102C75">
        <w:rPr>
          <w:rFonts w:ascii="ＭＳ ゴシック" w:hAnsi="ＭＳ ゴシック" w:hint="eastAsia"/>
        </w:rPr>
        <w:t>①「輸出取止再輸入許可」</w:t>
      </w:r>
    </w:p>
    <w:p w:rsidR="004D3F8B" w:rsidRPr="00102C75" w:rsidRDefault="004D3F8B" w:rsidP="00C64CD8">
      <w:pPr>
        <w:autoSpaceDE w:val="0"/>
        <w:autoSpaceDN w:val="0"/>
        <w:adjustRightInd w:val="0"/>
        <w:ind w:firstLineChars="702" w:firstLine="1393"/>
        <w:jc w:val="left"/>
        <w:rPr>
          <w:rFonts w:ascii="ＭＳ ゴシック"/>
        </w:rPr>
      </w:pPr>
      <w:r w:rsidRPr="00102C75">
        <w:rPr>
          <w:rFonts w:ascii="ＭＳ ゴシック" w:hAnsi="ＭＳ ゴシック" w:hint="eastAsia"/>
        </w:rPr>
        <w:t>②「積戻し取止」（輸出申告の場合のみ）</w:t>
      </w:r>
    </w:p>
    <w:p w:rsidR="004D3F8B" w:rsidRPr="00102C75" w:rsidRDefault="004D3F8B" w:rsidP="00C64CD8">
      <w:pPr>
        <w:autoSpaceDE w:val="0"/>
        <w:autoSpaceDN w:val="0"/>
        <w:adjustRightInd w:val="0"/>
        <w:ind w:firstLineChars="702" w:firstLine="1393"/>
        <w:jc w:val="left"/>
        <w:rPr>
          <w:rFonts w:ascii="ＭＳ ゴシック"/>
        </w:rPr>
      </w:pPr>
      <w:r w:rsidRPr="00102C75">
        <w:rPr>
          <w:rFonts w:ascii="ＭＳ ゴシック" w:hAnsi="ＭＳ ゴシック" w:hint="eastAsia"/>
        </w:rPr>
        <w:t>③「不積返送承認」</w:t>
      </w:r>
    </w:p>
    <w:p w:rsidR="004D3F8B" w:rsidRPr="00102C75" w:rsidRDefault="004D3F8B" w:rsidP="00C64CD8">
      <w:pPr>
        <w:autoSpaceDE w:val="0"/>
        <w:autoSpaceDN w:val="0"/>
        <w:adjustRightInd w:val="0"/>
        <w:ind w:firstLineChars="702" w:firstLine="1393"/>
        <w:jc w:val="left"/>
        <w:rPr>
          <w:rFonts w:ascii="ＭＳ ゴシック"/>
        </w:rPr>
      </w:pPr>
      <w:r w:rsidRPr="00102C75">
        <w:rPr>
          <w:rFonts w:ascii="ＭＳ ゴシック" w:hAnsi="ＭＳ ゴシック" w:hint="eastAsia"/>
        </w:rPr>
        <w:t>④「輸出等許可後の手作業移行」</w:t>
      </w:r>
    </w:p>
    <w:p w:rsidR="004D3F8B" w:rsidRPr="00102C75" w:rsidRDefault="004D3F8B" w:rsidP="00C64CD8">
      <w:pPr>
        <w:autoSpaceDE w:val="0"/>
        <w:autoSpaceDN w:val="0"/>
        <w:adjustRightInd w:val="0"/>
        <w:ind w:firstLineChars="702" w:firstLine="1393"/>
        <w:jc w:val="left"/>
        <w:rPr>
          <w:rFonts w:ascii="ＭＳ ゴシック"/>
        </w:rPr>
      </w:pPr>
      <w:r w:rsidRPr="00102C75">
        <w:rPr>
          <w:rFonts w:ascii="ＭＳ ゴシック" w:hAnsi="ＭＳ ゴシック" w:hint="eastAsia"/>
        </w:rPr>
        <w:t>⑤「</w:t>
      </w:r>
      <w:r w:rsidRPr="00102C75">
        <w:rPr>
          <w:rFonts w:ascii="ＭＳ ゴシック" w:hAnsi="ＭＳ ゴシック" w:cs="ＭＳ 明朝" w:hint="eastAsia"/>
          <w:kern w:val="0"/>
          <w:szCs w:val="22"/>
        </w:rPr>
        <w:t>積込港変更」</w:t>
      </w:r>
    </w:p>
    <w:p w:rsidR="004D3F8B" w:rsidRPr="00102C75" w:rsidRDefault="004D3F8B" w:rsidP="00C64CD8">
      <w:pPr>
        <w:autoSpaceDE w:val="0"/>
        <w:autoSpaceDN w:val="0"/>
        <w:adjustRightInd w:val="0"/>
        <w:ind w:firstLineChars="702" w:firstLine="1393"/>
        <w:jc w:val="left"/>
        <w:rPr>
          <w:rFonts w:ascii="ＭＳ ゴシック"/>
        </w:rPr>
      </w:pPr>
      <w:r w:rsidRPr="00102C75">
        <w:rPr>
          <w:rFonts w:ascii="ＭＳ ゴシック" w:hAnsi="ＭＳ ゴシック" w:hint="eastAsia"/>
        </w:rPr>
        <w:t>⑥「</w:t>
      </w:r>
      <w:r w:rsidRPr="00102C75">
        <w:rPr>
          <w:rFonts w:ascii="ＭＳ ゴシック" w:hAnsi="ＭＳ ゴシック" w:cs="ＭＳ 明朝" w:hint="eastAsia"/>
          <w:kern w:val="0"/>
          <w:szCs w:val="22"/>
        </w:rPr>
        <w:t>数量変更」</w:t>
      </w:r>
    </w:p>
    <w:p w:rsidR="004D3F8B" w:rsidRPr="00102C75" w:rsidRDefault="004D3F8B" w:rsidP="00C64CD8">
      <w:pPr>
        <w:autoSpaceDE w:val="0"/>
        <w:autoSpaceDN w:val="0"/>
        <w:adjustRightInd w:val="0"/>
        <w:ind w:firstLineChars="702" w:firstLine="1393"/>
        <w:jc w:val="left"/>
        <w:rPr>
          <w:rFonts w:ascii="ＭＳ ゴシック"/>
        </w:rPr>
      </w:pPr>
      <w:r w:rsidRPr="00102C75">
        <w:rPr>
          <w:rFonts w:ascii="ＭＳ ゴシック" w:hAnsi="ＭＳ ゴシック" w:hint="eastAsia"/>
        </w:rPr>
        <w:t>⑦「</w:t>
      </w:r>
      <w:r w:rsidRPr="00102C75">
        <w:rPr>
          <w:rFonts w:ascii="ＭＳ ゴシック" w:hAnsi="ＭＳ ゴシック" w:cs="ＭＳ 明朝" w:hint="eastAsia"/>
          <w:kern w:val="0"/>
          <w:szCs w:val="22"/>
        </w:rPr>
        <w:t>許可後の輸出等申告の携帯品への変更」</w:t>
      </w:r>
    </w:p>
    <w:p w:rsidR="004D3F8B" w:rsidRPr="00102C75" w:rsidRDefault="004D3F8B" w:rsidP="00C64CD8">
      <w:pPr>
        <w:autoSpaceDE w:val="0"/>
        <w:autoSpaceDN w:val="0"/>
        <w:adjustRightInd w:val="0"/>
        <w:ind w:firstLineChars="702" w:firstLine="1393"/>
        <w:jc w:val="left"/>
        <w:rPr>
          <w:rFonts w:ascii="ＭＳ ゴシック" w:hAnsi="ＭＳ ゴシック"/>
        </w:rPr>
      </w:pPr>
      <w:r w:rsidRPr="00102C75">
        <w:rPr>
          <w:rFonts w:ascii="ＭＳ ゴシック" w:hAnsi="ＭＳ ゴシック" w:hint="eastAsia"/>
        </w:rPr>
        <w:t>⑧「特定輸出許可取消」（輸出申告の場合のみ）</w:t>
      </w:r>
    </w:p>
    <w:p w:rsidR="00C64CD8" w:rsidRPr="00102C75" w:rsidRDefault="00C64CD8" w:rsidP="00F647CE">
      <w:pPr>
        <w:autoSpaceDE w:val="0"/>
        <w:autoSpaceDN w:val="0"/>
        <w:adjustRightInd w:val="0"/>
        <w:ind w:leftChars="400" w:left="1588" w:hangingChars="400" w:hanging="794"/>
        <w:jc w:val="left"/>
        <w:rPr>
          <w:rFonts w:ascii="ＭＳ ゴシック" w:hAnsi="ＭＳ ゴシック"/>
        </w:rPr>
      </w:pPr>
      <w:r w:rsidRPr="00102C75">
        <w:rPr>
          <w:rFonts w:ascii="ＭＳ ゴシック" w:hAnsi="ＭＳ ゴシック" w:hint="eastAsia"/>
        </w:rPr>
        <w:t>＜Ｂ＞「輸出取止め再輸入申告</w:t>
      </w:r>
      <w:r w:rsidR="00F647CE" w:rsidRPr="00102C75">
        <w:rPr>
          <w:rFonts w:ascii="ＭＳ ゴシック" w:hAnsi="ＭＳ ゴシック" w:hint="eastAsia"/>
        </w:rPr>
        <w:t>・特例輸出貨物の輸出許可取消申請事項登録（ＥＥＡ）」業務が行わ</w:t>
      </w:r>
      <w:r w:rsidRPr="00102C75">
        <w:rPr>
          <w:rFonts w:ascii="ＭＳ ゴシック" w:hAnsi="ＭＳ ゴシック" w:hint="eastAsia"/>
        </w:rPr>
        <w:t>て</w:t>
      </w:r>
      <w:r w:rsidR="009A6754" w:rsidRPr="00102C75">
        <w:rPr>
          <w:rFonts w:ascii="ＭＳ ゴシック" w:hAnsi="ＭＳ ゴシック" w:hint="eastAsia"/>
        </w:rPr>
        <w:t>いないこと</w:t>
      </w:r>
      <w:r w:rsidRPr="00102C75">
        <w:rPr>
          <w:rFonts w:ascii="ＭＳ ゴシック" w:hAnsi="ＭＳ ゴシック" w:hint="eastAsia"/>
        </w:rPr>
        <w:t>。</w:t>
      </w:r>
    </w:p>
    <w:p w:rsidR="004D3F8B" w:rsidRPr="00102C75" w:rsidRDefault="004D3F8B" w:rsidP="007722DB">
      <w:pPr>
        <w:ind w:leftChars="300" w:left="1190" w:hangingChars="300" w:hanging="595"/>
        <w:rPr>
          <w:rFonts w:ascii="ＭＳ ゴシック"/>
          <w:kern w:val="0"/>
          <w:szCs w:val="22"/>
        </w:rPr>
      </w:pPr>
      <w:r w:rsidRPr="00102C75">
        <w:rPr>
          <w:rFonts w:ascii="ＭＳ ゴシック" w:hAnsi="ＭＳ ゴシック" w:hint="eastAsia"/>
          <w:kern w:val="0"/>
          <w:szCs w:val="22"/>
        </w:rPr>
        <w:t>（ｂ）ＨＡＷＢに登録されている申告等番号が、別送品輸出申告に係る申告番号の場合で、税関により以下の登録がされている。</w:t>
      </w:r>
    </w:p>
    <w:p w:rsidR="004D3F8B" w:rsidRPr="00102C75" w:rsidRDefault="004D3F8B" w:rsidP="007722DB">
      <w:pPr>
        <w:autoSpaceDE w:val="0"/>
        <w:autoSpaceDN w:val="0"/>
        <w:adjustRightInd w:val="0"/>
        <w:ind w:firstLineChars="602" w:firstLine="1194"/>
        <w:jc w:val="left"/>
      </w:pPr>
      <w:r w:rsidRPr="00102C75">
        <w:rPr>
          <w:rFonts w:ascii="ＭＳ ゴシック" w:hAnsi="ＭＳ ゴシック" w:hint="eastAsia"/>
        </w:rPr>
        <w:t>①</w:t>
      </w:r>
      <w:r w:rsidRPr="00102C75">
        <w:rPr>
          <w:rFonts w:hint="eastAsia"/>
        </w:rPr>
        <w:t>「別送品輸出</w:t>
      </w:r>
      <w:r w:rsidRPr="00102C75">
        <w:rPr>
          <w:rFonts w:ascii="ＭＳ ゴシック" w:hAnsi="ＭＳ ゴシック" w:hint="eastAsia"/>
        </w:rPr>
        <w:t>取止再輸入許可</w:t>
      </w:r>
      <w:r w:rsidRPr="00102C75">
        <w:rPr>
          <w:rFonts w:hint="eastAsia"/>
        </w:rPr>
        <w:t>」</w:t>
      </w:r>
    </w:p>
    <w:p w:rsidR="004D3F8B" w:rsidRPr="00102C75" w:rsidRDefault="004D3F8B" w:rsidP="007722DB">
      <w:pPr>
        <w:autoSpaceDE w:val="0"/>
        <w:autoSpaceDN w:val="0"/>
        <w:adjustRightInd w:val="0"/>
        <w:ind w:firstLineChars="602" w:firstLine="1194"/>
        <w:jc w:val="left"/>
        <w:rPr>
          <w:rFonts w:ascii="ＭＳ ゴシック"/>
        </w:rPr>
      </w:pPr>
      <w:r w:rsidRPr="00102C75">
        <w:rPr>
          <w:rFonts w:hint="eastAsia"/>
        </w:rPr>
        <w:t>②「</w:t>
      </w:r>
      <w:r w:rsidRPr="00102C75">
        <w:rPr>
          <w:rFonts w:ascii="ＭＳ ゴシック" w:hAnsi="ＭＳ ゴシック" w:hint="eastAsia"/>
          <w:szCs w:val="22"/>
        </w:rPr>
        <w:t>別送品不積返送承認</w:t>
      </w:r>
      <w:r w:rsidRPr="00102C75">
        <w:rPr>
          <w:rFonts w:hint="eastAsia"/>
        </w:rPr>
        <w:t>」</w:t>
      </w:r>
    </w:p>
    <w:p w:rsidR="004D3F8B" w:rsidRPr="00102C75" w:rsidRDefault="004D3F8B" w:rsidP="007722DB">
      <w:pPr>
        <w:autoSpaceDE w:val="0"/>
        <w:autoSpaceDN w:val="0"/>
        <w:adjustRightInd w:val="0"/>
        <w:ind w:firstLineChars="602" w:firstLine="1194"/>
        <w:jc w:val="left"/>
      </w:pPr>
      <w:r w:rsidRPr="00102C75">
        <w:rPr>
          <w:rFonts w:ascii="ＭＳ ゴシック" w:hAnsi="ＭＳ ゴシック" w:hint="eastAsia"/>
        </w:rPr>
        <w:t>③</w:t>
      </w:r>
      <w:r w:rsidRPr="00102C75">
        <w:rPr>
          <w:rFonts w:hint="eastAsia"/>
        </w:rPr>
        <w:t>「別送品</w:t>
      </w:r>
      <w:r w:rsidRPr="00102C75">
        <w:rPr>
          <w:rFonts w:ascii="ＭＳ ゴシック" w:hAnsi="ＭＳ ゴシック" w:hint="eastAsia"/>
        </w:rPr>
        <w:t>輸出許可後の手作業移行</w:t>
      </w:r>
      <w:r w:rsidRPr="00102C75">
        <w:rPr>
          <w:rFonts w:hint="eastAsia"/>
        </w:rPr>
        <w:t>」</w:t>
      </w:r>
    </w:p>
    <w:p w:rsidR="004D3F8B" w:rsidRPr="00102C75" w:rsidRDefault="004D3F8B" w:rsidP="007722DB">
      <w:pPr>
        <w:autoSpaceDE w:val="0"/>
        <w:autoSpaceDN w:val="0"/>
        <w:adjustRightInd w:val="0"/>
        <w:ind w:firstLineChars="602" w:firstLine="1194"/>
        <w:jc w:val="left"/>
        <w:rPr>
          <w:rFonts w:ascii="ＭＳ ゴシック"/>
        </w:rPr>
      </w:pPr>
      <w:r w:rsidRPr="00102C75">
        <w:rPr>
          <w:rFonts w:ascii="ＭＳ ゴシック" w:hAnsi="ＭＳ ゴシック" w:hint="eastAsia"/>
        </w:rPr>
        <w:t>④「</w:t>
      </w:r>
      <w:r w:rsidRPr="00102C75">
        <w:rPr>
          <w:rFonts w:ascii="ＭＳ ゴシック" w:hAnsi="ＭＳ ゴシック" w:cs="ＭＳ 明朝" w:hint="eastAsia"/>
          <w:kern w:val="0"/>
          <w:szCs w:val="22"/>
        </w:rPr>
        <w:t>積込港変更」</w:t>
      </w:r>
    </w:p>
    <w:p w:rsidR="004D3F8B" w:rsidRPr="00102C75" w:rsidRDefault="004D3F8B" w:rsidP="007722DB">
      <w:pPr>
        <w:autoSpaceDE w:val="0"/>
        <w:autoSpaceDN w:val="0"/>
        <w:adjustRightInd w:val="0"/>
        <w:ind w:firstLineChars="602" w:firstLine="1194"/>
        <w:jc w:val="left"/>
        <w:rPr>
          <w:rFonts w:ascii="ＭＳ ゴシック"/>
        </w:rPr>
      </w:pPr>
      <w:r w:rsidRPr="00102C75">
        <w:rPr>
          <w:rFonts w:ascii="ＭＳ ゴシック" w:hAnsi="ＭＳ ゴシック" w:hint="eastAsia"/>
        </w:rPr>
        <w:t>⑤「</w:t>
      </w:r>
      <w:r w:rsidRPr="00102C75">
        <w:rPr>
          <w:rFonts w:ascii="ＭＳ ゴシック" w:hAnsi="ＭＳ ゴシック" w:cs="ＭＳ 明朝" w:hint="eastAsia"/>
          <w:kern w:val="0"/>
          <w:szCs w:val="22"/>
        </w:rPr>
        <w:t>数量変更」</w:t>
      </w:r>
    </w:p>
    <w:p w:rsidR="00D041B8" w:rsidRPr="002B6CFD" w:rsidRDefault="00D041B8" w:rsidP="00D041B8">
      <w:pPr>
        <w:autoSpaceDE w:val="0"/>
        <w:autoSpaceDN w:val="0"/>
        <w:adjustRightInd w:val="0"/>
        <w:ind w:leftChars="287" w:left="1279" w:hangingChars="358" w:hanging="710"/>
        <w:jc w:val="left"/>
        <w:rPr>
          <w:rFonts w:ascii="ＭＳ ゴシック"/>
        </w:rPr>
      </w:pPr>
      <w:r w:rsidRPr="00102C75">
        <w:rPr>
          <w:rFonts w:ascii="ＭＳ ゴシック" w:hAnsi="ＭＳ ゴシック" w:hint="eastAsia"/>
        </w:rPr>
        <w:t>（ｃ）入力者が通関業以外で、通関蔵置場が入力者の</w:t>
      </w:r>
      <w:r w:rsidR="001E682B" w:rsidRPr="00102C75">
        <w:rPr>
          <w:rFonts w:ascii="ＭＳ ゴシック" w:hAnsi="ＭＳ ゴシック" w:hint="eastAsia"/>
        </w:rPr>
        <w:t>管轄</w:t>
      </w:r>
      <w:r w:rsidRPr="00102C75">
        <w:rPr>
          <w:rFonts w:ascii="ＭＳ ゴシック" w:hAnsi="ＭＳ ゴシック" w:hint="eastAsia"/>
        </w:rPr>
        <w:t>区域外である場合で、許可時の</w:t>
      </w:r>
      <w:r w:rsidRPr="00102C75">
        <w:rPr>
          <w:rFonts w:ascii="ＭＳ ゴシック" w:hAnsi="ＭＳ ゴシック" w:cs="ＭＳ 明朝" w:hint="eastAsia"/>
          <w:szCs w:val="22"/>
        </w:rPr>
        <w:t>積込港を管轄する税関と、許可時のあて先官署を管轄する</w:t>
      </w:r>
      <w:r w:rsidRPr="00102C75">
        <w:rPr>
          <w:rFonts w:ascii="ＭＳ ゴシック" w:hAnsi="ＭＳ ゴシック" w:hint="eastAsia"/>
        </w:rPr>
        <w:t>税関が一致する場合。</w:t>
      </w:r>
    </w:p>
    <w:p w:rsidR="004D3F8B" w:rsidRPr="00D041B8" w:rsidRDefault="004D3F8B" w:rsidP="000D75D6">
      <w:pPr>
        <w:ind w:leftChars="300" w:left="1190" w:hangingChars="300" w:hanging="595"/>
      </w:pPr>
    </w:p>
    <w:sectPr w:rsidR="004D3F8B" w:rsidRPr="00D041B8" w:rsidSect="007E3A62">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3B2" w:rsidRDefault="005E23B2">
      <w:r>
        <w:separator/>
      </w:r>
    </w:p>
  </w:endnote>
  <w:endnote w:type="continuationSeparator" w:id="0">
    <w:p w:rsidR="005E23B2" w:rsidRDefault="005E2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754" w:rsidRDefault="009A675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F8B" w:rsidRDefault="004D3F8B" w:rsidP="007E3A62">
    <w:pPr>
      <w:pStyle w:val="a5"/>
      <w:jc w:val="center"/>
      <w:rPr>
        <w:rStyle w:val="a7"/>
        <w:rFonts w:ascii="ＭＳ ゴシック"/>
        <w:szCs w:val="22"/>
      </w:rPr>
    </w:pPr>
    <w:r>
      <w:rPr>
        <w:rStyle w:val="a7"/>
        <w:rFonts w:ascii="ＭＳ ゴシック" w:hAnsi="ＭＳ ゴシック"/>
        <w:szCs w:val="22"/>
      </w:rPr>
      <w:t>3</w:t>
    </w:r>
    <w:r w:rsidR="001B2D60">
      <w:rPr>
        <w:rStyle w:val="a7"/>
        <w:rFonts w:ascii="ＭＳ ゴシック" w:hAnsi="ＭＳ ゴシック"/>
        <w:szCs w:val="22"/>
      </w:rPr>
      <w:t>50</w:t>
    </w:r>
    <w:r w:rsidR="001B2D60">
      <w:rPr>
        <w:rStyle w:val="a7"/>
        <w:rFonts w:ascii="ＭＳ ゴシック" w:hAnsi="ＭＳ ゴシック" w:hint="eastAsia"/>
        <w:szCs w:val="22"/>
      </w:rPr>
      <w:t>6</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102C75">
      <w:rPr>
        <w:rStyle w:val="a7"/>
        <w:rFonts w:ascii="ＭＳ ゴシック" w:hAnsi="ＭＳ ゴシック"/>
        <w:noProof/>
        <w:szCs w:val="22"/>
      </w:rPr>
      <w:t>1</w:t>
    </w:r>
    <w:r w:rsidRPr="007E3A62">
      <w:rPr>
        <w:rStyle w:val="a7"/>
        <w:rFonts w:ascii="ＭＳ ゴシック" w:hAnsi="ＭＳ ゴシック"/>
        <w:szCs w:val="22"/>
      </w:rPr>
      <w:fldChar w:fldCharType="end"/>
    </w:r>
  </w:p>
  <w:p w:rsidR="004D3F8B" w:rsidRDefault="009A6754" w:rsidP="00E17636">
    <w:pPr>
      <w:pStyle w:val="a5"/>
      <w:jc w:val="right"/>
      <w:rPr>
        <w:rStyle w:val="a7"/>
        <w:rFonts w:ascii="ＭＳ ゴシック"/>
        <w:szCs w:val="22"/>
      </w:rPr>
    </w:pPr>
    <w:r>
      <w:rPr>
        <w:rFonts w:ascii="ＭＳ ゴシック" w:cs="ＭＳ ゴシック" w:hint="eastAsia"/>
        <w:szCs w:val="22"/>
        <w:lang w:val="ja-JP"/>
      </w:rPr>
      <w:t>＜2021.01修正＞</w:t>
    </w:r>
  </w:p>
  <w:p w:rsidR="004D3F8B" w:rsidRPr="006E17C9" w:rsidRDefault="004D3F8B" w:rsidP="006E17C9">
    <w:pPr>
      <w:pStyle w:val="a5"/>
      <w:jc w:val="right"/>
      <w:rPr>
        <w:rFonts w:ascii="ＭＳ ゴシック"/>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754" w:rsidRDefault="009A675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3B2" w:rsidRDefault="005E23B2">
      <w:r>
        <w:separator/>
      </w:r>
    </w:p>
  </w:footnote>
  <w:footnote w:type="continuationSeparator" w:id="0">
    <w:p w:rsidR="005E23B2" w:rsidRDefault="005E23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754" w:rsidRDefault="009A675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754" w:rsidRDefault="009A675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754" w:rsidRDefault="009A675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B0FAA"/>
    <w:multiLevelType w:val="hybridMultilevel"/>
    <w:tmpl w:val="D8D88EF2"/>
    <w:lvl w:ilvl="0" w:tplc="77CE780C">
      <w:start w:val="1"/>
      <w:numFmt w:val="decimalFullWidth"/>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344A3FA9"/>
    <w:multiLevelType w:val="hybridMultilevel"/>
    <w:tmpl w:val="C90C6FA2"/>
    <w:lvl w:ilvl="0" w:tplc="089E0CF8">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2" w15:restartNumberingAfterBreak="0">
    <w:nsid w:val="38D74D4C"/>
    <w:multiLevelType w:val="hybridMultilevel"/>
    <w:tmpl w:val="AB20806A"/>
    <w:lvl w:ilvl="0" w:tplc="FC864C76">
      <w:start w:val="1"/>
      <w:numFmt w:val="decimalFullWidth"/>
      <w:lvlText w:val="%1．"/>
      <w:lvlJc w:val="left"/>
      <w:pPr>
        <w:tabs>
          <w:tab w:val="num" w:pos="405"/>
        </w:tabs>
        <w:ind w:left="405" w:hanging="405"/>
      </w:pPr>
      <w:rPr>
        <w:rFonts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48831CA9"/>
    <w:multiLevelType w:val="hybridMultilevel"/>
    <w:tmpl w:val="F2A09B28"/>
    <w:lvl w:ilvl="0" w:tplc="5B86AC50">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4" w15:restartNumberingAfterBreak="0">
    <w:nsid w:val="49B30CDF"/>
    <w:multiLevelType w:val="hybridMultilevel"/>
    <w:tmpl w:val="C52A9226"/>
    <w:lvl w:ilvl="0" w:tplc="B816C5A4">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5" w15:restartNumberingAfterBreak="0">
    <w:nsid w:val="52D45D1E"/>
    <w:multiLevelType w:val="hybridMultilevel"/>
    <w:tmpl w:val="A41E80AA"/>
    <w:lvl w:ilvl="0" w:tplc="26CEEF44">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6" w15:restartNumberingAfterBreak="0">
    <w:nsid w:val="54201B2E"/>
    <w:multiLevelType w:val="hybridMultilevel"/>
    <w:tmpl w:val="C4F2FC04"/>
    <w:lvl w:ilvl="0" w:tplc="6A3A9814">
      <w:start w:val="1"/>
      <w:numFmt w:val="decimalFullWidth"/>
      <w:lvlText w:val="%1．"/>
      <w:lvlJc w:val="left"/>
      <w:pPr>
        <w:tabs>
          <w:tab w:val="num" w:pos="405"/>
        </w:tabs>
        <w:ind w:left="405" w:hanging="405"/>
      </w:pPr>
      <w:rPr>
        <w:rFonts w:cs="ＭＳ 明朝" w:hint="default"/>
        <w:color w:val="00000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6CD8639D"/>
    <w:multiLevelType w:val="hybridMultilevel"/>
    <w:tmpl w:val="89DE939E"/>
    <w:lvl w:ilvl="0" w:tplc="47AAC3BC">
      <w:start w:val="1"/>
      <w:numFmt w:val="decimalFullWidth"/>
      <w:lvlText w:val="（注%1）"/>
      <w:lvlJc w:val="left"/>
      <w:pPr>
        <w:tabs>
          <w:tab w:val="num" w:pos="795"/>
        </w:tabs>
        <w:ind w:left="795" w:hanging="795"/>
      </w:pPr>
      <w:rPr>
        <w:rFonts w:cs="ＭＳ 明朝"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15:restartNumberingAfterBreak="0">
    <w:nsid w:val="7B483955"/>
    <w:multiLevelType w:val="hybridMultilevel"/>
    <w:tmpl w:val="5678AC18"/>
    <w:lvl w:ilvl="0" w:tplc="914E0782">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num w:numId="1">
    <w:abstractNumId w:val="5"/>
  </w:num>
  <w:num w:numId="2">
    <w:abstractNumId w:val="3"/>
  </w:num>
  <w:num w:numId="3">
    <w:abstractNumId w:val="4"/>
  </w:num>
  <w:num w:numId="4">
    <w:abstractNumId w:val="1"/>
  </w:num>
  <w:num w:numId="5">
    <w:abstractNumId w:val="7"/>
  </w:num>
  <w:num w:numId="6">
    <w:abstractNumId w:val="6"/>
  </w:num>
  <w:num w:numId="7">
    <w:abstractNumId w:val="0"/>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DA0"/>
    <w:rsid w:val="00004764"/>
    <w:rsid w:val="00012B62"/>
    <w:rsid w:val="00013E5D"/>
    <w:rsid w:val="000367D4"/>
    <w:rsid w:val="000406D6"/>
    <w:rsid w:val="000427FE"/>
    <w:rsid w:val="00043692"/>
    <w:rsid w:val="0004550C"/>
    <w:rsid w:val="00050129"/>
    <w:rsid w:val="00053CC7"/>
    <w:rsid w:val="000551B3"/>
    <w:rsid w:val="00072645"/>
    <w:rsid w:val="000826ED"/>
    <w:rsid w:val="00090E13"/>
    <w:rsid w:val="000937C2"/>
    <w:rsid w:val="000A1FBF"/>
    <w:rsid w:val="000A3280"/>
    <w:rsid w:val="000B35E5"/>
    <w:rsid w:val="000C3436"/>
    <w:rsid w:val="000C4F5D"/>
    <w:rsid w:val="000C5DB7"/>
    <w:rsid w:val="000D33E1"/>
    <w:rsid w:val="000D686C"/>
    <w:rsid w:val="000D75D6"/>
    <w:rsid w:val="000E4C98"/>
    <w:rsid w:val="000E5638"/>
    <w:rsid w:val="000F13BC"/>
    <w:rsid w:val="000F4659"/>
    <w:rsid w:val="000F77AA"/>
    <w:rsid w:val="000F7F53"/>
    <w:rsid w:val="00102C75"/>
    <w:rsid w:val="00113BE9"/>
    <w:rsid w:val="00120A1F"/>
    <w:rsid w:val="00141E71"/>
    <w:rsid w:val="00152C72"/>
    <w:rsid w:val="00155D01"/>
    <w:rsid w:val="00164833"/>
    <w:rsid w:val="00167AE8"/>
    <w:rsid w:val="00172BB0"/>
    <w:rsid w:val="00175B02"/>
    <w:rsid w:val="00194456"/>
    <w:rsid w:val="001A780B"/>
    <w:rsid w:val="001B2D60"/>
    <w:rsid w:val="001C6AF7"/>
    <w:rsid w:val="001D0777"/>
    <w:rsid w:val="001D7B80"/>
    <w:rsid w:val="001D7EBA"/>
    <w:rsid w:val="001E682B"/>
    <w:rsid w:val="001F34ED"/>
    <w:rsid w:val="001F41C9"/>
    <w:rsid w:val="00200898"/>
    <w:rsid w:val="00200D5F"/>
    <w:rsid w:val="00206C1B"/>
    <w:rsid w:val="00217E8D"/>
    <w:rsid w:val="00222A2B"/>
    <w:rsid w:val="00226812"/>
    <w:rsid w:val="002340D0"/>
    <w:rsid w:val="002376B4"/>
    <w:rsid w:val="0025060D"/>
    <w:rsid w:val="00255D1E"/>
    <w:rsid w:val="0026008B"/>
    <w:rsid w:val="00261E02"/>
    <w:rsid w:val="0026507E"/>
    <w:rsid w:val="002656AA"/>
    <w:rsid w:val="00273EED"/>
    <w:rsid w:val="0027622F"/>
    <w:rsid w:val="00284735"/>
    <w:rsid w:val="00284D11"/>
    <w:rsid w:val="002974FC"/>
    <w:rsid w:val="002A201F"/>
    <w:rsid w:val="002A255C"/>
    <w:rsid w:val="002A63E0"/>
    <w:rsid w:val="002B5B58"/>
    <w:rsid w:val="002B64A2"/>
    <w:rsid w:val="002B697C"/>
    <w:rsid w:val="002B7BE2"/>
    <w:rsid w:val="002C160F"/>
    <w:rsid w:val="002C23B1"/>
    <w:rsid w:val="002C4933"/>
    <w:rsid w:val="002D381B"/>
    <w:rsid w:val="002E045E"/>
    <w:rsid w:val="002E0E62"/>
    <w:rsid w:val="002E1A0D"/>
    <w:rsid w:val="002E2CCD"/>
    <w:rsid w:val="002F76F6"/>
    <w:rsid w:val="0030568A"/>
    <w:rsid w:val="0030665D"/>
    <w:rsid w:val="003217DF"/>
    <w:rsid w:val="0032521E"/>
    <w:rsid w:val="00326C28"/>
    <w:rsid w:val="0035793E"/>
    <w:rsid w:val="00361592"/>
    <w:rsid w:val="00363341"/>
    <w:rsid w:val="003643FB"/>
    <w:rsid w:val="0036462C"/>
    <w:rsid w:val="003748C5"/>
    <w:rsid w:val="00377AF8"/>
    <w:rsid w:val="003843CB"/>
    <w:rsid w:val="00387571"/>
    <w:rsid w:val="00391F5A"/>
    <w:rsid w:val="003A487F"/>
    <w:rsid w:val="003C050C"/>
    <w:rsid w:val="003C0A4D"/>
    <w:rsid w:val="003C1E19"/>
    <w:rsid w:val="003C7226"/>
    <w:rsid w:val="003E1345"/>
    <w:rsid w:val="003E35FA"/>
    <w:rsid w:val="003E4A35"/>
    <w:rsid w:val="003F187A"/>
    <w:rsid w:val="003F7A3C"/>
    <w:rsid w:val="00403069"/>
    <w:rsid w:val="0041693A"/>
    <w:rsid w:val="00427737"/>
    <w:rsid w:val="004366DF"/>
    <w:rsid w:val="00443CF6"/>
    <w:rsid w:val="00445C1D"/>
    <w:rsid w:val="00453244"/>
    <w:rsid w:val="004541EE"/>
    <w:rsid w:val="004559D1"/>
    <w:rsid w:val="00463B0F"/>
    <w:rsid w:val="00465393"/>
    <w:rsid w:val="004765F0"/>
    <w:rsid w:val="00493F6F"/>
    <w:rsid w:val="004A7E88"/>
    <w:rsid w:val="004B2E4A"/>
    <w:rsid w:val="004C0EC4"/>
    <w:rsid w:val="004C19D6"/>
    <w:rsid w:val="004C251A"/>
    <w:rsid w:val="004D3F8B"/>
    <w:rsid w:val="004F0C0A"/>
    <w:rsid w:val="005066B5"/>
    <w:rsid w:val="005122A9"/>
    <w:rsid w:val="00514A85"/>
    <w:rsid w:val="00524037"/>
    <w:rsid w:val="00537260"/>
    <w:rsid w:val="005412B2"/>
    <w:rsid w:val="00542399"/>
    <w:rsid w:val="00545F77"/>
    <w:rsid w:val="00547FB9"/>
    <w:rsid w:val="00552312"/>
    <w:rsid w:val="00556AFF"/>
    <w:rsid w:val="00563500"/>
    <w:rsid w:val="0057222C"/>
    <w:rsid w:val="0057779C"/>
    <w:rsid w:val="00577D0F"/>
    <w:rsid w:val="00590849"/>
    <w:rsid w:val="005A1087"/>
    <w:rsid w:val="005A6C5B"/>
    <w:rsid w:val="005B0413"/>
    <w:rsid w:val="005B5003"/>
    <w:rsid w:val="005C2708"/>
    <w:rsid w:val="005E23B2"/>
    <w:rsid w:val="005E29FF"/>
    <w:rsid w:val="005E6417"/>
    <w:rsid w:val="005F0335"/>
    <w:rsid w:val="006004C6"/>
    <w:rsid w:val="00601426"/>
    <w:rsid w:val="00614A64"/>
    <w:rsid w:val="006202A9"/>
    <w:rsid w:val="006414C9"/>
    <w:rsid w:val="00641E5D"/>
    <w:rsid w:val="006438E9"/>
    <w:rsid w:val="0064501E"/>
    <w:rsid w:val="006572DB"/>
    <w:rsid w:val="00661186"/>
    <w:rsid w:val="006635D1"/>
    <w:rsid w:val="006714CD"/>
    <w:rsid w:val="00674130"/>
    <w:rsid w:val="00674804"/>
    <w:rsid w:val="0068189F"/>
    <w:rsid w:val="0069022A"/>
    <w:rsid w:val="0069194C"/>
    <w:rsid w:val="006A2C69"/>
    <w:rsid w:val="006B0B06"/>
    <w:rsid w:val="006C67C8"/>
    <w:rsid w:val="006E17C9"/>
    <w:rsid w:val="006E322B"/>
    <w:rsid w:val="006E4B8D"/>
    <w:rsid w:val="006F05DC"/>
    <w:rsid w:val="006F1ED3"/>
    <w:rsid w:val="006F4C45"/>
    <w:rsid w:val="006F686B"/>
    <w:rsid w:val="00702F66"/>
    <w:rsid w:val="00712F89"/>
    <w:rsid w:val="00716988"/>
    <w:rsid w:val="007205F0"/>
    <w:rsid w:val="00736828"/>
    <w:rsid w:val="00760D10"/>
    <w:rsid w:val="00767720"/>
    <w:rsid w:val="007712D6"/>
    <w:rsid w:val="007722DB"/>
    <w:rsid w:val="00784AA7"/>
    <w:rsid w:val="00794889"/>
    <w:rsid w:val="00797716"/>
    <w:rsid w:val="007A21A5"/>
    <w:rsid w:val="007A26F9"/>
    <w:rsid w:val="007B06C6"/>
    <w:rsid w:val="007B4056"/>
    <w:rsid w:val="007C2AC5"/>
    <w:rsid w:val="007C3FC8"/>
    <w:rsid w:val="007C5551"/>
    <w:rsid w:val="007C737F"/>
    <w:rsid w:val="007D1A0A"/>
    <w:rsid w:val="007D1E59"/>
    <w:rsid w:val="007D5569"/>
    <w:rsid w:val="007D68FB"/>
    <w:rsid w:val="007E3A62"/>
    <w:rsid w:val="007E5E25"/>
    <w:rsid w:val="00800C6F"/>
    <w:rsid w:val="008017A2"/>
    <w:rsid w:val="008203F8"/>
    <w:rsid w:val="00820B81"/>
    <w:rsid w:val="00831BE7"/>
    <w:rsid w:val="00835A72"/>
    <w:rsid w:val="00843F3E"/>
    <w:rsid w:val="00851860"/>
    <w:rsid w:val="00853D0C"/>
    <w:rsid w:val="00862249"/>
    <w:rsid w:val="008802D8"/>
    <w:rsid w:val="00882A26"/>
    <w:rsid w:val="00882C44"/>
    <w:rsid w:val="00885D64"/>
    <w:rsid w:val="00892ECD"/>
    <w:rsid w:val="00892EE0"/>
    <w:rsid w:val="0089558D"/>
    <w:rsid w:val="008A1CEB"/>
    <w:rsid w:val="008A212E"/>
    <w:rsid w:val="008A41C0"/>
    <w:rsid w:val="008B0F0F"/>
    <w:rsid w:val="008B2BF5"/>
    <w:rsid w:val="008B4688"/>
    <w:rsid w:val="008B5856"/>
    <w:rsid w:val="008D1BF7"/>
    <w:rsid w:val="008D5518"/>
    <w:rsid w:val="008D649C"/>
    <w:rsid w:val="00924DB4"/>
    <w:rsid w:val="0094003C"/>
    <w:rsid w:val="00940BE1"/>
    <w:rsid w:val="00961B77"/>
    <w:rsid w:val="009664A8"/>
    <w:rsid w:val="00980B67"/>
    <w:rsid w:val="00991A78"/>
    <w:rsid w:val="00994058"/>
    <w:rsid w:val="0099693C"/>
    <w:rsid w:val="009A161B"/>
    <w:rsid w:val="009A2831"/>
    <w:rsid w:val="009A321B"/>
    <w:rsid w:val="009A6754"/>
    <w:rsid w:val="009B1157"/>
    <w:rsid w:val="009B338C"/>
    <w:rsid w:val="009B5D2F"/>
    <w:rsid w:val="009D5436"/>
    <w:rsid w:val="009E3AF3"/>
    <w:rsid w:val="009E7815"/>
    <w:rsid w:val="009E7CD6"/>
    <w:rsid w:val="00A07F2D"/>
    <w:rsid w:val="00A1564F"/>
    <w:rsid w:val="00A20C0E"/>
    <w:rsid w:val="00A3010E"/>
    <w:rsid w:val="00A30FAB"/>
    <w:rsid w:val="00A3217B"/>
    <w:rsid w:val="00A42621"/>
    <w:rsid w:val="00A4320A"/>
    <w:rsid w:val="00A44F0A"/>
    <w:rsid w:val="00A47BBA"/>
    <w:rsid w:val="00A523B6"/>
    <w:rsid w:val="00A55129"/>
    <w:rsid w:val="00A8057E"/>
    <w:rsid w:val="00A84366"/>
    <w:rsid w:val="00A86A50"/>
    <w:rsid w:val="00A90829"/>
    <w:rsid w:val="00AA3967"/>
    <w:rsid w:val="00AA69A9"/>
    <w:rsid w:val="00AA7F10"/>
    <w:rsid w:val="00AB2004"/>
    <w:rsid w:val="00AB4530"/>
    <w:rsid w:val="00AB7B18"/>
    <w:rsid w:val="00AE0C89"/>
    <w:rsid w:val="00AE0CB2"/>
    <w:rsid w:val="00AE1457"/>
    <w:rsid w:val="00AE3200"/>
    <w:rsid w:val="00AE52AB"/>
    <w:rsid w:val="00B03D3C"/>
    <w:rsid w:val="00B0638A"/>
    <w:rsid w:val="00B063E4"/>
    <w:rsid w:val="00B14B54"/>
    <w:rsid w:val="00B16AF0"/>
    <w:rsid w:val="00B21B39"/>
    <w:rsid w:val="00B359EB"/>
    <w:rsid w:val="00B4038D"/>
    <w:rsid w:val="00B4129B"/>
    <w:rsid w:val="00B7250E"/>
    <w:rsid w:val="00B76A16"/>
    <w:rsid w:val="00B815C6"/>
    <w:rsid w:val="00B81EDD"/>
    <w:rsid w:val="00B86C02"/>
    <w:rsid w:val="00BA0031"/>
    <w:rsid w:val="00BB3368"/>
    <w:rsid w:val="00BB7D74"/>
    <w:rsid w:val="00BC6FFE"/>
    <w:rsid w:val="00BD1B57"/>
    <w:rsid w:val="00BE449C"/>
    <w:rsid w:val="00BE537D"/>
    <w:rsid w:val="00BF1472"/>
    <w:rsid w:val="00C07401"/>
    <w:rsid w:val="00C16E51"/>
    <w:rsid w:val="00C2561B"/>
    <w:rsid w:val="00C2624B"/>
    <w:rsid w:val="00C5374E"/>
    <w:rsid w:val="00C569A2"/>
    <w:rsid w:val="00C571FB"/>
    <w:rsid w:val="00C64CD8"/>
    <w:rsid w:val="00C815DB"/>
    <w:rsid w:val="00C91A71"/>
    <w:rsid w:val="00CB2ECB"/>
    <w:rsid w:val="00CB5190"/>
    <w:rsid w:val="00CB5244"/>
    <w:rsid w:val="00CB779D"/>
    <w:rsid w:val="00CC4EBB"/>
    <w:rsid w:val="00CE0D67"/>
    <w:rsid w:val="00CE196A"/>
    <w:rsid w:val="00CE6C67"/>
    <w:rsid w:val="00D041B8"/>
    <w:rsid w:val="00D20544"/>
    <w:rsid w:val="00D2551B"/>
    <w:rsid w:val="00D26F58"/>
    <w:rsid w:val="00D304E5"/>
    <w:rsid w:val="00D32830"/>
    <w:rsid w:val="00D41B41"/>
    <w:rsid w:val="00D44649"/>
    <w:rsid w:val="00D452B5"/>
    <w:rsid w:val="00D505A7"/>
    <w:rsid w:val="00D5081D"/>
    <w:rsid w:val="00D558FF"/>
    <w:rsid w:val="00D573B2"/>
    <w:rsid w:val="00D65B56"/>
    <w:rsid w:val="00D71E41"/>
    <w:rsid w:val="00D804E1"/>
    <w:rsid w:val="00D90F30"/>
    <w:rsid w:val="00DA42E0"/>
    <w:rsid w:val="00DA4307"/>
    <w:rsid w:val="00DA4C2D"/>
    <w:rsid w:val="00DA6787"/>
    <w:rsid w:val="00DB2E1B"/>
    <w:rsid w:val="00DB468B"/>
    <w:rsid w:val="00DB46F6"/>
    <w:rsid w:val="00DB5B86"/>
    <w:rsid w:val="00DB5F6B"/>
    <w:rsid w:val="00DB6DA0"/>
    <w:rsid w:val="00DB7D53"/>
    <w:rsid w:val="00DC1E31"/>
    <w:rsid w:val="00DD54CB"/>
    <w:rsid w:val="00DE0BAE"/>
    <w:rsid w:val="00DE7EDB"/>
    <w:rsid w:val="00DF1E53"/>
    <w:rsid w:val="00DF31C6"/>
    <w:rsid w:val="00E017FD"/>
    <w:rsid w:val="00E0186D"/>
    <w:rsid w:val="00E019E1"/>
    <w:rsid w:val="00E031A7"/>
    <w:rsid w:val="00E04A6C"/>
    <w:rsid w:val="00E1020E"/>
    <w:rsid w:val="00E11FB5"/>
    <w:rsid w:val="00E1243F"/>
    <w:rsid w:val="00E17636"/>
    <w:rsid w:val="00E21BCA"/>
    <w:rsid w:val="00E27245"/>
    <w:rsid w:val="00E418AD"/>
    <w:rsid w:val="00E42843"/>
    <w:rsid w:val="00E431C6"/>
    <w:rsid w:val="00E47C12"/>
    <w:rsid w:val="00E506B2"/>
    <w:rsid w:val="00E52BD1"/>
    <w:rsid w:val="00E530B7"/>
    <w:rsid w:val="00E53B40"/>
    <w:rsid w:val="00E56989"/>
    <w:rsid w:val="00E57F3F"/>
    <w:rsid w:val="00E73792"/>
    <w:rsid w:val="00E73C08"/>
    <w:rsid w:val="00E73FFE"/>
    <w:rsid w:val="00E80A0D"/>
    <w:rsid w:val="00E80F9E"/>
    <w:rsid w:val="00E90950"/>
    <w:rsid w:val="00EA3458"/>
    <w:rsid w:val="00EA73C2"/>
    <w:rsid w:val="00EB2D62"/>
    <w:rsid w:val="00EC1B2C"/>
    <w:rsid w:val="00EC22D8"/>
    <w:rsid w:val="00ED0307"/>
    <w:rsid w:val="00ED4E3F"/>
    <w:rsid w:val="00ED5D76"/>
    <w:rsid w:val="00EE2952"/>
    <w:rsid w:val="00EF3F88"/>
    <w:rsid w:val="00EF50C7"/>
    <w:rsid w:val="00EF6F9A"/>
    <w:rsid w:val="00F1689E"/>
    <w:rsid w:val="00F2130B"/>
    <w:rsid w:val="00F30AFF"/>
    <w:rsid w:val="00F3637E"/>
    <w:rsid w:val="00F41130"/>
    <w:rsid w:val="00F46276"/>
    <w:rsid w:val="00F46375"/>
    <w:rsid w:val="00F647CE"/>
    <w:rsid w:val="00F81392"/>
    <w:rsid w:val="00F842D9"/>
    <w:rsid w:val="00F84EDD"/>
    <w:rsid w:val="00FA2E92"/>
    <w:rsid w:val="00FB1AD2"/>
    <w:rsid w:val="00FB1F2D"/>
    <w:rsid w:val="00FB3890"/>
    <w:rsid w:val="00FC2AB3"/>
    <w:rsid w:val="00FF0794"/>
    <w:rsid w:val="00FF5087"/>
    <w:rsid w:val="00FF5469"/>
    <w:rsid w:val="00FF6D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5">
      <v:textbox inset="5.85pt,.7pt,5.85pt,.7pt"/>
    </o:shapedefaults>
    <o:shapelayout v:ext="edit">
      <o:idmap v:ext="edit" data="1"/>
    </o:shapelayout>
  </w:shapeDefaults>
  <w:decimalSymbol w:val="."/>
  <w:listSeparator w:val=","/>
  <w14:defaultImageDpi w14:val="0"/>
  <w15:docId w15:val="{E46033C0-7B0A-484E-940D-63997CDB3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C67"/>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8D379D"/>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locked/>
    <w:rsid w:val="00E17636"/>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9940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uiPriority w:val="99"/>
    <w:rsid w:val="00CB5244"/>
    <w:pPr>
      <w:ind w:firstLine="405"/>
    </w:pPr>
    <w:rPr>
      <w:rFonts w:ascii="ＭＳ ゴシック"/>
    </w:rPr>
  </w:style>
  <w:style w:type="character" w:customStyle="1" w:styleId="aa">
    <w:name w:val="本文インデント (文字)"/>
    <w:link w:val="a9"/>
    <w:uiPriority w:val="99"/>
    <w:semiHidden/>
    <w:rsid w:val="008D379D"/>
    <w:rPr>
      <w:rFonts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726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EB4EB1-254E-422C-A3E2-56504107FAB3}">
  <ds:schemaRefs>
    <ds:schemaRef ds:uri="http://schemas.openxmlformats.org/officeDocument/2006/bibliography"/>
  </ds:schemaRefs>
</ds:datastoreItem>
</file>

<file path=customXml/itemProps2.xml><?xml version="1.0" encoding="utf-8"?>
<ds:datastoreItem xmlns:ds="http://schemas.openxmlformats.org/officeDocument/2006/customXml" ds:itemID="{66D83362-DB04-403E-928E-FEC031A89AB3}"/>
</file>

<file path=customXml/itemProps3.xml><?xml version="1.0" encoding="utf-8"?>
<ds:datastoreItem xmlns:ds="http://schemas.openxmlformats.org/officeDocument/2006/customXml" ds:itemID="{CC56EF7E-FF41-4FFE-9DE1-A137A4B495B0}"/>
</file>

<file path=customXml/itemProps4.xml><?xml version="1.0" encoding="utf-8"?>
<ds:datastoreItem xmlns:ds="http://schemas.openxmlformats.org/officeDocument/2006/customXml" ds:itemID="{5949DDD0-2D35-4464-BD0A-E5E07B184868}"/>
</file>

<file path=docProps/app.xml><?xml version="1.0" encoding="utf-8"?>
<Properties xmlns="http://schemas.openxmlformats.org/officeDocument/2006/extended-properties" xmlns:vt="http://schemas.openxmlformats.org/officeDocument/2006/docPropsVTypes">
  <Template>Normal.dotm</Template>
  <TotalTime>908</TotalTime>
  <Pages>4</Pages>
  <Words>388</Words>
  <Characters>2217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cp:lastPrinted>2011-10-25T02:15:00Z</cp:lastPrinted>
  <dcterms:created xsi:type="dcterms:W3CDTF">2015-06-30T00:00:00Z</dcterms:created>
  <dcterms:modified xsi:type="dcterms:W3CDTF">2020-12-22T12:21:00Z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