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931EA" w:rsidRDefault="006931EA" w:rsidP="007D5036">
      <w:pPr>
        <w:pStyle w:val="af5"/>
      </w:pPr>
    </w:p>
    <w:p w:rsidR="006931EA" w:rsidRDefault="006931EA" w:rsidP="007D5036">
      <w:pPr>
        <w:pStyle w:val="af5"/>
      </w:pPr>
    </w:p>
    <w:p w:rsidR="006931EA" w:rsidRDefault="006931EA" w:rsidP="007D5036">
      <w:pPr>
        <w:pStyle w:val="af5"/>
      </w:pPr>
    </w:p>
    <w:p w:rsidR="006931EA" w:rsidRDefault="006931EA" w:rsidP="007D5036">
      <w:pPr>
        <w:pStyle w:val="af5"/>
      </w:pPr>
    </w:p>
    <w:p w:rsidR="006931EA" w:rsidRPr="007D5036" w:rsidRDefault="006931EA" w:rsidP="007D5036">
      <w:pPr>
        <w:pStyle w:val="af5"/>
      </w:pPr>
    </w:p>
    <w:p w:rsidR="006931EA" w:rsidRPr="007D5036" w:rsidRDefault="006931EA" w:rsidP="007D5036">
      <w:pPr>
        <w:pStyle w:val="af5"/>
      </w:pPr>
    </w:p>
    <w:p w:rsidR="006931EA" w:rsidRDefault="006931EA" w:rsidP="007D5036">
      <w:pPr>
        <w:pStyle w:val="af5"/>
      </w:pPr>
    </w:p>
    <w:p w:rsidR="006931EA" w:rsidRDefault="006931EA" w:rsidP="007D5036">
      <w:pPr>
        <w:pStyle w:val="af5"/>
      </w:pPr>
    </w:p>
    <w:p w:rsidR="006931EA" w:rsidRPr="007D5036" w:rsidRDefault="006931EA" w:rsidP="007D5036">
      <w:pPr>
        <w:pStyle w:val="af5"/>
      </w:pPr>
    </w:p>
    <w:tbl>
      <w:tblPr>
        <w:tblW w:w="0" w:type="auto"/>
        <w:jc w:val="center"/>
        <w:tblBorders>
          <w:top w:val="dashDotStroked" w:sz="24" w:space="0" w:color="auto"/>
          <w:bottom w:val="dashDotStroked" w:sz="24" w:space="0" w:color="auto"/>
        </w:tblBorders>
        <w:tblLayout w:type="fixed"/>
        <w:tblCellMar>
          <w:left w:w="99" w:type="dxa"/>
          <w:right w:w="99" w:type="dxa"/>
        </w:tblCellMar>
        <w:tblLook w:val="0000" w:firstRow="0" w:lastRow="0" w:firstColumn="0" w:lastColumn="0" w:noHBand="0" w:noVBand="0"/>
      </w:tblPr>
      <w:tblGrid>
        <w:gridCol w:w="7655"/>
      </w:tblGrid>
      <w:tr w:rsidR="006931EA" w:rsidRPr="00A1715F">
        <w:trPr>
          <w:trHeight w:val="1611"/>
          <w:jc w:val="center"/>
        </w:trPr>
        <w:tc>
          <w:tcPr>
            <w:tcW w:w="7655" w:type="dxa"/>
            <w:tcBorders>
              <w:top w:val="single" w:sz="4" w:space="0" w:color="auto"/>
              <w:bottom w:val="single" w:sz="4" w:space="0" w:color="auto"/>
            </w:tcBorders>
          </w:tcPr>
          <w:p w:rsidR="006931EA" w:rsidRPr="00AF2BD6" w:rsidRDefault="006931EA" w:rsidP="007D5036">
            <w:pPr>
              <w:pStyle w:val="a3"/>
              <w:rPr>
                <w:kern w:val="0"/>
              </w:rPr>
            </w:pPr>
          </w:p>
          <w:p w:rsidR="006931EA" w:rsidRPr="00A1715F" w:rsidRDefault="002667AC" w:rsidP="007D5036">
            <w:pPr>
              <w:pStyle w:val="a3"/>
              <w:rPr>
                <w:rFonts w:cs="ＭＳ ゴシック"/>
                <w:kern w:val="0"/>
              </w:rPr>
            </w:pPr>
            <w:r>
              <w:rPr>
                <w:rFonts w:hint="eastAsia"/>
                <w:kern w:val="0"/>
              </w:rPr>
              <w:t>４０１０</w:t>
            </w:r>
            <w:r w:rsidR="006931EA" w:rsidRPr="00A1715F">
              <w:rPr>
                <w:rFonts w:hint="eastAsia"/>
                <w:kern w:val="0"/>
              </w:rPr>
              <w:t>．</w:t>
            </w:r>
            <w:r w:rsidR="006931EA">
              <w:rPr>
                <w:rFonts w:hint="eastAsia"/>
                <w:kern w:val="0"/>
              </w:rPr>
              <w:t>船卸許可申請呼出し</w:t>
            </w:r>
          </w:p>
          <w:p w:rsidR="006931EA" w:rsidRPr="00A1715F" w:rsidRDefault="006931EA" w:rsidP="007D5036">
            <w:pPr>
              <w:pStyle w:val="a3"/>
              <w:rPr>
                <w:kern w:val="0"/>
              </w:rPr>
            </w:pPr>
          </w:p>
        </w:tc>
      </w:tr>
    </w:tbl>
    <w:p w:rsidR="006931EA" w:rsidRDefault="006931EA" w:rsidP="009C152B">
      <w:pPr>
        <w:pStyle w:val="a3"/>
        <w:tabs>
          <w:tab w:val="left" w:pos="6856"/>
        </w:tabs>
      </w:pPr>
    </w:p>
    <w:p w:rsidR="009C152B" w:rsidRPr="00A1715F" w:rsidRDefault="009C152B" w:rsidP="009C152B">
      <w:pPr>
        <w:pStyle w:val="a3"/>
        <w:tabs>
          <w:tab w:val="left" w:pos="7696"/>
        </w:tabs>
      </w:pPr>
    </w:p>
    <w:p w:rsidR="006931EA" w:rsidRPr="00A1715F" w:rsidRDefault="006931EA" w:rsidP="007D5036">
      <w:pPr>
        <w:pStyle w:val="a3"/>
      </w:pPr>
    </w:p>
    <w:p w:rsidR="006931EA" w:rsidRPr="00A1715F" w:rsidRDefault="006931EA" w:rsidP="007D5036">
      <w:pPr>
        <w:pStyle w:val="a3"/>
      </w:pPr>
    </w:p>
    <w:p w:rsidR="006931EA" w:rsidRPr="00A1715F" w:rsidRDefault="006931EA" w:rsidP="007D5036">
      <w:pPr>
        <w:pStyle w:val="a3"/>
      </w:pPr>
    </w:p>
    <w:p w:rsidR="006931EA" w:rsidRPr="00A1715F" w:rsidRDefault="006931EA" w:rsidP="007D5036">
      <w:pPr>
        <w:pStyle w:val="a3"/>
      </w:pPr>
    </w:p>
    <w:p w:rsidR="006931EA" w:rsidRPr="00A1715F" w:rsidRDefault="006931EA" w:rsidP="007D5036">
      <w:pPr>
        <w:pStyle w:val="a3"/>
      </w:pPr>
    </w:p>
    <w:p w:rsidR="006931EA" w:rsidRPr="00A1715F" w:rsidRDefault="006931EA" w:rsidP="007D5036">
      <w:pPr>
        <w:pStyle w:val="a3"/>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985"/>
        <w:gridCol w:w="4253"/>
      </w:tblGrid>
      <w:tr w:rsidR="006931EA" w:rsidRPr="00A1715F">
        <w:trPr>
          <w:trHeight w:val="624"/>
          <w:jc w:val="center"/>
        </w:trPr>
        <w:tc>
          <w:tcPr>
            <w:tcW w:w="1985" w:type="dxa"/>
            <w:tcBorders>
              <w:right w:val="single" w:sz="4" w:space="0" w:color="000000"/>
            </w:tcBorders>
            <w:vAlign w:val="center"/>
          </w:tcPr>
          <w:p w:rsidR="006931EA" w:rsidRPr="00A1715F" w:rsidRDefault="006931EA" w:rsidP="007D5036">
            <w:pPr>
              <w:pStyle w:val="af5"/>
            </w:pPr>
            <w:r w:rsidRPr="00A1715F">
              <w:rPr>
                <w:rFonts w:hint="eastAsia"/>
              </w:rPr>
              <w:t>業務コード</w:t>
            </w:r>
          </w:p>
        </w:tc>
        <w:tc>
          <w:tcPr>
            <w:tcW w:w="4253" w:type="dxa"/>
            <w:tcBorders>
              <w:left w:val="single" w:sz="4" w:space="0" w:color="000000"/>
            </w:tcBorders>
            <w:vAlign w:val="center"/>
          </w:tcPr>
          <w:p w:rsidR="006931EA" w:rsidRPr="00A1715F" w:rsidRDefault="009C152B" w:rsidP="009C152B">
            <w:pPr>
              <w:pStyle w:val="af5"/>
            </w:pPr>
            <w:r>
              <w:rPr>
                <w:rFonts w:hint="eastAsia"/>
              </w:rPr>
              <w:t>業務名</w:t>
            </w:r>
          </w:p>
        </w:tc>
      </w:tr>
      <w:tr w:rsidR="006931EA" w:rsidRPr="00A1715F">
        <w:trPr>
          <w:trHeight w:val="624"/>
          <w:jc w:val="center"/>
        </w:trPr>
        <w:tc>
          <w:tcPr>
            <w:tcW w:w="1985" w:type="dxa"/>
            <w:tcBorders>
              <w:right w:val="single" w:sz="4" w:space="0" w:color="000000"/>
            </w:tcBorders>
            <w:vAlign w:val="center"/>
          </w:tcPr>
          <w:p w:rsidR="006931EA" w:rsidRPr="00A1715F" w:rsidRDefault="006931EA" w:rsidP="00ED26F4">
            <w:pPr>
              <w:pStyle w:val="af5"/>
            </w:pPr>
            <w:r>
              <w:rPr>
                <w:rFonts w:hint="eastAsia"/>
              </w:rPr>
              <w:t>ＤＮＣ１１</w:t>
            </w:r>
          </w:p>
        </w:tc>
        <w:tc>
          <w:tcPr>
            <w:tcW w:w="4253" w:type="dxa"/>
            <w:tcBorders>
              <w:left w:val="single" w:sz="4" w:space="0" w:color="000000"/>
            </w:tcBorders>
            <w:vAlign w:val="center"/>
          </w:tcPr>
          <w:p w:rsidR="006931EA" w:rsidRPr="00A1715F" w:rsidRDefault="006931EA" w:rsidP="00ED26F4">
            <w:pPr>
              <w:pStyle w:val="af5"/>
            </w:pPr>
            <w:r>
              <w:rPr>
                <w:rFonts w:hint="eastAsia"/>
              </w:rPr>
              <w:t>船卸許可申請呼出し</w:t>
            </w:r>
          </w:p>
        </w:tc>
      </w:tr>
    </w:tbl>
    <w:p w:rsidR="006931EA" w:rsidRPr="00D5747D" w:rsidRDefault="006931EA" w:rsidP="007D5036">
      <w:pPr>
        <w:rPr>
          <w:rFonts w:hAnsi="ＭＳ ゴシック"/>
        </w:rPr>
      </w:pPr>
      <w:r w:rsidRPr="00A1715F">
        <w:br w:type="page"/>
      </w:r>
      <w:r w:rsidRPr="00D5747D">
        <w:rPr>
          <w:rFonts w:hAnsi="ＭＳ ゴシック" w:hint="eastAsia"/>
        </w:rPr>
        <w:lastRenderedPageBreak/>
        <w:t>１．業務概要</w:t>
      </w:r>
    </w:p>
    <w:p w:rsidR="006931EA" w:rsidRPr="00D5747D" w:rsidRDefault="006931EA" w:rsidP="009C152B">
      <w:pPr>
        <w:pStyle w:val="a7"/>
      </w:pPr>
      <w:r w:rsidRPr="00792A6D">
        <w:rPr>
          <w:rFonts w:hint="eastAsia"/>
        </w:rPr>
        <w:t>「船卸許可申請（ＤＮＣ）」業務に先立ち、船卸許可申請を行</w:t>
      </w:r>
      <w:r>
        <w:rPr>
          <w:rFonts w:hint="eastAsia"/>
        </w:rPr>
        <w:t>う</w:t>
      </w:r>
      <w:r w:rsidRPr="00D5747D">
        <w:rPr>
          <w:rFonts w:hint="eastAsia"/>
        </w:rPr>
        <w:t>Ｂ／Ｌ</w:t>
      </w:r>
      <w:r>
        <w:rPr>
          <w:rFonts w:hint="eastAsia"/>
        </w:rPr>
        <w:t>の呼出しを</w:t>
      </w:r>
      <w:r w:rsidRPr="00D5747D">
        <w:rPr>
          <w:rFonts w:hint="eastAsia"/>
        </w:rPr>
        <w:t>行う。</w:t>
      </w:r>
    </w:p>
    <w:p w:rsidR="006931EA" w:rsidRPr="00D5747D" w:rsidRDefault="006931EA" w:rsidP="007D5036">
      <w:pPr>
        <w:rPr>
          <w:rFonts w:hAnsi="ＭＳ ゴシック"/>
        </w:rPr>
      </w:pPr>
    </w:p>
    <w:p w:rsidR="006931EA" w:rsidRPr="00D5747D" w:rsidRDefault="006931EA" w:rsidP="007D5036">
      <w:pPr>
        <w:rPr>
          <w:rFonts w:hAnsi="ＭＳ ゴシック"/>
        </w:rPr>
      </w:pPr>
      <w:r w:rsidRPr="00D5747D">
        <w:rPr>
          <w:rFonts w:hAnsi="ＭＳ ゴシック" w:hint="eastAsia"/>
        </w:rPr>
        <w:t>２．入力者</w:t>
      </w:r>
    </w:p>
    <w:p w:rsidR="006931EA" w:rsidRPr="00D5747D" w:rsidRDefault="006931EA" w:rsidP="009C152B">
      <w:pPr>
        <w:pStyle w:val="a7"/>
      </w:pPr>
      <w:r w:rsidRPr="00D5747D">
        <w:rPr>
          <w:rFonts w:hint="eastAsia"/>
        </w:rPr>
        <w:t>船会社、船舶代理店</w:t>
      </w:r>
    </w:p>
    <w:p w:rsidR="006931EA" w:rsidRPr="00D5747D" w:rsidRDefault="006931EA" w:rsidP="007D5036">
      <w:pPr>
        <w:rPr>
          <w:rFonts w:hAnsi="ＭＳ ゴシック"/>
        </w:rPr>
      </w:pPr>
    </w:p>
    <w:p w:rsidR="006931EA" w:rsidRPr="00D5747D" w:rsidRDefault="006931EA" w:rsidP="007D5036">
      <w:pPr>
        <w:rPr>
          <w:rFonts w:hAnsi="ＭＳ ゴシック"/>
        </w:rPr>
      </w:pPr>
      <w:r w:rsidRPr="00D5747D">
        <w:rPr>
          <w:rFonts w:hAnsi="ＭＳ ゴシック" w:hint="eastAsia"/>
        </w:rPr>
        <w:t>３．制限事項</w:t>
      </w:r>
    </w:p>
    <w:p w:rsidR="006931EA" w:rsidRPr="00D5747D" w:rsidRDefault="006931EA" w:rsidP="009C152B">
      <w:pPr>
        <w:pStyle w:val="a7"/>
      </w:pPr>
      <w:r>
        <w:rPr>
          <w:rFonts w:hint="eastAsia"/>
        </w:rPr>
        <w:t>なし</w:t>
      </w:r>
    </w:p>
    <w:p w:rsidR="006931EA" w:rsidRPr="00D5747D" w:rsidRDefault="006931EA" w:rsidP="007D5036">
      <w:pPr>
        <w:rPr>
          <w:rFonts w:hAnsi="ＭＳ ゴシック"/>
        </w:rPr>
      </w:pPr>
    </w:p>
    <w:p w:rsidR="006931EA" w:rsidRPr="00D5747D" w:rsidRDefault="006931EA" w:rsidP="007D5036">
      <w:pPr>
        <w:rPr>
          <w:rFonts w:hAnsi="ＭＳ ゴシック"/>
        </w:rPr>
      </w:pPr>
      <w:r w:rsidRPr="00D5747D">
        <w:rPr>
          <w:rFonts w:hAnsi="ＭＳ ゴシック" w:hint="eastAsia"/>
        </w:rPr>
        <w:t>４．入力条件</w:t>
      </w:r>
    </w:p>
    <w:p w:rsidR="006931EA" w:rsidRPr="00D5747D" w:rsidRDefault="006931EA" w:rsidP="009C152B">
      <w:pPr>
        <w:pStyle w:val="aa"/>
      </w:pPr>
      <w:r w:rsidRPr="00D5747D">
        <w:rPr>
          <w:rFonts w:hint="eastAsia"/>
        </w:rPr>
        <w:t>（１）入力者チェック</w:t>
      </w:r>
    </w:p>
    <w:p w:rsidR="006931EA" w:rsidRPr="00D5747D" w:rsidRDefault="006931EA" w:rsidP="009C152B">
      <w:pPr>
        <w:pStyle w:val="ac"/>
        <w:overflowPunct w:val="0"/>
        <w:autoSpaceDE w:val="0"/>
        <w:autoSpaceDN w:val="0"/>
        <w:ind w:firstLineChars="0" w:firstLine="0"/>
        <w:rPr>
          <w:kern w:val="0"/>
        </w:rPr>
      </w:pPr>
      <w:r w:rsidRPr="00D5747D">
        <w:rPr>
          <w:rFonts w:hint="eastAsia"/>
          <w:color w:val="000000"/>
          <w:kern w:val="0"/>
        </w:rPr>
        <w:t>①</w:t>
      </w:r>
      <w:r w:rsidRPr="00D5747D">
        <w:rPr>
          <w:rFonts w:hint="eastAsia"/>
          <w:kern w:val="0"/>
        </w:rPr>
        <w:t>システムに登録されている利用者であること。</w:t>
      </w:r>
    </w:p>
    <w:p w:rsidR="006931EA" w:rsidRPr="00D5747D" w:rsidRDefault="006931EA" w:rsidP="009C152B">
      <w:pPr>
        <w:pStyle w:val="ac"/>
        <w:overflowPunct w:val="0"/>
        <w:autoSpaceDE w:val="0"/>
        <w:autoSpaceDN w:val="0"/>
        <w:ind w:firstLineChars="0" w:firstLine="0"/>
      </w:pPr>
      <w:r w:rsidRPr="00D5747D">
        <w:rPr>
          <w:rFonts w:hint="eastAsia"/>
          <w:kern w:val="0"/>
        </w:rPr>
        <w:t>②入力者が</w:t>
      </w:r>
      <w:r w:rsidRPr="00D5747D">
        <w:rPr>
          <w:rFonts w:hint="eastAsia"/>
        </w:rPr>
        <w:t>船会社の場合は、入力された船会社コードに対する利用者であること。</w:t>
      </w:r>
    </w:p>
    <w:p w:rsidR="006931EA" w:rsidRPr="00D5747D" w:rsidRDefault="006931EA" w:rsidP="009C152B">
      <w:pPr>
        <w:suppressAutoHyphens/>
        <w:wordWrap w:val="0"/>
        <w:ind w:leftChars="400" w:left="992" w:hangingChars="100" w:hanging="198"/>
        <w:textAlignment w:val="baseline"/>
        <w:rPr>
          <w:rFonts w:hAnsi="ＭＳ ゴシック" w:cs="ＭＳ 明朝"/>
          <w:color w:val="000000"/>
          <w:kern w:val="0"/>
          <w:szCs w:val="22"/>
        </w:rPr>
      </w:pPr>
      <w:r w:rsidRPr="00D5747D">
        <w:rPr>
          <w:rFonts w:hAnsi="ＭＳ ゴシック" w:cs="ＭＳ 明朝" w:hint="eastAsia"/>
          <w:color w:val="000000"/>
          <w:kern w:val="0"/>
          <w:szCs w:val="22"/>
        </w:rPr>
        <w:t>③</w:t>
      </w:r>
      <w:r>
        <w:rPr>
          <w:rFonts w:hAnsi="ＭＳ ゴシック" w:cs="ＭＳ 明朝" w:hint="eastAsia"/>
          <w:color w:val="000000"/>
          <w:kern w:val="0"/>
          <w:szCs w:val="22"/>
        </w:rPr>
        <w:t>入力者が船舶代理店の場合は、入力された船卸港において本船利用船会社との受委託関係がシステムに登録されていること。</w:t>
      </w:r>
    </w:p>
    <w:p w:rsidR="006931EA" w:rsidRPr="00D5747D" w:rsidRDefault="006931EA" w:rsidP="009C152B">
      <w:pPr>
        <w:pStyle w:val="aa"/>
      </w:pPr>
      <w:r w:rsidRPr="00D5747D">
        <w:rPr>
          <w:rFonts w:hint="eastAsia"/>
        </w:rPr>
        <w:t>（２）入力項目チェック</w:t>
      </w:r>
    </w:p>
    <w:p w:rsidR="006931EA" w:rsidRPr="00D5747D" w:rsidRDefault="006931EA" w:rsidP="009C152B">
      <w:pPr>
        <w:pStyle w:val="af"/>
      </w:pPr>
      <w:r w:rsidRPr="00D5747D">
        <w:rPr>
          <w:rFonts w:hint="eastAsia"/>
        </w:rPr>
        <w:t>（Ａ）単項目チェック</w:t>
      </w:r>
    </w:p>
    <w:p w:rsidR="006931EA" w:rsidRPr="00D5747D" w:rsidRDefault="006931EA" w:rsidP="009C152B">
      <w:pPr>
        <w:pStyle w:val="af1"/>
        <w:rPr>
          <w:rFonts w:hAnsi="ＭＳ ゴシック"/>
        </w:rPr>
      </w:pPr>
      <w:r w:rsidRPr="00D5747D">
        <w:rPr>
          <w:rFonts w:hAnsi="ＭＳ ゴシック" w:hint="eastAsia"/>
        </w:rPr>
        <w:t>「入力項目表」及び「オンライン業務共通設計書」参照。</w:t>
      </w:r>
    </w:p>
    <w:p w:rsidR="006931EA" w:rsidRPr="00D5747D" w:rsidRDefault="006931EA" w:rsidP="009C152B">
      <w:pPr>
        <w:pStyle w:val="af"/>
      </w:pPr>
      <w:r w:rsidRPr="00D5747D">
        <w:rPr>
          <w:rFonts w:hint="eastAsia"/>
        </w:rPr>
        <w:t>（Ｂ）項目間関連チェック</w:t>
      </w:r>
    </w:p>
    <w:p w:rsidR="006931EA" w:rsidRPr="00D5747D" w:rsidRDefault="006931EA" w:rsidP="009C152B">
      <w:pPr>
        <w:pStyle w:val="af1"/>
        <w:rPr>
          <w:rFonts w:hAnsi="ＭＳ ゴシック"/>
        </w:rPr>
      </w:pPr>
      <w:r w:rsidRPr="00D5747D">
        <w:rPr>
          <w:rFonts w:hAnsi="ＭＳ ゴシック" w:hint="eastAsia"/>
        </w:rPr>
        <w:t>「入力項目表」及び「オンライン業務共通設計書」参照。</w:t>
      </w:r>
    </w:p>
    <w:p w:rsidR="006931EA" w:rsidRPr="008F2D58" w:rsidRDefault="006931EA" w:rsidP="009C152B">
      <w:pPr>
        <w:pStyle w:val="aa"/>
      </w:pPr>
      <w:r w:rsidRPr="008F2D58">
        <w:rPr>
          <w:rFonts w:hint="eastAsia"/>
        </w:rPr>
        <w:t>（３）出港前報告情報ＤＢ</w:t>
      </w:r>
      <w:r w:rsidR="00F644CA" w:rsidRPr="008F2D58">
        <w:rPr>
          <w:rFonts w:hint="eastAsia"/>
        </w:rPr>
        <w:t>・貨物情報ＤＢ</w:t>
      </w:r>
      <w:r w:rsidRPr="008F2D58">
        <w:rPr>
          <w:rFonts w:hint="eastAsia"/>
        </w:rPr>
        <w:t>チェック</w:t>
      </w:r>
    </w:p>
    <w:p w:rsidR="006931EA" w:rsidRPr="00D5747D" w:rsidRDefault="006931EA" w:rsidP="009C152B">
      <w:pPr>
        <w:pStyle w:val="ac"/>
        <w:ind w:firstLineChars="141" w:firstLine="280"/>
      </w:pPr>
      <w:r w:rsidRPr="008F2D58">
        <w:rPr>
          <w:rFonts w:hint="eastAsia"/>
        </w:rPr>
        <w:t>抽出対象となるＢ／Ｌが</w:t>
      </w:r>
      <w:r w:rsidR="00F644CA" w:rsidRPr="008F2D58">
        <w:rPr>
          <w:rFonts w:hint="eastAsia"/>
        </w:rPr>
        <w:t>出港前報告情報ＤＢまたは貨物情報ＤＢに</w:t>
      </w:r>
      <w:r w:rsidRPr="008F2D58">
        <w:rPr>
          <w:rFonts w:hint="eastAsia"/>
        </w:rPr>
        <w:t>存</w:t>
      </w:r>
      <w:r>
        <w:rPr>
          <w:rFonts w:hint="eastAsia"/>
        </w:rPr>
        <w:t>在すること。</w:t>
      </w:r>
    </w:p>
    <w:p w:rsidR="006931EA" w:rsidRPr="00790E9A" w:rsidRDefault="006931EA" w:rsidP="007D5036">
      <w:pPr>
        <w:rPr>
          <w:rFonts w:hAnsi="ＭＳ ゴシック"/>
        </w:rPr>
      </w:pPr>
    </w:p>
    <w:p w:rsidR="006931EA" w:rsidRPr="00D5747D" w:rsidRDefault="006931EA" w:rsidP="007D5036">
      <w:pPr>
        <w:rPr>
          <w:rFonts w:hAnsi="ＭＳ ゴシック"/>
        </w:rPr>
      </w:pPr>
      <w:r w:rsidRPr="00D5747D">
        <w:rPr>
          <w:rFonts w:hAnsi="ＭＳ ゴシック" w:hint="eastAsia"/>
        </w:rPr>
        <w:t>５．処理内容</w:t>
      </w:r>
    </w:p>
    <w:p w:rsidR="006931EA" w:rsidRPr="00D5747D" w:rsidRDefault="006931EA" w:rsidP="009C152B">
      <w:pPr>
        <w:pStyle w:val="aa"/>
      </w:pPr>
      <w:r w:rsidRPr="00D5747D">
        <w:rPr>
          <w:rFonts w:hint="eastAsia"/>
        </w:rPr>
        <w:t>（</w:t>
      </w:r>
      <w:r>
        <w:rPr>
          <w:rFonts w:hint="eastAsia"/>
        </w:rPr>
        <w:t>１</w:t>
      </w:r>
      <w:r w:rsidRPr="00D5747D">
        <w:rPr>
          <w:rFonts w:hint="eastAsia"/>
        </w:rPr>
        <w:t>）入力チェック処理</w:t>
      </w:r>
    </w:p>
    <w:p w:rsidR="009C152B" w:rsidRDefault="009C152B" w:rsidP="009C152B">
      <w:pPr>
        <w:pStyle w:val="ac"/>
      </w:pPr>
      <w:r>
        <w:rPr>
          <w:rFonts w:hint="eastAsia"/>
        </w:rPr>
        <w:t>前述の入力条件に合致するかチェックし、合致した場合は正常終了とし、処理結果コードに「０００００－００００－００００」を設定の上、以降の処理を行う。</w:t>
      </w:r>
    </w:p>
    <w:p w:rsidR="006931EA" w:rsidRPr="00D5747D" w:rsidRDefault="009C152B" w:rsidP="009C152B">
      <w:pPr>
        <w:pStyle w:val="ac"/>
      </w:pPr>
      <w:r>
        <w:rPr>
          <w:rFonts w:hint="eastAsia"/>
        </w:rPr>
        <w:t>合致しなかった場合はエラーとし、処理結果コードに「０００００－００００－００００」以外のコードを設定の上、処理結果通知の出力を行う。（エラー内容については「処理結果コード一覧」を参照。）</w:t>
      </w:r>
    </w:p>
    <w:p w:rsidR="006931EA" w:rsidRPr="008F2D58" w:rsidRDefault="006931EA" w:rsidP="009C152B">
      <w:pPr>
        <w:pStyle w:val="aa"/>
      </w:pPr>
      <w:r w:rsidRPr="008F2D58">
        <w:rPr>
          <w:rFonts w:hint="eastAsia"/>
        </w:rPr>
        <w:t>（２</w:t>
      </w:r>
      <w:r w:rsidRPr="008F2D58">
        <w:rPr>
          <w:rFonts w:cs="ＭＳ 明朝" w:hint="eastAsia"/>
          <w:kern w:val="0"/>
        </w:rPr>
        <w:t>）船卸許可申請呼出情報編集出力処理</w:t>
      </w:r>
    </w:p>
    <w:p w:rsidR="006931EA" w:rsidRPr="008F2D58" w:rsidRDefault="006931EA" w:rsidP="009C152B">
      <w:pPr>
        <w:pStyle w:val="ac"/>
        <w:rPr>
          <w:spacing w:val="2"/>
          <w:kern w:val="0"/>
        </w:rPr>
      </w:pPr>
      <w:r w:rsidRPr="008F2D58">
        <w:rPr>
          <w:rFonts w:hint="eastAsia"/>
        </w:rPr>
        <w:t>以下の条件に該当するＢ／Ｌを</w:t>
      </w:r>
      <w:r w:rsidRPr="008F2D58">
        <w:rPr>
          <w:rFonts w:hint="eastAsia"/>
          <w:spacing w:val="2"/>
          <w:kern w:val="0"/>
        </w:rPr>
        <w:t>出港前報告情報Ｄ</w:t>
      </w:r>
      <w:r w:rsidRPr="008F2D58">
        <w:rPr>
          <w:rFonts w:hint="eastAsia"/>
        </w:rPr>
        <w:t>Ｂ</w:t>
      </w:r>
      <w:r w:rsidR="00BE458F" w:rsidRPr="008F2D58">
        <w:rPr>
          <w:rFonts w:hint="eastAsia"/>
        </w:rPr>
        <w:t>または貨物情報ＤＢ</w:t>
      </w:r>
      <w:r w:rsidRPr="008F2D58">
        <w:rPr>
          <w:rFonts w:hint="eastAsia"/>
        </w:rPr>
        <w:t>より抽出し、</w:t>
      </w:r>
      <w:r w:rsidRPr="008F2D58">
        <w:rPr>
          <w:rFonts w:cs="ＭＳ 明朝" w:hint="eastAsia"/>
          <w:kern w:val="0"/>
        </w:rPr>
        <w:t>船卸許可申請呼出情報の</w:t>
      </w:r>
      <w:r w:rsidRPr="008F2D58">
        <w:rPr>
          <w:rFonts w:hint="eastAsia"/>
          <w:spacing w:val="2"/>
          <w:kern w:val="0"/>
        </w:rPr>
        <w:t>編集及び出力処理を行う。出力項目については「出力項目表」を参照。</w:t>
      </w:r>
    </w:p>
    <w:p w:rsidR="00110235" w:rsidRPr="008F2D58" w:rsidRDefault="00110235" w:rsidP="00110235">
      <w:pPr>
        <w:pStyle w:val="af"/>
      </w:pPr>
      <w:r w:rsidRPr="008F2D58">
        <w:rPr>
          <w:rFonts w:hint="eastAsia"/>
        </w:rPr>
        <w:t>（Ａ）</w:t>
      </w:r>
      <w:r w:rsidRPr="008F2D58">
        <w:rPr>
          <w:rFonts w:hint="eastAsia"/>
          <w:spacing w:val="2"/>
          <w:kern w:val="0"/>
        </w:rPr>
        <w:t>出港前報告情報Ｄ</w:t>
      </w:r>
      <w:r w:rsidRPr="008F2D58">
        <w:rPr>
          <w:rFonts w:hint="eastAsia"/>
        </w:rPr>
        <w:t>Ｂより抽出する場合</w:t>
      </w:r>
    </w:p>
    <w:p w:rsidR="006931EA" w:rsidRPr="008F2D58" w:rsidRDefault="006931EA" w:rsidP="00110235">
      <w:pPr>
        <w:pStyle w:val="aa"/>
        <w:ind w:leftChars="500" w:left="1190" w:hangingChars="100" w:hanging="198"/>
      </w:pPr>
      <w:r w:rsidRPr="008F2D58">
        <w:rPr>
          <w:rFonts w:hint="eastAsia"/>
        </w:rPr>
        <w:t>①入力された船舶コード、航海番号、船会社コード及び船卸港コードが登録されている。</w:t>
      </w:r>
    </w:p>
    <w:p w:rsidR="006931EA" w:rsidRPr="008F2D58" w:rsidRDefault="00C853D1" w:rsidP="00110235">
      <w:pPr>
        <w:pStyle w:val="ac"/>
        <w:ind w:leftChars="500" w:left="1190" w:hangingChars="100" w:hanging="198"/>
      </w:pPr>
      <w:r w:rsidRPr="008F2D58">
        <w:rPr>
          <w:rFonts w:hint="eastAsia"/>
        </w:rPr>
        <w:t>②</w:t>
      </w:r>
      <w:r w:rsidR="006931EA" w:rsidRPr="008F2D58">
        <w:rPr>
          <w:rFonts w:hint="eastAsia"/>
        </w:rPr>
        <w:t>「出港日時登録（ＡＴＤ）」業務により出港日時が登録されている。</w:t>
      </w:r>
    </w:p>
    <w:p w:rsidR="006931EA" w:rsidRPr="008F2D58" w:rsidRDefault="00C853D1" w:rsidP="00110235">
      <w:pPr>
        <w:pStyle w:val="aa"/>
        <w:ind w:leftChars="500" w:left="1190" w:hangingChars="100" w:hanging="198"/>
      </w:pPr>
      <w:r w:rsidRPr="008F2D58">
        <w:rPr>
          <w:rFonts w:hint="eastAsia"/>
        </w:rPr>
        <w:t>③</w:t>
      </w:r>
      <w:r w:rsidR="006931EA" w:rsidRPr="008F2D58">
        <w:rPr>
          <w:rFonts w:hint="eastAsia"/>
        </w:rPr>
        <w:t>「出港前報告事前通知（ＣＤＮ０１）」業務により「ＳＰＤ」が登録されている。</w:t>
      </w:r>
    </w:p>
    <w:p w:rsidR="006931EA" w:rsidRPr="008F2D58" w:rsidRDefault="00C853D1" w:rsidP="00110235">
      <w:pPr>
        <w:pStyle w:val="aa"/>
        <w:ind w:leftChars="500" w:left="1190" w:hangingChars="100" w:hanging="198"/>
      </w:pPr>
      <w:r w:rsidRPr="008F2D58">
        <w:rPr>
          <w:rFonts w:hint="eastAsia"/>
        </w:rPr>
        <w:t>④</w:t>
      </w:r>
      <w:r w:rsidR="006931EA" w:rsidRPr="008F2D58">
        <w:rPr>
          <w:rFonts w:hint="eastAsia"/>
        </w:rPr>
        <w:t>船卸許可申請がされていない。</w:t>
      </w:r>
    </w:p>
    <w:p w:rsidR="00110235" w:rsidRPr="008F2D58" w:rsidRDefault="00110235" w:rsidP="00110235">
      <w:pPr>
        <w:pStyle w:val="af"/>
      </w:pPr>
      <w:r w:rsidRPr="008F2D58">
        <w:rPr>
          <w:rFonts w:hint="eastAsia"/>
        </w:rPr>
        <w:t>（Ｂ）貨物情報ＤＢより抽出する場合</w:t>
      </w:r>
    </w:p>
    <w:p w:rsidR="000A54EE" w:rsidRPr="008F2D58" w:rsidRDefault="000A54EE" w:rsidP="000A54EE">
      <w:pPr>
        <w:pStyle w:val="aa"/>
        <w:ind w:leftChars="500" w:left="1190" w:hangingChars="100" w:hanging="198"/>
      </w:pPr>
      <w:r w:rsidRPr="008F2D58">
        <w:rPr>
          <w:rFonts w:hint="eastAsia"/>
        </w:rPr>
        <w:t>①入力された船舶コード、船会社コード</w:t>
      </w:r>
      <w:r w:rsidR="009E4ECA" w:rsidRPr="008F2D58">
        <w:rPr>
          <w:rFonts w:hint="eastAsia"/>
        </w:rPr>
        <w:t>、</w:t>
      </w:r>
      <w:r w:rsidRPr="008F2D58">
        <w:rPr>
          <w:rFonts w:hint="eastAsia"/>
        </w:rPr>
        <w:t>船卸港コード</w:t>
      </w:r>
      <w:r w:rsidR="009E4ECA" w:rsidRPr="008F2D58">
        <w:rPr>
          <w:rFonts w:hint="eastAsia"/>
        </w:rPr>
        <w:t>及び船卸港枝番</w:t>
      </w:r>
      <w:r w:rsidRPr="008F2D58">
        <w:rPr>
          <w:rFonts w:hint="eastAsia"/>
        </w:rPr>
        <w:t>が登録されている。</w:t>
      </w:r>
    </w:p>
    <w:p w:rsidR="00110235" w:rsidRPr="008F2D58" w:rsidRDefault="00951D3A" w:rsidP="00110235">
      <w:pPr>
        <w:pStyle w:val="ac"/>
        <w:ind w:leftChars="500" w:left="1190" w:hangingChars="100" w:hanging="198"/>
      </w:pPr>
      <w:r w:rsidRPr="008F2D58">
        <w:rPr>
          <w:rFonts w:hint="eastAsia"/>
        </w:rPr>
        <w:t>②</w:t>
      </w:r>
      <w:r w:rsidR="00110235" w:rsidRPr="008F2D58">
        <w:rPr>
          <w:rFonts w:hint="eastAsia"/>
        </w:rPr>
        <w:t>「出港前報告Ｂ／Ｌ関連付け（ＢＬＬ）」業務により変更後Ｂ／Ｌである旨が登録されている。</w:t>
      </w:r>
    </w:p>
    <w:p w:rsidR="00110235" w:rsidRPr="008F2D58" w:rsidRDefault="00951D3A" w:rsidP="00110235">
      <w:pPr>
        <w:pStyle w:val="aa"/>
        <w:ind w:leftChars="500" w:left="1190" w:hangingChars="100" w:hanging="198"/>
      </w:pPr>
      <w:r w:rsidRPr="008F2D58">
        <w:rPr>
          <w:rFonts w:hint="eastAsia"/>
        </w:rPr>
        <w:t>③</w:t>
      </w:r>
      <w:r w:rsidR="00110235" w:rsidRPr="008F2D58">
        <w:rPr>
          <w:rFonts w:hint="eastAsia"/>
        </w:rPr>
        <w:t>ＣＤＮ０１業務により「ＳＰＤ」が登録されている。</w:t>
      </w:r>
    </w:p>
    <w:p w:rsidR="00110235" w:rsidRPr="00792A6D" w:rsidRDefault="00951D3A" w:rsidP="00110235">
      <w:pPr>
        <w:pStyle w:val="aa"/>
        <w:ind w:leftChars="500" w:left="1190" w:hangingChars="100" w:hanging="198"/>
      </w:pPr>
      <w:r w:rsidRPr="008F2D58">
        <w:rPr>
          <w:rFonts w:hint="eastAsia"/>
        </w:rPr>
        <w:t>④</w:t>
      </w:r>
      <w:r w:rsidR="00110235" w:rsidRPr="008F2D58">
        <w:rPr>
          <w:rFonts w:hint="eastAsia"/>
        </w:rPr>
        <w:t>船卸許可申請がされていない。</w:t>
      </w:r>
    </w:p>
    <w:p w:rsidR="006931EA" w:rsidRPr="00D5747D" w:rsidRDefault="006931EA" w:rsidP="009C152B">
      <w:pPr>
        <w:pStyle w:val="aa"/>
      </w:pPr>
      <w:r w:rsidRPr="00D5747D">
        <w:rPr>
          <w:rFonts w:hint="eastAsia"/>
        </w:rPr>
        <w:t>（</w:t>
      </w:r>
      <w:r>
        <w:rPr>
          <w:rFonts w:hint="eastAsia"/>
        </w:rPr>
        <w:t>３</w:t>
      </w:r>
      <w:r w:rsidRPr="00D5747D">
        <w:rPr>
          <w:rFonts w:cs="ＭＳ 明朝" w:hint="eastAsia"/>
          <w:kern w:val="0"/>
        </w:rPr>
        <w:t>）注意喚起メッセージ出力処理</w:t>
      </w:r>
    </w:p>
    <w:p w:rsidR="006931EA" w:rsidRPr="00D5747D" w:rsidRDefault="006931EA" w:rsidP="009C152B">
      <w:pPr>
        <w:pStyle w:val="ac"/>
        <w:ind w:firstLine="202"/>
      </w:pPr>
      <w:r>
        <w:rPr>
          <w:rFonts w:hint="eastAsia"/>
          <w:spacing w:val="2"/>
          <w:kern w:val="0"/>
        </w:rPr>
        <w:t>呼出情</w:t>
      </w:r>
      <w:r w:rsidRPr="00451D06">
        <w:rPr>
          <w:rFonts w:hint="eastAsia"/>
          <w:spacing w:val="2"/>
          <w:kern w:val="0"/>
        </w:rPr>
        <w:t>報を元に入力内容をシ</w:t>
      </w:r>
      <w:r>
        <w:rPr>
          <w:rFonts w:hint="eastAsia"/>
          <w:spacing w:val="2"/>
          <w:kern w:val="0"/>
        </w:rPr>
        <w:t>ステムに反映する場合は、再送信が必要である旨を注意喚起メッセージとして処理結果通知に出力する。</w:t>
      </w:r>
    </w:p>
    <w:p w:rsidR="006931EA" w:rsidRPr="00D5747D" w:rsidRDefault="006931EA" w:rsidP="007D5036">
      <w:pPr>
        <w:rPr>
          <w:rFonts w:hAnsi="ＭＳ ゴシック"/>
        </w:rPr>
      </w:pPr>
      <w:r w:rsidRPr="00D5747D">
        <w:rPr>
          <w:rFonts w:hAnsi="ＭＳ ゴシック" w:hint="eastAsia"/>
        </w:rPr>
        <w:lastRenderedPageBreak/>
        <w:t>６．出力情報</w:t>
      </w:r>
    </w:p>
    <w:tbl>
      <w:tblPr>
        <w:tblW w:w="0" w:type="auto"/>
        <w:tblInd w:w="493" w:type="dxa"/>
        <w:tblLayout w:type="fixed"/>
        <w:tblCellMar>
          <w:left w:w="96" w:type="dxa"/>
          <w:right w:w="96" w:type="dxa"/>
        </w:tblCellMar>
        <w:tblLook w:val="0000" w:firstRow="0" w:lastRow="0" w:firstColumn="0" w:lastColumn="0" w:noHBand="0" w:noVBand="0"/>
      </w:tblPr>
      <w:tblGrid>
        <w:gridCol w:w="2268"/>
        <w:gridCol w:w="4536"/>
        <w:gridCol w:w="2268"/>
      </w:tblGrid>
      <w:tr w:rsidR="006931EA" w:rsidRPr="00A1715F">
        <w:trPr>
          <w:cantSplit/>
          <w:trHeight w:hRule="exact" w:val="397"/>
          <w:tblHeader/>
        </w:trPr>
        <w:tc>
          <w:tcPr>
            <w:tcW w:w="2268" w:type="dxa"/>
            <w:tcBorders>
              <w:top w:val="single" w:sz="4" w:space="0" w:color="auto"/>
              <w:left w:val="single" w:sz="4" w:space="0" w:color="000000"/>
              <w:bottom w:val="single" w:sz="4" w:space="0" w:color="000000"/>
              <w:right w:val="nil"/>
            </w:tcBorders>
            <w:vAlign w:val="center"/>
          </w:tcPr>
          <w:p w:rsidR="006931EA" w:rsidRPr="00A1715F" w:rsidRDefault="006931EA" w:rsidP="007D5036">
            <w:r w:rsidRPr="00A1715F">
              <w:rPr>
                <w:rFonts w:hint="eastAsia"/>
              </w:rPr>
              <w:t>情報名</w:t>
            </w:r>
          </w:p>
        </w:tc>
        <w:tc>
          <w:tcPr>
            <w:tcW w:w="4536" w:type="dxa"/>
            <w:tcBorders>
              <w:top w:val="single" w:sz="4" w:space="0" w:color="auto"/>
              <w:left w:val="single" w:sz="4" w:space="0" w:color="000000"/>
              <w:bottom w:val="single" w:sz="4" w:space="0" w:color="000000"/>
              <w:right w:val="nil"/>
            </w:tcBorders>
            <w:vAlign w:val="center"/>
          </w:tcPr>
          <w:p w:rsidR="006931EA" w:rsidRPr="00A1715F" w:rsidRDefault="006931EA" w:rsidP="007D5036">
            <w:r w:rsidRPr="00A1715F">
              <w:rPr>
                <w:rFonts w:hint="eastAsia"/>
              </w:rPr>
              <w:t>出力条件</w:t>
            </w:r>
          </w:p>
        </w:tc>
        <w:tc>
          <w:tcPr>
            <w:tcW w:w="2268" w:type="dxa"/>
            <w:tcBorders>
              <w:top w:val="single" w:sz="4" w:space="0" w:color="auto"/>
              <w:left w:val="single" w:sz="4" w:space="0" w:color="000000"/>
              <w:bottom w:val="single" w:sz="4" w:space="0" w:color="000000"/>
              <w:right w:val="single" w:sz="4" w:space="0" w:color="000000"/>
            </w:tcBorders>
            <w:vAlign w:val="center"/>
          </w:tcPr>
          <w:p w:rsidR="006931EA" w:rsidRPr="00A1715F" w:rsidRDefault="006931EA" w:rsidP="007D5036">
            <w:r w:rsidRPr="00A1715F">
              <w:rPr>
                <w:rFonts w:hint="eastAsia"/>
              </w:rPr>
              <w:t>出力先</w:t>
            </w:r>
          </w:p>
        </w:tc>
      </w:tr>
      <w:tr w:rsidR="006931EA" w:rsidRPr="00A1715F" w:rsidTr="00581B67">
        <w:trPr>
          <w:cantSplit/>
          <w:trHeight w:hRule="exact" w:val="397"/>
        </w:trPr>
        <w:tc>
          <w:tcPr>
            <w:tcW w:w="2268" w:type="dxa"/>
            <w:tcBorders>
              <w:top w:val="nil"/>
              <w:left w:val="single" w:sz="4" w:space="0" w:color="000000"/>
              <w:bottom w:val="single" w:sz="4" w:space="0" w:color="auto"/>
              <w:right w:val="nil"/>
            </w:tcBorders>
          </w:tcPr>
          <w:p w:rsidR="006931EA" w:rsidRPr="00A1715F" w:rsidRDefault="006931EA" w:rsidP="00581B67">
            <w:r w:rsidRPr="00A1715F">
              <w:rPr>
                <w:rFonts w:hint="eastAsia"/>
              </w:rPr>
              <w:t>処理結果通知</w:t>
            </w:r>
          </w:p>
        </w:tc>
        <w:tc>
          <w:tcPr>
            <w:tcW w:w="4536" w:type="dxa"/>
            <w:tcBorders>
              <w:top w:val="nil"/>
              <w:left w:val="single" w:sz="4" w:space="0" w:color="000000"/>
              <w:bottom w:val="single" w:sz="4" w:space="0" w:color="000000"/>
              <w:right w:val="nil"/>
            </w:tcBorders>
          </w:tcPr>
          <w:p w:rsidR="006931EA" w:rsidRPr="00A1715F" w:rsidRDefault="006931EA" w:rsidP="00581B67">
            <w:r w:rsidRPr="00A1715F">
              <w:rPr>
                <w:rFonts w:hint="eastAsia"/>
              </w:rPr>
              <w:t>なし</w:t>
            </w:r>
          </w:p>
        </w:tc>
        <w:tc>
          <w:tcPr>
            <w:tcW w:w="2268" w:type="dxa"/>
            <w:tcBorders>
              <w:top w:val="nil"/>
              <w:left w:val="single" w:sz="4" w:space="0" w:color="000000"/>
              <w:bottom w:val="single" w:sz="4" w:space="0" w:color="000000"/>
              <w:right w:val="single" w:sz="4" w:space="0" w:color="000000"/>
            </w:tcBorders>
          </w:tcPr>
          <w:p w:rsidR="006931EA" w:rsidRPr="00A1715F" w:rsidRDefault="006931EA" w:rsidP="00581B67">
            <w:r w:rsidRPr="00A1715F">
              <w:rPr>
                <w:rFonts w:hint="eastAsia"/>
              </w:rPr>
              <w:t>入力者</w:t>
            </w:r>
          </w:p>
        </w:tc>
      </w:tr>
      <w:tr w:rsidR="006931EA" w:rsidRPr="00A1715F" w:rsidTr="00172472">
        <w:trPr>
          <w:cantSplit/>
          <w:trHeight w:hRule="exact" w:val="373"/>
        </w:trPr>
        <w:tc>
          <w:tcPr>
            <w:tcW w:w="2268" w:type="dxa"/>
            <w:tcBorders>
              <w:top w:val="nil"/>
              <w:left w:val="single" w:sz="4" w:space="0" w:color="000000"/>
              <w:bottom w:val="single" w:sz="4" w:space="0" w:color="auto"/>
              <w:right w:val="nil"/>
            </w:tcBorders>
          </w:tcPr>
          <w:p w:rsidR="006931EA" w:rsidRPr="00A1715F" w:rsidRDefault="006931EA" w:rsidP="00EE2996">
            <w:r>
              <w:rPr>
                <w:rFonts w:cs="ＭＳ 明朝" w:hint="eastAsia"/>
                <w:kern w:val="0"/>
              </w:rPr>
              <w:t>船卸許可申請</w:t>
            </w:r>
            <w:r w:rsidRPr="00A12EE0">
              <w:rPr>
                <w:rFonts w:hAnsi="ＭＳ ゴシック" w:cs="ＭＳ 明朝" w:hint="eastAsia"/>
                <w:kern w:val="0"/>
                <w:szCs w:val="22"/>
              </w:rPr>
              <w:t>呼出情報</w:t>
            </w:r>
          </w:p>
        </w:tc>
        <w:tc>
          <w:tcPr>
            <w:tcW w:w="4536" w:type="dxa"/>
            <w:tcBorders>
              <w:top w:val="nil"/>
              <w:left w:val="single" w:sz="4" w:space="0" w:color="000000"/>
              <w:bottom w:val="single" w:sz="4" w:space="0" w:color="000000"/>
              <w:right w:val="nil"/>
            </w:tcBorders>
          </w:tcPr>
          <w:p w:rsidR="006931EA" w:rsidRPr="00A1715F" w:rsidRDefault="006931EA" w:rsidP="00D74E5B">
            <w:r w:rsidRPr="00A1715F">
              <w:rPr>
                <w:rFonts w:hint="eastAsia"/>
              </w:rPr>
              <w:t>なし</w:t>
            </w:r>
          </w:p>
        </w:tc>
        <w:tc>
          <w:tcPr>
            <w:tcW w:w="2268" w:type="dxa"/>
            <w:tcBorders>
              <w:top w:val="nil"/>
              <w:left w:val="single" w:sz="4" w:space="0" w:color="000000"/>
              <w:bottom w:val="single" w:sz="4" w:space="0" w:color="000000"/>
              <w:right w:val="single" w:sz="4" w:space="0" w:color="000000"/>
            </w:tcBorders>
          </w:tcPr>
          <w:p w:rsidR="006931EA" w:rsidRPr="00A1715F" w:rsidRDefault="006931EA" w:rsidP="00D74E5B">
            <w:r w:rsidRPr="00A1715F">
              <w:rPr>
                <w:rFonts w:hint="eastAsia"/>
              </w:rPr>
              <w:t>入力者</w:t>
            </w:r>
          </w:p>
        </w:tc>
      </w:tr>
    </w:tbl>
    <w:p w:rsidR="006931EA" w:rsidRDefault="006931EA" w:rsidP="00423F3B">
      <w:pPr>
        <w:rPr>
          <w:rFonts w:hAnsi="ＭＳ ゴシック"/>
        </w:rPr>
      </w:pPr>
    </w:p>
    <w:p w:rsidR="006931EA" w:rsidRPr="00792A6D" w:rsidRDefault="006931EA" w:rsidP="00660C35">
      <w:pPr>
        <w:pStyle w:val="aff8"/>
      </w:pPr>
      <w:r w:rsidRPr="00792A6D">
        <w:rPr>
          <w:rFonts w:hint="eastAsia"/>
        </w:rPr>
        <w:t>７．特記事項</w:t>
      </w:r>
    </w:p>
    <w:p w:rsidR="00951D3A" w:rsidRDefault="00951D3A" w:rsidP="0039637A">
      <w:pPr>
        <w:pStyle w:val="a7"/>
        <w:ind w:leftChars="100" w:left="793" w:hangingChars="300" w:hanging="595"/>
      </w:pPr>
      <w:r w:rsidRPr="008F2D58">
        <w:rPr>
          <w:rFonts w:hint="eastAsia"/>
        </w:rPr>
        <w:t>（１）</w:t>
      </w:r>
      <w:r w:rsidR="0039637A" w:rsidRPr="008F2D58">
        <w:rPr>
          <w:rFonts w:hint="eastAsia"/>
        </w:rPr>
        <w:t>抽出対象となるＢ／Ｌについて</w:t>
      </w:r>
    </w:p>
    <w:p w:rsidR="006931EA" w:rsidRDefault="006931EA" w:rsidP="0039637A">
      <w:pPr>
        <w:pStyle w:val="a7"/>
        <w:ind w:leftChars="300" w:left="595"/>
      </w:pPr>
      <w:r w:rsidRPr="00792A6D">
        <w:rPr>
          <w:rFonts w:hint="eastAsia"/>
        </w:rPr>
        <w:t>本業務では、抽出対象のＢ／Ｌを最大１００件まで呼び出す。１０１件目以降のＢ</w:t>
      </w:r>
      <w:bookmarkStart w:id="0" w:name="_GoBack"/>
      <w:bookmarkEnd w:id="0"/>
      <w:r w:rsidRPr="00792A6D">
        <w:rPr>
          <w:rFonts w:hint="eastAsia"/>
        </w:rPr>
        <w:t>／Ｌに対してＤＮＣ業務を行う場合は、本業務で呼出しをせず、ＤＮＣ業務により別途入力すること。ただし、呼び出したＢ／Ｌに対してＤＮＣ業務を実施後、再度本業務を行った場合は、１０１件目から呼び出すことが可能となる。</w:t>
      </w:r>
    </w:p>
    <w:p w:rsidR="00951D3A" w:rsidRPr="008F2D58" w:rsidRDefault="00951D3A" w:rsidP="0039637A">
      <w:pPr>
        <w:pStyle w:val="a7"/>
        <w:ind w:leftChars="100" w:left="793" w:hangingChars="300" w:hanging="595"/>
      </w:pPr>
      <w:r w:rsidRPr="008F2D58">
        <w:rPr>
          <w:rFonts w:hint="eastAsia"/>
        </w:rPr>
        <w:t>（２）</w:t>
      </w:r>
      <w:r w:rsidR="0039637A" w:rsidRPr="008F2D58">
        <w:rPr>
          <w:rFonts w:hint="eastAsia"/>
        </w:rPr>
        <w:t>ソート条件</w:t>
      </w:r>
    </w:p>
    <w:p w:rsidR="0039637A" w:rsidRPr="008F2D58" w:rsidRDefault="0039637A" w:rsidP="0039637A">
      <w:pPr>
        <w:pStyle w:val="a7"/>
        <w:ind w:leftChars="300" w:left="595"/>
      </w:pPr>
      <w:r w:rsidRPr="008F2D58">
        <w:rPr>
          <w:rFonts w:hint="eastAsia"/>
        </w:rPr>
        <w:t>本業務では、抽出対象となったＢ／Ｌを以下の順でソートして出力する。</w:t>
      </w:r>
    </w:p>
    <w:p w:rsidR="0039637A" w:rsidRPr="008F2D58" w:rsidRDefault="0039637A" w:rsidP="0039637A">
      <w:pPr>
        <w:pStyle w:val="a7"/>
        <w:ind w:leftChars="400" w:left="1389" w:hangingChars="300" w:hanging="595"/>
      </w:pPr>
      <w:r w:rsidRPr="008F2D58">
        <w:rPr>
          <w:rFonts w:hint="eastAsia"/>
        </w:rPr>
        <w:t>①出港前報告情報ＤＢより抽出したＢ／Ｌを昇順に出力。</w:t>
      </w:r>
    </w:p>
    <w:p w:rsidR="0039637A" w:rsidRPr="008F2D58" w:rsidRDefault="0039637A" w:rsidP="0039637A">
      <w:pPr>
        <w:pStyle w:val="a7"/>
        <w:ind w:leftChars="400" w:left="1389" w:hangingChars="300" w:hanging="595"/>
      </w:pPr>
      <w:r w:rsidRPr="008F2D58">
        <w:rPr>
          <w:rFonts w:hint="eastAsia"/>
        </w:rPr>
        <w:t>②貨物情報ＤＢより抽出したＢ／Ｌを昇順に出力。</w:t>
      </w:r>
    </w:p>
    <w:sectPr w:rsidR="0039637A" w:rsidRPr="008F2D58" w:rsidSect="002C2C2D">
      <w:footerReference w:type="default" r:id="rId7"/>
      <w:pgSz w:w="11906" w:h="16838" w:code="9"/>
      <w:pgMar w:top="851" w:right="851" w:bottom="851" w:left="1134" w:header="284" w:footer="284" w:gutter="0"/>
      <w:pgNumType w:start="0"/>
      <w:cols w:space="425"/>
      <w:titlePg/>
      <w:docGrid w:type="linesAndChars" w:linePitch="336" w:charSpace="-44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61123" w:rsidRDefault="00D61123">
      <w:r>
        <w:separator/>
      </w:r>
    </w:p>
  </w:endnote>
  <w:endnote w:type="continuationSeparator" w:id="0">
    <w:p w:rsidR="00D61123" w:rsidRDefault="00D611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931EA" w:rsidRDefault="002667AC" w:rsidP="008F2BE3">
    <w:pPr>
      <w:jc w:val="center"/>
    </w:pPr>
    <w:r>
      <w:rPr>
        <w:rFonts w:hAnsi="ＭＳ ゴシック"/>
        <w:kern w:val="0"/>
        <w:szCs w:val="22"/>
      </w:rPr>
      <w:t>40</w:t>
    </w:r>
    <w:r>
      <w:rPr>
        <w:rFonts w:hAnsi="ＭＳ ゴシック" w:hint="eastAsia"/>
        <w:kern w:val="0"/>
        <w:szCs w:val="22"/>
      </w:rPr>
      <w:t>10</w:t>
    </w:r>
    <w:r w:rsidR="006931EA">
      <w:rPr>
        <w:rFonts w:hAnsi="ＭＳ ゴシック"/>
        <w:kern w:val="0"/>
        <w:szCs w:val="22"/>
      </w:rPr>
      <w:t>-01-</w:t>
    </w:r>
    <w:r w:rsidR="006931EA" w:rsidRPr="00E514D0">
      <w:rPr>
        <w:rFonts w:hAnsi="ＭＳ ゴシック"/>
        <w:kern w:val="0"/>
        <w:szCs w:val="22"/>
      </w:rPr>
      <w:fldChar w:fldCharType="begin"/>
    </w:r>
    <w:r w:rsidR="006931EA" w:rsidRPr="00E514D0">
      <w:rPr>
        <w:rFonts w:hAnsi="ＭＳ ゴシック"/>
        <w:kern w:val="0"/>
        <w:szCs w:val="22"/>
      </w:rPr>
      <w:instrText xml:space="preserve"> PAGE </w:instrText>
    </w:r>
    <w:r w:rsidR="006931EA" w:rsidRPr="00E514D0">
      <w:rPr>
        <w:rFonts w:hAnsi="ＭＳ ゴシック"/>
        <w:kern w:val="0"/>
        <w:szCs w:val="22"/>
      </w:rPr>
      <w:fldChar w:fldCharType="separate"/>
    </w:r>
    <w:r w:rsidR="008F2BE3">
      <w:rPr>
        <w:rFonts w:hAnsi="ＭＳ ゴシック"/>
        <w:noProof/>
        <w:kern w:val="0"/>
        <w:szCs w:val="22"/>
      </w:rPr>
      <w:t>2</w:t>
    </w:r>
    <w:r w:rsidR="006931EA" w:rsidRPr="00E514D0">
      <w:rPr>
        <w:rFonts w:hAnsi="ＭＳ ゴシック"/>
        <w:kern w:val="0"/>
        <w:szCs w:val="22"/>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61123" w:rsidRDefault="00D61123">
      <w:r>
        <w:separator/>
      </w:r>
    </w:p>
  </w:footnote>
  <w:footnote w:type="continuationSeparator" w:id="0">
    <w:p w:rsidR="00D61123" w:rsidRDefault="00D6112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B7148F"/>
    <w:multiLevelType w:val="singleLevel"/>
    <w:tmpl w:val="B8E22D50"/>
    <w:lvl w:ilvl="0">
      <w:start w:val="1"/>
      <w:numFmt w:val="decimalEnclosedCircle"/>
      <w:lvlText w:val="%1"/>
      <w:lvlJc w:val="left"/>
      <w:pPr>
        <w:tabs>
          <w:tab w:val="num" w:pos="765"/>
        </w:tabs>
        <w:ind w:left="765" w:hanging="195"/>
      </w:pPr>
      <w:rPr>
        <w:rFonts w:cs="Times New Roman" w:hint="eastAsia"/>
      </w:rPr>
    </w:lvl>
  </w:abstractNum>
  <w:abstractNum w:abstractNumId="1" w15:restartNumberingAfterBreak="0">
    <w:nsid w:val="01FE14BE"/>
    <w:multiLevelType w:val="singleLevel"/>
    <w:tmpl w:val="1AF6D6B8"/>
    <w:lvl w:ilvl="0">
      <w:start w:val="1"/>
      <w:numFmt w:val="decimalFullWidth"/>
      <w:lvlText w:val="(%1)"/>
      <w:lvlJc w:val="left"/>
      <w:pPr>
        <w:tabs>
          <w:tab w:val="num" w:pos="425"/>
        </w:tabs>
        <w:ind w:left="425" w:hanging="425"/>
      </w:pPr>
      <w:rPr>
        <w:rFonts w:cs="Times New Roman" w:hint="eastAsia"/>
      </w:rPr>
    </w:lvl>
  </w:abstractNum>
  <w:abstractNum w:abstractNumId="2" w15:restartNumberingAfterBreak="0">
    <w:nsid w:val="054A06D3"/>
    <w:multiLevelType w:val="singleLevel"/>
    <w:tmpl w:val="0C2A0600"/>
    <w:lvl w:ilvl="0">
      <w:start w:val="6"/>
      <w:numFmt w:val="decimalFullWidth"/>
      <w:lvlText w:val="（%1）"/>
      <w:lvlJc w:val="left"/>
      <w:pPr>
        <w:tabs>
          <w:tab w:val="num" w:pos="720"/>
        </w:tabs>
        <w:ind w:left="720" w:hanging="720"/>
      </w:pPr>
      <w:rPr>
        <w:rFonts w:cs="Times New Roman" w:hint="eastAsia"/>
      </w:rPr>
    </w:lvl>
  </w:abstractNum>
  <w:abstractNum w:abstractNumId="3" w15:restartNumberingAfterBreak="0">
    <w:nsid w:val="0FBF3A90"/>
    <w:multiLevelType w:val="singleLevel"/>
    <w:tmpl w:val="ED9C267E"/>
    <w:lvl w:ilvl="0">
      <w:start w:val="1"/>
      <w:numFmt w:val="decimalFullWidth"/>
      <w:lvlText w:val="(%1)"/>
      <w:lvlJc w:val="left"/>
      <w:pPr>
        <w:tabs>
          <w:tab w:val="num" w:pos="425"/>
        </w:tabs>
        <w:ind w:left="425" w:hanging="425"/>
      </w:pPr>
      <w:rPr>
        <w:rFonts w:cs="Times New Roman" w:hint="eastAsia"/>
      </w:rPr>
    </w:lvl>
  </w:abstractNum>
  <w:abstractNum w:abstractNumId="4" w15:restartNumberingAfterBreak="0">
    <w:nsid w:val="13D209E6"/>
    <w:multiLevelType w:val="hybridMultilevel"/>
    <w:tmpl w:val="75E68D98"/>
    <w:lvl w:ilvl="0" w:tplc="A7E8FA72">
      <w:start w:val="1"/>
      <w:numFmt w:val="decimalEnclosedCircle"/>
      <w:lvlText w:val="%1"/>
      <w:lvlJc w:val="left"/>
      <w:pPr>
        <w:ind w:left="1165" w:hanging="360"/>
      </w:pPr>
      <w:rPr>
        <w:rFonts w:cs="Times New Roman" w:hint="default"/>
      </w:rPr>
    </w:lvl>
    <w:lvl w:ilvl="1" w:tplc="04090017" w:tentative="1">
      <w:start w:val="1"/>
      <w:numFmt w:val="aiueoFullWidth"/>
      <w:lvlText w:val="(%2)"/>
      <w:lvlJc w:val="left"/>
      <w:pPr>
        <w:ind w:left="1645" w:hanging="420"/>
      </w:pPr>
      <w:rPr>
        <w:rFonts w:cs="Times New Roman"/>
      </w:rPr>
    </w:lvl>
    <w:lvl w:ilvl="2" w:tplc="04090011" w:tentative="1">
      <w:start w:val="1"/>
      <w:numFmt w:val="decimalEnclosedCircle"/>
      <w:lvlText w:val="%3"/>
      <w:lvlJc w:val="left"/>
      <w:pPr>
        <w:ind w:left="2065" w:hanging="420"/>
      </w:pPr>
      <w:rPr>
        <w:rFonts w:cs="Times New Roman"/>
      </w:rPr>
    </w:lvl>
    <w:lvl w:ilvl="3" w:tplc="0409000F" w:tentative="1">
      <w:start w:val="1"/>
      <w:numFmt w:val="decimal"/>
      <w:lvlText w:val="%4."/>
      <w:lvlJc w:val="left"/>
      <w:pPr>
        <w:ind w:left="2485" w:hanging="420"/>
      </w:pPr>
      <w:rPr>
        <w:rFonts w:cs="Times New Roman"/>
      </w:rPr>
    </w:lvl>
    <w:lvl w:ilvl="4" w:tplc="04090017" w:tentative="1">
      <w:start w:val="1"/>
      <w:numFmt w:val="aiueoFullWidth"/>
      <w:lvlText w:val="(%5)"/>
      <w:lvlJc w:val="left"/>
      <w:pPr>
        <w:ind w:left="2905" w:hanging="420"/>
      </w:pPr>
      <w:rPr>
        <w:rFonts w:cs="Times New Roman"/>
      </w:rPr>
    </w:lvl>
    <w:lvl w:ilvl="5" w:tplc="04090011" w:tentative="1">
      <w:start w:val="1"/>
      <w:numFmt w:val="decimalEnclosedCircle"/>
      <w:lvlText w:val="%6"/>
      <w:lvlJc w:val="left"/>
      <w:pPr>
        <w:ind w:left="3325" w:hanging="420"/>
      </w:pPr>
      <w:rPr>
        <w:rFonts w:cs="Times New Roman"/>
      </w:rPr>
    </w:lvl>
    <w:lvl w:ilvl="6" w:tplc="0409000F" w:tentative="1">
      <w:start w:val="1"/>
      <w:numFmt w:val="decimal"/>
      <w:lvlText w:val="%7."/>
      <w:lvlJc w:val="left"/>
      <w:pPr>
        <w:ind w:left="3745" w:hanging="420"/>
      </w:pPr>
      <w:rPr>
        <w:rFonts w:cs="Times New Roman"/>
      </w:rPr>
    </w:lvl>
    <w:lvl w:ilvl="7" w:tplc="04090017" w:tentative="1">
      <w:start w:val="1"/>
      <w:numFmt w:val="aiueoFullWidth"/>
      <w:lvlText w:val="(%8)"/>
      <w:lvlJc w:val="left"/>
      <w:pPr>
        <w:ind w:left="4165" w:hanging="420"/>
      </w:pPr>
      <w:rPr>
        <w:rFonts w:cs="Times New Roman"/>
      </w:rPr>
    </w:lvl>
    <w:lvl w:ilvl="8" w:tplc="04090011" w:tentative="1">
      <w:start w:val="1"/>
      <w:numFmt w:val="decimalEnclosedCircle"/>
      <w:lvlText w:val="%9"/>
      <w:lvlJc w:val="left"/>
      <w:pPr>
        <w:ind w:left="4585" w:hanging="420"/>
      </w:pPr>
      <w:rPr>
        <w:rFonts w:cs="Times New Roman"/>
      </w:rPr>
    </w:lvl>
  </w:abstractNum>
  <w:abstractNum w:abstractNumId="5" w15:restartNumberingAfterBreak="0">
    <w:nsid w:val="18356EE8"/>
    <w:multiLevelType w:val="hybridMultilevel"/>
    <w:tmpl w:val="36F01C3E"/>
    <w:lvl w:ilvl="0" w:tplc="F222BFDE">
      <w:start w:val="1"/>
      <w:numFmt w:val="decimalEnclosedCircle"/>
      <w:lvlText w:val="%1"/>
      <w:lvlJc w:val="left"/>
      <w:pPr>
        <w:ind w:left="1352" w:hanging="360"/>
      </w:pPr>
      <w:rPr>
        <w:rFonts w:cs="Times New Roman" w:hint="default"/>
      </w:rPr>
    </w:lvl>
    <w:lvl w:ilvl="1" w:tplc="04090017" w:tentative="1">
      <w:start w:val="1"/>
      <w:numFmt w:val="aiueoFullWidth"/>
      <w:lvlText w:val="(%2)"/>
      <w:lvlJc w:val="left"/>
      <w:pPr>
        <w:ind w:left="1832" w:hanging="420"/>
      </w:pPr>
      <w:rPr>
        <w:rFonts w:cs="Times New Roman"/>
      </w:rPr>
    </w:lvl>
    <w:lvl w:ilvl="2" w:tplc="04090011" w:tentative="1">
      <w:start w:val="1"/>
      <w:numFmt w:val="decimalEnclosedCircle"/>
      <w:lvlText w:val="%3"/>
      <w:lvlJc w:val="left"/>
      <w:pPr>
        <w:ind w:left="2252" w:hanging="420"/>
      </w:pPr>
      <w:rPr>
        <w:rFonts w:cs="Times New Roman"/>
      </w:rPr>
    </w:lvl>
    <w:lvl w:ilvl="3" w:tplc="0409000F" w:tentative="1">
      <w:start w:val="1"/>
      <w:numFmt w:val="decimal"/>
      <w:lvlText w:val="%4."/>
      <w:lvlJc w:val="left"/>
      <w:pPr>
        <w:ind w:left="2672" w:hanging="420"/>
      </w:pPr>
      <w:rPr>
        <w:rFonts w:cs="Times New Roman"/>
      </w:rPr>
    </w:lvl>
    <w:lvl w:ilvl="4" w:tplc="04090017" w:tentative="1">
      <w:start w:val="1"/>
      <w:numFmt w:val="aiueoFullWidth"/>
      <w:lvlText w:val="(%5)"/>
      <w:lvlJc w:val="left"/>
      <w:pPr>
        <w:ind w:left="3092" w:hanging="420"/>
      </w:pPr>
      <w:rPr>
        <w:rFonts w:cs="Times New Roman"/>
      </w:rPr>
    </w:lvl>
    <w:lvl w:ilvl="5" w:tplc="04090011" w:tentative="1">
      <w:start w:val="1"/>
      <w:numFmt w:val="decimalEnclosedCircle"/>
      <w:lvlText w:val="%6"/>
      <w:lvlJc w:val="left"/>
      <w:pPr>
        <w:ind w:left="3512" w:hanging="420"/>
      </w:pPr>
      <w:rPr>
        <w:rFonts w:cs="Times New Roman"/>
      </w:rPr>
    </w:lvl>
    <w:lvl w:ilvl="6" w:tplc="0409000F" w:tentative="1">
      <w:start w:val="1"/>
      <w:numFmt w:val="decimal"/>
      <w:lvlText w:val="%7."/>
      <w:lvlJc w:val="left"/>
      <w:pPr>
        <w:ind w:left="3932" w:hanging="420"/>
      </w:pPr>
      <w:rPr>
        <w:rFonts w:cs="Times New Roman"/>
      </w:rPr>
    </w:lvl>
    <w:lvl w:ilvl="7" w:tplc="04090017" w:tentative="1">
      <w:start w:val="1"/>
      <w:numFmt w:val="aiueoFullWidth"/>
      <w:lvlText w:val="(%8)"/>
      <w:lvlJc w:val="left"/>
      <w:pPr>
        <w:ind w:left="4352" w:hanging="420"/>
      </w:pPr>
      <w:rPr>
        <w:rFonts w:cs="Times New Roman"/>
      </w:rPr>
    </w:lvl>
    <w:lvl w:ilvl="8" w:tplc="04090011" w:tentative="1">
      <w:start w:val="1"/>
      <w:numFmt w:val="decimalEnclosedCircle"/>
      <w:lvlText w:val="%9"/>
      <w:lvlJc w:val="left"/>
      <w:pPr>
        <w:ind w:left="4772" w:hanging="420"/>
      </w:pPr>
      <w:rPr>
        <w:rFonts w:cs="Times New Roman"/>
      </w:rPr>
    </w:lvl>
  </w:abstractNum>
  <w:abstractNum w:abstractNumId="6" w15:restartNumberingAfterBreak="0">
    <w:nsid w:val="1C911BD4"/>
    <w:multiLevelType w:val="singleLevel"/>
    <w:tmpl w:val="7ADA75BC"/>
    <w:lvl w:ilvl="0">
      <w:start w:val="1"/>
      <w:numFmt w:val="decimalFullWidth"/>
      <w:lvlText w:val="%1．"/>
      <w:lvlJc w:val="left"/>
      <w:pPr>
        <w:tabs>
          <w:tab w:val="num" w:pos="405"/>
        </w:tabs>
        <w:ind w:left="405" w:hanging="405"/>
      </w:pPr>
      <w:rPr>
        <w:rFonts w:cs="Times New Roman" w:hint="eastAsia"/>
      </w:rPr>
    </w:lvl>
  </w:abstractNum>
  <w:abstractNum w:abstractNumId="7" w15:restartNumberingAfterBreak="0">
    <w:nsid w:val="20A1095E"/>
    <w:multiLevelType w:val="hybridMultilevel"/>
    <w:tmpl w:val="F6E0762E"/>
    <w:lvl w:ilvl="0" w:tplc="F8325810">
      <w:start w:val="1"/>
      <w:numFmt w:val="decimalEnclosedCircle"/>
      <w:lvlText w:val="%1"/>
      <w:lvlJc w:val="left"/>
      <w:pPr>
        <w:ind w:left="1507" w:hanging="360"/>
      </w:pPr>
      <w:rPr>
        <w:rFonts w:cs="Times New Roman" w:hint="default"/>
      </w:rPr>
    </w:lvl>
    <w:lvl w:ilvl="1" w:tplc="04090017" w:tentative="1">
      <w:start w:val="1"/>
      <w:numFmt w:val="aiueoFullWidth"/>
      <w:lvlText w:val="(%2)"/>
      <w:lvlJc w:val="left"/>
      <w:pPr>
        <w:ind w:left="1987" w:hanging="420"/>
      </w:pPr>
      <w:rPr>
        <w:rFonts w:cs="Times New Roman"/>
      </w:rPr>
    </w:lvl>
    <w:lvl w:ilvl="2" w:tplc="04090011" w:tentative="1">
      <w:start w:val="1"/>
      <w:numFmt w:val="decimalEnclosedCircle"/>
      <w:lvlText w:val="%3"/>
      <w:lvlJc w:val="left"/>
      <w:pPr>
        <w:ind w:left="2407" w:hanging="420"/>
      </w:pPr>
      <w:rPr>
        <w:rFonts w:cs="Times New Roman"/>
      </w:rPr>
    </w:lvl>
    <w:lvl w:ilvl="3" w:tplc="0409000F" w:tentative="1">
      <w:start w:val="1"/>
      <w:numFmt w:val="decimal"/>
      <w:lvlText w:val="%4."/>
      <w:lvlJc w:val="left"/>
      <w:pPr>
        <w:ind w:left="2827" w:hanging="420"/>
      </w:pPr>
      <w:rPr>
        <w:rFonts w:cs="Times New Roman"/>
      </w:rPr>
    </w:lvl>
    <w:lvl w:ilvl="4" w:tplc="04090017" w:tentative="1">
      <w:start w:val="1"/>
      <w:numFmt w:val="aiueoFullWidth"/>
      <w:lvlText w:val="(%5)"/>
      <w:lvlJc w:val="left"/>
      <w:pPr>
        <w:ind w:left="3247" w:hanging="420"/>
      </w:pPr>
      <w:rPr>
        <w:rFonts w:cs="Times New Roman"/>
      </w:rPr>
    </w:lvl>
    <w:lvl w:ilvl="5" w:tplc="04090011" w:tentative="1">
      <w:start w:val="1"/>
      <w:numFmt w:val="decimalEnclosedCircle"/>
      <w:lvlText w:val="%6"/>
      <w:lvlJc w:val="left"/>
      <w:pPr>
        <w:ind w:left="3667" w:hanging="420"/>
      </w:pPr>
      <w:rPr>
        <w:rFonts w:cs="Times New Roman"/>
      </w:rPr>
    </w:lvl>
    <w:lvl w:ilvl="6" w:tplc="0409000F" w:tentative="1">
      <w:start w:val="1"/>
      <w:numFmt w:val="decimal"/>
      <w:lvlText w:val="%7."/>
      <w:lvlJc w:val="left"/>
      <w:pPr>
        <w:ind w:left="4087" w:hanging="420"/>
      </w:pPr>
      <w:rPr>
        <w:rFonts w:cs="Times New Roman"/>
      </w:rPr>
    </w:lvl>
    <w:lvl w:ilvl="7" w:tplc="04090017" w:tentative="1">
      <w:start w:val="1"/>
      <w:numFmt w:val="aiueoFullWidth"/>
      <w:lvlText w:val="(%8)"/>
      <w:lvlJc w:val="left"/>
      <w:pPr>
        <w:ind w:left="4507" w:hanging="420"/>
      </w:pPr>
      <w:rPr>
        <w:rFonts w:cs="Times New Roman"/>
      </w:rPr>
    </w:lvl>
    <w:lvl w:ilvl="8" w:tplc="04090011" w:tentative="1">
      <w:start w:val="1"/>
      <w:numFmt w:val="decimalEnclosedCircle"/>
      <w:lvlText w:val="%9"/>
      <w:lvlJc w:val="left"/>
      <w:pPr>
        <w:ind w:left="4927" w:hanging="420"/>
      </w:pPr>
      <w:rPr>
        <w:rFonts w:cs="Times New Roman"/>
      </w:rPr>
    </w:lvl>
  </w:abstractNum>
  <w:abstractNum w:abstractNumId="8" w15:restartNumberingAfterBreak="0">
    <w:nsid w:val="2A4A2470"/>
    <w:multiLevelType w:val="singleLevel"/>
    <w:tmpl w:val="0B7E452E"/>
    <w:lvl w:ilvl="0">
      <w:start w:val="1"/>
      <w:numFmt w:val="decimalFullWidth"/>
      <w:lvlText w:val="（%1）"/>
      <w:lvlJc w:val="left"/>
      <w:pPr>
        <w:tabs>
          <w:tab w:val="num" w:pos="600"/>
        </w:tabs>
        <w:ind w:left="600" w:hanging="600"/>
      </w:pPr>
      <w:rPr>
        <w:rFonts w:cs="Times New Roman" w:hint="eastAsia"/>
      </w:rPr>
    </w:lvl>
  </w:abstractNum>
  <w:abstractNum w:abstractNumId="9" w15:restartNumberingAfterBreak="0">
    <w:nsid w:val="2C9A3AB3"/>
    <w:multiLevelType w:val="singleLevel"/>
    <w:tmpl w:val="40DA7A00"/>
    <w:lvl w:ilvl="0">
      <w:start w:val="1"/>
      <w:numFmt w:val="decimalEnclosedCircle"/>
      <w:lvlText w:val="%1"/>
      <w:lvlJc w:val="left"/>
      <w:pPr>
        <w:tabs>
          <w:tab w:val="num" w:pos="795"/>
        </w:tabs>
        <w:ind w:left="795" w:hanging="195"/>
      </w:pPr>
      <w:rPr>
        <w:rFonts w:cs="Times New Roman" w:hint="eastAsia"/>
      </w:rPr>
    </w:lvl>
  </w:abstractNum>
  <w:abstractNum w:abstractNumId="10" w15:restartNumberingAfterBreak="0">
    <w:nsid w:val="328423F5"/>
    <w:multiLevelType w:val="hybridMultilevel"/>
    <w:tmpl w:val="D1041352"/>
    <w:lvl w:ilvl="0" w:tplc="6E3095D0">
      <w:start w:val="1"/>
      <w:numFmt w:val="decimalEnclosedCircle"/>
      <w:lvlText w:val="%1"/>
      <w:lvlJc w:val="left"/>
      <w:pPr>
        <w:tabs>
          <w:tab w:val="num" w:pos="960"/>
        </w:tabs>
        <w:ind w:left="960" w:hanging="360"/>
      </w:pPr>
      <w:rPr>
        <w:rFonts w:cs="Times New Roman" w:hint="eastAsia"/>
      </w:rPr>
    </w:lvl>
    <w:lvl w:ilvl="1" w:tplc="04090017" w:tentative="1">
      <w:start w:val="1"/>
      <w:numFmt w:val="aiueoFullWidth"/>
      <w:lvlText w:val="(%2)"/>
      <w:lvlJc w:val="left"/>
      <w:pPr>
        <w:tabs>
          <w:tab w:val="num" w:pos="1440"/>
        </w:tabs>
        <w:ind w:left="1440" w:hanging="420"/>
      </w:pPr>
      <w:rPr>
        <w:rFonts w:cs="Times New Roman"/>
      </w:rPr>
    </w:lvl>
    <w:lvl w:ilvl="2" w:tplc="04090011" w:tentative="1">
      <w:start w:val="1"/>
      <w:numFmt w:val="decimalEnclosedCircle"/>
      <w:lvlText w:val="%3"/>
      <w:lvlJc w:val="left"/>
      <w:pPr>
        <w:tabs>
          <w:tab w:val="num" w:pos="1860"/>
        </w:tabs>
        <w:ind w:left="1860" w:hanging="420"/>
      </w:pPr>
      <w:rPr>
        <w:rFonts w:cs="Times New Roman"/>
      </w:rPr>
    </w:lvl>
    <w:lvl w:ilvl="3" w:tplc="0409000F" w:tentative="1">
      <w:start w:val="1"/>
      <w:numFmt w:val="decimal"/>
      <w:lvlText w:val="%4."/>
      <w:lvlJc w:val="left"/>
      <w:pPr>
        <w:tabs>
          <w:tab w:val="num" w:pos="2280"/>
        </w:tabs>
        <w:ind w:left="2280" w:hanging="420"/>
      </w:pPr>
      <w:rPr>
        <w:rFonts w:cs="Times New Roman"/>
      </w:rPr>
    </w:lvl>
    <w:lvl w:ilvl="4" w:tplc="04090017" w:tentative="1">
      <w:start w:val="1"/>
      <w:numFmt w:val="aiueoFullWidth"/>
      <w:lvlText w:val="(%5)"/>
      <w:lvlJc w:val="left"/>
      <w:pPr>
        <w:tabs>
          <w:tab w:val="num" w:pos="2700"/>
        </w:tabs>
        <w:ind w:left="2700" w:hanging="420"/>
      </w:pPr>
      <w:rPr>
        <w:rFonts w:cs="Times New Roman"/>
      </w:rPr>
    </w:lvl>
    <w:lvl w:ilvl="5" w:tplc="04090011" w:tentative="1">
      <w:start w:val="1"/>
      <w:numFmt w:val="decimalEnclosedCircle"/>
      <w:lvlText w:val="%6"/>
      <w:lvlJc w:val="left"/>
      <w:pPr>
        <w:tabs>
          <w:tab w:val="num" w:pos="3120"/>
        </w:tabs>
        <w:ind w:left="3120" w:hanging="420"/>
      </w:pPr>
      <w:rPr>
        <w:rFonts w:cs="Times New Roman"/>
      </w:rPr>
    </w:lvl>
    <w:lvl w:ilvl="6" w:tplc="0409000F" w:tentative="1">
      <w:start w:val="1"/>
      <w:numFmt w:val="decimal"/>
      <w:lvlText w:val="%7."/>
      <w:lvlJc w:val="left"/>
      <w:pPr>
        <w:tabs>
          <w:tab w:val="num" w:pos="3540"/>
        </w:tabs>
        <w:ind w:left="3540" w:hanging="420"/>
      </w:pPr>
      <w:rPr>
        <w:rFonts w:cs="Times New Roman"/>
      </w:rPr>
    </w:lvl>
    <w:lvl w:ilvl="7" w:tplc="04090017" w:tentative="1">
      <w:start w:val="1"/>
      <w:numFmt w:val="aiueoFullWidth"/>
      <w:lvlText w:val="(%8)"/>
      <w:lvlJc w:val="left"/>
      <w:pPr>
        <w:tabs>
          <w:tab w:val="num" w:pos="3960"/>
        </w:tabs>
        <w:ind w:left="3960" w:hanging="420"/>
      </w:pPr>
      <w:rPr>
        <w:rFonts w:cs="Times New Roman"/>
      </w:rPr>
    </w:lvl>
    <w:lvl w:ilvl="8" w:tplc="04090011" w:tentative="1">
      <w:start w:val="1"/>
      <w:numFmt w:val="decimalEnclosedCircle"/>
      <w:lvlText w:val="%9"/>
      <w:lvlJc w:val="left"/>
      <w:pPr>
        <w:tabs>
          <w:tab w:val="num" w:pos="4380"/>
        </w:tabs>
        <w:ind w:left="4380" w:hanging="420"/>
      </w:pPr>
      <w:rPr>
        <w:rFonts w:cs="Times New Roman"/>
      </w:rPr>
    </w:lvl>
  </w:abstractNum>
  <w:abstractNum w:abstractNumId="11" w15:restartNumberingAfterBreak="0">
    <w:nsid w:val="345908C0"/>
    <w:multiLevelType w:val="hybridMultilevel"/>
    <w:tmpl w:val="42DC7814"/>
    <w:lvl w:ilvl="0" w:tplc="D02CE484">
      <w:start w:val="1"/>
      <w:numFmt w:val="decimalEnclosedCircle"/>
      <w:lvlText w:val="%1"/>
      <w:lvlJc w:val="left"/>
      <w:pPr>
        <w:ind w:left="1352" w:hanging="360"/>
      </w:pPr>
      <w:rPr>
        <w:rFonts w:cs="Times New Roman" w:hint="default"/>
      </w:rPr>
    </w:lvl>
    <w:lvl w:ilvl="1" w:tplc="04090017" w:tentative="1">
      <w:start w:val="1"/>
      <w:numFmt w:val="aiueoFullWidth"/>
      <w:lvlText w:val="(%2)"/>
      <w:lvlJc w:val="left"/>
      <w:pPr>
        <w:ind w:left="1832" w:hanging="420"/>
      </w:pPr>
      <w:rPr>
        <w:rFonts w:cs="Times New Roman"/>
      </w:rPr>
    </w:lvl>
    <w:lvl w:ilvl="2" w:tplc="04090011" w:tentative="1">
      <w:start w:val="1"/>
      <w:numFmt w:val="decimalEnclosedCircle"/>
      <w:lvlText w:val="%3"/>
      <w:lvlJc w:val="left"/>
      <w:pPr>
        <w:ind w:left="2252" w:hanging="420"/>
      </w:pPr>
      <w:rPr>
        <w:rFonts w:cs="Times New Roman"/>
      </w:rPr>
    </w:lvl>
    <w:lvl w:ilvl="3" w:tplc="0409000F" w:tentative="1">
      <w:start w:val="1"/>
      <w:numFmt w:val="decimal"/>
      <w:lvlText w:val="%4."/>
      <w:lvlJc w:val="left"/>
      <w:pPr>
        <w:ind w:left="2672" w:hanging="420"/>
      </w:pPr>
      <w:rPr>
        <w:rFonts w:cs="Times New Roman"/>
      </w:rPr>
    </w:lvl>
    <w:lvl w:ilvl="4" w:tplc="04090017" w:tentative="1">
      <w:start w:val="1"/>
      <w:numFmt w:val="aiueoFullWidth"/>
      <w:lvlText w:val="(%5)"/>
      <w:lvlJc w:val="left"/>
      <w:pPr>
        <w:ind w:left="3092" w:hanging="420"/>
      </w:pPr>
      <w:rPr>
        <w:rFonts w:cs="Times New Roman"/>
      </w:rPr>
    </w:lvl>
    <w:lvl w:ilvl="5" w:tplc="04090011" w:tentative="1">
      <w:start w:val="1"/>
      <w:numFmt w:val="decimalEnclosedCircle"/>
      <w:lvlText w:val="%6"/>
      <w:lvlJc w:val="left"/>
      <w:pPr>
        <w:ind w:left="3512" w:hanging="420"/>
      </w:pPr>
      <w:rPr>
        <w:rFonts w:cs="Times New Roman"/>
      </w:rPr>
    </w:lvl>
    <w:lvl w:ilvl="6" w:tplc="0409000F" w:tentative="1">
      <w:start w:val="1"/>
      <w:numFmt w:val="decimal"/>
      <w:lvlText w:val="%7."/>
      <w:lvlJc w:val="left"/>
      <w:pPr>
        <w:ind w:left="3932" w:hanging="420"/>
      </w:pPr>
      <w:rPr>
        <w:rFonts w:cs="Times New Roman"/>
      </w:rPr>
    </w:lvl>
    <w:lvl w:ilvl="7" w:tplc="04090017" w:tentative="1">
      <w:start w:val="1"/>
      <w:numFmt w:val="aiueoFullWidth"/>
      <w:lvlText w:val="(%8)"/>
      <w:lvlJc w:val="left"/>
      <w:pPr>
        <w:ind w:left="4352" w:hanging="420"/>
      </w:pPr>
      <w:rPr>
        <w:rFonts w:cs="Times New Roman"/>
      </w:rPr>
    </w:lvl>
    <w:lvl w:ilvl="8" w:tplc="04090011" w:tentative="1">
      <w:start w:val="1"/>
      <w:numFmt w:val="decimalEnclosedCircle"/>
      <w:lvlText w:val="%9"/>
      <w:lvlJc w:val="left"/>
      <w:pPr>
        <w:ind w:left="4772" w:hanging="420"/>
      </w:pPr>
      <w:rPr>
        <w:rFonts w:cs="Times New Roman"/>
      </w:rPr>
    </w:lvl>
  </w:abstractNum>
  <w:abstractNum w:abstractNumId="12" w15:restartNumberingAfterBreak="0">
    <w:nsid w:val="37271000"/>
    <w:multiLevelType w:val="singleLevel"/>
    <w:tmpl w:val="E4E85B50"/>
    <w:lvl w:ilvl="0">
      <w:start w:val="6"/>
      <w:numFmt w:val="decimalFullWidth"/>
      <w:lvlText w:val="（%1）"/>
      <w:lvlJc w:val="left"/>
      <w:pPr>
        <w:tabs>
          <w:tab w:val="num" w:pos="720"/>
        </w:tabs>
        <w:ind w:left="720" w:hanging="720"/>
      </w:pPr>
      <w:rPr>
        <w:rFonts w:cs="Times New Roman" w:hint="eastAsia"/>
      </w:rPr>
    </w:lvl>
  </w:abstractNum>
  <w:abstractNum w:abstractNumId="13" w15:restartNumberingAfterBreak="0">
    <w:nsid w:val="4098568C"/>
    <w:multiLevelType w:val="singleLevel"/>
    <w:tmpl w:val="2C18DF64"/>
    <w:lvl w:ilvl="0">
      <w:start w:val="1"/>
      <w:numFmt w:val="decimalFullWidth"/>
      <w:lvlText w:val="%1."/>
      <w:lvlJc w:val="right"/>
      <w:pPr>
        <w:tabs>
          <w:tab w:val="num" w:pos="567"/>
        </w:tabs>
        <w:ind w:left="567" w:hanging="284"/>
      </w:pPr>
      <w:rPr>
        <w:rFonts w:cs="Times New Roman" w:hint="eastAsia"/>
      </w:rPr>
    </w:lvl>
  </w:abstractNum>
  <w:abstractNum w:abstractNumId="14" w15:restartNumberingAfterBreak="0">
    <w:nsid w:val="42F0416E"/>
    <w:multiLevelType w:val="hybridMultilevel"/>
    <w:tmpl w:val="6E342A34"/>
    <w:lvl w:ilvl="0" w:tplc="B38EC9EE">
      <w:start w:val="1"/>
      <w:numFmt w:val="decimalEnclosedCircle"/>
      <w:lvlText w:val="%1"/>
      <w:lvlJc w:val="left"/>
      <w:pPr>
        <w:tabs>
          <w:tab w:val="num" w:pos="960"/>
        </w:tabs>
        <w:ind w:left="960" w:hanging="360"/>
      </w:pPr>
      <w:rPr>
        <w:rFonts w:cs="Times New Roman" w:hint="eastAsia"/>
      </w:rPr>
    </w:lvl>
    <w:lvl w:ilvl="1" w:tplc="04090017" w:tentative="1">
      <w:start w:val="1"/>
      <w:numFmt w:val="aiueoFullWidth"/>
      <w:lvlText w:val="(%2)"/>
      <w:lvlJc w:val="left"/>
      <w:pPr>
        <w:tabs>
          <w:tab w:val="num" w:pos="1440"/>
        </w:tabs>
        <w:ind w:left="1440" w:hanging="420"/>
      </w:pPr>
      <w:rPr>
        <w:rFonts w:cs="Times New Roman"/>
      </w:rPr>
    </w:lvl>
    <w:lvl w:ilvl="2" w:tplc="04090011" w:tentative="1">
      <w:start w:val="1"/>
      <w:numFmt w:val="decimalEnclosedCircle"/>
      <w:lvlText w:val="%3"/>
      <w:lvlJc w:val="left"/>
      <w:pPr>
        <w:tabs>
          <w:tab w:val="num" w:pos="1860"/>
        </w:tabs>
        <w:ind w:left="1860" w:hanging="420"/>
      </w:pPr>
      <w:rPr>
        <w:rFonts w:cs="Times New Roman"/>
      </w:rPr>
    </w:lvl>
    <w:lvl w:ilvl="3" w:tplc="0409000F" w:tentative="1">
      <w:start w:val="1"/>
      <w:numFmt w:val="decimal"/>
      <w:lvlText w:val="%4."/>
      <w:lvlJc w:val="left"/>
      <w:pPr>
        <w:tabs>
          <w:tab w:val="num" w:pos="2280"/>
        </w:tabs>
        <w:ind w:left="2280" w:hanging="420"/>
      </w:pPr>
      <w:rPr>
        <w:rFonts w:cs="Times New Roman"/>
      </w:rPr>
    </w:lvl>
    <w:lvl w:ilvl="4" w:tplc="04090017" w:tentative="1">
      <w:start w:val="1"/>
      <w:numFmt w:val="aiueoFullWidth"/>
      <w:lvlText w:val="(%5)"/>
      <w:lvlJc w:val="left"/>
      <w:pPr>
        <w:tabs>
          <w:tab w:val="num" w:pos="2700"/>
        </w:tabs>
        <w:ind w:left="2700" w:hanging="420"/>
      </w:pPr>
      <w:rPr>
        <w:rFonts w:cs="Times New Roman"/>
      </w:rPr>
    </w:lvl>
    <w:lvl w:ilvl="5" w:tplc="04090011" w:tentative="1">
      <w:start w:val="1"/>
      <w:numFmt w:val="decimalEnclosedCircle"/>
      <w:lvlText w:val="%6"/>
      <w:lvlJc w:val="left"/>
      <w:pPr>
        <w:tabs>
          <w:tab w:val="num" w:pos="3120"/>
        </w:tabs>
        <w:ind w:left="3120" w:hanging="420"/>
      </w:pPr>
      <w:rPr>
        <w:rFonts w:cs="Times New Roman"/>
      </w:rPr>
    </w:lvl>
    <w:lvl w:ilvl="6" w:tplc="0409000F" w:tentative="1">
      <w:start w:val="1"/>
      <w:numFmt w:val="decimal"/>
      <w:lvlText w:val="%7."/>
      <w:lvlJc w:val="left"/>
      <w:pPr>
        <w:tabs>
          <w:tab w:val="num" w:pos="3540"/>
        </w:tabs>
        <w:ind w:left="3540" w:hanging="420"/>
      </w:pPr>
      <w:rPr>
        <w:rFonts w:cs="Times New Roman"/>
      </w:rPr>
    </w:lvl>
    <w:lvl w:ilvl="7" w:tplc="04090017" w:tentative="1">
      <w:start w:val="1"/>
      <w:numFmt w:val="aiueoFullWidth"/>
      <w:lvlText w:val="(%8)"/>
      <w:lvlJc w:val="left"/>
      <w:pPr>
        <w:tabs>
          <w:tab w:val="num" w:pos="3960"/>
        </w:tabs>
        <w:ind w:left="3960" w:hanging="420"/>
      </w:pPr>
      <w:rPr>
        <w:rFonts w:cs="Times New Roman"/>
      </w:rPr>
    </w:lvl>
    <w:lvl w:ilvl="8" w:tplc="04090011" w:tentative="1">
      <w:start w:val="1"/>
      <w:numFmt w:val="decimalEnclosedCircle"/>
      <w:lvlText w:val="%9"/>
      <w:lvlJc w:val="left"/>
      <w:pPr>
        <w:tabs>
          <w:tab w:val="num" w:pos="4380"/>
        </w:tabs>
        <w:ind w:left="4380" w:hanging="420"/>
      </w:pPr>
      <w:rPr>
        <w:rFonts w:cs="Times New Roman"/>
      </w:rPr>
    </w:lvl>
  </w:abstractNum>
  <w:abstractNum w:abstractNumId="15" w15:restartNumberingAfterBreak="0">
    <w:nsid w:val="47F300FB"/>
    <w:multiLevelType w:val="hybridMultilevel"/>
    <w:tmpl w:val="D03C1A12"/>
    <w:lvl w:ilvl="0" w:tplc="B0FC20BA">
      <w:start w:val="1"/>
      <w:numFmt w:val="decimalEnclosedCircle"/>
      <w:lvlText w:val="%1"/>
      <w:lvlJc w:val="left"/>
      <w:pPr>
        <w:ind w:left="955" w:hanging="360"/>
      </w:pPr>
      <w:rPr>
        <w:rFonts w:cs="Times New Roman" w:hint="default"/>
      </w:rPr>
    </w:lvl>
    <w:lvl w:ilvl="1" w:tplc="04090017">
      <w:start w:val="1"/>
      <w:numFmt w:val="aiueoFullWidth"/>
      <w:lvlText w:val="(%2)"/>
      <w:lvlJc w:val="left"/>
      <w:pPr>
        <w:ind w:left="1435" w:hanging="420"/>
      </w:pPr>
      <w:rPr>
        <w:rFonts w:cs="Times New Roman"/>
      </w:rPr>
    </w:lvl>
    <w:lvl w:ilvl="2" w:tplc="04090011">
      <w:start w:val="1"/>
      <w:numFmt w:val="decimalEnclosedCircle"/>
      <w:lvlText w:val="%3"/>
      <w:lvlJc w:val="left"/>
      <w:pPr>
        <w:ind w:left="1855" w:hanging="420"/>
      </w:pPr>
      <w:rPr>
        <w:rFonts w:cs="Times New Roman"/>
      </w:rPr>
    </w:lvl>
    <w:lvl w:ilvl="3" w:tplc="0409000F" w:tentative="1">
      <w:start w:val="1"/>
      <w:numFmt w:val="decimal"/>
      <w:lvlText w:val="%4."/>
      <w:lvlJc w:val="left"/>
      <w:pPr>
        <w:ind w:left="2275" w:hanging="420"/>
      </w:pPr>
      <w:rPr>
        <w:rFonts w:cs="Times New Roman"/>
      </w:rPr>
    </w:lvl>
    <w:lvl w:ilvl="4" w:tplc="04090017" w:tentative="1">
      <w:start w:val="1"/>
      <w:numFmt w:val="aiueoFullWidth"/>
      <w:lvlText w:val="(%5)"/>
      <w:lvlJc w:val="left"/>
      <w:pPr>
        <w:ind w:left="2695" w:hanging="420"/>
      </w:pPr>
      <w:rPr>
        <w:rFonts w:cs="Times New Roman"/>
      </w:rPr>
    </w:lvl>
    <w:lvl w:ilvl="5" w:tplc="04090011" w:tentative="1">
      <w:start w:val="1"/>
      <w:numFmt w:val="decimalEnclosedCircle"/>
      <w:lvlText w:val="%6"/>
      <w:lvlJc w:val="left"/>
      <w:pPr>
        <w:ind w:left="3115" w:hanging="420"/>
      </w:pPr>
      <w:rPr>
        <w:rFonts w:cs="Times New Roman"/>
      </w:rPr>
    </w:lvl>
    <w:lvl w:ilvl="6" w:tplc="0409000F" w:tentative="1">
      <w:start w:val="1"/>
      <w:numFmt w:val="decimal"/>
      <w:lvlText w:val="%7."/>
      <w:lvlJc w:val="left"/>
      <w:pPr>
        <w:ind w:left="3535" w:hanging="420"/>
      </w:pPr>
      <w:rPr>
        <w:rFonts w:cs="Times New Roman"/>
      </w:rPr>
    </w:lvl>
    <w:lvl w:ilvl="7" w:tplc="04090017" w:tentative="1">
      <w:start w:val="1"/>
      <w:numFmt w:val="aiueoFullWidth"/>
      <w:lvlText w:val="(%8)"/>
      <w:lvlJc w:val="left"/>
      <w:pPr>
        <w:ind w:left="3955" w:hanging="420"/>
      </w:pPr>
      <w:rPr>
        <w:rFonts w:cs="Times New Roman"/>
      </w:rPr>
    </w:lvl>
    <w:lvl w:ilvl="8" w:tplc="04090011" w:tentative="1">
      <w:start w:val="1"/>
      <w:numFmt w:val="decimalEnclosedCircle"/>
      <w:lvlText w:val="%9"/>
      <w:lvlJc w:val="left"/>
      <w:pPr>
        <w:ind w:left="4375" w:hanging="420"/>
      </w:pPr>
      <w:rPr>
        <w:rFonts w:cs="Times New Roman"/>
      </w:rPr>
    </w:lvl>
  </w:abstractNum>
  <w:abstractNum w:abstractNumId="16" w15:restartNumberingAfterBreak="0">
    <w:nsid w:val="53313B92"/>
    <w:multiLevelType w:val="singleLevel"/>
    <w:tmpl w:val="3836CB62"/>
    <w:lvl w:ilvl="0">
      <w:start w:val="6"/>
      <w:numFmt w:val="decimalFullWidth"/>
      <w:lvlText w:val="（%1）"/>
      <w:lvlJc w:val="left"/>
      <w:pPr>
        <w:tabs>
          <w:tab w:val="num" w:pos="720"/>
        </w:tabs>
        <w:ind w:left="720" w:hanging="720"/>
      </w:pPr>
      <w:rPr>
        <w:rFonts w:cs="Times New Roman" w:hint="eastAsia"/>
      </w:rPr>
    </w:lvl>
  </w:abstractNum>
  <w:abstractNum w:abstractNumId="17" w15:restartNumberingAfterBreak="0">
    <w:nsid w:val="56B92C70"/>
    <w:multiLevelType w:val="singleLevel"/>
    <w:tmpl w:val="ED9C267E"/>
    <w:lvl w:ilvl="0">
      <w:start w:val="1"/>
      <w:numFmt w:val="decimalFullWidth"/>
      <w:lvlText w:val="(%1)"/>
      <w:lvlJc w:val="left"/>
      <w:pPr>
        <w:tabs>
          <w:tab w:val="num" w:pos="425"/>
        </w:tabs>
        <w:ind w:left="425" w:hanging="425"/>
      </w:pPr>
      <w:rPr>
        <w:rFonts w:cs="Times New Roman" w:hint="eastAsia"/>
      </w:rPr>
    </w:lvl>
  </w:abstractNum>
  <w:abstractNum w:abstractNumId="18" w15:restartNumberingAfterBreak="0">
    <w:nsid w:val="5950268B"/>
    <w:multiLevelType w:val="hybridMultilevel"/>
    <w:tmpl w:val="659CB12C"/>
    <w:lvl w:ilvl="0" w:tplc="9D58AD9A">
      <w:start w:val="1"/>
      <w:numFmt w:val="decimalEnclosedCircle"/>
      <w:lvlText w:val="%1"/>
      <w:lvlJc w:val="left"/>
      <w:pPr>
        <w:ind w:left="1352" w:hanging="360"/>
      </w:pPr>
      <w:rPr>
        <w:rFonts w:cs="Times New Roman" w:hint="default"/>
      </w:rPr>
    </w:lvl>
    <w:lvl w:ilvl="1" w:tplc="04090017" w:tentative="1">
      <w:start w:val="1"/>
      <w:numFmt w:val="aiueoFullWidth"/>
      <w:lvlText w:val="(%2)"/>
      <w:lvlJc w:val="left"/>
      <w:pPr>
        <w:ind w:left="1832" w:hanging="420"/>
      </w:pPr>
      <w:rPr>
        <w:rFonts w:cs="Times New Roman"/>
      </w:rPr>
    </w:lvl>
    <w:lvl w:ilvl="2" w:tplc="04090011" w:tentative="1">
      <w:start w:val="1"/>
      <w:numFmt w:val="decimalEnclosedCircle"/>
      <w:lvlText w:val="%3"/>
      <w:lvlJc w:val="left"/>
      <w:pPr>
        <w:ind w:left="2252" w:hanging="420"/>
      </w:pPr>
      <w:rPr>
        <w:rFonts w:cs="Times New Roman"/>
      </w:rPr>
    </w:lvl>
    <w:lvl w:ilvl="3" w:tplc="0409000F" w:tentative="1">
      <w:start w:val="1"/>
      <w:numFmt w:val="decimal"/>
      <w:lvlText w:val="%4."/>
      <w:lvlJc w:val="left"/>
      <w:pPr>
        <w:ind w:left="2672" w:hanging="420"/>
      </w:pPr>
      <w:rPr>
        <w:rFonts w:cs="Times New Roman"/>
      </w:rPr>
    </w:lvl>
    <w:lvl w:ilvl="4" w:tplc="04090017" w:tentative="1">
      <w:start w:val="1"/>
      <w:numFmt w:val="aiueoFullWidth"/>
      <w:lvlText w:val="(%5)"/>
      <w:lvlJc w:val="left"/>
      <w:pPr>
        <w:ind w:left="3092" w:hanging="420"/>
      </w:pPr>
      <w:rPr>
        <w:rFonts w:cs="Times New Roman"/>
      </w:rPr>
    </w:lvl>
    <w:lvl w:ilvl="5" w:tplc="04090011" w:tentative="1">
      <w:start w:val="1"/>
      <w:numFmt w:val="decimalEnclosedCircle"/>
      <w:lvlText w:val="%6"/>
      <w:lvlJc w:val="left"/>
      <w:pPr>
        <w:ind w:left="3512" w:hanging="420"/>
      </w:pPr>
      <w:rPr>
        <w:rFonts w:cs="Times New Roman"/>
      </w:rPr>
    </w:lvl>
    <w:lvl w:ilvl="6" w:tplc="0409000F" w:tentative="1">
      <w:start w:val="1"/>
      <w:numFmt w:val="decimal"/>
      <w:lvlText w:val="%7."/>
      <w:lvlJc w:val="left"/>
      <w:pPr>
        <w:ind w:left="3932" w:hanging="420"/>
      </w:pPr>
      <w:rPr>
        <w:rFonts w:cs="Times New Roman"/>
      </w:rPr>
    </w:lvl>
    <w:lvl w:ilvl="7" w:tplc="04090017" w:tentative="1">
      <w:start w:val="1"/>
      <w:numFmt w:val="aiueoFullWidth"/>
      <w:lvlText w:val="(%8)"/>
      <w:lvlJc w:val="left"/>
      <w:pPr>
        <w:ind w:left="4352" w:hanging="420"/>
      </w:pPr>
      <w:rPr>
        <w:rFonts w:cs="Times New Roman"/>
      </w:rPr>
    </w:lvl>
    <w:lvl w:ilvl="8" w:tplc="04090011" w:tentative="1">
      <w:start w:val="1"/>
      <w:numFmt w:val="decimalEnclosedCircle"/>
      <w:lvlText w:val="%9"/>
      <w:lvlJc w:val="left"/>
      <w:pPr>
        <w:ind w:left="4772" w:hanging="420"/>
      </w:pPr>
      <w:rPr>
        <w:rFonts w:cs="Times New Roman"/>
      </w:rPr>
    </w:lvl>
  </w:abstractNum>
  <w:abstractNum w:abstractNumId="19" w15:restartNumberingAfterBreak="0">
    <w:nsid w:val="5C4808C5"/>
    <w:multiLevelType w:val="hybridMultilevel"/>
    <w:tmpl w:val="346A0C94"/>
    <w:lvl w:ilvl="0" w:tplc="FAA08770">
      <w:start w:val="3"/>
      <w:numFmt w:val="bullet"/>
      <w:lvlText w:val="○"/>
      <w:lvlJc w:val="left"/>
      <w:pPr>
        <w:tabs>
          <w:tab w:val="num" w:pos="360"/>
        </w:tabs>
        <w:ind w:left="360" w:hanging="360"/>
      </w:pPr>
      <w:rPr>
        <w:rFonts w:ascii="ＭＳ ゴシック" w:eastAsia="ＭＳ ゴシック" w:hAnsi="ＭＳ ゴシック"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0" w15:restartNumberingAfterBreak="0">
    <w:nsid w:val="61C80D19"/>
    <w:multiLevelType w:val="singleLevel"/>
    <w:tmpl w:val="372E3042"/>
    <w:lvl w:ilvl="0">
      <w:start w:val="1"/>
      <w:numFmt w:val="decimalEnclosedCircle"/>
      <w:lvlText w:val="%1"/>
      <w:lvlJc w:val="left"/>
      <w:pPr>
        <w:tabs>
          <w:tab w:val="num" w:pos="795"/>
        </w:tabs>
        <w:ind w:left="795" w:hanging="195"/>
      </w:pPr>
      <w:rPr>
        <w:rFonts w:cs="Times New Roman" w:hint="eastAsia"/>
      </w:rPr>
    </w:lvl>
  </w:abstractNum>
  <w:abstractNum w:abstractNumId="21" w15:restartNumberingAfterBreak="0">
    <w:nsid w:val="66244309"/>
    <w:multiLevelType w:val="singleLevel"/>
    <w:tmpl w:val="0B7E452E"/>
    <w:lvl w:ilvl="0">
      <w:start w:val="1"/>
      <w:numFmt w:val="decimalFullWidth"/>
      <w:lvlText w:val="（%1）"/>
      <w:lvlJc w:val="left"/>
      <w:pPr>
        <w:tabs>
          <w:tab w:val="num" w:pos="600"/>
        </w:tabs>
        <w:ind w:left="600" w:hanging="600"/>
      </w:pPr>
      <w:rPr>
        <w:rFonts w:cs="Times New Roman" w:hint="eastAsia"/>
      </w:rPr>
    </w:lvl>
  </w:abstractNum>
  <w:abstractNum w:abstractNumId="22" w15:restartNumberingAfterBreak="0">
    <w:nsid w:val="6B3A5D72"/>
    <w:multiLevelType w:val="singleLevel"/>
    <w:tmpl w:val="404C133A"/>
    <w:lvl w:ilvl="0">
      <w:start w:val="3"/>
      <w:numFmt w:val="decimalFullWidth"/>
      <w:lvlText w:val="（%1）"/>
      <w:lvlJc w:val="left"/>
      <w:pPr>
        <w:tabs>
          <w:tab w:val="num" w:pos="720"/>
        </w:tabs>
        <w:ind w:left="720" w:hanging="720"/>
      </w:pPr>
      <w:rPr>
        <w:rFonts w:cs="Times New Roman" w:hint="eastAsia"/>
      </w:rPr>
    </w:lvl>
  </w:abstractNum>
  <w:abstractNum w:abstractNumId="23" w15:restartNumberingAfterBreak="0">
    <w:nsid w:val="6CB65236"/>
    <w:multiLevelType w:val="hybridMultilevel"/>
    <w:tmpl w:val="DD4ADFA0"/>
    <w:lvl w:ilvl="0" w:tplc="F910A4D4">
      <w:start w:val="1"/>
      <w:numFmt w:val="decimalEnclosedCircle"/>
      <w:lvlText w:val="%1"/>
      <w:lvlJc w:val="left"/>
      <w:pPr>
        <w:ind w:left="1550" w:hanging="360"/>
      </w:pPr>
      <w:rPr>
        <w:rFonts w:cs="Times New Roman" w:hint="default"/>
      </w:rPr>
    </w:lvl>
    <w:lvl w:ilvl="1" w:tplc="04090017" w:tentative="1">
      <w:start w:val="1"/>
      <w:numFmt w:val="aiueoFullWidth"/>
      <w:lvlText w:val="(%2)"/>
      <w:lvlJc w:val="left"/>
      <w:pPr>
        <w:ind w:left="2030" w:hanging="420"/>
      </w:pPr>
      <w:rPr>
        <w:rFonts w:cs="Times New Roman"/>
      </w:rPr>
    </w:lvl>
    <w:lvl w:ilvl="2" w:tplc="04090011" w:tentative="1">
      <w:start w:val="1"/>
      <w:numFmt w:val="decimalEnclosedCircle"/>
      <w:lvlText w:val="%3"/>
      <w:lvlJc w:val="left"/>
      <w:pPr>
        <w:ind w:left="2450" w:hanging="420"/>
      </w:pPr>
      <w:rPr>
        <w:rFonts w:cs="Times New Roman"/>
      </w:rPr>
    </w:lvl>
    <w:lvl w:ilvl="3" w:tplc="0409000F" w:tentative="1">
      <w:start w:val="1"/>
      <w:numFmt w:val="decimal"/>
      <w:lvlText w:val="%4."/>
      <w:lvlJc w:val="left"/>
      <w:pPr>
        <w:ind w:left="2870" w:hanging="420"/>
      </w:pPr>
      <w:rPr>
        <w:rFonts w:cs="Times New Roman"/>
      </w:rPr>
    </w:lvl>
    <w:lvl w:ilvl="4" w:tplc="04090017" w:tentative="1">
      <w:start w:val="1"/>
      <w:numFmt w:val="aiueoFullWidth"/>
      <w:lvlText w:val="(%5)"/>
      <w:lvlJc w:val="left"/>
      <w:pPr>
        <w:ind w:left="3290" w:hanging="420"/>
      </w:pPr>
      <w:rPr>
        <w:rFonts w:cs="Times New Roman"/>
      </w:rPr>
    </w:lvl>
    <w:lvl w:ilvl="5" w:tplc="04090011" w:tentative="1">
      <w:start w:val="1"/>
      <w:numFmt w:val="decimalEnclosedCircle"/>
      <w:lvlText w:val="%6"/>
      <w:lvlJc w:val="left"/>
      <w:pPr>
        <w:ind w:left="3710" w:hanging="420"/>
      </w:pPr>
      <w:rPr>
        <w:rFonts w:cs="Times New Roman"/>
      </w:rPr>
    </w:lvl>
    <w:lvl w:ilvl="6" w:tplc="0409000F" w:tentative="1">
      <w:start w:val="1"/>
      <w:numFmt w:val="decimal"/>
      <w:lvlText w:val="%7."/>
      <w:lvlJc w:val="left"/>
      <w:pPr>
        <w:ind w:left="4130" w:hanging="420"/>
      </w:pPr>
      <w:rPr>
        <w:rFonts w:cs="Times New Roman"/>
      </w:rPr>
    </w:lvl>
    <w:lvl w:ilvl="7" w:tplc="04090017" w:tentative="1">
      <w:start w:val="1"/>
      <w:numFmt w:val="aiueoFullWidth"/>
      <w:lvlText w:val="(%8)"/>
      <w:lvlJc w:val="left"/>
      <w:pPr>
        <w:ind w:left="4550" w:hanging="420"/>
      </w:pPr>
      <w:rPr>
        <w:rFonts w:cs="Times New Roman"/>
      </w:rPr>
    </w:lvl>
    <w:lvl w:ilvl="8" w:tplc="04090011" w:tentative="1">
      <w:start w:val="1"/>
      <w:numFmt w:val="decimalEnclosedCircle"/>
      <w:lvlText w:val="%9"/>
      <w:lvlJc w:val="left"/>
      <w:pPr>
        <w:ind w:left="4970" w:hanging="420"/>
      </w:pPr>
      <w:rPr>
        <w:rFonts w:cs="Times New Roman"/>
      </w:rPr>
    </w:lvl>
  </w:abstractNum>
  <w:abstractNum w:abstractNumId="24" w15:restartNumberingAfterBreak="0">
    <w:nsid w:val="71603C06"/>
    <w:multiLevelType w:val="singleLevel"/>
    <w:tmpl w:val="C00037FC"/>
    <w:lvl w:ilvl="0">
      <w:start w:val="1"/>
      <w:numFmt w:val="decimalEnclosedCircle"/>
      <w:lvlText w:val="%1"/>
      <w:lvlJc w:val="left"/>
      <w:pPr>
        <w:tabs>
          <w:tab w:val="num" w:pos="1005"/>
        </w:tabs>
        <w:ind w:left="1005" w:hanging="195"/>
      </w:pPr>
      <w:rPr>
        <w:rFonts w:cs="Times New Roman" w:hint="eastAsia"/>
      </w:rPr>
    </w:lvl>
  </w:abstractNum>
  <w:abstractNum w:abstractNumId="25" w15:restartNumberingAfterBreak="0">
    <w:nsid w:val="761E1FF9"/>
    <w:multiLevelType w:val="hybridMultilevel"/>
    <w:tmpl w:val="4A50574E"/>
    <w:lvl w:ilvl="0" w:tplc="F90263C8">
      <w:start w:val="2"/>
      <w:numFmt w:val="decimalEnclosedCircle"/>
      <w:lvlText w:val="%1"/>
      <w:lvlJc w:val="left"/>
      <w:pPr>
        <w:ind w:left="1352" w:hanging="360"/>
      </w:pPr>
      <w:rPr>
        <w:rFonts w:cs="Times New Roman" w:hint="default"/>
      </w:rPr>
    </w:lvl>
    <w:lvl w:ilvl="1" w:tplc="04090017" w:tentative="1">
      <w:start w:val="1"/>
      <w:numFmt w:val="aiueoFullWidth"/>
      <w:lvlText w:val="(%2)"/>
      <w:lvlJc w:val="left"/>
      <w:pPr>
        <w:ind w:left="1832" w:hanging="420"/>
      </w:pPr>
      <w:rPr>
        <w:rFonts w:cs="Times New Roman"/>
      </w:rPr>
    </w:lvl>
    <w:lvl w:ilvl="2" w:tplc="04090011" w:tentative="1">
      <w:start w:val="1"/>
      <w:numFmt w:val="decimalEnclosedCircle"/>
      <w:lvlText w:val="%3"/>
      <w:lvlJc w:val="left"/>
      <w:pPr>
        <w:ind w:left="2252" w:hanging="420"/>
      </w:pPr>
      <w:rPr>
        <w:rFonts w:cs="Times New Roman"/>
      </w:rPr>
    </w:lvl>
    <w:lvl w:ilvl="3" w:tplc="0409000F" w:tentative="1">
      <w:start w:val="1"/>
      <w:numFmt w:val="decimal"/>
      <w:lvlText w:val="%4."/>
      <w:lvlJc w:val="left"/>
      <w:pPr>
        <w:ind w:left="2672" w:hanging="420"/>
      </w:pPr>
      <w:rPr>
        <w:rFonts w:cs="Times New Roman"/>
      </w:rPr>
    </w:lvl>
    <w:lvl w:ilvl="4" w:tplc="04090017" w:tentative="1">
      <w:start w:val="1"/>
      <w:numFmt w:val="aiueoFullWidth"/>
      <w:lvlText w:val="(%5)"/>
      <w:lvlJc w:val="left"/>
      <w:pPr>
        <w:ind w:left="3092" w:hanging="420"/>
      </w:pPr>
      <w:rPr>
        <w:rFonts w:cs="Times New Roman"/>
      </w:rPr>
    </w:lvl>
    <w:lvl w:ilvl="5" w:tplc="04090011" w:tentative="1">
      <w:start w:val="1"/>
      <w:numFmt w:val="decimalEnclosedCircle"/>
      <w:lvlText w:val="%6"/>
      <w:lvlJc w:val="left"/>
      <w:pPr>
        <w:ind w:left="3512" w:hanging="420"/>
      </w:pPr>
      <w:rPr>
        <w:rFonts w:cs="Times New Roman"/>
      </w:rPr>
    </w:lvl>
    <w:lvl w:ilvl="6" w:tplc="0409000F" w:tentative="1">
      <w:start w:val="1"/>
      <w:numFmt w:val="decimal"/>
      <w:lvlText w:val="%7."/>
      <w:lvlJc w:val="left"/>
      <w:pPr>
        <w:ind w:left="3932" w:hanging="420"/>
      </w:pPr>
      <w:rPr>
        <w:rFonts w:cs="Times New Roman"/>
      </w:rPr>
    </w:lvl>
    <w:lvl w:ilvl="7" w:tplc="04090017" w:tentative="1">
      <w:start w:val="1"/>
      <w:numFmt w:val="aiueoFullWidth"/>
      <w:lvlText w:val="(%8)"/>
      <w:lvlJc w:val="left"/>
      <w:pPr>
        <w:ind w:left="4352" w:hanging="420"/>
      </w:pPr>
      <w:rPr>
        <w:rFonts w:cs="Times New Roman"/>
      </w:rPr>
    </w:lvl>
    <w:lvl w:ilvl="8" w:tplc="04090011" w:tentative="1">
      <w:start w:val="1"/>
      <w:numFmt w:val="decimalEnclosedCircle"/>
      <w:lvlText w:val="%9"/>
      <w:lvlJc w:val="left"/>
      <w:pPr>
        <w:ind w:left="4772" w:hanging="420"/>
      </w:pPr>
      <w:rPr>
        <w:rFonts w:cs="Times New Roman"/>
      </w:rPr>
    </w:lvl>
  </w:abstractNum>
  <w:abstractNum w:abstractNumId="26" w15:restartNumberingAfterBreak="0">
    <w:nsid w:val="76A27B8A"/>
    <w:multiLevelType w:val="hybridMultilevel"/>
    <w:tmpl w:val="131672D0"/>
    <w:lvl w:ilvl="0" w:tplc="237E0F66">
      <w:start w:val="1"/>
      <w:numFmt w:val="decimalEnclosedCircle"/>
      <w:lvlText w:val="%1"/>
      <w:lvlJc w:val="left"/>
      <w:pPr>
        <w:ind w:left="1165" w:hanging="360"/>
      </w:pPr>
      <w:rPr>
        <w:rFonts w:cs="Times New Roman" w:hint="default"/>
      </w:rPr>
    </w:lvl>
    <w:lvl w:ilvl="1" w:tplc="04090017" w:tentative="1">
      <w:start w:val="1"/>
      <w:numFmt w:val="aiueoFullWidth"/>
      <w:lvlText w:val="(%2)"/>
      <w:lvlJc w:val="left"/>
      <w:pPr>
        <w:ind w:left="1645" w:hanging="420"/>
      </w:pPr>
      <w:rPr>
        <w:rFonts w:cs="Times New Roman"/>
      </w:rPr>
    </w:lvl>
    <w:lvl w:ilvl="2" w:tplc="04090011" w:tentative="1">
      <w:start w:val="1"/>
      <w:numFmt w:val="decimalEnclosedCircle"/>
      <w:lvlText w:val="%3"/>
      <w:lvlJc w:val="left"/>
      <w:pPr>
        <w:ind w:left="2065" w:hanging="420"/>
      </w:pPr>
      <w:rPr>
        <w:rFonts w:cs="Times New Roman"/>
      </w:rPr>
    </w:lvl>
    <w:lvl w:ilvl="3" w:tplc="0409000F" w:tentative="1">
      <w:start w:val="1"/>
      <w:numFmt w:val="decimal"/>
      <w:lvlText w:val="%4."/>
      <w:lvlJc w:val="left"/>
      <w:pPr>
        <w:ind w:left="2485" w:hanging="420"/>
      </w:pPr>
      <w:rPr>
        <w:rFonts w:cs="Times New Roman"/>
      </w:rPr>
    </w:lvl>
    <w:lvl w:ilvl="4" w:tplc="04090017" w:tentative="1">
      <w:start w:val="1"/>
      <w:numFmt w:val="aiueoFullWidth"/>
      <w:lvlText w:val="(%5)"/>
      <w:lvlJc w:val="left"/>
      <w:pPr>
        <w:ind w:left="2905" w:hanging="420"/>
      </w:pPr>
      <w:rPr>
        <w:rFonts w:cs="Times New Roman"/>
      </w:rPr>
    </w:lvl>
    <w:lvl w:ilvl="5" w:tplc="04090011" w:tentative="1">
      <w:start w:val="1"/>
      <w:numFmt w:val="decimalEnclosedCircle"/>
      <w:lvlText w:val="%6"/>
      <w:lvlJc w:val="left"/>
      <w:pPr>
        <w:ind w:left="3325" w:hanging="420"/>
      </w:pPr>
      <w:rPr>
        <w:rFonts w:cs="Times New Roman"/>
      </w:rPr>
    </w:lvl>
    <w:lvl w:ilvl="6" w:tplc="0409000F" w:tentative="1">
      <w:start w:val="1"/>
      <w:numFmt w:val="decimal"/>
      <w:lvlText w:val="%7."/>
      <w:lvlJc w:val="left"/>
      <w:pPr>
        <w:ind w:left="3745" w:hanging="420"/>
      </w:pPr>
      <w:rPr>
        <w:rFonts w:cs="Times New Roman"/>
      </w:rPr>
    </w:lvl>
    <w:lvl w:ilvl="7" w:tplc="04090017" w:tentative="1">
      <w:start w:val="1"/>
      <w:numFmt w:val="aiueoFullWidth"/>
      <w:lvlText w:val="(%8)"/>
      <w:lvlJc w:val="left"/>
      <w:pPr>
        <w:ind w:left="4165" w:hanging="420"/>
      </w:pPr>
      <w:rPr>
        <w:rFonts w:cs="Times New Roman"/>
      </w:rPr>
    </w:lvl>
    <w:lvl w:ilvl="8" w:tplc="04090011" w:tentative="1">
      <w:start w:val="1"/>
      <w:numFmt w:val="decimalEnclosedCircle"/>
      <w:lvlText w:val="%9"/>
      <w:lvlJc w:val="left"/>
      <w:pPr>
        <w:ind w:left="4585" w:hanging="420"/>
      </w:pPr>
      <w:rPr>
        <w:rFonts w:cs="Times New Roman"/>
      </w:rPr>
    </w:lvl>
  </w:abstractNum>
  <w:abstractNum w:abstractNumId="27" w15:restartNumberingAfterBreak="0">
    <w:nsid w:val="7FDB4CC3"/>
    <w:multiLevelType w:val="hybridMultilevel"/>
    <w:tmpl w:val="98683BD4"/>
    <w:lvl w:ilvl="0" w:tplc="C080AAD8">
      <w:start w:val="1"/>
      <w:numFmt w:val="decimalEnclosedCircle"/>
      <w:lvlText w:val="%1"/>
      <w:lvlJc w:val="left"/>
      <w:pPr>
        <w:tabs>
          <w:tab w:val="num" w:pos="1370"/>
        </w:tabs>
        <w:ind w:left="1370" w:hanging="360"/>
      </w:pPr>
      <w:rPr>
        <w:rFonts w:cs="Times New Roman" w:hint="eastAsia"/>
      </w:rPr>
    </w:lvl>
    <w:lvl w:ilvl="1" w:tplc="04090017" w:tentative="1">
      <w:start w:val="1"/>
      <w:numFmt w:val="aiueoFullWidth"/>
      <w:lvlText w:val="(%2)"/>
      <w:lvlJc w:val="left"/>
      <w:pPr>
        <w:tabs>
          <w:tab w:val="num" w:pos="1850"/>
        </w:tabs>
        <w:ind w:left="1850" w:hanging="420"/>
      </w:pPr>
      <w:rPr>
        <w:rFonts w:cs="Times New Roman"/>
      </w:rPr>
    </w:lvl>
    <w:lvl w:ilvl="2" w:tplc="04090011" w:tentative="1">
      <w:start w:val="1"/>
      <w:numFmt w:val="decimalEnclosedCircle"/>
      <w:lvlText w:val="%3"/>
      <w:lvlJc w:val="left"/>
      <w:pPr>
        <w:tabs>
          <w:tab w:val="num" w:pos="2270"/>
        </w:tabs>
        <w:ind w:left="2270" w:hanging="420"/>
      </w:pPr>
      <w:rPr>
        <w:rFonts w:cs="Times New Roman"/>
      </w:rPr>
    </w:lvl>
    <w:lvl w:ilvl="3" w:tplc="0409000F" w:tentative="1">
      <w:start w:val="1"/>
      <w:numFmt w:val="decimal"/>
      <w:lvlText w:val="%4."/>
      <w:lvlJc w:val="left"/>
      <w:pPr>
        <w:tabs>
          <w:tab w:val="num" w:pos="2690"/>
        </w:tabs>
        <w:ind w:left="2690" w:hanging="420"/>
      </w:pPr>
      <w:rPr>
        <w:rFonts w:cs="Times New Roman"/>
      </w:rPr>
    </w:lvl>
    <w:lvl w:ilvl="4" w:tplc="04090017" w:tentative="1">
      <w:start w:val="1"/>
      <w:numFmt w:val="aiueoFullWidth"/>
      <w:lvlText w:val="(%5)"/>
      <w:lvlJc w:val="left"/>
      <w:pPr>
        <w:tabs>
          <w:tab w:val="num" w:pos="3110"/>
        </w:tabs>
        <w:ind w:left="3110" w:hanging="420"/>
      </w:pPr>
      <w:rPr>
        <w:rFonts w:cs="Times New Roman"/>
      </w:rPr>
    </w:lvl>
    <w:lvl w:ilvl="5" w:tplc="04090011" w:tentative="1">
      <w:start w:val="1"/>
      <w:numFmt w:val="decimalEnclosedCircle"/>
      <w:lvlText w:val="%6"/>
      <w:lvlJc w:val="left"/>
      <w:pPr>
        <w:tabs>
          <w:tab w:val="num" w:pos="3530"/>
        </w:tabs>
        <w:ind w:left="3530" w:hanging="420"/>
      </w:pPr>
      <w:rPr>
        <w:rFonts w:cs="Times New Roman"/>
      </w:rPr>
    </w:lvl>
    <w:lvl w:ilvl="6" w:tplc="0409000F" w:tentative="1">
      <w:start w:val="1"/>
      <w:numFmt w:val="decimal"/>
      <w:lvlText w:val="%7."/>
      <w:lvlJc w:val="left"/>
      <w:pPr>
        <w:tabs>
          <w:tab w:val="num" w:pos="3950"/>
        </w:tabs>
        <w:ind w:left="3950" w:hanging="420"/>
      </w:pPr>
      <w:rPr>
        <w:rFonts w:cs="Times New Roman"/>
      </w:rPr>
    </w:lvl>
    <w:lvl w:ilvl="7" w:tplc="04090017" w:tentative="1">
      <w:start w:val="1"/>
      <w:numFmt w:val="aiueoFullWidth"/>
      <w:lvlText w:val="(%8)"/>
      <w:lvlJc w:val="left"/>
      <w:pPr>
        <w:tabs>
          <w:tab w:val="num" w:pos="4370"/>
        </w:tabs>
        <w:ind w:left="4370" w:hanging="420"/>
      </w:pPr>
      <w:rPr>
        <w:rFonts w:cs="Times New Roman"/>
      </w:rPr>
    </w:lvl>
    <w:lvl w:ilvl="8" w:tplc="04090011" w:tentative="1">
      <w:start w:val="1"/>
      <w:numFmt w:val="decimalEnclosedCircle"/>
      <w:lvlText w:val="%9"/>
      <w:lvlJc w:val="left"/>
      <w:pPr>
        <w:tabs>
          <w:tab w:val="num" w:pos="4790"/>
        </w:tabs>
        <w:ind w:left="4790" w:hanging="420"/>
      </w:pPr>
      <w:rPr>
        <w:rFonts w:cs="Times New Roman"/>
      </w:rPr>
    </w:lvl>
  </w:abstractNum>
  <w:num w:numId="1">
    <w:abstractNumId w:val="6"/>
  </w:num>
  <w:num w:numId="2">
    <w:abstractNumId w:val="9"/>
  </w:num>
  <w:num w:numId="3">
    <w:abstractNumId w:val="20"/>
  </w:num>
  <w:num w:numId="4">
    <w:abstractNumId w:val="21"/>
  </w:num>
  <w:num w:numId="5">
    <w:abstractNumId w:val="8"/>
  </w:num>
  <w:num w:numId="6">
    <w:abstractNumId w:val="13"/>
  </w:num>
  <w:num w:numId="7">
    <w:abstractNumId w:val="3"/>
  </w:num>
  <w:num w:numId="8">
    <w:abstractNumId w:val="17"/>
  </w:num>
  <w:num w:numId="9">
    <w:abstractNumId w:val="1"/>
  </w:num>
  <w:num w:numId="10">
    <w:abstractNumId w:val="22"/>
  </w:num>
  <w:num w:numId="11">
    <w:abstractNumId w:val="2"/>
  </w:num>
  <w:num w:numId="12">
    <w:abstractNumId w:val="12"/>
  </w:num>
  <w:num w:numId="13">
    <w:abstractNumId w:val="16"/>
  </w:num>
  <w:num w:numId="14">
    <w:abstractNumId w:val="0"/>
  </w:num>
  <w:num w:numId="15">
    <w:abstractNumId w:val="24"/>
  </w:num>
  <w:num w:numId="16">
    <w:abstractNumId w:val="10"/>
  </w:num>
  <w:num w:numId="17">
    <w:abstractNumId w:val="14"/>
  </w:num>
  <w:num w:numId="18">
    <w:abstractNumId w:val="27"/>
  </w:num>
  <w:num w:numId="19">
    <w:abstractNumId w:val="19"/>
  </w:num>
  <w:num w:numId="20">
    <w:abstractNumId w:val="15"/>
  </w:num>
  <w:num w:numId="21">
    <w:abstractNumId w:val="7"/>
  </w:num>
  <w:num w:numId="22">
    <w:abstractNumId w:val="23"/>
  </w:num>
  <w:num w:numId="23">
    <w:abstractNumId w:val="26"/>
  </w:num>
  <w:num w:numId="24">
    <w:abstractNumId w:val="4"/>
  </w:num>
  <w:num w:numId="25">
    <w:abstractNumId w:val="18"/>
  </w:num>
  <w:num w:numId="26">
    <w:abstractNumId w:val="11"/>
  </w:num>
  <w:num w:numId="27">
    <w:abstractNumId w:val="5"/>
  </w:num>
  <w:num w:numId="28">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displayBackgroundShape/>
  <w:embedSystemFonts/>
  <w:bordersDoNotSurroundHeader/>
  <w:bordersDoNotSurroundFooter/>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Moves/>
  <w:defaultTabStop w:val="851"/>
  <w:drawingGridHorizontalSpacing w:val="99"/>
  <w:drawingGridVerticalSpacing w:val="168"/>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30B38"/>
    <w:rsid w:val="000044BE"/>
    <w:rsid w:val="00007710"/>
    <w:rsid w:val="000203E7"/>
    <w:rsid w:val="000228D6"/>
    <w:rsid w:val="00037FF4"/>
    <w:rsid w:val="00043EB6"/>
    <w:rsid w:val="0005009D"/>
    <w:rsid w:val="00070930"/>
    <w:rsid w:val="00072439"/>
    <w:rsid w:val="00075C96"/>
    <w:rsid w:val="00090311"/>
    <w:rsid w:val="000905B8"/>
    <w:rsid w:val="0009144B"/>
    <w:rsid w:val="000A54EE"/>
    <w:rsid w:val="000A6581"/>
    <w:rsid w:val="000C23B0"/>
    <w:rsid w:val="000C4A5C"/>
    <w:rsid w:val="000C6DBB"/>
    <w:rsid w:val="000E1347"/>
    <w:rsid w:val="000E3954"/>
    <w:rsid w:val="000F5583"/>
    <w:rsid w:val="0010024F"/>
    <w:rsid w:val="0010174B"/>
    <w:rsid w:val="001047F2"/>
    <w:rsid w:val="00104B6B"/>
    <w:rsid w:val="00110235"/>
    <w:rsid w:val="001120D2"/>
    <w:rsid w:val="00121B95"/>
    <w:rsid w:val="001365D3"/>
    <w:rsid w:val="0013691C"/>
    <w:rsid w:val="001416A0"/>
    <w:rsid w:val="00146BF0"/>
    <w:rsid w:val="001510EB"/>
    <w:rsid w:val="00152C5C"/>
    <w:rsid w:val="00153ED6"/>
    <w:rsid w:val="001611A2"/>
    <w:rsid w:val="001639AD"/>
    <w:rsid w:val="00172472"/>
    <w:rsid w:val="00173D4B"/>
    <w:rsid w:val="0017471B"/>
    <w:rsid w:val="001826B8"/>
    <w:rsid w:val="001833A0"/>
    <w:rsid w:val="001A098C"/>
    <w:rsid w:val="001B1FCC"/>
    <w:rsid w:val="001B3A40"/>
    <w:rsid w:val="001C1B7B"/>
    <w:rsid w:val="001C2679"/>
    <w:rsid w:val="001C2B39"/>
    <w:rsid w:val="001C5428"/>
    <w:rsid w:val="001C7BFC"/>
    <w:rsid w:val="001D0551"/>
    <w:rsid w:val="001D1ECA"/>
    <w:rsid w:val="001D66B8"/>
    <w:rsid w:val="001E3225"/>
    <w:rsid w:val="001E768C"/>
    <w:rsid w:val="001F0602"/>
    <w:rsid w:val="001F3DB6"/>
    <w:rsid w:val="001F5F5A"/>
    <w:rsid w:val="00201EA5"/>
    <w:rsid w:val="00202A0D"/>
    <w:rsid w:val="00205FCB"/>
    <w:rsid w:val="002111DF"/>
    <w:rsid w:val="00214107"/>
    <w:rsid w:val="00214A3F"/>
    <w:rsid w:val="00216AC0"/>
    <w:rsid w:val="002261E7"/>
    <w:rsid w:val="002411A2"/>
    <w:rsid w:val="00257D2C"/>
    <w:rsid w:val="002623AD"/>
    <w:rsid w:val="002667AC"/>
    <w:rsid w:val="00273BF2"/>
    <w:rsid w:val="002A40EE"/>
    <w:rsid w:val="002A5415"/>
    <w:rsid w:val="002A5E4D"/>
    <w:rsid w:val="002B2BDE"/>
    <w:rsid w:val="002C17CA"/>
    <w:rsid w:val="002C183D"/>
    <w:rsid w:val="002C2C2D"/>
    <w:rsid w:val="002C4A5A"/>
    <w:rsid w:val="002E4F47"/>
    <w:rsid w:val="002E51C9"/>
    <w:rsid w:val="002F3882"/>
    <w:rsid w:val="002F6214"/>
    <w:rsid w:val="003067E7"/>
    <w:rsid w:val="00306AF3"/>
    <w:rsid w:val="00320ECF"/>
    <w:rsid w:val="00323B04"/>
    <w:rsid w:val="0032562D"/>
    <w:rsid w:val="003352BA"/>
    <w:rsid w:val="0034658D"/>
    <w:rsid w:val="00347E87"/>
    <w:rsid w:val="00354044"/>
    <w:rsid w:val="00361C2C"/>
    <w:rsid w:val="003656D8"/>
    <w:rsid w:val="00371E21"/>
    <w:rsid w:val="0037202A"/>
    <w:rsid w:val="00374649"/>
    <w:rsid w:val="00381281"/>
    <w:rsid w:val="00382A77"/>
    <w:rsid w:val="00383A58"/>
    <w:rsid w:val="00390ABE"/>
    <w:rsid w:val="0039252D"/>
    <w:rsid w:val="0039637A"/>
    <w:rsid w:val="003A5540"/>
    <w:rsid w:val="003A6993"/>
    <w:rsid w:val="003C06EE"/>
    <w:rsid w:val="003C636F"/>
    <w:rsid w:val="003D4587"/>
    <w:rsid w:val="003F0670"/>
    <w:rsid w:val="00401E77"/>
    <w:rsid w:val="00406404"/>
    <w:rsid w:val="004136DF"/>
    <w:rsid w:val="00416098"/>
    <w:rsid w:val="00423931"/>
    <w:rsid w:val="00423F3B"/>
    <w:rsid w:val="00424668"/>
    <w:rsid w:val="004410E7"/>
    <w:rsid w:val="00451D06"/>
    <w:rsid w:val="00460244"/>
    <w:rsid w:val="0046605E"/>
    <w:rsid w:val="00466F81"/>
    <w:rsid w:val="00470C19"/>
    <w:rsid w:val="00472957"/>
    <w:rsid w:val="004773AC"/>
    <w:rsid w:val="00494E83"/>
    <w:rsid w:val="004B3EB1"/>
    <w:rsid w:val="004C514A"/>
    <w:rsid w:val="004C56AE"/>
    <w:rsid w:val="004C75D2"/>
    <w:rsid w:val="004D3EA0"/>
    <w:rsid w:val="004E1E58"/>
    <w:rsid w:val="004E44E0"/>
    <w:rsid w:val="00510B2B"/>
    <w:rsid w:val="00510F66"/>
    <w:rsid w:val="00512B17"/>
    <w:rsid w:val="00515AFB"/>
    <w:rsid w:val="00526F37"/>
    <w:rsid w:val="00534CB1"/>
    <w:rsid w:val="00557EDC"/>
    <w:rsid w:val="005723B4"/>
    <w:rsid w:val="00581B67"/>
    <w:rsid w:val="0058236D"/>
    <w:rsid w:val="00586808"/>
    <w:rsid w:val="00596260"/>
    <w:rsid w:val="005A0824"/>
    <w:rsid w:val="005B48A4"/>
    <w:rsid w:val="005B4BDD"/>
    <w:rsid w:val="005B6E16"/>
    <w:rsid w:val="005D1F85"/>
    <w:rsid w:val="005D7DCE"/>
    <w:rsid w:val="005E1909"/>
    <w:rsid w:val="005E41CF"/>
    <w:rsid w:val="005E4336"/>
    <w:rsid w:val="005E4A4E"/>
    <w:rsid w:val="005E56F7"/>
    <w:rsid w:val="005E7E90"/>
    <w:rsid w:val="005F568C"/>
    <w:rsid w:val="005F7BB8"/>
    <w:rsid w:val="00602500"/>
    <w:rsid w:val="0060312F"/>
    <w:rsid w:val="006104F2"/>
    <w:rsid w:val="00620639"/>
    <w:rsid w:val="00620EC9"/>
    <w:rsid w:val="00627B08"/>
    <w:rsid w:val="00630125"/>
    <w:rsid w:val="00630B4C"/>
    <w:rsid w:val="00636374"/>
    <w:rsid w:val="006431D6"/>
    <w:rsid w:val="0064428A"/>
    <w:rsid w:val="00647EEB"/>
    <w:rsid w:val="006519AE"/>
    <w:rsid w:val="0065516B"/>
    <w:rsid w:val="00660C35"/>
    <w:rsid w:val="00661F64"/>
    <w:rsid w:val="00683A5C"/>
    <w:rsid w:val="006931EA"/>
    <w:rsid w:val="006940B8"/>
    <w:rsid w:val="006A26C9"/>
    <w:rsid w:val="006A309D"/>
    <w:rsid w:val="006C05C9"/>
    <w:rsid w:val="006C59B9"/>
    <w:rsid w:val="006D12F6"/>
    <w:rsid w:val="006D2E4A"/>
    <w:rsid w:val="006E19D3"/>
    <w:rsid w:val="006E6013"/>
    <w:rsid w:val="00701945"/>
    <w:rsid w:val="007037D1"/>
    <w:rsid w:val="007058CC"/>
    <w:rsid w:val="0071222F"/>
    <w:rsid w:val="007156F4"/>
    <w:rsid w:val="00722E31"/>
    <w:rsid w:val="00725547"/>
    <w:rsid w:val="00732719"/>
    <w:rsid w:val="0073601C"/>
    <w:rsid w:val="00736667"/>
    <w:rsid w:val="00736E59"/>
    <w:rsid w:val="00745BAE"/>
    <w:rsid w:val="00755B87"/>
    <w:rsid w:val="007560B3"/>
    <w:rsid w:val="007815B8"/>
    <w:rsid w:val="00790E9A"/>
    <w:rsid w:val="00792A6D"/>
    <w:rsid w:val="00792AA6"/>
    <w:rsid w:val="00795429"/>
    <w:rsid w:val="007955A4"/>
    <w:rsid w:val="007A1473"/>
    <w:rsid w:val="007C072A"/>
    <w:rsid w:val="007C2DF5"/>
    <w:rsid w:val="007D5036"/>
    <w:rsid w:val="007E6BB4"/>
    <w:rsid w:val="007E6D35"/>
    <w:rsid w:val="007E70B0"/>
    <w:rsid w:val="007F0D5B"/>
    <w:rsid w:val="007F16DB"/>
    <w:rsid w:val="007F54DB"/>
    <w:rsid w:val="00806BF8"/>
    <w:rsid w:val="00810063"/>
    <w:rsid w:val="00815C7D"/>
    <w:rsid w:val="00816642"/>
    <w:rsid w:val="00826600"/>
    <w:rsid w:val="00832C01"/>
    <w:rsid w:val="008452B0"/>
    <w:rsid w:val="00847C80"/>
    <w:rsid w:val="00851875"/>
    <w:rsid w:val="00854994"/>
    <w:rsid w:val="0086541A"/>
    <w:rsid w:val="008709EC"/>
    <w:rsid w:val="008826A0"/>
    <w:rsid w:val="008827D5"/>
    <w:rsid w:val="00883C8B"/>
    <w:rsid w:val="008854F5"/>
    <w:rsid w:val="00886B27"/>
    <w:rsid w:val="008C5C08"/>
    <w:rsid w:val="008D2BFE"/>
    <w:rsid w:val="008D6467"/>
    <w:rsid w:val="008D6EB7"/>
    <w:rsid w:val="008E2152"/>
    <w:rsid w:val="008F2BE3"/>
    <w:rsid w:val="008F2D58"/>
    <w:rsid w:val="008F4047"/>
    <w:rsid w:val="00900B6E"/>
    <w:rsid w:val="0091088F"/>
    <w:rsid w:val="009154AE"/>
    <w:rsid w:val="009169E8"/>
    <w:rsid w:val="00916F08"/>
    <w:rsid w:val="0092357C"/>
    <w:rsid w:val="009315FE"/>
    <w:rsid w:val="00933A3D"/>
    <w:rsid w:val="0093413A"/>
    <w:rsid w:val="009420B8"/>
    <w:rsid w:val="00944AF0"/>
    <w:rsid w:val="00951225"/>
    <w:rsid w:val="00951D3A"/>
    <w:rsid w:val="009528F2"/>
    <w:rsid w:val="00953CAD"/>
    <w:rsid w:val="009573D0"/>
    <w:rsid w:val="00964A41"/>
    <w:rsid w:val="00966409"/>
    <w:rsid w:val="00976F6B"/>
    <w:rsid w:val="00981F18"/>
    <w:rsid w:val="00991EF9"/>
    <w:rsid w:val="0099552F"/>
    <w:rsid w:val="0099570D"/>
    <w:rsid w:val="009A0D01"/>
    <w:rsid w:val="009A6A62"/>
    <w:rsid w:val="009B655D"/>
    <w:rsid w:val="009B7B18"/>
    <w:rsid w:val="009C152B"/>
    <w:rsid w:val="009C36B5"/>
    <w:rsid w:val="009C42F9"/>
    <w:rsid w:val="009C5286"/>
    <w:rsid w:val="009D28C3"/>
    <w:rsid w:val="009E4ECA"/>
    <w:rsid w:val="009E78E9"/>
    <w:rsid w:val="009F2486"/>
    <w:rsid w:val="00A04B1D"/>
    <w:rsid w:val="00A12EE0"/>
    <w:rsid w:val="00A13296"/>
    <w:rsid w:val="00A13E6A"/>
    <w:rsid w:val="00A15F93"/>
    <w:rsid w:val="00A1715F"/>
    <w:rsid w:val="00A2167E"/>
    <w:rsid w:val="00A30B38"/>
    <w:rsid w:val="00A75577"/>
    <w:rsid w:val="00A82556"/>
    <w:rsid w:val="00A9229E"/>
    <w:rsid w:val="00A9473E"/>
    <w:rsid w:val="00A94A91"/>
    <w:rsid w:val="00A95727"/>
    <w:rsid w:val="00A9707D"/>
    <w:rsid w:val="00AA4558"/>
    <w:rsid w:val="00AB1C81"/>
    <w:rsid w:val="00AB5C35"/>
    <w:rsid w:val="00AB636C"/>
    <w:rsid w:val="00AD35A2"/>
    <w:rsid w:val="00AD73C5"/>
    <w:rsid w:val="00AE16D5"/>
    <w:rsid w:val="00AE31EB"/>
    <w:rsid w:val="00AE3E9A"/>
    <w:rsid w:val="00AF2BD6"/>
    <w:rsid w:val="00B03B2B"/>
    <w:rsid w:val="00B10D7E"/>
    <w:rsid w:val="00B127DC"/>
    <w:rsid w:val="00B12E80"/>
    <w:rsid w:val="00B14AC7"/>
    <w:rsid w:val="00B16D12"/>
    <w:rsid w:val="00B2348C"/>
    <w:rsid w:val="00B25E88"/>
    <w:rsid w:val="00B44878"/>
    <w:rsid w:val="00B45DE7"/>
    <w:rsid w:val="00B569A5"/>
    <w:rsid w:val="00B62012"/>
    <w:rsid w:val="00B623A4"/>
    <w:rsid w:val="00B64E90"/>
    <w:rsid w:val="00B65AFF"/>
    <w:rsid w:val="00B77E52"/>
    <w:rsid w:val="00B844B7"/>
    <w:rsid w:val="00B9362E"/>
    <w:rsid w:val="00BA4483"/>
    <w:rsid w:val="00BB1EF8"/>
    <w:rsid w:val="00BB283F"/>
    <w:rsid w:val="00BD55DF"/>
    <w:rsid w:val="00BE2B8D"/>
    <w:rsid w:val="00BE458F"/>
    <w:rsid w:val="00BE6D09"/>
    <w:rsid w:val="00BF166D"/>
    <w:rsid w:val="00BF271D"/>
    <w:rsid w:val="00BF460B"/>
    <w:rsid w:val="00C0462E"/>
    <w:rsid w:val="00C20CCC"/>
    <w:rsid w:val="00C221C4"/>
    <w:rsid w:val="00C460B8"/>
    <w:rsid w:val="00C52A63"/>
    <w:rsid w:val="00C628FD"/>
    <w:rsid w:val="00C716B8"/>
    <w:rsid w:val="00C72BEC"/>
    <w:rsid w:val="00C83787"/>
    <w:rsid w:val="00C853D1"/>
    <w:rsid w:val="00C950CE"/>
    <w:rsid w:val="00C9594A"/>
    <w:rsid w:val="00CB523C"/>
    <w:rsid w:val="00CC008D"/>
    <w:rsid w:val="00CE0500"/>
    <w:rsid w:val="00CE1FF0"/>
    <w:rsid w:val="00CF294A"/>
    <w:rsid w:val="00CF32BE"/>
    <w:rsid w:val="00D013AC"/>
    <w:rsid w:val="00D0533D"/>
    <w:rsid w:val="00D05829"/>
    <w:rsid w:val="00D05E1F"/>
    <w:rsid w:val="00D12A39"/>
    <w:rsid w:val="00D168B6"/>
    <w:rsid w:val="00D2036D"/>
    <w:rsid w:val="00D21DBC"/>
    <w:rsid w:val="00D22D69"/>
    <w:rsid w:val="00D24DD9"/>
    <w:rsid w:val="00D266B5"/>
    <w:rsid w:val="00D26DAB"/>
    <w:rsid w:val="00D31F98"/>
    <w:rsid w:val="00D32F3D"/>
    <w:rsid w:val="00D427FC"/>
    <w:rsid w:val="00D43521"/>
    <w:rsid w:val="00D46A2C"/>
    <w:rsid w:val="00D539DE"/>
    <w:rsid w:val="00D572BF"/>
    <w:rsid w:val="00D5747D"/>
    <w:rsid w:val="00D5796E"/>
    <w:rsid w:val="00D60C32"/>
    <w:rsid w:val="00D61123"/>
    <w:rsid w:val="00D63369"/>
    <w:rsid w:val="00D74261"/>
    <w:rsid w:val="00D74E5B"/>
    <w:rsid w:val="00D81B01"/>
    <w:rsid w:val="00D86B9A"/>
    <w:rsid w:val="00D90C6D"/>
    <w:rsid w:val="00D97D9C"/>
    <w:rsid w:val="00DA1A4D"/>
    <w:rsid w:val="00DA5189"/>
    <w:rsid w:val="00DA7704"/>
    <w:rsid w:val="00DA7FD5"/>
    <w:rsid w:val="00DB657C"/>
    <w:rsid w:val="00DC2EE5"/>
    <w:rsid w:val="00DC41F5"/>
    <w:rsid w:val="00DD3425"/>
    <w:rsid w:val="00DE24D3"/>
    <w:rsid w:val="00DF22FE"/>
    <w:rsid w:val="00DF32C8"/>
    <w:rsid w:val="00E03593"/>
    <w:rsid w:val="00E1186F"/>
    <w:rsid w:val="00E12D5B"/>
    <w:rsid w:val="00E15B71"/>
    <w:rsid w:val="00E21DDE"/>
    <w:rsid w:val="00E308DF"/>
    <w:rsid w:val="00E40897"/>
    <w:rsid w:val="00E42173"/>
    <w:rsid w:val="00E50C11"/>
    <w:rsid w:val="00E50D6B"/>
    <w:rsid w:val="00E514D0"/>
    <w:rsid w:val="00E6333C"/>
    <w:rsid w:val="00E65783"/>
    <w:rsid w:val="00E67C55"/>
    <w:rsid w:val="00EA1B81"/>
    <w:rsid w:val="00EB30F8"/>
    <w:rsid w:val="00EC29B9"/>
    <w:rsid w:val="00EC7CF9"/>
    <w:rsid w:val="00ED26F4"/>
    <w:rsid w:val="00ED2EA2"/>
    <w:rsid w:val="00ED6281"/>
    <w:rsid w:val="00EE0AFF"/>
    <w:rsid w:val="00EE20A2"/>
    <w:rsid w:val="00EE2996"/>
    <w:rsid w:val="00EE51CD"/>
    <w:rsid w:val="00EE5663"/>
    <w:rsid w:val="00EF4DBE"/>
    <w:rsid w:val="00F029F5"/>
    <w:rsid w:val="00F058B8"/>
    <w:rsid w:val="00F11B63"/>
    <w:rsid w:val="00F1268D"/>
    <w:rsid w:val="00F13E8D"/>
    <w:rsid w:val="00F1422F"/>
    <w:rsid w:val="00F17EE8"/>
    <w:rsid w:val="00F225DD"/>
    <w:rsid w:val="00F24627"/>
    <w:rsid w:val="00F30DA0"/>
    <w:rsid w:val="00F316B9"/>
    <w:rsid w:val="00F366B3"/>
    <w:rsid w:val="00F43911"/>
    <w:rsid w:val="00F50144"/>
    <w:rsid w:val="00F53D84"/>
    <w:rsid w:val="00F5507F"/>
    <w:rsid w:val="00F558CB"/>
    <w:rsid w:val="00F57E43"/>
    <w:rsid w:val="00F6404D"/>
    <w:rsid w:val="00F644CA"/>
    <w:rsid w:val="00F714CE"/>
    <w:rsid w:val="00F75B5C"/>
    <w:rsid w:val="00F905C7"/>
    <w:rsid w:val="00F909A1"/>
    <w:rsid w:val="00FA0E05"/>
    <w:rsid w:val="00FA2EA3"/>
    <w:rsid w:val="00FD1C48"/>
    <w:rsid w:val="00FD2435"/>
    <w:rsid w:val="00FD4858"/>
    <w:rsid w:val="00FD6B5C"/>
    <w:rsid w:val="00FD717E"/>
    <w:rsid w:val="00FD7A66"/>
    <w:rsid w:val="00FE6205"/>
    <w:rsid w:val="00FF0EE5"/>
    <w:rsid w:val="00FF7E6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v:textbox inset="5.85pt,.7pt,5.85pt,.7pt"/>
    </o:shapedefaults>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D5036"/>
    <w:pPr>
      <w:widowControl w:val="0"/>
      <w:adjustRightInd w:val="0"/>
    </w:pPr>
    <w:rPr>
      <w:rFonts w:ascii="ＭＳ ゴシック" w:eastAsia="ＭＳ ゴシック"/>
      <w:kern w:val="2"/>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タイトル"/>
    <w:basedOn w:val="a"/>
    <w:rsid w:val="007D5036"/>
    <w:pPr>
      <w:jc w:val="center"/>
    </w:pPr>
    <w:rPr>
      <w:rFonts w:hAnsi="ＭＳ ゴシック" w:cs="ＭＳ 明朝"/>
      <w:b/>
      <w:bCs/>
      <w:sz w:val="44"/>
    </w:rPr>
  </w:style>
  <w:style w:type="character" w:styleId="a4">
    <w:name w:val="page number"/>
    <w:uiPriority w:val="99"/>
    <w:rsid w:val="007D5036"/>
    <w:rPr>
      <w:rFonts w:ascii="ＭＳ ゴシック" w:eastAsia="ＭＳ ゴシック"/>
      <w:sz w:val="22"/>
    </w:rPr>
  </w:style>
  <w:style w:type="paragraph" w:customStyle="1" w:styleId="a5">
    <w:name w:val="レベル１箇条書き"/>
    <w:basedOn w:val="a"/>
    <w:rsid w:val="007D5036"/>
    <w:pPr>
      <w:ind w:leftChars="200" w:left="300" w:hangingChars="100" w:hanging="100"/>
    </w:pPr>
    <w:rPr>
      <w:rFonts w:hAnsi="ＭＳ ゴシック"/>
      <w:szCs w:val="22"/>
    </w:rPr>
  </w:style>
  <w:style w:type="paragraph" w:customStyle="1" w:styleId="a6">
    <w:name w:val="レベル１注書き"/>
    <w:basedOn w:val="a"/>
    <w:rsid w:val="007D5036"/>
    <w:pPr>
      <w:ind w:leftChars="200" w:left="1191" w:hangingChars="400" w:hanging="794"/>
    </w:pPr>
    <w:rPr>
      <w:rFonts w:hAnsi="ＭＳ ゴシック"/>
      <w:szCs w:val="22"/>
    </w:rPr>
  </w:style>
  <w:style w:type="paragraph" w:customStyle="1" w:styleId="a7">
    <w:name w:val="レベル１文書"/>
    <w:basedOn w:val="a"/>
    <w:rsid w:val="007D5036"/>
    <w:pPr>
      <w:ind w:leftChars="200" w:left="397" w:firstLineChars="100" w:firstLine="198"/>
    </w:pPr>
    <w:rPr>
      <w:rFonts w:hAnsi="ＭＳ ゴシック"/>
      <w:szCs w:val="22"/>
    </w:rPr>
  </w:style>
  <w:style w:type="paragraph" w:customStyle="1" w:styleId="a8">
    <w:name w:val="レベル２箇条書き"/>
    <w:basedOn w:val="a"/>
    <w:rsid w:val="007D5036"/>
    <w:pPr>
      <w:ind w:leftChars="400" w:left="992" w:hangingChars="100" w:hanging="198"/>
    </w:pPr>
    <w:rPr>
      <w:rFonts w:hAnsi="ＭＳ ゴシック"/>
      <w:szCs w:val="22"/>
    </w:rPr>
  </w:style>
  <w:style w:type="paragraph" w:customStyle="1" w:styleId="a9">
    <w:name w:val="レベル２箇条書き中箇条書き"/>
    <w:basedOn w:val="a"/>
    <w:rsid w:val="007D5036"/>
    <w:pPr>
      <w:ind w:leftChars="500" w:left="600" w:hangingChars="100" w:hanging="100"/>
    </w:pPr>
  </w:style>
  <w:style w:type="paragraph" w:customStyle="1" w:styleId="aa">
    <w:name w:val="レベル２見出し"/>
    <w:basedOn w:val="a"/>
    <w:rsid w:val="007D5036"/>
    <w:pPr>
      <w:ind w:leftChars="100" w:left="793" w:hangingChars="300" w:hanging="595"/>
    </w:pPr>
    <w:rPr>
      <w:rFonts w:hAnsi="ＭＳ ゴシック"/>
      <w:szCs w:val="22"/>
    </w:rPr>
  </w:style>
  <w:style w:type="paragraph" w:customStyle="1" w:styleId="ab">
    <w:name w:val="レベル２注書き"/>
    <w:basedOn w:val="a"/>
    <w:rsid w:val="007D5036"/>
    <w:pPr>
      <w:ind w:leftChars="400" w:left="1588" w:hangingChars="400" w:hanging="794"/>
    </w:pPr>
    <w:rPr>
      <w:rFonts w:hAnsi="ＭＳ ゴシック"/>
      <w:szCs w:val="22"/>
    </w:rPr>
  </w:style>
  <w:style w:type="paragraph" w:customStyle="1" w:styleId="ac">
    <w:name w:val="レベル２文書"/>
    <w:basedOn w:val="a"/>
    <w:rsid w:val="007D5036"/>
    <w:pPr>
      <w:ind w:leftChars="400" w:left="794" w:firstLineChars="100" w:firstLine="198"/>
    </w:pPr>
    <w:rPr>
      <w:rFonts w:hAnsi="ＭＳ ゴシック"/>
      <w:szCs w:val="22"/>
    </w:rPr>
  </w:style>
  <w:style w:type="paragraph" w:customStyle="1" w:styleId="ad">
    <w:name w:val="レベル３箇条書き"/>
    <w:basedOn w:val="a"/>
    <w:rsid w:val="007D5036"/>
    <w:pPr>
      <w:ind w:leftChars="500" w:left="1190" w:hangingChars="100" w:hanging="198"/>
    </w:pPr>
    <w:rPr>
      <w:rFonts w:hAnsi="ＭＳ ゴシック"/>
      <w:szCs w:val="22"/>
    </w:rPr>
  </w:style>
  <w:style w:type="paragraph" w:customStyle="1" w:styleId="ae">
    <w:name w:val="レベル３箇条書き中箇条書き"/>
    <w:basedOn w:val="a"/>
    <w:rsid w:val="007D5036"/>
    <w:pPr>
      <w:ind w:leftChars="600" w:left="700" w:hangingChars="100" w:hanging="100"/>
    </w:pPr>
  </w:style>
  <w:style w:type="paragraph" w:customStyle="1" w:styleId="af">
    <w:name w:val="レベル３見出し"/>
    <w:basedOn w:val="a"/>
    <w:rsid w:val="007D5036"/>
    <w:pPr>
      <w:ind w:leftChars="200" w:left="992" w:hangingChars="300" w:hanging="595"/>
    </w:pPr>
    <w:rPr>
      <w:rFonts w:hAnsi="ＭＳ ゴシック"/>
      <w:szCs w:val="22"/>
    </w:rPr>
  </w:style>
  <w:style w:type="paragraph" w:customStyle="1" w:styleId="af0">
    <w:name w:val="レベル３注意書き"/>
    <w:basedOn w:val="a"/>
    <w:rsid w:val="007D5036"/>
    <w:pPr>
      <w:ind w:leftChars="500" w:left="900" w:hangingChars="400" w:hanging="400"/>
    </w:pPr>
  </w:style>
  <w:style w:type="paragraph" w:customStyle="1" w:styleId="af1">
    <w:name w:val="レベル３文書"/>
    <w:basedOn w:val="a"/>
    <w:rsid w:val="007D5036"/>
    <w:pPr>
      <w:ind w:leftChars="500" w:left="992" w:firstLineChars="100" w:firstLine="198"/>
    </w:pPr>
  </w:style>
  <w:style w:type="paragraph" w:customStyle="1" w:styleId="af2">
    <w:name w:val="レベル４箇条書き"/>
    <w:basedOn w:val="a"/>
    <w:rsid w:val="007D5036"/>
    <w:pPr>
      <w:adjustRightInd/>
      <w:ind w:leftChars="600" w:left="1389" w:hangingChars="100" w:hanging="198"/>
    </w:pPr>
    <w:rPr>
      <w:rFonts w:hAnsi="ＭＳ ゴシック" w:cs="ＭＳ 明朝"/>
    </w:rPr>
  </w:style>
  <w:style w:type="paragraph" w:customStyle="1" w:styleId="af3">
    <w:name w:val="レベル４見出し"/>
    <w:basedOn w:val="a"/>
    <w:rsid w:val="007D5036"/>
    <w:pPr>
      <w:ind w:leftChars="300" w:left="600" w:hangingChars="300" w:hanging="300"/>
    </w:pPr>
    <w:rPr>
      <w:rFonts w:hAnsi="ＭＳ ゴシック"/>
      <w:bCs/>
      <w:szCs w:val="44"/>
    </w:rPr>
  </w:style>
  <w:style w:type="paragraph" w:customStyle="1" w:styleId="af4">
    <w:name w:val="レベル４文書"/>
    <w:basedOn w:val="a"/>
    <w:rsid w:val="007D5036"/>
    <w:pPr>
      <w:ind w:leftChars="600" w:left="600" w:firstLineChars="100" w:firstLine="100"/>
    </w:pPr>
  </w:style>
  <w:style w:type="paragraph" w:customStyle="1" w:styleId="af5">
    <w:name w:val="表紙下表"/>
    <w:basedOn w:val="a"/>
    <w:rsid w:val="007D5036"/>
    <w:pPr>
      <w:jc w:val="center"/>
    </w:pPr>
    <w:rPr>
      <w:rFonts w:hAnsi="ＭＳ ゴシック" w:cs="ＭＳ 明朝"/>
    </w:rPr>
  </w:style>
  <w:style w:type="paragraph" w:customStyle="1" w:styleId="af6">
    <w:name w:val="表中箇条書き"/>
    <w:basedOn w:val="a"/>
    <w:rsid w:val="007D5036"/>
    <w:pPr>
      <w:ind w:left="595" w:hangingChars="300" w:hanging="595"/>
    </w:pPr>
  </w:style>
  <w:style w:type="paragraph" w:customStyle="1" w:styleId="af7">
    <w:name w:val="部内限"/>
    <w:basedOn w:val="a3"/>
    <w:rsid w:val="007D5036"/>
    <w:pPr>
      <w:jc w:val="right"/>
    </w:pPr>
  </w:style>
  <w:style w:type="paragraph" w:styleId="af8">
    <w:name w:val="header"/>
    <w:basedOn w:val="a"/>
    <w:link w:val="af9"/>
    <w:uiPriority w:val="99"/>
    <w:rsid w:val="007D5036"/>
    <w:pPr>
      <w:tabs>
        <w:tab w:val="center" w:pos="4252"/>
        <w:tab w:val="right" w:pos="8504"/>
      </w:tabs>
      <w:snapToGrid w:val="0"/>
    </w:pPr>
  </w:style>
  <w:style w:type="character" w:customStyle="1" w:styleId="af9">
    <w:name w:val="ヘッダー (文字)"/>
    <w:link w:val="af8"/>
    <w:uiPriority w:val="99"/>
    <w:semiHidden/>
    <w:rsid w:val="00527346"/>
    <w:rPr>
      <w:rFonts w:ascii="ＭＳ ゴシック" w:eastAsia="ＭＳ ゴシック"/>
      <w:kern w:val="2"/>
      <w:sz w:val="22"/>
    </w:rPr>
  </w:style>
  <w:style w:type="paragraph" w:styleId="afa">
    <w:name w:val="footer"/>
    <w:basedOn w:val="a"/>
    <w:link w:val="afb"/>
    <w:uiPriority w:val="99"/>
    <w:rsid w:val="007D5036"/>
    <w:pPr>
      <w:tabs>
        <w:tab w:val="center" w:pos="4252"/>
        <w:tab w:val="right" w:pos="8504"/>
      </w:tabs>
      <w:snapToGrid w:val="0"/>
    </w:pPr>
  </w:style>
  <w:style w:type="character" w:customStyle="1" w:styleId="afb">
    <w:name w:val="フッター (文字)"/>
    <w:link w:val="afa"/>
    <w:uiPriority w:val="99"/>
    <w:semiHidden/>
    <w:rsid w:val="00527346"/>
    <w:rPr>
      <w:rFonts w:ascii="ＭＳ ゴシック" w:eastAsia="ＭＳ ゴシック"/>
      <w:kern w:val="2"/>
      <w:sz w:val="22"/>
    </w:rPr>
  </w:style>
  <w:style w:type="paragraph" w:customStyle="1" w:styleId="afc">
    <w:name w:val="表中箇条書き中箇条書き"/>
    <w:basedOn w:val="a"/>
    <w:rsid w:val="00933A3D"/>
    <w:pPr>
      <w:ind w:leftChars="300" w:left="400" w:hangingChars="100" w:hanging="100"/>
    </w:pPr>
  </w:style>
  <w:style w:type="paragraph" w:styleId="afd">
    <w:name w:val="Balloon Text"/>
    <w:basedOn w:val="a"/>
    <w:link w:val="afe"/>
    <w:uiPriority w:val="99"/>
    <w:semiHidden/>
    <w:rsid w:val="00933A3D"/>
    <w:rPr>
      <w:rFonts w:ascii="Arial" w:hAnsi="Arial"/>
      <w:sz w:val="18"/>
      <w:szCs w:val="18"/>
    </w:rPr>
  </w:style>
  <w:style w:type="character" w:customStyle="1" w:styleId="afe">
    <w:name w:val="吹き出し (文字)"/>
    <w:link w:val="afd"/>
    <w:uiPriority w:val="99"/>
    <w:semiHidden/>
    <w:rsid w:val="00527346"/>
    <w:rPr>
      <w:rFonts w:ascii="Arial" w:eastAsia="ＭＳ ゴシック" w:hAnsi="Arial" w:cs="Times New Roman"/>
      <w:kern w:val="2"/>
      <w:sz w:val="0"/>
      <w:szCs w:val="0"/>
    </w:rPr>
  </w:style>
  <w:style w:type="character" w:styleId="aff">
    <w:name w:val="annotation reference"/>
    <w:uiPriority w:val="99"/>
    <w:semiHidden/>
    <w:rsid w:val="00A75577"/>
    <w:rPr>
      <w:sz w:val="18"/>
    </w:rPr>
  </w:style>
  <w:style w:type="paragraph" w:styleId="aff0">
    <w:name w:val="annotation text"/>
    <w:basedOn w:val="a"/>
    <w:link w:val="aff1"/>
    <w:uiPriority w:val="99"/>
    <w:semiHidden/>
    <w:rsid w:val="00A75577"/>
  </w:style>
  <w:style w:type="character" w:customStyle="1" w:styleId="aff1">
    <w:name w:val="コメント文字列 (文字)"/>
    <w:link w:val="aff0"/>
    <w:uiPriority w:val="99"/>
    <w:semiHidden/>
    <w:rsid w:val="00527346"/>
    <w:rPr>
      <w:rFonts w:ascii="ＭＳ ゴシック" w:eastAsia="ＭＳ ゴシック"/>
      <w:kern w:val="2"/>
      <w:sz w:val="22"/>
    </w:rPr>
  </w:style>
  <w:style w:type="paragraph" w:styleId="aff2">
    <w:name w:val="annotation subject"/>
    <w:basedOn w:val="aff0"/>
    <w:next w:val="aff0"/>
    <w:link w:val="aff3"/>
    <w:uiPriority w:val="99"/>
    <w:semiHidden/>
    <w:rsid w:val="00A75577"/>
    <w:rPr>
      <w:b/>
      <w:bCs/>
    </w:rPr>
  </w:style>
  <w:style w:type="character" w:customStyle="1" w:styleId="aff3">
    <w:name w:val="コメント内容 (文字)"/>
    <w:link w:val="aff2"/>
    <w:uiPriority w:val="99"/>
    <w:semiHidden/>
    <w:rsid w:val="00527346"/>
    <w:rPr>
      <w:rFonts w:ascii="ＭＳ ゴシック" w:eastAsia="ＭＳ ゴシック"/>
      <w:b/>
      <w:bCs/>
      <w:kern w:val="2"/>
      <w:sz w:val="22"/>
    </w:rPr>
  </w:style>
  <w:style w:type="paragraph" w:customStyle="1" w:styleId="aff4">
    <w:name w:val="（ａ）文章"/>
    <w:basedOn w:val="a"/>
    <w:link w:val="aff5"/>
    <w:qFormat/>
    <w:rsid w:val="00201EA5"/>
    <w:pPr>
      <w:ind w:leftChars="600" w:left="1200" w:firstLineChars="100" w:firstLine="200"/>
      <w:textAlignment w:val="baseline"/>
    </w:pPr>
    <w:rPr>
      <w:rFonts w:hAnsi="ＭＳ ゴシック"/>
      <w:noProof/>
      <w:kern w:val="0"/>
      <w:sz w:val="20"/>
    </w:rPr>
  </w:style>
  <w:style w:type="paragraph" w:customStyle="1" w:styleId="aff6">
    <w:name w:val="（ａ）①文章"/>
    <w:basedOn w:val="a"/>
    <w:link w:val="aff7"/>
    <w:qFormat/>
    <w:rsid w:val="00201EA5"/>
    <w:pPr>
      <w:ind w:leftChars="600" w:left="1400" w:hangingChars="100" w:hanging="200"/>
      <w:textAlignment w:val="baseline"/>
    </w:pPr>
    <w:rPr>
      <w:rFonts w:hAnsi="ＭＳ ゴシック"/>
      <w:noProof/>
      <w:kern w:val="0"/>
      <w:sz w:val="20"/>
    </w:rPr>
  </w:style>
  <w:style w:type="character" w:customStyle="1" w:styleId="aff5">
    <w:name w:val="（ａ）文章 (文字)"/>
    <w:link w:val="aff4"/>
    <w:locked/>
    <w:rsid w:val="00201EA5"/>
    <w:rPr>
      <w:rFonts w:ascii="ＭＳ ゴシック" w:eastAsia="ＭＳ ゴシック" w:hAnsi="ＭＳ ゴシック"/>
      <w:noProof/>
    </w:rPr>
  </w:style>
  <w:style w:type="character" w:customStyle="1" w:styleId="aff7">
    <w:name w:val="（ａ）①文章 (文字)"/>
    <w:link w:val="aff6"/>
    <w:locked/>
    <w:rsid w:val="00201EA5"/>
    <w:rPr>
      <w:rFonts w:ascii="ＭＳ ゴシック" w:eastAsia="ＭＳ ゴシック" w:hAnsi="ＭＳ ゴシック"/>
      <w:noProof/>
    </w:rPr>
  </w:style>
  <w:style w:type="paragraph" w:customStyle="1" w:styleId="aff8">
    <w:name w:val="レベル１見出し"/>
    <w:basedOn w:val="a"/>
    <w:link w:val="aff9"/>
    <w:rsid w:val="00660C35"/>
    <w:rPr>
      <w:rFonts w:hAnsi="ＭＳ ゴシック"/>
      <w:kern w:val="0"/>
      <w:szCs w:val="22"/>
    </w:rPr>
  </w:style>
  <w:style w:type="character" w:customStyle="1" w:styleId="aff9">
    <w:name w:val="レベル１見出し (文字)"/>
    <w:link w:val="aff8"/>
    <w:locked/>
    <w:rsid w:val="00660C35"/>
    <w:rPr>
      <w:rFonts w:ascii="ＭＳ ゴシック" w:eastAsia="ＭＳ ゴシック" w:hAnsi="ＭＳ ゴシック"/>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98546988">
      <w:marLeft w:val="0"/>
      <w:marRight w:val="0"/>
      <w:marTop w:val="0"/>
      <w:marBottom w:val="0"/>
      <w:divBdr>
        <w:top w:val="none" w:sz="0" w:space="0" w:color="auto"/>
        <w:left w:val="none" w:sz="0" w:space="0" w:color="auto"/>
        <w:bottom w:val="none" w:sz="0" w:space="0" w:color="auto"/>
        <w:right w:val="none" w:sz="0" w:space="0" w:color="auto"/>
      </w:divBdr>
    </w:div>
    <w:div w:id="498546989">
      <w:marLeft w:val="0"/>
      <w:marRight w:val="0"/>
      <w:marTop w:val="0"/>
      <w:marBottom w:val="0"/>
      <w:divBdr>
        <w:top w:val="none" w:sz="0" w:space="0" w:color="auto"/>
        <w:left w:val="none" w:sz="0" w:space="0" w:color="auto"/>
        <w:bottom w:val="none" w:sz="0" w:space="0" w:color="auto"/>
        <w:right w:val="none" w:sz="0" w:space="0" w:color="auto"/>
      </w:divBdr>
    </w:div>
    <w:div w:id="498546990">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C9B68E0B98AD94A9F7A4D18485BFFD5" ma:contentTypeVersion="5" ma:contentTypeDescription="新しいドキュメントを作成します。" ma:contentTypeScope="" ma:versionID="ee096dd0dcd68d84e5c5d68b96984a31">
  <xsd:schema xmlns:xsd="http://www.w3.org/2001/XMLSchema" xmlns:xs="http://www.w3.org/2001/XMLSchema" xmlns:p="http://schemas.microsoft.com/office/2006/metadata/properties" xmlns:ns2="fbdc279e-7de1-46dd-8548-4d3d1fd5c3f0" xmlns:ns3="317538be-e256-4aba-ac5d-3a6c5e972071" targetNamespace="http://schemas.microsoft.com/office/2006/metadata/properties" ma:root="true" ma:fieldsID="984c41b0e5ca327f2630a3cde6d11c7e" ns2:_="" ns3:_="">
    <xsd:import namespace="fbdc279e-7de1-46dd-8548-4d3d1fd5c3f0"/>
    <xsd:import namespace="317538be-e256-4aba-ac5d-3a6c5e97207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dc279e-7de1-46dd-8548-4d3d1fd5c3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17538be-e256-4aba-ac5d-3a6c5e972071" elementFormDefault="qualified">
    <xsd:import namespace="http://schemas.microsoft.com/office/2006/documentManagement/types"/>
    <xsd:import namespace="http://schemas.microsoft.com/office/infopath/2007/PartnerControls"/>
    <xsd:element name="SharedWithUsers" ma:index="1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1700A93-3F23-4C82-A7BA-AB586E676D1B}"/>
</file>

<file path=customXml/itemProps2.xml><?xml version="1.0" encoding="utf-8"?>
<ds:datastoreItem xmlns:ds="http://schemas.openxmlformats.org/officeDocument/2006/customXml" ds:itemID="{BEB1C4B8-D855-4E39-9846-A043997A6D39}"/>
</file>

<file path=customXml/itemProps3.xml><?xml version="1.0" encoding="utf-8"?>
<ds:datastoreItem xmlns:ds="http://schemas.openxmlformats.org/officeDocument/2006/customXml" ds:itemID="{08AB5868-6FAC-4DBD-A994-67B5A14E16B3}"/>
</file>

<file path=docProps/app.xml><?xml version="1.0" encoding="utf-8"?>
<Properties xmlns="http://schemas.openxmlformats.org/officeDocument/2006/extended-properties" xmlns:vt="http://schemas.openxmlformats.org/officeDocument/2006/docPropsVTypes">
  <Template>Normal.dotm</Template>
  <TotalTime>0</TotalTime>
  <Pages>3</Pages>
  <Words>210</Words>
  <Characters>1203</Characters>
  <Application>Microsoft Office Word</Application>
  <DocSecurity>0</DocSecurity>
  <Lines>10</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1411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2012-08-08T09:59:00Z</dcterms:created>
  <dcterms:modified xsi:type="dcterms:W3CDTF">2017-08-18T07:48:00Z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0x010100EC9B68E0B98AD94A9F7A4D18485BFFD5</vt:lpwstr>
  </property>
</Properties>
</file>