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p w:rsidR="000F7F53" w:rsidRPr="00ED3E81" w:rsidRDefault="000F7F53" w:rsidP="00B31CD6">
      <w:pPr>
        <w:pStyle w:val="af2"/>
        <w:rPr>
          <w:kern w:val="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DC0E87">
        <w:trPr>
          <w:trHeight w:val="1611"/>
        </w:trPr>
        <w:tc>
          <w:tcPr>
            <w:tcW w:w="7655" w:type="dxa"/>
            <w:tcBorders>
              <w:top w:val="single" w:sz="4" w:space="0" w:color="auto"/>
              <w:bottom w:val="single" w:sz="4" w:space="0" w:color="auto"/>
            </w:tcBorders>
          </w:tcPr>
          <w:p w:rsidR="000F7F53" w:rsidRPr="007E3A62" w:rsidRDefault="000F7F53" w:rsidP="00B31CD6">
            <w:pPr>
              <w:pStyle w:val="af1"/>
            </w:pPr>
          </w:p>
          <w:p w:rsidR="000F7F53" w:rsidRPr="00DC0E87" w:rsidRDefault="008640A5" w:rsidP="00B31CD6">
            <w:pPr>
              <w:pStyle w:val="af1"/>
            </w:pPr>
            <w:r w:rsidRPr="00DC0E87">
              <w:rPr>
                <w:rFonts w:hint="eastAsia"/>
              </w:rPr>
              <w:t>７０１９</w:t>
            </w:r>
            <w:r w:rsidR="000F7F53" w:rsidRPr="00DC0E87">
              <w:rPr>
                <w:rFonts w:hint="eastAsia"/>
              </w:rPr>
              <w:t>．</w:t>
            </w:r>
            <w:r w:rsidR="00B6775A" w:rsidRPr="00DC0E87">
              <w:rPr>
                <w:rFonts w:hint="eastAsia"/>
              </w:rPr>
              <w:t>貨物状況登録</w:t>
            </w:r>
          </w:p>
          <w:p w:rsidR="000F7F53" w:rsidRPr="00DC0E87" w:rsidRDefault="000F7F53" w:rsidP="00B31CD6">
            <w:pPr>
              <w:pStyle w:val="af1"/>
            </w:pPr>
          </w:p>
        </w:tc>
      </w:tr>
    </w:tbl>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p w:rsidR="000F7F53" w:rsidRPr="00DC0E87" w:rsidRDefault="000F7F53" w:rsidP="00B31CD6">
      <w:pPr>
        <w:pStyle w:val="af1"/>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DC0E8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DC0E87" w:rsidRDefault="000F7F53" w:rsidP="00B31CD6">
            <w:pPr>
              <w:pStyle w:val="af2"/>
              <w:rPr>
                <w:kern w:val="0"/>
              </w:rPr>
            </w:pPr>
            <w:r w:rsidRPr="00DC0E87">
              <w:rPr>
                <w:rFonts w:hint="eastAsia"/>
                <w:kern w:val="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DC0E87" w:rsidRDefault="00DB07C0" w:rsidP="00DB07C0">
            <w:pPr>
              <w:pStyle w:val="af2"/>
              <w:rPr>
                <w:kern w:val="0"/>
              </w:rPr>
            </w:pPr>
            <w:r>
              <w:rPr>
                <w:rFonts w:hint="eastAsia"/>
                <w:kern w:val="0"/>
              </w:rPr>
              <w:t>業務名</w:t>
            </w:r>
          </w:p>
        </w:tc>
      </w:tr>
      <w:tr w:rsidR="00B6775A" w:rsidRPr="00DC0E8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6775A" w:rsidRPr="00DC0E87" w:rsidRDefault="00B6775A" w:rsidP="00B31CD6">
            <w:pPr>
              <w:pStyle w:val="af2"/>
              <w:rPr>
                <w:kern w:val="0"/>
              </w:rPr>
            </w:pPr>
            <w:r w:rsidRPr="00DC0E87">
              <w:rPr>
                <w:rFonts w:hint="eastAsia"/>
                <w:kern w:val="0"/>
              </w:rPr>
              <w:t>ＣＣＸ</w:t>
            </w:r>
          </w:p>
        </w:tc>
        <w:tc>
          <w:tcPr>
            <w:tcW w:w="4253" w:type="dxa"/>
            <w:tcBorders>
              <w:top w:val="single" w:sz="4" w:space="0" w:color="auto"/>
              <w:left w:val="single" w:sz="4" w:space="0" w:color="auto"/>
              <w:bottom w:val="single" w:sz="4" w:space="0" w:color="auto"/>
              <w:right w:val="single" w:sz="4" w:space="0" w:color="auto"/>
            </w:tcBorders>
            <w:vAlign w:val="center"/>
          </w:tcPr>
          <w:p w:rsidR="00B6775A" w:rsidRPr="00DC0E87" w:rsidRDefault="00B6775A" w:rsidP="00B31CD6">
            <w:pPr>
              <w:pStyle w:val="af2"/>
              <w:rPr>
                <w:kern w:val="0"/>
              </w:rPr>
            </w:pPr>
            <w:r w:rsidRPr="00DC0E87">
              <w:rPr>
                <w:rFonts w:hint="eastAsia"/>
                <w:kern w:val="0"/>
              </w:rPr>
              <w:t>貨物状況登録</w:t>
            </w:r>
          </w:p>
        </w:tc>
      </w:tr>
    </w:tbl>
    <w:p w:rsidR="006661C9" w:rsidRPr="00DC0E87" w:rsidRDefault="007E3A62" w:rsidP="006661C9">
      <w:pPr>
        <w:outlineLvl w:val="0"/>
        <w:rPr>
          <w:szCs w:val="22"/>
        </w:rPr>
      </w:pPr>
      <w:r w:rsidRPr="00DC0E87">
        <w:br w:type="page"/>
      </w:r>
      <w:r w:rsidR="006661C9" w:rsidRPr="00DC0E87">
        <w:rPr>
          <w:rFonts w:hint="eastAsia"/>
          <w:szCs w:val="22"/>
        </w:rPr>
        <w:lastRenderedPageBreak/>
        <w:t>１．業務概要</w:t>
      </w:r>
    </w:p>
    <w:p w:rsidR="006661C9" w:rsidRPr="00DC0E87" w:rsidRDefault="006661C9" w:rsidP="002873E1">
      <w:pPr>
        <w:pStyle w:val="a7"/>
      </w:pPr>
      <w:r w:rsidRPr="00DC0E87">
        <w:rPr>
          <w:rFonts w:hint="eastAsia"/>
        </w:rPr>
        <w:t>ＣＹまたは保税蔵置場に蔵置されている貨物について、貨物管理番号</w:t>
      </w:r>
      <w:r w:rsidRPr="00DC0E87">
        <w:rPr>
          <w:rFonts w:hint="eastAsia"/>
          <w:position w:val="10"/>
          <w:sz w:val="16"/>
          <w:szCs w:val="16"/>
        </w:rPr>
        <w:t>＊１</w:t>
      </w:r>
      <w:r w:rsidRPr="00DC0E87">
        <w:rPr>
          <w:rFonts w:hint="eastAsia"/>
        </w:rPr>
        <w:t>単位に事故または危険貨物等である旨を登録する。また、ＣＹに蔵置されているコンテナについて、コンテナ番号単位に事故またはリシール後のシール番号を登録する。</w:t>
      </w:r>
    </w:p>
    <w:p w:rsidR="006661C9" w:rsidRPr="00DC0E87" w:rsidRDefault="006661C9" w:rsidP="00FD3C17">
      <w:pPr>
        <w:pStyle w:val="a7"/>
        <w:rPr>
          <w:szCs w:val="22"/>
        </w:rPr>
      </w:pPr>
      <w:r w:rsidRPr="00DC0E87">
        <w:rPr>
          <w:rFonts w:hint="eastAsia"/>
          <w:szCs w:val="22"/>
        </w:rPr>
        <w:t>事故税関通知識別コードに税関への通知を要する旨が入力された場合は、税関による「事故貨物確認登録</w:t>
      </w:r>
      <w:r w:rsidR="000F4213" w:rsidRPr="00DC0E87">
        <w:rPr>
          <w:rFonts w:hint="eastAsia"/>
          <w:szCs w:val="22"/>
        </w:rPr>
        <w:t>（ＤＭＣ）</w:t>
      </w:r>
      <w:r w:rsidRPr="00DC0E87">
        <w:rPr>
          <w:rFonts w:hint="eastAsia"/>
          <w:szCs w:val="22"/>
        </w:rPr>
        <w:t>」業務が行われる必要がある。</w:t>
      </w:r>
    </w:p>
    <w:p w:rsidR="002C1577" w:rsidRPr="00DC0E87" w:rsidRDefault="002C1577" w:rsidP="00ED3E81"/>
    <w:p w:rsidR="006661C9" w:rsidRPr="00DC0E87" w:rsidRDefault="006661C9" w:rsidP="002873E1">
      <w:pPr>
        <w:ind w:leftChars="200" w:left="1091" w:hangingChars="350" w:hanging="694"/>
        <w:rPr>
          <w:szCs w:val="22"/>
        </w:rPr>
      </w:pPr>
      <w:r w:rsidRPr="00DC0E87">
        <w:rPr>
          <w:rFonts w:hint="eastAsia"/>
          <w:szCs w:val="22"/>
        </w:rPr>
        <w:t>（＊１）貨物管理番号とは、Ｂ／Ｌ番号（ＣＴ－Ｂ／Ｌ番号</w:t>
      </w:r>
      <w:r w:rsidR="00BD4CA8" w:rsidRPr="00DC0E87">
        <w:rPr>
          <w:rFonts w:hint="eastAsia"/>
          <w:szCs w:val="22"/>
        </w:rPr>
        <w:t>を</w:t>
      </w:r>
      <w:r w:rsidRPr="00DC0E87">
        <w:rPr>
          <w:rFonts w:hint="eastAsia"/>
          <w:szCs w:val="22"/>
        </w:rPr>
        <w:t>含む。）または輸出管理番号のことをいう。</w:t>
      </w:r>
    </w:p>
    <w:p w:rsidR="006661C9" w:rsidRPr="00DC0E87" w:rsidRDefault="006661C9" w:rsidP="006661C9">
      <w:pPr>
        <w:tabs>
          <w:tab w:val="left" w:pos="1843"/>
        </w:tabs>
        <w:rPr>
          <w:szCs w:val="22"/>
        </w:rPr>
      </w:pPr>
    </w:p>
    <w:p w:rsidR="006661C9" w:rsidRPr="00DC0E87" w:rsidRDefault="006661C9" w:rsidP="006661C9">
      <w:pPr>
        <w:outlineLvl w:val="0"/>
        <w:rPr>
          <w:szCs w:val="22"/>
        </w:rPr>
      </w:pPr>
      <w:r w:rsidRPr="00DC0E87">
        <w:rPr>
          <w:rFonts w:hint="eastAsia"/>
          <w:szCs w:val="22"/>
        </w:rPr>
        <w:t>２．入力者</w:t>
      </w:r>
    </w:p>
    <w:p w:rsidR="006661C9" w:rsidRPr="00DC0E87" w:rsidRDefault="006661C9" w:rsidP="002873E1">
      <w:pPr>
        <w:pStyle w:val="a7"/>
      </w:pPr>
      <w:r w:rsidRPr="00DC0E87">
        <w:rPr>
          <w:rFonts w:hint="eastAsia"/>
        </w:rPr>
        <w:t>保税蔵置場</w:t>
      </w:r>
      <w:r w:rsidR="00CD1441" w:rsidRPr="00DC0E87">
        <w:rPr>
          <w:rFonts w:hint="eastAsia"/>
        </w:rPr>
        <w:t>、ＣＹ</w:t>
      </w:r>
    </w:p>
    <w:p w:rsidR="006661C9" w:rsidRPr="00DC0E87" w:rsidRDefault="006661C9" w:rsidP="006661C9">
      <w:pPr>
        <w:rPr>
          <w:szCs w:val="22"/>
        </w:rPr>
      </w:pPr>
    </w:p>
    <w:p w:rsidR="006661C9" w:rsidRPr="00DC0E87" w:rsidRDefault="006661C9" w:rsidP="006661C9">
      <w:pPr>
        <w:outlineLvl w:val="0"/>
        <w:rPr>
          <w:szCs w:val="22"/>
        </w:rPr>
      </w:pPr>
      <w:r w:rsidRPr="00DC0E87">
        <w:rPr>
          <w:rFonts w:hint="eastAsia"/>
          <w:szCs w:val="22"/>
        </w:rPr>
        <w:t>３．制限事項</w:t>
      </w:r>
    </w:p>
    <w:p w:rsidR="006661C9" w:rsidRPr="00DC0E87" w:rsidRDefault="006661C9" w:rsidP="003D2C4C">
      <w:pPr>
        <w:pStyle w:val="a7"/>
      </w:pPr>
      <w:r w:rsidRPr="00DC0E87">
        <w:rPr>
          <w:rFonts w:hint="eastAsia"/>
        </w:rPr>
        <w:t>なし</w:t>
      </w:r>
    </w:p>
    <w:p w:rsidR="006661C9" w:rsidRPr="00DC0E87" w:rsidRDefault="006661C9" w:rsidP="006661C9">
      <w:pPr>
        <w:rPr>
          <w:szCs w:val="22"/>
        </w:rPr>
      </w:pPr>
    </w:p>
    <w:p w:rsidR="006661C9" w:rsidRPr="00DC0E87" w:rsidRDefault="006661C9" w:rsidP="006661C9">
      <w:pPr>
        <w:outlineLvl w:val="0"/>
        <w:rPr>
          <w:szCs w:val="22"/>
        </w:rPr>
      </w:pPr>
      <w:r w:rsidRPr="00DC0E87">
        <w:rPr>
          <w:rFonts w:hint="eastAsia"/>
          <w:szCs w:val="22"/>
        </w:rPr>
        <w:t>４．入力条件</w:t>
      </w:r>
    </w:p>
    <w:p w:rsidR="006661C9" w:rsidRPr="00DC0E87" w:rsidRDefault="006661C9" w:rsidP="00652501">
      <w:pPr>
        <w:pStyle w:val="ab"/>
      </w:pPr>
      <w:r w:rsidRPr="00DC0E87">
        <w:rPr>
          <w:rFonts w:hint="eastAsia"/>
        </w:rPr>
        <w:t>（１）入力者チェック</w:t>
      </w:r>
    </w:p>
    <w:p w:rsidR="006661C9" w:rsidRPr="00DC0E87" w:rsidRDefault="006661C9" w:rsidP="00652501">
      <w:pPr>
        <w:pStyle w:val="a8"/>
      </w:pPr>
      <w:r w:rsidRPr="00DC0E87">
        <w:rPr>
          <w:rFonts w:hint="eastAsia"/>
        </w:rPr>
        <w:t>システムに登録されている利用者であること。</w:t>
      </w:r>
    </w:p>
    <w:p w:rsidR="00544CDA" w:rsidRPr="00DC0E87" w:rsidRDefault="00544CDA" w:rsidP="00544CDA">
      <w:pPr>
        <w:pStyle w:val="ab"/>
      </w:pPr>
      <w:r w:rsidRPr="00DC0E87">
        <w:rPr>
          <w:rFonts w:hint="eastAsia"/>
        </w:rPr>
        <w:t>（</w:t>
      </w:r>
      <w:r w:rsidR="004435B8" w:rsidRPr="00DC0E87">
        <w:rPr>
          <w:rFonts w:hint="eastAsia"/>
        </w:rPr>
        <w:t>２</w:t>
      </w:r>
      <w:r w:rsidRPr="00DC0E87">
        <w:rPr>
          <w:rFonts w:hint="eastAsia"/>
        </w:rPr>
        <w:t>）入力項目チェック</w:t>
      </w:r>
    </w:p>
    <w:p w:rsidR="00544CDA" w:rsidRPr="00DC0E87" w:rsidRDefault="00544CDA" w:rsidP="00544CDA">
      <w:pPr>
        <w:pStyle w:val="ac"/>
        <w:rPr>
          <w:kern w:val="0"/>
        </w:rPr>
      </w:pPr>
      <w:r w:rsidRPr="00DC0E87">
        <w:rPr>
          <w:rFonts w:hint="eastAsia"/>
          <w:kern w:val="0"/>
        </w:rPr>
        <w:t>（Ａ）単項目チェック</w:t>
      </w:r>
    </w:p>
    <w:p w:rsidR="00544CDA" w:rsidRPr="00DC0E87" w:rsidRDefault="00544CDA" w:rsidP="00544CDA">
      <w:pPr>
        <w:autoSpaceDE w:val="0"/>
        <w:autoSpaceDN w:val="0"/>
        <w:adjustRightInd w:val="0"/>
        <w:ind w:firstLineChars="602" w:firstLine="1194"/>
        <w:jc w:val="left"/>
        <w:rPr>
          <w:rStyle w:val="af"/>
        </w:rPr>
      </w:pPr>
      <w:r w:rsidRPr="00DC0E87">
        <w:rPr>
          <w:rStyle w:val="af"/>
          <w:rFonts w:hint="eastAsia"/>
        </w:rPr>
        <w:t>「入力項目表」及び「オンライン業務共通設計書」参照。</w:t>
      </w:r>
    </w:p>
    <w:p w:rsidR="00544CDA" w:rsidRPr="00DC0E87" w:rsidRDefault="00544CDA" w:rsidP="00544CDA">
      <w:pPr>
        <w:pStyle w:val="ac"/>
        <w:rPr>
          <w:kern w:val="0"/>
        </w:rPr>
      </w:pPr>
      <w:r w:rsidRPr="00DC0E87">
        <w:rPr>
          <w:rFonts w:hint="eastAsia"/>
          <w:kern w:val="0"/>
        </w:rPr>
        <w:t>（Ｂ）項目間関連チェック</w:t>
      </w:r>
    </w:p>
    <w:p w:rsidR="00544CDA" w:rsidRPr="00DC0E87" w:rsidRDefault="00544CDA" w:rsidP="00544CDA">
      <w:pPr>
        <w:autoSpaceDE w:val="0"/>
        <w:autoSpaceDN w:val="0"/>
        <w:adjustRightInd w:val="0"/>
        <w:ind w:firstLineChars="602" w:firstLine="1194"/>
        <w:jc w:val="left"/>
        <w:rPr>
          <w:rStyle w:val="af"/>
        </w:rPr>
      </w:pPr>
      <w:r w:rsidRPr="00DC0E87">
        <w:rPr>
          <w:rStyle w:val="af"/>
          <w:rFonts w:hint="eastAsia"/>
        </w:rPr>
        <w:t>「入力項目表」及び「オンライン業務共通設計書」参照。</w:t>
      </w:r>
    </w:p>
    <w:p w:rsidR="006661C9" w:rsidRPr="00DC0E87" w:rsidRDefault="006661C9" w:rsidP="00652501">
      <w:pPr>
        <w:pStyle w:val="ab"/>
      </w:pPr>
      <w:r w:rsidRPr="00DC0E87">
        <w:rPr>
          <w:rFonts w:hint="eastAsia"/>
        </w:rPr>
        <w:t>（</w:t>
      </w:r>
      <w:r w:rsidR="004435B8" w:rsidRPr="00DC0E87">
        <w:rPr>
          <w:rFonts w:hint="eastAsia"/>
        </w:rPr>
        <w:t>３</w:t>
      </w:r>
      <w:r w:rsidRPr="00DC0E87">
        <w:rPr>
          <w:rFonts w:hint="eastAsia"/>
        </w:rPr>
        <w:t>）貨物情報</w:t>
      </w:r>
      <w:r w:rsidR="000F4213" w:rsidRPr="00DC0E87">
        <w:rPr>
          <w:rFonts w:hint="eastAsia"/>
        </w:rPr>
        <w:t>ＤＢ</w:t>
      </w:r>
      <w:r w:rsidRPr="00DC0E87">
        <w:rPr>
          <w:rFonts w:hint="eastAsia"/>
        </w:rPr>
        <w:t>チェック</w:t>
      </w:r>
    </w:p>
    <w:p w:rsidR="006661C9" w:rsidRPr="00DC0E87" w:rsidRDefault="006661C9" w:rsidP="00652501">
      <w:pPr>
        <w:pStyle w:val="a8"/>
      </w:pPr>
      <w:r w:rsidRPr="00DC0E87">
        <w:rPr>
          <w:rFonts w:hint="eastAsia"/>
        </w:rPr>
        <w:t>貨物管理番号が入力された場合は、以下のチェックを行う。</w:t>
      </w:r>
    </w:p>
    <w:p w:rsidR="006661C9" w:rsidRPr="00DC0E87" w:rsidRDefault="006661C9" w:rsidP="003D2C4C">
      <w:pPr>
        <w:pStyle w:val="aa"/>
      </w:pPr>
      <w:r w:rsidRPr="00DC0E87">
        <w:rPr>
          <w:rFonts w:hint="eastAsia"/>
        </w:rPr>
        <w:t>①入力された貨物管理番号に対する貨物情報</w:t>
      </w:r>
      <w:r w:rsidR="000F4213" w:rsidRPr="00DC0E87">
        <w:rPr>
          <w:rFonts w:hint="eastAsia"/>
        </w:rPr>
        <w:t>ＤＢ</w:t>
      </w:r>
      <w:r w:rsidRPr="00DC0E87">
        <w:rPr>
          <w:rFonts w:hint="eastAsia"/>
        </w:rPr>
        <w:t>が存在すること。</w:t>
      </w:r>
    </w:p>
    <w:p w:rsidR="006661C9" w:rsidRPr="00DC0E87" w:rsidRDefault="006661C9" w:rsidP="003D2C4C">
      <w:pPr>
        <w:pStyle w:val="aa"/>
      </w:pPr>
      <w:r w:rsidRPr="00DC0E87">
        <w:rPr>
          <w:rFonts w:hint="eastAsia"/>
        </w:rPr>
        <w:t>②入力者の管理する保税地域に蔵置中であること。</w:t>
      </w:r>
    </w:p>
    <w:p w:rsidR="006661C9" w:rsidRPr="00DC0E87" w:rsidRDefault="006661C9" w:rsidP="003D2C4C">
      <w:pPr>
        <w:pStyle w:val="aa"/>
      </w:pPr>
      <w:r w:rsidRPr="00DC0E87">
        <w:rPr>
          <w:rFonts w:hint="eastAsia"/>
        </w:rPr>
        <w:t>③削除表示が設定されていないこと。</w:t>
      </w:r>
    </w:p>
    <w:p w:rsidR="006661C9" w:rsidRPr="00DC0E87" w:rsidRDefault="006661C9" w:rsidP="003D2C4C">
      <w:pPr>
        <w:pStyle w:val="aa"/>
      </w:pPr>
      <w:r w:rsidRPr="00DC0E87">
        <w:rPr>
          <w:rFonts w:hint="eastAsia"/>
        </w:rPr>
        <w:t>④</w:t>
      </w:r>
      <w:r w:rsidRPr="002B5228">
        <w:rPr>
          <w:rFonts w:hint="eastAsia"/>
          <w:dstrike/>
          <w:color w:val="FF0000"/>
        </w:rPr>
        <w:t>「貨物差止登録</w:t>
      </w:r>
      <w:r w:rsidR="000F4213" w:rsidRPr="002B5228">
        <w:rPr>
          <w:rFonts w:hint="eastAsia"/>
          <w:dstrike/>
          <w:color w:val="FF0000"/>
        </w:rPr>
        <w:t>（ＳＴＰ）</w:t>
      </w:r>
      <w:r w:rsidRPr="002B5228">
        <w:rPr>
          <w:rFonts w:hint="eastAsia"/>
          <w:dstrike/>
          <w:color w:val="FF0000"/>
        </w:rPr>
        <w:t>」業務</w:t>
      </w:r>
      <w:r w:rsidR="002B5228" w:rsidRPr="002B5228">
        <w:rPr>
          <w:rFonts w:hint="eastAsia"/>
          <w:highlight w:val="green"/>
        </w:rPr>
        <w:t>貨物差止め登録</w:t>
      </w:r>
      <w:r w:rsidRPr="00DC0E87">
        <w:rPr>
          <w:rFonts w:hint="eastAsia"/>
        </w:rPr>
        <w:t>で差し止められた貨物でないこと。</w:t>
      </w:r>
    </w:p>
    <w:p w:rsidR="006661C9" w:rsidRPr="00DC0E87" w:rsidRDefault="006661C9" w:rsidP="003D2C4C">
      <w:pPr>
        <w:pStyle w:val="aa"/>
      </w:pPr>
      <w:r w:rsidRPr="00DC0E87">
        <w:rPr>
          <w:rFonts w:hint="eastAsia"/>
        </w:rPr>
        <w:t>⑤貨物手作業移行登録がされていないこと。</w:t>
      </w:r>
    </w:p>
    <w:p w:rsidR="006661C9" w:rsidRPr="00DC0E87" w:rsidRDefault="0094303C" w:rsidP="003D2C4C">
      <w:pPr>
        <w:pStyle w:val="aa"/>
      </w:pPr>
      <w:r w:rsidRPr="00DC0E87">
        <w:rPr>
          <w:rFonts w:hint="eastAsia"/>
        </w:rPr>
        <w:t>⑥</w:t>
      </w:r>
      <w:r w:rsidR="006661C9" w:rsidRPr="00DC0E87">
        <w:rPr>
          <w:rFonts w:hint="eastAsia"/>
        </w:rPr>
        <w:t>訂正保留中でないこと</w:t>
      </w:r>
      <w:r w:rsidR="00D77BF4" w:rsidRPr="00DC0E87">
        <w:rPr>
          <w:rFonts w:hint="eastAsia"/>
        </w:rPr>
        <w:t>。</w:t>
      </w:r>
    </w:p>
    <w:p w:rsidR="006661C9" w:rsidRPr="00977680" w:rsidRDefault="0094303C" w:rsidP="007F7679">
      <w:pPr>
        <w:pStyle w:val="aa"/>
        <w:rPr>
          <w:rFonts w:hAnsi="ＭＳ ゴシック"/>
          <w:color w:val="000000"/>
          <w:kern w:val="0"/>
          <w:szCs w:val="22"/>
        </w:rPr>
      </w:pPr>
      <w:r w:rsidRPr="00DC0E87">
        <w:rPr>
          <w:rFonts w:hint="eastAsia"/>
        </w:rPr>
        <w:t>⑦</w:t>
      </w:r>
      <w:r w:rsidR="006661C9" w:rsidRPr="00DC0E87">
        <w:rPr>
          <w:rFonts w:hint="eastAsia"/>
        </w:rPr>
        <w:t>輸入許可済でないこと</w:t>
      </w:r>
      <w:r w:rsidR="007F7679" w:rsidRPr="00FA7615">
        <w:rPr>
          <w:rFonts w:hint="eastAsia"/>
        </w:rPr>
        <w:t>。</w:t>
      </w:r>
      <w:r w:rsidR="007F7679" w:rsidRPr="00977680">
        <w:rPr>
          <w:rFonts w:hAnsi="ＭＳ ゴシック" w:hint="eastAsia"/>
          <w:color w:val="000000"/>
          <w:kern w:val="0"/>
          <w:szCs w:val="22"/>
        </w:rPr>
        <w:t>（</w:t>
      </w:r>
      <w:r w:rsidR="007F7679" w:rsidRPr="00977680">
        <w:rPr>
          <w:rFonts w:hAnsi="ＭＳ ゴシック" w:hint="eastAsia"/>
          <w:szCs w:val="22"/>
        </w:rPr>
        <w:t>蔵置場所が</w:t>
      </w:r>
      <w:r w:rsidR="007F7679" w:rsidRPr="00977680">
        <w:rPr>
          <w:rFonts w:hint="eastAsia"/>
          <w:color w:val="000000"/>
          <w:kern w:val="0"/>
        </w:rPr>
        <w:t>蔵入承認済貨物の貨物管理を行う蔵置場としてシステムに登録されてい</w:t>
      </w:r>
      <w:r w:rsidR="00F11FC6" w:rsidRPr="00977680">
        <w:rPr>
          <w:rFonts w:hint="eastAsia"/>
          <w:color w:val="000000"/>
          <w:kern w:val="0"/>
        </w:rPr>
        <w:t>る</w:t>
      </w:r>
      <w:r w:rsidR="007F7679" w:rsidRPr="00977680">
        <w:rPr>
          <w:rFonts w:hint="eastAsia"/>
          <w:color w:val="000000"/>
          <w:kern w:val="0"/>
        </w:rPr>
        <w:t>場合における</w:t>
      </w:r>
      <w:r w:rsidR="007F7679" w:rsidRPr="00977680">
        <w:rPr>
          <w:rFonts w:hAnsi="ＭＳ ゴシック" w:hint="eastAsia"/>
          <w:color w:val="000000"/>
          <w:kern w:val="0"/>
          <w:szCs w:val="22"/>
        </w:rPr>
        <w:t>蔵入承認済を除く。）</w:t>
      </w:r>
    </w:p>
    <w:p w:rsidR="006661C9" w:rsidRPr="00DC0E87" w:rsidRDefault="0094303C" w:rsidP="003D2C4C">
      <w:pPr>
        <w:pStyle w:val="aa"/>
      </w:pPr>
      <w:r w:rsidRPr="00DC0E87">
        <w:rPr>
          <w:rFonts w:hint="eastAsia"/>
        </w:rPr>
        <w:t>⑧</w:t>
      </w:r>
      <w:r w:rsidR="006661C9" w:rsidRPr="00DC0E87">
        <w:rPr>
          <w:rFonts w:hint="eastAsia"/>
        </w:rPr>
        <w:t>「貨物取扱登録（改装・仕分け）（</w:t>
      </w:r>
      <w:r w:rsidR="00F56628" w:rsidRPr="00DC0E87">
        <w:rPr>
          <w:rFonts w:hint="eastAsia"/>
        </w:rPr>
        <w:t>Ｓ</w:t>
      </w:r>
      <w:r w:rsidR="006661C9" w:rsidRPr="00DC0E87">
        <w:rPr>
          <w:rFonts w:hint="eastAsia"/>
        </w:rPr>
        <w:t>ＨＳ）」業務</w:t>
      </w:r>
      <w:r w:rsidR="009730D0" w:rsidRPr="00DC0E87">
        <w:rPr>
          <w:rFonts w:hint="eastAsia"/>
        </w:rPr>
        <w:t>または「貨物情報仕分け（ＣＨＪ）」業務</w:t>
      </w:r>
      <w:r w:rsidR="006661C9" w:rsidRPr="00DC0E87">
        <w:rPr>
          <w:rFonts w:hint="eastAsia"/>
        </w:rPr>
        <w:t>により仕分親となっていないこと。</w:t>
      </w:r>
    </w:p>
    <w:p w:rsidR="006661C9" w:rsidRPr="00DC0E87" w:rsidRDefault="0094303C" w:rsidP="003D2C4C">
      <w:pPr>
        <w:pStyle w:val="aa"/>
      </w:pPr>
      <w:r w:rsidRPr="00DC0E87">
        <w:rPr>
          <w:rFonts w:hint="eastAsia"/>
        </w:rPr>
        <w:t>⑨</w:t>
      </w:r>
      <w:r w:rsidR="006661C9" w:rsidRPr="00DC0E87">
        <w:rPr>
          <w:rFonts w:hint="eastAsia"/>
        </w:rPr>
        <w:t>「貨物取扱登録（仕合せ）（</w:t>
      </w:r>
      <w:r w:rsidR="00145E66" w:rsidRPr="00DC0E87">
        <w:rPr>
          <w:rFonts w:hint="eastAsia"/>
        </w:rPr>
        <w:t>Ｃ</w:t>
      </w:r>
      <w:r w:rsidR="006661C9" w:rsidRPr="00DC0E87">
        <w:rPr>
          <w:rFonts w:hint="eastAsia"/>
        </w:rPr>
        <w:t>ＨＵ）」業務により仕合親となっていないこと。</w:t>
      </w:r>
    </w:p>
    <w:p w:rsidR="006661C9" w:rsidRPr="00DC0E87" w:rsidRDefault="0094303C" w:rsidP="003D2C4C">
      <w:pPr>
        <w:pStyle w:val="aa"/>
      </w:pPr>
      <w:r w:rsidRPr="00DC0E87">
        <w:rPr>
          <w:rFonts w:hint="eastAsia"/>
        </w:rPr>
        <w:t>⑩</w:t>
      </w:r>
      <w:r w:rsidR="006661C9" w:rsidRPr="00DC0E87">
        <w:rPr>
          <w:rFonts w:hint="eastAsia"/>
        </w:rPr>
        <w:t>混載仕分けされた親でないこと。</w:t>
      </w:r>
    </w:p>
    <w:p w:rsidR="006661C9" w:rsidRPr="00DC0E87" w:rsidRDefault="0094303C" w:rsidP="003D2C4C">
      <w:pPr>
        <w:pStyle w:val="aa"/>
      </w:pPr>
      <w:r w:rsidRPr="00DC0E87">
        <w:rPr>
          <w:rFonts w:hint="eastAsia"/>
        </w:rPr>
        <w:t>⑪</w:t>
      </w:r>
      <w:r w:rsidR="006661C9" w:rsidRPr="00DC0E87">
        <w:rPr>
          <w:rFonts w:hint="eastAsia"/>
        </w:rPr>
        <w:t>事故情報の登録の場合でかつ、既に他の税関要通知の事故情報が登録されている場合は、税関による事故確認登録がされていること。</w:t>
      </w:r>
    </w:p>
    <w:p w:rsidR="006661C9" w:rsidRPr="00DC0E87" w:rsidRDefault="006661C9" w:rsidP="00652501">
      <w:pPr>
        <w:pStyle w:val="ab"/>
      </w:pPr>
      <w:r w:rsidRPr="00DC0E87">
        <w:rPr>
          <w:rFonts w:hint="eastAsia"/>
        </w:rPr>
        <w:t>（</w:t>
      </w:r>
      <w:r w:rsidR="004435B8" w:rsidRPr="00DC0E87">
        <w:rPr>
          <w:rFonts w:hint="eastAsia"/>
        </w:rPr>
        <w:t>４</w:t>
      </w:r>
      <w:r w:rsidRPr="00DC0E87">
        <w:rPr>
          <w:rFonts w:hint="eastAsia"/>
        </w:rPr>
        <w:t>）コンテナ情報</w:t>
      </w:r>
      <w:r w:rsidR="000F4213" w:rsidRPr="00DC0E87">
        <w:rPr>
          <w:rFonts w:hint="eastAsia"/>
        </w:rPr>
        <w:t>ＤＢ</w:t>
      </w:r>
      <w:r w:rsidRPr="00DC0E87">
        <w:rPr>
          <w:rFonts w:hint="eastAsia"/>
        </w:rPr>
        <w:t>チェック</w:t>
      </w:r>
    </w:p>
    <w:p w:rsidR="006661C9" w:rsidRPr="00DC0E87" w:rsidRDefault="006661C9" w:rsidP="00652501">
      <w:pPr>
        <w:pStyle w:val="a8"/>
      </w:pPr>
      <w:r w:rsidRPr="00DC0E87">
        <w:rPr>
          <w:rFonts w:hint="eastAsia"/>
        </w:rPr>
        <w:t>コンテナ番号が入力された場合は、以下のチェックを行う。</w:t>
      </w:r>
    </w:p>
    <w:p w:rsidR="006661C9" w:rsidRPr="00DC0E87" w:rsidRDefault="006661C9" w:rsidP="003D2C4C">
      <w:pPr>
        <w:pStyle w:val="aa"/>
      </w:pPr>
      <w:r w:rsidRPr="00DC0E87">
        <w:rPr>
          <w:rFonts w:hint="eastAsia"/>
        </w:rPr>
        <w:t>①入力されたコンテナ番号に対するコンテナ情報</w:t>
      </w:r>
      <w:r w:rsidR="000F4213" w:rsidRPr="00DC0E87">
        <w:rPr>
          <w:rFonts w:hint="eastAsia"/>
        </w:rPr>
        <w:t>ＤＢ</w:t>
      </w:r>
      <w:r w:rsidRPr="00DC0E87">
        <w:rPr>
          <w:rFonts w:hint="eastAsia"/>
        </w:rPr>
        <w:t>が存在すること。</w:t>
      </w:r>
    </w:p>
    <w:p w:rsidR="006661C9" w:rsidRPr="00DC0E87" w:rsidRDefault="006661C9" w:rsidP="003D2C4C">
      <w:pPr>
        <w:pStyle w:val="aa"/>
      </w:pPr>
      <w:r w:rsidRPr="00DC0E87">
        <w:rPr>
          <w:rFonts w:hint="eastAsia"/>
        </w:rPr>
        <w:t>②入力者の管理する保税地域に蔵置中であること。</w:t>
      </w:r>
    </w:p>
    <w:p w:rsidR="00FA7615" w:rsidRDefault="006661C9" w:rsidP="003D2C4C">
      <w:pPr>
        <w:pStyle w:val="aa"/>
        <w:rPr>
          <w:szCs w:val="22"/>
        </w:rPr>
      </w:pPr>
      <w:r w:rsidRPr="00DC0E87">
        <w:rPr>
          <w:rFonts w:hint="eastAsia"/>
          <w:szCs w:val="22"/>
        </w:rPr>
        <w:t>③</w:t>
      </w:r>
      <w:r w:rsidR="00F56628" w:rsidRPr="002B5228">
        <w:rPr>
          <w:rFonts w:hint="eastAsia"/>
          <w:dstrike/>
          <w:color w:val="FF0000"/>
          <w:szCs w:val="22"/>
        </w:rPr>
        <w:t>ＳＴＰ</w:t>
      </w:r>
      <w:r w:rsidRPr="002B5228">
        <w:rPr>
          <w:rFonts w:hint="eastAsia"/>
          <w:dstrike/>
          <w:color w:val="FF0000"/>
          <w:szCs w:val="22"/>
        </w:rPr>
        <w:t>業務</w:t>
      </w:r>
      <w:r w:rsidR="002B5228" w:rsidRPr="002B5228">
        <w:rPr>
          <w:rFonts w:hint="eastAsia"/>
          <w:highlight w:val="green"/>
        </w:rPr>
        <w:t>貨物差止め登録</w:t>
      </w:r>
      <w:r w:rsidRPr="00DC0E87">
        <w:rPr>
          <w:rFonts w:hint="eastAsia"/>
          <w:szCs w:val="22"/>
        </w:rPr>
        <w:t>で差し止められたコンテナでないこと。</w:t>
      </w:r>
    </w:p>
    <w:p w:rsidR="006661C9" w:rsidRPr="00977680" w:rsidRDefault="00FA7615" w:rsidP="009B5DBF">
      <w:pPr>
        <w:pStyle w:val="aa"/>
        <w:rPr>
          <w:szCs w:val="22"/>
        </w:rPr>
      </w:pPr>
      <w:r>
        <w:rPr>
          <w:szCs w:val="22"/>
        </w:rPr>
        <w:br w:type="page"/>
      </w:r>
      <w:r w:rsidR="006661C9" w:rsidRPr="00977680">
        <w:rPr>
          <w:rFonts w:hint="eastAsia"/>
          <w:szCs w:val="22"/>
        </w:rPr>
        <w:lastRenderedPageBreak/>
        <w:t>④事故情報の登録の場合でかつ、既に他の税関要通知の事故情報が登録されている場合は、税関による事故確認登録がされていること。</w:t>
      </w:r>
    </w:p>
    <w:p w:rsidR="006661C9" w:rsidRPr="00977680" w:rsidRDefault="006661C9" w:rsidP="006661C9">
      <w:pPr>
        <w:outlineLvl w:val="0"/>
        <w:rPr>
          <w:szCs w:val="22"/>
        </w:rPr>
      </w:pPr>
      <w:r w:rsidRPr="00977680">
        <w:rPr>
          <w:rFonts w:hint="eastAsia"/>
          <w:szCs w:val="22"/>
        </w:rPr>
        <w:t>５．処理内容</w:t>
      </w:r>
    </w:p>
    <w:p w:rsidR="00652501" w:rsidRPr="00977680" w:rsidRDefault="00652501" w:rsidP="009B5DBF">
      <w:pPr>
        <w:pStyle w:val="ab"/>
      </w:pPr>
      <w:r w:rsidRPr="00977680">
        <w:rPr>
          <w:rFonts w:hint="eastAsia"/>
        </w:rPr>
        <w:t>（１）入力チェック処理</w:t>
      </w:r>
    </w:p>
    <w:p w:rsidR="00DB07C0" w:rsidRPr="00977680" w:rsidRDefault="00DB07C0" w:rsidP="00DB07C0">
      <w:pPr>
        <w:pStyle w:val="a8"/>
      </w:pPr>
      <w:r w:rsidRPr="00977680">
        <w:rPr>
          <w:rFonts w:hint="eastAsia"/>
        </w:rPr>
        <w:t>前述の入力条件に合致するかチェックし、合致した場合は正常終了とし、処理結果コードに「０００００－００００－００００」を設定の上、以降の処理を行う。</w:t>
      </w:r>
    </w:p>
    <w:p w:rsidR="00652501" w:rsidRPr="00977680" w:rsidRDefault="00DB07C0" w:rsidP="00DB07C0">
      <w:pPr>
        <w:pStyle w:val="a8"/>
      </w:pPr>
      <w:r w:rsidRPr="00977680">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661C9" w:rsidRPr="00977680" w:rsidRDefault="006661C9" w:rsidP="00652501">
      <w:pPr>
        <w:pStyle w:val="ab"/>
      </w:pPr>
      <w:r w:rsidRPr="00977680">
        <w:rPr>
          <w:rFonts w:hint="eastAsia"/>
        </w:rPr>
        <w:t>（</w:t>
      </w:r>
      <w:r w:rsidR="00652501" w:rsidRPr="00977680">
        <w:rPr>
          <w:rFonts w:hint="eastAsia"/>
        </w:rPr>
        <w:t>２</w:t>
      </w:r>
      <w:r w:rsidRPr="00977680">
        <w:rPr>
          <w:rFonts w:hint="eastAsia"/>
        </w:rPr>
        <w:t>）貨物情報</w:t>
      </w:r>
      <w:r w:rsidR="000F4213" w:rsidRPr="00977680">
        <w:rPr>
          <w:rFonts w:hint="eastAsia"/>
        </w:rPr>
        <w:t>ＤＢ</w:t>
      </w:r>
      <w:r w:rsidRPr="00977680">
        <w:rPr>
          <w:rFonts w:hint="eastAsia"/>
        </w:rPr>
        <w:t>処理</w:t>
      </w:r>
    </w:p>
    <w:p w:rsidR="006661C9" w:rsidRPr="00977680" w:rsidRDefault="006661C9" w:rsidP="003D2C4C">
      <w:pPr>
        <w:pStyle w:val="ac"/>
      </w:pPr>
      <w:r w:rsidRPr="00977680">
        <w:rPr>
          <w:rFonts w:hint="eastAsia"/>
        </w:rPr>
        <w:t>（Ａ）貨物管理番号が入力された場合</w:t>
      </w:r>
    </w:p>
    <w:p w:rsidR="006661C9" w:rsidRPr="00977680" w:rsidRDefault="006661C9" w:rsidP="00544CDA">
      <w:pPr>
        <w:pStyle w:val="ad"/>
      </w:pPr>
      <w:r w:rsidRPr="00977680">
        <w:rPr>
          <w:rFonts w:hint="eastAsia"/>
        </w:rPr>
        <w:t>①事故または危険貨物等情報が入力された旨を登録する。</w:t>
      </w:r>
    </w:p>
    <w:p w:rsidR="006661C9" w:rsidRPr="00977680" w:rsidRDefault="006661C9" w:rsidP="00544CDA">
      <w:pPr>
        <w:pStyle w:val="ad"/>
      </w:pPr>
      <w:r w:rsidRPr="00977680">
        <w:rPr>
          <w:rFonts w:hint="eastAsia"/>
        </w:rPr>
        <w:t>②事故税関通知識別コ</w:t>
      </w:r>
      <w:r w:rsidR="0019782C" w:rsidRPr="00977680">
        <w:rPr>
          <w:rFonts w:hint="eastAsia"/>
        </w:rPr>
        <w:t>ードに税関への通知を要する旨の入力があり、かつ輸入申告</w:t>
      </w:r>
      <w:r w:rsidR="009730D0" w:rsidRPr="00977680">
        <w:rPr>
          <w:rFonts w:hint="eastAsia"/>
        </w:rPr>
        <w:t>等</w:t>
      </w:r>
      <w:r w:rsidR="009730D0" w:rsidRPr="00977680">
        <w:rPr>
          <w:rFonts w:hint="eastAsia"/>
          <w:vertAlign w:val="superscript"/>
        </w:rPr>
        <w:t>＊</w:t>
      </w:r>
      <w:r w:rsidR="00491912" w:rsidRPr="00977680">
        <w:rPr>
          <w:rFonts w:hint="eastAsia"/>
          <w:vertAlign w:val="superscript"/>
        </w:rPr>
        <w:t>３</w:t>
      </w:r>
      <w:r w:rsidRPr="00977680">
        <w:rPr>
          <w:rFonts w:hint="eastAsia"/>
        </w:rPr>
        <w:t>、輸出申告</w:t>
      </w:r>
      <w:r w:rsidR="009730D0" w:rsidRPr="00977680">
        <w:rPr>
          <w:rFonts w:hint="eastAsia"/>
        </w:rPr>
        <w:t>等</w:t>
      </w:r>
      <w:r w:rsidR="009730D0" w:rsidRPr="00977680">
        <w:rPr>
          <w:rFonts w:hint="eastAsia"/>
          <w:vertAlign w:val="superscript"/>
        </w:rPr>
        <w:t>＊</w:t>
      </w:r>
      <w:r w:rsidR="00491912" w:rsidRPr="00977680">
        <w:rPr>
          <w:rFonts w:hint="eastAsia"/>
          <w:vertAlign w:val="superscript"/>
        </w:rPr>
        <w:t>４</w:t>
      </w:r>
      <w:r w:rsidRPr="00977680">
        <w:rPr>
          <w:rFonts w:hint="eastAsia"/>
        </w:rPr>
        <w:t>、保税運送申告または包括保税運送承認に係る個別運送情報の登録を、搬入予定保税地域での「搬入確認登録（保税運送貨物）</w:t>
      </w:r>
      <w:r w:rsidR="00FE250F" w:rsidRPr="00977680">
        <w:rPr>
          <w:rFonts w:hint="eastAsia"/>
        </w:rPr>
        <w:t>（ＢＩＡ）</w:t>
      </w:r>
      <w:r w:rsidRPr="00977680">
        <w:rPr>
          <w:rFonts w:hint="eastAsia"/>
        </w:rPr>
        <w:t>」業務、「ＣＹ搬入確認登録</w:t>
      </w:r>
      <w:r w:rsidR="00FE250F" w:rsidRPr="00977680">
        <w:rPr>
          <w:rFonts w:hint="eastAsia"/>
        </w:rPr>
        <w:t>（ＣＹＡ）</w:t>
      </w:r>
      <w:r w:rsidRPr="00977680">
        <w:rPr>
          <w:rFonts w:hint="eastAsia"/>
        </w:rPr>
        <w:t>」業務を契機に自動起動する旨が登録されている場合は、その旨を取り消す。</w:t>
      </w:r>
    </w:p>
    <w:p w:rsidR="006661C9" w:rsidRPr="00977680" w:rsidRDefault="006661C9" w:rsidP="003D2C4C">
      <w:pPr>
        <w:pStyle w:val="ac"/>
      </w:pPr>
      <w:r w:rsidRPr="00977680">
        <w:rPr>
          <w:rFonts w:hint="eastAsia"/>
        </w:rPr>
        <w:t>（Ｂ）コンテナ番号が入力されコンテナ詰めされている貨物が存在する場合</w:t>
      </w:r>
    </w:p>
    <w:p w:rsidR="006661C9" w:rsidRPr="00977680" w:rsidRDefault="006661C9" w:rsidP="002C7102">
      <w:pPr>
        <w:pStyle w:val="ae"/>
      </w:pPr>
      <w:r w:rsidRPr="00977680">
        <w:rPr>
          <w:rFonts w:hint="eastAsia"/>
        </w:rPr>
        <w:t>事故税関通知識</w:t>
      </w:r>
      <w:r w:rsidR="0019782C" w:rsidRPr="00977680">
        <w:rPr>
          <w:rFonts w:hint="eastAsia"/>
        </w:rPr>
        <w:t>別コードに税関への通知を要する旨の入力があり、かつ輸入申告</w:t>
      </w:r>
      <w:r w:rsidR="009730D0" w:rsidRPr="00977680">
        <w:rPr>
          <w:rFonts w:hint="eastAsia"/>
        </w:rPr>
        <w:t>等</w:t>
      </w:r>
      <w:r w:rsidRPr="00977680">
        <w:rPr>
          <w:rFonts w:hint="eastAsia"/>
        </w:rPr>
        <w:t>、輸出申告</w:t>
      </w:r>
      <w:r w:rsidR="00D15F88" w:rsidRPr="00977680">
        <w:rPr>
          <w:rFonts w:hint="eastAsia"/>
        </w:rPr>
        <w:t>等</w:t>
      </w:r>
      <w:r w:rsidRPr="00977680">
        <w:rPr>
          <w:rFonts w:hint="eastAsia"/>
        </w:rPr>
        <w:t>、保税運送申告または包括保税運送承認に係る個別運送情報の登録を、搬入予定保税地域での</w:t>
      </w:r>
      <w:r w:rsidR="00FE250F" w:rsidRPr="00977680">
        <w:rPr>
          <w:rFonts w:hint="eastAsia"/>
        </w:rPr>
        <w:t>ＢＩＡ</w:t>
      </w:r>
      <w:r w:rsidRPr="00977680">
        <w:rPr>
          <w:rFonts w:hint="eastAsia"/>
        </w:rPr>
        <w:t>業務、</w:t>
      </w:r>
      <w:r w:rsidR="00FE250F" w:rsidRPr="00977680">
        <w:rPr>
          <w:rFonts w:hint="eastAsia"/>
        </w:rPr>
        <w:t>ＣＹＡ</w:t>
      </w:r>
      <w:r w:rsidRPr="00977680">
        <w:rPr>
          <w:rFonts w:hint="eastAsia"/>
        </w:rPr>
        <w:t>業務を契機に自動起動する旨が登録されている場合は、その旨を取り消す。</w:t>
      </w:r>
    </w:p>
    <w:p w:rsidR="009730D0" w:rsidRPr="00977680" w:rsidRDefault="009730D0" w:rsidP="009730D0">
      <w:pPr>
        <w:pStyle w:val="af4"/>
        <w:ind w:left="1786" w:hanging="794"/>
      </w:pPr>
      <w:r w:rsidRPr="00977680">
        <w:rPr>
          <w:rFonts w:hint="eastAsia"/>
        </w:rPr>
        <w:t>（＊</w:t>
      </w:r>
      <w:r w:rsidR="00491912" w:rsidRPr="00977680">
        <w:rPr>
          <w:rFonts w:hint="eastAsia"/>
        </w:rPr>
        <w:t>３</w:t>
      </w:r>
      <w:r w:rsidRPr="00977680">
        <w:rPr>
          <w:rFonts w:hint="eastAsia"/>
        </w:rPr>
        <w:t>）輸入申告等とは、輸入申告、輸入（引取）申告、蔵入承認申請、移入承認申請、総保入承認申請</w:t>
      </w:r>
      <w:r w:rsidR="00400445" w:rsidRPr="00977680">
        <w:rPr>
          <w:rFonts w:hint="eastAsia"/>
        </w:rPr>
        <w:t>、</w:t>
      </w:r>
      <w:r w:rsidRPr="00977680">
        <w:rPr>
          <w:rFonts w:hint="eastAsia"/>
        </w:rPr>
        <w:t>展示等申告</w:t>
      </w:r>
      <w:r w:rsidR="00400445" w:rsidRPr="00977680">
        <w:rPr>
          <w:rFonts w:hint="eastAsia"/>
        </w:rPr>
        <w:t>及び</w:t>
      </w:r>
      <w:r w:rsidR="00400445" w:rsidRPr="00977680">
        <w:rPr>
          <w:rFonts w:hint="eastAsia"/>
          <w:noProof/>
        </w:rPr>
        <w:t>蔵出輸入（引取）申告</w:t>
      </w:r>
      <w:r w:rsidRPr="00977680">
        <w:rPr>
          <w:rFonts w:hint="eastAsia"/>
        </w:rPr>
        <w:t>のことをいう。</w:t>
      </w:r>
    </w:p>
    <w:p w:rsidR="009730D0" w:rsidRPr="00977680" w:rsidRDefault="009730D0" w:rsidP="009730D0">
      <w:pPr>
        <w:pStyle w:val="af4"/>
        <w:ind w:left="1786" w:hanging="794"/>
      </w:pPr>
      <w:r w:rsidRPr="00977680">
        <w:rPr>
          <w:rFonts w:hint="eastAsia"/>
        </w:rPr>
        <w:t>（＊</w:t>
      </w:r>
      <w:r w:rsidR="00491912" w:rsidRPr="00977680">
        <w:rPr>
          <w:rFonts w:hint="eastAsia"/>
        </w:rPr>
        <w:t>４</w:t>
      </w:r>
      <w:r w:rsidRPr="00977680">
        <w:rPr>
          <w:rFonts w:hint="eastAsia"/>
        </w:rPr>
        <w:t>）輸出申告等とは、輸出申告及び積戻し申告のことをいう。</w:t>
      </w:r>
    </w:p>
    <w:p w:rsidR="000A43E4" w:rsidRPr="00977680" w:rsidRDefault="006661C9" w:rsidP="00652501">
      <w:pPr>
        <w:pStyle w:val="ab"/>
      </w:pPr>
      <w:r w:rsidRPr="00977680">
        <w:rPr>
          <w:rFonts w:hint="eastAsia"/>
        </w:rPr>
        <w:t>（</w:t>
      </w:r>
      <w:r w:rsidR="00652501" w:rsidRPr="00977680">
        <w:rPr>
          <w:rFonts w:hint="eastAsia"/>
        </w:rPr>
        <w:t>３</w:t>
      </w:r>
      <w:r w:rsidRPr="00977680">
        <w:rPr>
          <w:rFonts w:hint="eastAsia"/>
        </w:rPr>
        <w:t>）コンテナ情報</w:t>
      </w:r>
      <w:r w:rsidR="000F4213" w:rsidRPr="00977680">
        <w:rPr>
          <w:rFonts w:hint="eastAsia"/>
        </w:rPr>
        <w:t>ＤＢ</w:t>
      </w:r>
      <w:r w:rsidRPr="00977680">
        <w:rPr>
          <w:rFonts w:hint="eastAsia"/>
        </w:rPr>
        <w:t>処理</w:t>
      </w:r>
    </w:p>
    <w:p w:rsidR="006661C9" w:rsidRPr="00977680" w:rsidRDefault="006661C9" w:rsidP="00652501">
      <w:pPr>
        <w:pStyle w:val="a8"/>
      </w:pPr>
      <w:r w:rsidRPr="00977680">
        <w:rPr>
          <w:rFonts w:hint="eastAsia"/>
        </w:rPr>
        <w:t>コンテナ番号が入力された場合は、事故またはリシール後のシール番号を登録する。</w:t>
      </w:r>
    </w:p>
    <w:p w:rsidR="00652501" w:rsidRPr="00DC0E87" w:rsidRDefault="00652501" w:rsidP="00ED3E81">
      <w:pPr>
        <w:pStyle w:val="ab"/>
      </w:pPr>
      <w:r w:rsidRPr="00977680">
        <w:rPr>
          <w:rFonts w:hint="eastAsia"/>
        </w:rPr>
        <w:t>（</w:t>
      </w:r>
      <w:r w:rsidR="00ED3E81" w:rsidRPr="00977680">
        <w:rPr>
          <w:rFonts w:hint="eastAsia"/>
        </w:rPr>
        <w:t>４</w:t>
      </w:r>
      <w:r w:rsidRPr="00977680">
        <w:rPr>
          <w:rFonts w:hint="eastAsia"/>
        </w:rPr>
        <w:t>）出力情報出力処理</w:t>
      </w:r>
    </w:p>
    <w:p w:rsidR="00652501" w:rsidRDefault="00652501" w:rsidP="00ED3E81">
      <w:pPr>
        <w:pStyle w:val="a8"/>
      </w:pPr>
      <w:r w:rsidRPr="00DC0E87">
        <w:rPr>
          <w:rFonts w:hint="eastAsia"/>
        </w:rPr>
        <w:t>後述の出力情報出力処理を行う。出力項目については「出力項目表」を参照。</w:t>
      </w:r>
    </w:p>
    <w:p w:rsidR="00101AF3" w:rsidRPr="003E54EB" w:rsidRDefault="00101AF3" w:rsidP="00101AF3">
      <w:pPr>
        <w:pStyle w:val="ab"/>
        <w:rPr>
          <w:rFonts w:hAnsi="ＭＳ ゴシック"/>
          <w:highlight w:val="green"/>
        </w:rPr>
      </w:pPr>
      <w:r w:rsidRPr="00645A74">
        <w:rPr>
          <w:rFonts w:hint="eastAsia"/>
          <w:highlight w:val="green"/>
        </w:rPr>
        <w:t>（５</w:t>
      </w:r>
      <w:r w:rsidRPr="003E54EB">
        <w:rPr>
          <w:rFonts w:hint="eastAsia"/>
          <w:highlight w:val="green"/>
        </w:rPr>
        <w:t>）</w:t>
      </w:r>
      <w:r w:rsidRPr="003E54EB">
        <w:rPr>
          <w:rFonts w:hAnsi="ＭＳ ゴシック" w:hint="eastAsia"/>
          <w:highlight w:val="green"/>
        </w:rPr>
        <w:t>注意喚起メッセージ出力処理</w:t>
      </w:r>
    </w:p>
    <w:p w:rsidR="00101AF3" w:rsidRPr="003E54EB" w:rsidRDefault="00101AF3" w:rsidP="00101AF3">
      <w:pPr>
        <w:pStyle w:val="ab"/>
        <w:ind w:leftChars="400" w:left="794" w:firstLineChars="100" w:firstLine="198"/>
        <w:rPr>
          <w:rFonts w:hAnsi="ＭＳ ゴシック"/>
          <w:highlight w:val="green"/>
        </w:rPr>
      </w:pPr>
      <w:r w:rsidRPr="00D26ACE">
        <w:rPr>
          <w:rFonts w:hint="eastAsia"/>
          <w:highlight w:val="green"/>
        </w:rPr>
        <w:t>事故税関通知識別コードに「Ｚ」が入力され、</w:t>
      </w:r>
      <w:r>
        <w:rPr>
          <w:rFonts w:hint="eastAsia"/>
          <w:highlight w:val="green"/>
        </w:rPr>
        <w:t>かつ</w:t>
      </w:r>
      <w:r w:rsidRPr="003E54EB">
        <w:rPr>
          <w:rFonts w:hint="eastAsia"/>
          <w:highlight w:val="green"/>
        </w:rPr>
        <w:t>入力されたコンテナ番号に</w:t>
      </w:r>
      <w:r w:rsidRPr="003E54EB">
        <w:rPr>
          <w:rFonts w:hAnsi="ＭＳ ゴシック" w:hint="eastAsia"/>
          <w:szCs w:val="22"/>
          <w:highlight w:val="green"/>
        </w:rPr>
        <w:t>関連付けられた</w:t>
      </w:r>
      <w:r w:rsidRPr="003E54EB">
        <w:rPr>
          <w:rFonts w:hAnsi="ＭＳ ゴシック" w:hint="eastAsia"/>
          <w:highlight w:val="green"/>
        </w:rPr>
        <w:t>貨物管理番号</w:t>
      </w:r>
      <w:r w:rsidRPr="003E54EB">
        <w:rPr>
          <w:rFonts w:hAnsi="ＭＳ ゴシック" w:hint="eastAsia"/>
          <w:szCs w:val="22"/>
          <w:highlight w:val="green"/>
        </w:rPr>
        <w:t>が１０１件</w:t>
      </w:r>
      <w:r w:rsidRPr="001561FA">
        <w:rPr>
          <w:rFonts w:hAnsi="ＭＳ ゴシック" w:hint="eastAsia"/>
          <w:szCs w:val="22"/>
          <w:highlight w:val="green"/>
        </w:rPr>
        <w:t>以上存在する</w:t>
      </w:r>
      <w:r w:rsidRPr="003E54EB">
        <w:rPr>
          <w:rFonts w:hint="eastAsia"/>
          <w:highlight w:val="green"/>
        </w:rPr>
        <w:t>場合、</w:t>
      </w:r>
      <w:r w:rsidRPr="003E54EB">
        <w:rPr>
          <w:rFonts w:hAnsi="ＭＳ ゴシック" w:hint="eastAsia"/>
          <w:szCs w:val="22"/>
          <w:highlight w:val="green"/>
        </w:rPr>
        <w:t>内部処理を実行している旨</w:t>
      </w:r>
      <w:r w:rsidRPr="003E54EB">
        <w:rPr>
          <w:rFonts w:hAnsi="ＭＳ ゴシック" w:hint="eastAsia"/>
          <w:highlight w:val="green"/>
        </w:rPr>
        <w:t>を注意喚起メッセージとして処理結果通知に出力する。詳細は、後述７．を参照。</w:t>
      </w:r>
    </w:p>
    <w:p w:rsidR="00B31CD6" w:rsidRPr="00DC0E87" w:rsidRDefault="00B31CD6" w:rsidP="006661C9">
      <w:pPr>
        <w:outlineLvl w:val="0"/>
        <w:rPr>
          <w:szCs w:val="22"/>
        </w:rPr>
      </w:pPr>
    </w:p>
    <w:p w:rsidR="006661C9" w:rsidRPr="00DC0E87" w:rsidRDefault="00491912" w:rsidP="000A43E4">
      <w:pPr>
        <w:outlineLvl w:val="0"/>
        <w:rPr>
          <w:szCs w:val="22"/>
        </w:rPr>
      </w:pPr>
      <w:r>
        <w:rPr>
          <w:szCs w:val="22"/>
        </w:rPr>
        <w:br w:type="page"/>
      </w:r>
      <w:r w:rsidR="006661C9" w:rsidRPr="00DC0E87">
        <w:rPr>
          <w:rFonts w:hint="eastAsia"/>
          <w:szCs w:val="22"/>
        </w:rPr>
        <w:lastRenderedPageBreak/>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6661C9" w:rsidRPr="00DC0E87">
        <w:trPr>
          <w:cantSplit/>
          <w:trHeight w:hRule="exact" w:val="397"/>
          <w:tblHeader/>
        </w:trPr>
        <w:tc>
          <w:tcPr>
            <w:tcW w:w="2268" w:type="dxa"/>
            <w:vAlign w:val="center"/>
          </w:tcPr>
          <w:p w:rsidR="006661C9" w:rsidRPr="00DC0E87" w:rsidRDefault="006661C9" w:rsidP="00D81577">
            <w:r w:rsidRPr="00DC0E87">
              <w:rPr>
                <w:rFonts w:hint="eastAsia"/>
              </w:rPr>
              <w:t>情報名</w:t>
            </w:r>
          </w:p>
        </w:tc>
        <w:tc>
          <w:tcPr>
            <w:tcW w:w="4536" w:type="dxa"/>
            <w:vAlign w:val="center"/>
          </w:tcPr>
          <w:p w:rsidR="006661C9" w:rsidRPr="00DC0E87" w:rsidRDefault="006661C9" w:rsidP="00D81577">
            <w:r w:rsidRPr="00DC0E87">
              <w:rPr>
                <w:rFonts w:hint="eastAsia"/>
              </w:rPr>
              <w:t>出力条件</w:t>
            </w:r>
          </w:p>
        </w:tc>
        <w:tc>
          <w:tcPr>
            <w:tcW w:w="2268" w:type="dxa"/>
            <w:vAlign w:val="center"/>
          </w:tcPr>
          <w:p w:rsidR="006661C9" w:rsidRPr="00DC0E87" w:rsidRDefault="006661C9" w:rsidP="00D81577">
            <w:r w:rsidRPr="00DC0E87">
              <w:rPr>
                <w:rFonts w:hint="eastAsia"/>
              </w:rPr>
              <w:t>出力先</w:t>
            </w:r>
          </w:p>
        </w:tc>
      </w:tr>
      <w:tr w:rsidR="006661C9" w:rsidRPr="00DC0E87">
        <w:trPr>
          <w:cantSplit/>
          <w:trHeight w:hRule="exact" w:val="397"/>
        </w:trPr>
        <w:tc>
          <w:tcPr>
            <w:tcW w:w="2268" w:type="dxa"/>
          </w:tcPr>
          <w:p w:rsidR="006661C9" w:rsidRPr="00DC0E87" w:rsidRDefault="006661C9" w:rsidP="00D81577">
            <w:r w:rsidRPr="00DC0E87">
              <w:rPr>
                <w:rFonts w:hint="eastAsia"/>
              </w:rPr>
              <w:t>処理結果通知</w:t>
            </w:r>
          </w:p>
        </w:tc>
        <w:tc>
          <w:tcPr>
            <w:tcW w:w="4536" w:type="dxa"/>
          </w:tcPr>
          <w:p w:rsidR="006661C9" w:rsidRPr="00DC0E87" w:rsidRDefault="006661C9" w:rsidP="00D81577">
            <w:r w:rsidRPr="00DC0E87">
              <w:rPr>
                <w:rFonts w:hint="eastAsia"/>
              </w:rPr>
              <w:t>なし</w:t>
            </w:r>
          </w:p>
        </w:tc>
        <w:tc>
          <w:tcPr>
            <w:tcW w:w="2268" w:type="dxa"/>
          </w:tcPr>
          <w:p w:rsidR="006661C9" w:rsidRPr="00DC0E87" w:rsidRDefault="006661C9" w:rsidP="00D81577">
            <w:r w:rsidRPr="00DC0E87">
              <w:rPr>
                <w:rFonts w:hint="eastAsia"/>
              </w:rPr>
              <w:t>入力者</w:t>
            </w:r>
          </w:p>
        </w:tc>
      </w:tr>
      <w:tr w:rsidR="006661C9" w:rsidRPr="00DC0E87">
        <w:trPr>
          <w:cantSplit/>
        </w:trPr>
        <w:tc>
          <w:tcPr>
            <w:tcW w:w="2268" w:type="dxa"/>
          </w:tcPr>
          <w:p w:rsidR="006661C9" w:rsidRPr="00DC0E87" w:rsidRDefault="006661C9" w:rsidP="00D81577">
            <w:r w:rsidRPr="00DC0E87">
              <w:rPr>
                <w:rFonts w:hint="eastAsia"/>
              </w:rPr>
              <w:t>危険貨物等通知情報</w:t>
            </w:r>
          </w:p>
        </w:tc>
        <w:tc>
          <w:tcPr>
            <w:tcW w:w="4536" w:type="dxa"/>
          </w:tcPr>
          <w:p w:rsidR="006661C9" w:rsidRPr="00DC0E87" w:rsidRDefault="006661C9" w:rsidP="00D81577">
            <w:r w:rsidRPr="00DC0E87">
              <w:rPr>
                <w:rFonts w:hint="eastAsia"/>
              </w:rPr>
              <w:t>危険貨物等コード（税関要通知）が入力された場合</w:t>
            </w:r>
          </w:p>
        </w:tc>
        <w:tc>
          <w:tcPr>
            <w:tcW w:w="2268" w:type="dxa"/>
          </w:tcPr>
          <w:p w:rsidR="00E31D96" w:rsidRPr="00DC0E87" w:rsidRDefault="006661C9" w:rsidP="00D81577">
            <w:r w:rsidRPr="00DC0E87">
              <w:rPr>
                <w:rFonts w:hint="eastAsia"/>
              </w:rPr>
              <w:t>税関</w:t>
            </w:r>
          </w:p>
          <w:p w:rsidR="006661C9" w:rsidRPr="00DC0E87" w:rsidRDefault="006661C9" w:rsidP="00D81577">
            <w:r w:rsidRPr="00DC0E87">
              <w:rPr>
                <w:rFonts w:hint="eastAsia"/>
              </w:rPr>
              <w:t>（保税担当部門）</w:t>
            </w:r>
          </w:p>
        </w:tc>
      </w:tr>
      <w:tr w:rsidR="009B5DBF" w:rsidRPr="00DC0E87">
        <w:trPr>
          <w:cantSplit/>
          <w:trHeight w:hRule="exact" w:val="397"/>
        </w:trPr>
        <w:tc>
          <w:tcPr>
            <w:tcW w:w="2268" w:type="dxa"/>
            <w:vMerge w:val="restart"/>
            <w:shd w:val="clear" w:color="auto" w:fill="auto"/>
          </w:tcPr>
          <w:p w:rsidR="009B5DBF" w:rsidRPr="00DC0E87" w:rsidRDefault="009B5DBF" w:rsidP="00D81577">
            <w:r w:rsidRPr="00DC0E87">
              <w:rPr>
                <w:rFonts w:hint="eastAsia"/>
              </w:rPr>
              <w:t>搬入時自動起動取消通知情報</w:t>
            </w:r>
          </w:p>
        </w:tc>
        <w:tc>
          <w:tcPr>
            <w:tcW w:w="4536" w:type="dxa"/>
            <w:vMerge w:val="restart"/>
          </w:tcPr>
          <w:p w:rsidR="009B5DBF" w:rsidRPr="00DC0E87" w:rsidRDefault="009B5DBF" w:rsidP="00D81577">
            <w:r w:rsidRPr="00DC0E87">
              <w:rPr>
                <w:rFonts w:hint="eastAsia"/>
              </w:rPr>
              <w:t>以下の条件をすべて満たすとき、出力する</w:t>
            </w:r>
          </w:p>
          <w:p w:rsidR="009B5DBF" w:rsidRPr="00DC0E87" w:rsidRDefault="009B5DBF" w:rsidP="00D81577">
            <w:pPr>
              <w:pStyle w:val="af0"/>
            </w:pPr>
            <w:r w:rsidRPr="00DC0E87">
              <w:rPr>
                <w:rFonts w:hint="eastAsia"/>
              </w:rPr>
              <w:t>（１）事故税関通知識別コードに「Ｚ」が入力された</w:t>
            </w:r>
          </w:p>
          <w:p w:rsidR="009B5DBF" w:rsidRPr="00DC0E87" w:rsidRDefault="009B5DBF" w:rsidP="00D81577">
            <w:pPr>
              <w:pStyle w:val="af0"/>
            </w:pPr>
            <w:r w:rsidRPr="00DC0E87">
              <w:rPr>
                <w:rFonts w:hint="eastAsia"/>
              </w:rPr>
              <w:t>（２）以下のいずれかの旨が登録されている</w:t>
            </w:r>
          </w:p>
          <w:p w:rsidR="009B5DBF" w:rsidRPr="00DC0E87" w:rsidRDefault="009B5DBF" w:rsidP="009B5DBF">
            <w:pPr>
              <w:pStyle w:val="af3"/>
              <w:ind w:left="793" w:hanging="198"/>
            </w:pPr>
            <w:r w:rsidRPr="00DC0E87">
              <w:rPr>
                <w:rFonts w:hint="eastAsia"/>
              </w:rPr>
              <w:t>・搬入時申告</w:t>
            </w:r>
            <w:r w:rsidR="009730D0" w:rsidRPr="00DC0E87">
              <w:rPr>
                <w:rFonts w:hint="eastAsia"/>
              </w:rPr>
              <w:t>（輸入申告等、輸出申告等、保税運送申告）</w:t>
            </w:r>
          </w:p>
          <w:p w:rsidR="009B5DBF" w:rsidRPr="00DC0E87" w:rsidRDefault="009B5DBF" w:rsidP="00812FBD">
            <w:pPr>
              <w:pStyle w:val="af3"/>
              <w:ind w:left="793" w:hanging="198"/>
            </w:pPr>
            <w:r w:rsidRPr="00DC0E87">
              <w:rPr>
                <w:rFonts w:hint="eastAsia"/>
              </w:rPr>
              <w:t>・包括保税運送承認に係る個別運送情報登録の搬入時自動起動</w:t>
            </w:r>
          </w:p>
        </w:tc>
        <w:tc>
          <w:tcPr>
            <w:tcW w:w="2268" w:type="dxa"/>
          </w:tcPr>
          <w:p w:rsidR="009B5DBF" w:rsidRPr="00DC0E87" w:rsidRDefault="009B5DBF" w:rsidP="00D81577">
            <w:r w:rsidRPr="00DC0E87">
              <w:rPr>
                <w:rFonts w:hint="eastAsia"/>
              </w:rPr>
              <w:t>搬入時申告登録者</w:t>
            </w:r>
          </w:p>
        </w:tc>
      </w:tr>
      <w:tr w:rsidR="00171D19" w:rsidRPr="00DC0E87">
        <w:trPr>
          <w:cantSplit/>
          <w:trHeight w:val="1720"/>
        </w:trPr>
        <w:tc>
          <w:tcPr>
            <w:tcW w:w="2268" w:type="dxa"/>
            <w:vMerge/>
            <w:shd w:val="clear" w:color="auto" w:fill="auto"/>
          </w:tcPr>
          <w:p w:rsidR="00171D19" w:rsidRPr="00DC0E87" w:rsidRDefault="00171D19" w:rsidP="00D81577"/>
        </w:tc>
        <w:tc>
          <w:tcPr>
            <w:tcW w:w="4536" w:type="dxa"/>
            <w:vMerge/>
          </w:tcPr>
          <w:p w:rsidR="00171D19" w:rsidRPr="00DC0E87" w:rsidRDefault="00171D19" w:rsidP="009B5DBF">
            <w:pPr>
              <w:pStyle w:val="af0"/>
            </w:pPr>
          </w:p>
        </w:tc>
        <w:tc>
          <w:tcPr>
            <w:tcW w:w="2268" w:type="dxa"/>
          </w:tcPr>
          <w:p w:rsidR="00171D19" w:rsidRPr="00DC0E87" w:rsidRDefault="00171D19" w:rsidP="00B31CD6">
            <w:r w:rsidRPr="00DC0E87">
              <w:rPr>
                <w:rFonts w:hint="eastAsia"/>
              </w:rPr>
              <w:t>包括保税運送承認に係る個別運送情報の登録者</w:t>
            </w:r>
          </w:p>
        </w:tc>
      </w:tr>
      <w:tr w:rsidR="00D64D0E" w:rsidRPr="00DC0E87">
        <w:trPr>
          <w:cantSplit/>
        </w:trPr>
        <w:tc>
          <w:tcPr>
            <w:tcW w:w="2268" w:type="dxa"/>
            <w:vMerge w:val="restart"/>
            <w:shd w:val="clear" w:color="auto" w:fill="auto"/>
          </w:tcPr>
          <w:p w:rsidR="00D64D0E" w:rsidRPr="00DC0E87" w:rsidRDefault="00D64D0E" w:rsidP="004877EB">
            <w:r w:rsidRPr="00DC0E87">
              <w:rPr>
                <w:rFonts w:hint="eastAsia"/>
              </w:rPr>
              <w:t>事故貨物通知情報</w:t>
            </w:r>
          </w:p>
        </w:tc>
        <w:tc>
          <w:tcPr>
            <w:tcW w:w="4536" w:type="dxa"/>
          </w:tcPr>
          <w:p w:rsidR="00D64D0E" w:rsidRPr="00DC0E87" w:rsidRDefault="00D64D0E" w:rsidP="004877EB">
            <w:r w:rsidRPr="00DC0E87">
              <w:rPr>
                <w:rFonts w:hint="eastAsia"/>
              </w:rPr>
              <w:t>事故税関通知識別コードに「Ｚ」が入力された場合</w:t>
            </w:r>
          </w:p>
        </w:tc>
        <w:tc>
          <w:tcPr>
            <w:tcW w:w="2268" w:type="dxa"/>
          </w:tcPr>
          <w:p w:rsidR="00D64D0E" w:rsidRPr="00DC0E87" w:rsidRDefault="00D64D0E" w:rsidP="004877EB">
            <w:r w:rsidRPr="00DC0E87">
              <w:rPr>
                <w:rFonts w:hint="eastAsia"/>
              </w:rPr>
              <w:t>税関</w:t>
            </w:r>
          </w:p>
          <w:p w:rsidR="00D64D0E" w:rsidRPr="00DC0E87" w:rsidRDefault="00D64D0E" w:rsidP="004877EB">
            <w:r w:rsidRPr="00DC0E87">
              <w:rPr>
                <w:rFonts w:hint="eastAsia"/>
              </w:rPr>
              <w:t>（保税担当部門）</w:t>
            </w:r>
          </w:p>
        </w:tc>
      </w:tr>
      <w:tr w:rsidR="00D64D0E" w:rsidRPr="00DC0E87">
        <w:trPr>
          <w:cantSplit/>
          <w:trHeight w:hRule="exact" w:val="397"/>
        </w:trPr>
        <w:tc>
          <w:tcPr>
            <w:tcW w:w="2268" w:type="dxa"/>
            <w:vMerge/>
            <w:shd w:val="clear" w:color="auto" w:fill="auto"/>
          </w:tcPr>
          <w:p w:rsidR="00D64D0E" w:rsidRPr="00DC0E87" w:rsidRDefault="00D64D0E" w:rsidP="004877EB"/>
        </w:tc>
        <w:tc>
          <w:tcPr>
            <w:tcW w:w="4536" w:type="dxa"/>
            <w:vMerge w:val="restart"/>
          </w:tcPr>
          <w:p w:rsidR="00D64D0E" w:rsidRPr="00DC0E87" w:rsidRDefault="00D64D0E" w:rsidP="004877EB">
            <w:r w:rsidRPr="00DC0E87">
              <w:rPr>
                <w:rFonts w:hint="eastAsia"/>
              </w:rPr>
              <w:t>貨物管理番号が入力された場合は、当該貨物が以下の条件をすべて満たすとき出力する。またコンテナ番号が入力された場合は、コンテナ詰めされている貨物が以下の条件をすべて満たすとき、出力する</w:t>
            </w:r>
          </w:p>
          <w:p w:rsidR="00D64D0E" w:rsidRPr="00DC0E87" w:rsidRDefault="00D64D0E" w:rsidP="00D64D0E">
            <w:pPr>
              <w:pStyle w:val="af0"/>
            </w:pPr>
            <w:r w:rsidRPr="00DC0E87">
              <w:rPr>
                <w:rFonts w:hint="eastAsia"/>
              </w:rPr>
              <w:t>（１）事故税関通知識別コードに「Ｚ」が入力された</w:t>
            </w:r>
          </w:p>
          <w:p w:rsidR="00D64D0E" w:rsidRPr="00DC0E87" w:rsidRDefault="00D64D0E" w:rsidP="00D64D0E">
            <w:pPr>
              <w:pStyle w:val="af0"/>
            </w:pPr>
            <w:r w:rsidRPr="00DC0E87">
              <w:rPr>
                <w:rFonts w:hint="eastAsia"/>
              </w:rPr>
              <w:t>（２）以下のいずれかの条件を満たす</w:t>
            </w:r>
          </w:p>
          <w:p w:rsidR="00D64D0E" w:rsidRPr="00DC0E87" w:rsidRDefault="00D64D0E" w:rsidP="00D64D0E">
            <w:pPr>
              <w:pStyle w:val="af3"/>
              <w:ind w:left="793" w:hanging="198"/>
            </w:pPr>
            <w:r w:rsidRPr="00DC0E87">
              <w:rPr>
                <w:rFonts w:hint="eastAsia"/>
              </w:rPr>
              <w:t>・輸入申告等済</w:t>
            </w:r>
          </w:p>
          <w:p w:rsidR="00D64D0E" w:rsidRPr="00DC0E87" w:rsidRDefault="00D64D0E" w:rsidP="00D64D0E">
            <w:pPr>
              <w:pStyle w:val="af3"/>
              <w:ind w:left="793" w:hanging="198"/>
            </w:pPr>
            <w:r w:rsidRPr="00DC0E87">
              <w:rPr>
                <w:rFonts w:hint="eastAsia"/>
              </w:rPr>
              <w:t>・輸出申告等済</w:t>
            </w:r>
            <w:r w:rsidR="00B8634F" w:rsidRPr="00DC0E87">
              <w:rPr>
                <w:rFonts w:hint="eastAsia"/>
              </w:rPr>
              <w:t>（ただし、</w:t>
            </w:r>
            <w:r w:rsidR="00B8634F" w:rsidRPr="00DC0E87">
              <w:rPr>
                <w:rFonts w:hint="eastAsia"/>
                <w:color w:val="000000"/>
              </w:rPr>
              <w:t>保税地域等に搬入される前に輸出申告</w:t>
            </w:r>
            <w:r w:rsidR="003E7FAF" w:rsidRPr="00DC0E87">
              <w:rPr>
                <w:rFonts w:hint="eastAsia"/>
                <w:color w:val="000000"/>
              </w:rPr>
              <w:t>（別送品輸出申告を含む</w:t>
            </w:r>
            <w:r w:rsidR="005A1F39" w:rsidRPr="00DC0E87">
              <w:rPr>
                <w:rFonts w:hint="eastAsia"/>
                <w:color w:val="000000"/>
              </w:rPr>
              <w:t>）</w:t>
            </w:r>
            <w:r w:rsidR="00B8634F" w:rsidRPr="00DC0E87">
              <w:rPr>
                <w:rFonts w:hint="eastAsia"/>
                <w:color w:val="000000"/>
              </w:rPr>
              <w:t>が行われた貨物（搬入後処理未済）を除く）</w:t>
            </w:r>
          </w:p>
          <w:p w:rsidR="00D64D0E" w:rsidRPr="00DC0E87" w:rsidRDefault="00D64D0E" w:rsidP="00D64D0E">
            <w:pPr>
              <w:pStyle w:val="af3"/>
              <w:ind w:left="793" w:hanging="198"/>
            </w:pPr>
            <w:r w:rsidRPr="00DC0E87">
              <w:rPr>
                <w:rFonts w:hint="eastAsia"/>
              </w:rPr>
              <w:t>・入力者が管理する保税地域を発送地とする保税運送申告または包括保税運送承認に係る個別運送情報が登録されている</w:t>
            </w:r>
          </w:p>
        </w:tc>
        <w:tc>
          <w:tcPr>
            <w:tcW w:w="2268" w:type="dxa"/>
          </w:tcPr>
          <w:p w:rsidR="00D64D0E" w:rsidRPr="00DC0E87" w:rsidRDefault="00D64D0E" w:rsidP="004877EB">
            <w:r w:rsidRPr="00DC0E87">
              <w:rPr>
                <w:rFonts w:hint="eastAsia"/>
              </w:rPr>
              <w:t>各申告を行った利用者</w:t>
            </w:r>
          </w:p>
        </w:tc>
      </w:tr>
      <w:tr w:rsidR="00D64D0E" w:rsidRPr="00A1639A">
        <w:trPr>
          <w:cantSplit/>
          <w:trHeight w:val="1135"/>
        </w:trPr>
        <w:tc>
          <w:tcPr>
            <w:tcW w:w="2268" w:type="dxa"/>
            <w:vMerge/>
            <w:shd w:val="clear" w:color="auto" w:fill="auto"/>
          </w:tcPr>
          <w:p w:rsidR="00D64D0E" w:rsidRPr="00DC0E87" w:rsidRDefault="00D64D0E" w:rsidP="004877EB"/>
        </w:tc>
        <w:tc>
          <w:tcPr>
            <w:tcW w:w="4536" w:type="dxa"/>
            <w:vMerge/>
          </w:tcPr>
          <w:p w:rsidR="00D64D0E" w:rsidRPr="00DC0E87" w:rsidRDefault="00D64D0E" w:rsidP="00D64D0E">
            <w:pPr>
              <w:pStyle w:val="af3"/>
              <w:ind w:left="793" w:hanging="198"/>
            </w:pPr>
          </w:p>
        </w:tc>
        <w:tc>
          <w:tcPr>
            <w:tcW w:w="2268" w:type="dxa"/>
          </w:tcPr>
          <w:p w:rsidR="00D64D0E" w:rsidRPr="00B31CD6" w:rsidRDefault="00D64D0E" w:rsidP="004877EB">
            <w:r w:rsidRPr="00DC0E87">
              <w:rPr>
                <w:rFonts w:hint="eastAsia"/>
              </w:rPr>
              <w:t>包括保税運送承認に係る個別運送情報の登録者</w:t>
            </w:r>
          </w:p>
        </w:tc>
      </w:tr>
    </w:tbl>
    <w:p w:rsidR="00101AF3" w:rsidRDefault="00101AF3" w:rsidP="00101AF3"/>
    <w:p w:rsidR="00101AF3" w:rsidRPr="005A2941" w:rsidRDefault="00101AF3" w:rsidP="00101AF3">
      <w:pPr>
        <w:rPr>
          <w:rFonts w:hAnsi="ＭＳ ゴシック"/>
        </w:rPr>
      </w:pPr>
      <w:r w:rsidRPr="00101AF3">
        <w:rPr>
          <w:rFonts w:hAnsi="ＭＳ ゴシック" w:hint="eastAsia"/>
          <w:highlight w:val="green"/>
        </w:rPr>
        <w:t>７．特記事項</w:t>
      </w:r>
    </w:p>
    <w:p w:rsidR="00101AF3" w:rsidRPr="00685852" w:rsidRDefault="00101AF3" w:rsidP="00101AF3">
      <w:pPr>
        <w:ind w:leftChars="200" w:left="397" w:firstLineChars="100" w:firstLine="198"/>
        <w:rPr>
          <w:rFonts w:hAnsi="ＭＳ ゴシック"/>
          <w:szCs w:val="22"/>
          <w:highlight w:val="green"/>
        </w:rPr>
      </w:pPr>
      <w:r w:rsidRPr="00D26ACE">
        <w:rPr>
          <w:rFonts w:hint="eastAsia"/>
          <w:highlight w:val="green"/>
        </w:rPr>
        <w:t>事故税関通知識別コードに「Ｚ」が入力され、</w:t>
      </w:r>
      <w:r w:rsidRPr="00785998">
        <w:rPr>
          <w:rFonts w:hint="eastAsia"/>
          <w:highlight w:val="green"/>
        </w:rPr>
        <w:t>入力</w:t>
      </w:r>
      <w:r w:rsidRPr="001561FA">
        <w:rPr>
          <w:rFonts w:hint="eastAsia"/>
          <w:highlight w:val="green"/>
        </w:rPr>
        <w:t>されたコンテナ番号に</w:t>
      </w:r>
      <w:r w:rsidRPr="001561FA">
        <w:rPr>
          <w:rFonts w:hAnsi="ＭＳ ゴシック" w:hint="eastAsia"/>
          <w:szCs w:val="22"/>
          <w:highlight w:val="green"/>
        </w:rPr>
        <w:t>関連付けられた</w:t>
      </w:r>
      <w:r w:rsidRPr="001561FA">
        <w:rPr>
          <w:rFonts w:hAnsi="ＭＳ ゴシック" w:hint="eastAsia"/>
          <w:highlight w:val="green"/>
        </w:rPr>
        <w:t>貨物管理番号</w:t>
      </w:r>
      <w:r w:rsidRPr="001561FA">
        <w:rPr>
          <w:rFonts w:hAnsi="ＭＳ ゴシック" w:hint="eastAsia"/>
          <w:szCs w:val="22"/>
          <w:highlight w:val="green"/>
        </w:rPr>
        <w:t>が１０１件以上存在する場合</w:t>
      </w:r>
      <w:r>
        <w:rPr>
          <w:rFonts w:hint="eastAsia"/>
          <w:highlight w:val="green"/>
        </w:rPr>
        <w:t>、</w:t>
      </w:r>
      <w:r>
        <w:rPr>
          <w:rFonts w:hAnsi="ＭＳ ゴシック" w:cs="ＭＳ 明朝" w:hint="eastAsia"/>
          <w:color w:val="000000"/>
          <w:kern w:val="0"/>
          <w:szCs w:val="22"/>
          <w:highlight w:val="green"/>
        </w:rPr>
        <w:t>多量</w:t>
      </w:r>
      <w:r w:rsidRPr="000235B7">
        <w:rPr>
          <w:rFonts w:hAnsi="ＭＳ ゴシック" w:hint="eastAsia"/>
          <w:szCs w:val="22"/>
          <w:highlight w:val="green"/>
        </w:rPr>
        <w:t>の輸出管理番号等を処理する</w:t>
      </w:r>
      <w:r>
        <w:rPr>
          <w:rFonts w:hAnsi="ＭＳ ゴシック" w:hint="eastAsia"/>
          <w:szCs w:val="22"/>
          <w:highlight w:val="green"/>
        </w:rPr>
        <w:t>可能性がある</w:t>
      </w:r>
      <w:r w:rsidRPr="000235B7">
        <w:rPr>
          <w:rFonts w:hAnsi="ＭＳ ゴシック" w:hint="eastAsia"/>
          <w:szCs w:val="22"/>
          <w:highlight w:val="green"/>
        </w:rPr>
        <w:t>ため、</w:t>
      </w:r>
      <w:r>
        <w:rPr>
          <w:rFonts w:hAnsi="ＭＳ ゴシック" w:hint="eastAsia"/>
          <w:szCs w:val="22"/>
          <w:highlight w:val="green"/>
        </w:rPr>
        <w:t>以下</w:t>
      </w:r>
      <w:r w:rsidRPr="000235B7">
        <w:rPr>
          <w:rFonts w:hAnsi="ＭＳ ゴシック" w:hint="eastAsia"/>
          <w:szCs w:val="22"/>
          <w:highlight w:val="green"/>
        </w:rPr>
        <w:t>の処理の流れとなる。</w:t>
      </w:r>
    </w:p>
    <w:p w:rsidR="00101AF3" w:rsidRPr="00ED5C8C" w:rsidRDefault="00101AF3" w:rsidP="00101AF3">
      <w:pPr>
        <w:ind w:leftChars="300" w:left="793" w:hangingChars="100" w:hanging="198"/>
        <w:rPr>
          <w:rFonts w:hAnsi="ＭＳ ゴシック"/>
          <w:szCs w:val="22"/>
          <w:highlight w:val="green"/>
        </w:rPr>
      </w:pPr>
      <w:r w:rsidRPr="00685852">
        <w:rPr>
          <w:rFonts w:hAnsi="ＭＳ ゴシック" w:hint="eastAsia"/>
          <w:szCs w:val="22"/>
          <w:highlight w:val="green"/>
        </w:rPr>
        <w:t>①入力チェック処理及びＤＢ処理をした後、処理結果通知等の出力処理を行う。なお、内部処理を実行している旨を注意喚起メッセージとして処理結果通知に併せて出力する。</w:t>
      </w:r>
    </w:p>
    <w:p w:rsidR="00101AF3" w:rsidRDefault="00101AF3" w:rsidP="00101AF3">
      <w:pPr>
        <w:ind w:leftChars="300" w:left="793" w:hangingChars="100" w:hanging="198"/>
        <w:rPr>
          <w:rFonts w:hAnsi="ＭＳ ゴシック"/>
          <w:szCs w:val="22"/>
          <w:highlight w:val="green"/>
        </w:rPr>
      </w:pPr>
      <w:r>
        <w:rPr>
          <w:rFonts w:hAnsi="ＭＳ ゴシック" w:hint="eastAsia"/>
          <w:szCs w:val="22"/>
          <w:highlight w:val="green"/>
        </w:rPr>
        <w:t>②多量の</w:t>
      </w:r>
      <w:r w:rsidRPr="000235B7">
        <w:rPr>
          <w:rFonts w:hAnsi="ＭＳ ゴシック" w:hint="eastAsia"/>
          <w:szCs w:val="22"/>
          <w:highlight w:val="green"/>
        </w:rPr>
        <w:t>輸出管理番号</w:t>
      </w:r>
      <w:r>
        <w:rPr>
          <w:rFonts w:hAnsi="ＭＳ ゴシック" w:hint="eastAsia"/>
          <w:szCs w:val="22"/>
          <w:highlight w:val="green"/>
        </w:rPr>
        <w:t>等に対して、一定の小さな処理単位に分割してＤＢ処理等の内部処理を行う。</w:t>
      </w:r>
    </w:p>
    <w:p w:rsidR="00101AF3" w:rsidRDefault="00101AF3" w:rsidP="00101AF3">
      <w:pPr>
        <w:ind w:leftChars="300" w:left="793" w:hangingChars="100" w:hanging="198"/>
        <w:rPr>
          <w:rFonts w:hAnsi="ＭＳ ゴシック"/>
          <w:szCs w:val="22"/>
          <w:highlight w:val="green"/>
        </w:rPr>
      </w:pPr>
      <w:r>
        <w:rPr>
          <w:rFonts w:hAnsi="ＭＳ ゴシック" w:hint="eastAsia"/>
          <w:szCs w:val="22"/>
          <w:highlight w:val="green"/>
        </w:rPr>
        <w:t>③すべての輸出管理番号等に対する内部処理が完了した後、</w:t>
      </w:r>
      <w:r w:rsidRPr="00C63CD4">
        <w:rPr>
          <w:rFonts w:hint="eastAsia"/>
          <w:highlight w:val="green"/>
        </w:rPr>
        <w:t>搬入時自動起動取消通知情報</w:t>
      </w:r>
      <w:r w:rsidRPr="00C63CD4">
        <w:rPr>
          <w:rFonts w:hAnsi="ＭＳ ゴシック" w:hint="eastAsia"/>
          <w:szCs w:val="22"/>
          <w:highlight w:val="green"/>
        </w:rPr>
        <w:t>等</w:t>
      </w:r>
      <w:r>
        <w:rPr>
          <w:rFonts w:hAnsi="ＭＳ ゴシック" w:hint="eastAsia"/>
          <w:szCs w:val="22"/>
          <w:highlight w:val="green"/>
        </w:rPr>
        <w:t>の出力処理を行う。</w:t>
      </w:r>
      <w:bookmarkStart w:id="0" w:name="_GoBack"/>
      <w:bookmarkEnd w:id="0"/>
    </w:p>
    <w:p w:rsidR="00D64D0E" w:rsidRPr="00101AF3" w:rsidRDefault="00D64D0E" w:rsidP="00ED3E81"/>
    <w:sectPr w:rsidR="00D64D0E" w:rsidRPr="00101AF3"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F4D" w:rsidRDefault="00150F4D">
      <w:r>
        <w:separator/>
      </w:r>
    </w:p>
  </w:endnote>
  <w:endnote w:type="continuationSeparator" w:id="0">
    <w:p w:rsidR="00150F4D" w:rsidRDefault="00150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4F" w:rsidRDefault="00B31061" w:rsidP="00B8634F">
    <w:pPr>
      <w:pStyle w:val="a4"/>
      <w:jc w:val="center"/>
      <w:rPr>
        <w:rStyle w:val="a5"/>
        <w:rFonts w:ascii="ＭＳ ゴシック" w:hAnsi="ＭＳ ゴシック"/>
        <w:szCs w:val="22"/>
      </w:rPr>
    </w:pPr>
    <w:r>
      <w:rPr>
        <w:rStyle w:val="a5"/>
        <w:rFonts w:ascii="ＭＳ ゴシック" w:hAnsi="ＭＳ ゴシック" w:hint="eastAsia"/>
        <w:szCs w:val="22"/>
      </w:rPr>
      <w:t>7019-01-</w:t>
    </w:r>
    <w:r w:rsidR="00932823" w:rsidRPr="007E3A62">
      <w:rPr>
        <w:rStyle w:val="a5"/>
        <w:rFonts w:ascii="ＭＳ ゴシック" w:hAnsi="ＭＳ ゴシック"/>
        <w:szCs w:val="22"/>
      </w:rPr>
      <w:fldChar w:fldCharType="begin"/>
    </w:r>
    <w:r w:rsidR="00812FBD" w:rsidRPr="007E3A62">
      <w:rPr>
        <w:rStyle w:val="a5"/>
        <w:rFonts w:ascii="ＭＳ ゴシック" w:hAnsi="ＭＳ ゴシック"/>
        <w:szCs w:val="22"/>
      </w:rPr>
      <w:instrText xml:space="preserve"> PAGE </w:instrText>
    </w:r>
    <w:r w:rsidR="00932823" w:rsidRPr="007E3A62">
      <w:rPr>
        <w:rStyle w:val="a5"/>
        <w:rFonts w:ascii="ＭＳ ゴシック" w:hAnsi="ＭＳ ゴシック"/>
        <w:szCs w:val="22"/>
      </w:rPr>
      <w:fldChar w:fldCharType="separate"/>
    </w:r>
    <w:r w:rsidR="00101AF3">
      <w:rPr>
        <w:rStyle w:val="a5"/>
        <w:rFonts w:ascii="ＭＳ ゴシック" w:hAnsi="ＭＳ ゴシック"/>
        <w:noProof/>
        <w:szCs w:val="22"/>
      </w:rPr>
      <w:t>3</w:t>
    </w:r>
    <w:r w:rsidR="00932823" w:rsidRPr="007E3A62">
      <w:rPr>
        <w:rStyle w:val="a5"/>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F4D" w:rsidRDefault="00150F4D">
      <w:r>
        <w:separator/>
      </w:r>
    </w:p>
  </w:footnote>
  <w:footnote w:type="continuationSeparator" w:id="0">
    <w:p w:rsidR="00150F4D" w:rsidRDefault="00150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F565C"/>
    <w:multiLevelType w:val="hybridMultilevel"/>
    <w:tmpl w:val="7B2843BE"/>
    <w:lvl w:ilvl="0" w:tplc="4768CC92">
      <w:start w:val="1"/>
      <w:numFmt w:val="decimalEnclosedCircle"/>
      <w:lvlText w:val="%1"/>
      <w:lvlJc w:val="left"/>
      <w:pPr>
        <w:tabs>
          <w:tab w:val="num" w:pos="1155"/>
        </w:tabs>
        <w:ind w:left="1155" w:hanging="360"/>
      </w:pPr>
      <w:rPr>
        <w:rFonts w:ascii="Times New Roman" w:eastAsia="Times New Roman" w:hAnsi="Times New Roman" w:cs="Times New Roman"/>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 w15:restartNumberingAfterBreak="0">
    <w:nsid w:val="666B5879"/>
    <w:multiLevelType w:val="hybridMultilevel"/>
    <w:tmpl w:val="1DCC9B98"/>
    <w:lvl w:ilvl="0" w:tplc="063A3942">
      <w:start w:val="1"/>
      <w:numFmt w:val="decimalEnclosedCircle"/>
      <w:lvlText w:val="%1"/>
      <w:lvlJc w:val="left"/>
      <w:pPr>
        <w:tabs>
          <w:tab w:val="num" w:pos="1152"/>
        </w:tabs>
        <w:ind w:left="1152" w:hanging="360"/>
      </w:pPr>
      <w:rPr>
        <w:rFonts w:hint="default"/>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A78"/>
    <w:rsid w:val="000232C3"/>
    <w:rsid w:val="0002466C"/>
    <w:rsid w:val="0004693C"/>
    <w:rsid w:val="000504FB"/>
    <w:rsid w:val="000562EF"/>
    <w:rsid w:val="0008272E"/>
    <w:rsid w:val="00090E13"/>
    <w:rsid w:val="000A43E4"/>
    <w:rsid w:val="000C3436"/>
    <w:rsid w:val="000E5638"/>
    <w:rsid w:val="000F4213"/>
    <w:rsid w:val="000F7F53"/>
    <w:rsid w:val="00101AF3"/>
    <w:rsid w:val="00121754"/>
    <w:rsid w:val="00145E66"/>
    <w:rsid w:val="00150F4D"/>
    <w:rsid w:val="00152C72"/>
    <w:rsid w:val="00154A3E"/>
    <w:rsid w:val="00162086"/>
    <w:rsid w:val="00171D19"/>
    <w:rsid w:val="001732CE"/>
    <w:rsid w:val="00176316"/>
    <w:rsid w:val="00182B09"/>
    <w:rsid w:val="00196888"/>
    <w:rsid w:val="0019782C"/>
    <w:rsid w:val="001F30E4"/>
    <w:rsid w:val="001F3446"/>
    <w:rsid w:val="00246157"/>
    <w:rsid w:val="002656AA"/>
    <w:rsid w:val="0027622F"/>
    <w:rsid w:val="002873E1"/>
    <w:rsid w:val="00293A1D"/>
    <w:rsid w:val="00294D0A"/>
    <w:rsid w:val="002B5228"/>
    <w:rsid w:val="002C1577"/>
    <w:rsid w:val="002C7102"/>
    <w:rsid w:val="002E6A77"/>
    <w:rsid w:val="00300E5A"/>
    <w:rsid w:val="003073EF"/>
    <w:rsid w:val="00326C28"/>
    <w:rsid w:val="00332CD9"/>
    <w:rsid w:val="0037516B"/>
    <w:rsid w:val="00383614"/>
    <w:rsid w:val="003D2C4C"/>
    <w:rsid w:val="003D59D0"/>
    <w:rsid w:val="003E7FAF"/>
    <w:rsid w:val="00400445"/>
    <w:rsid w:val="0041139A"/>
    <w:rsid w:val="00423CBA"/>
    <w:rsid w:val="004435B8"/>
    <w:rsid w:val="00457A8D"/>
    <w:rsid w:val="00463634"/>
    <w:rsid w:val="0046456A"/>
    <w:rsid w:val="004877EB"/>
    <w:rsid w:val="00491912"/>
    <w:rsid w:val="004B0A43"/>
    <w:rsid w:val="004D7518"/>
    <w:rsid w:val="004E1D55"/>
    <w:rsid w:val="004F2E3F"/>
    <w:rsid w:val="00514A85"/>
    <w:rsid w:val="00544CDA"/>
    <w:rsid w:val="00590849"/>
    <w:rsid w:val="005A1F39"/>
    <w:rsid w:val="005E2018"/>
    <w:rsid w:val="005E5D49"/>
    <w:rsid w:val="005F621D"/>
    <w:rsid w:val="006004C6"/>
    <w:rsid w:val="00652501"/>
    <w:rsid w:val="00661186"/>
    <w:rsid w:val="006661C9"/>
    <w:rsid w:val="006875D0"/>
    <w:rsid w:val="0069194C"/>
    <w:rsid w:val="006B3C39"/>
    <w:rsid w:val="006C3B64"/>
    <w:rsid w:val="006D39F7"/>
    <w:rsid w:val="006E7DE2"/>
    <w:rsid w:val="006F1CDD"/>
    <w:rsid w:val="00712F89"/>
    <w:rsid w:val="00730D01"/>
    <w:rsid w:val="007502EA"/>
    <w:rsid w:val="007A5B6E"/>
    <w:rsid w:val="007B502F"/>
    <w:rsid w:val="007D6847"/>
    <w:rsid w:val="007E3A62"/>
    <w:rsid w:val="007F207C"/>
    <w:rsid w:val="007F7679"/>
    <w:rsid w:val="00800C6F"/>
    <w:rsid w:val="00812FBD"/>
    <w:rsid w:val="008203F8"/>
    <w:rsid w:val="00861888"/>
    <w:rsid w:val="008640A5"/>
    <w:rsid w:val="0088128C"/>
    <w:rsid w:val="008B5473"/>
    <w:rsid w:val="008F524D"/>
    <w:rsid w:val="00924DB4"/>
    <w:rsid w:val="00926FC8"/>
    <w:rsid w:val="00932823"/>
    <w:rsid w:val="00937DFE"/>
    <w:rsid w:val="0094303C"/>
    <w:rsid w:val="0096147D"/>
    <w:rsid w:val="009726F5"/>
    <w:rsid w:val="009730D0"/>
    <w:rsid w:val="00977680"/>
    <w:rsid w:val="009963C2"/>
    <w:rsid w:val="009B10D2"/>
    <w:rsid w:val="009B5DBF"/>
    <w:rsid w:val="009D14B0"/>
    <w:rsid w:val="009E0319"/>
    <w:rsid w:val="00A02E05"/>
    <w:rsid w:val="00A30FAB"/>
    <w:rsid w:val="00AA3967"/>
    <w:rsid w:val="00AA69A9"/>
    <w:rsid w:val="00AB7B18"/>
    <w:rsid w:val="00AE3D5C"/>
    <w:rsid w:val="00B31061"/>
    <w:rsid w:val="00B31CD6"/>
    <w:rsid w:val="00B36C0A"/>
    <w:rsid w:val="00B6775A"/>
    <w:rsid w:val="00B8634F"/>
    <w:rsid w:val="00BB7455"/>
    <w:rsid w:val="00BC03F1"/>
    <w:rsid w:val="00BD4CA8"/>
    <w:rsid w:val="00BE449C"/>
    <w:rsid w:val="00BF369E"/>
    <w:rsid w:val="00C66971"/>
    <w:rsid w:val="00CA31F0"/>
    <w:rsid w:val="00CD1441"/>
    <w:rsid w:val="00CD3745"/>
    <w:rsid w:val="00CE196A"/>
    <w:rsid w:val="00D0341B"/>
    <w:rsid w:val="00D15F88"/>
    <w:rsid w:val="00D21413"/>
    <w:rsid w:val="00D53735"/>
    <w:rsid w:val="00D64D0E"/>
    <w:rsid w:val="00D77BF4"/>
    <w:rsid w:val="00D81577"/>
    <w:rsid w:val="00D93ABB"/>
    <w:rsid w:val="00DB07C0"/>
    <w:rsid w:val="00DB6DA0"/>
    <w:rsid w:val="00DC0E87"/>
    <w:rsid w:val="00DC6D7F"/>
    <w:rsid w:val="00DD07CC"/>
    <w:rsid w:val="00DD75C4"/>
    <w:rsid w:val="00DD7D59"/>
    <w:rsid w:val="00DE2FCB"/>
    <w:rsid w:val="00E12DA8"/>
    <w:rsid w:val="00E31D96"/>
    <w:rsid w:val="00E515DF"/>
    <w:rsid w:val="00EC7B4B"/>
    <w:rsid w:val="00ED3E81"/>
    <w:rsid w:val="00EF6F9A"/>
    <w:rsid w:val="00F11D2C"/>
    <w:rsid w:val="00F11FC6"/>
    <w:rsid w:val="00F56628"/>
    <w:rsid w:val="00FA42D2"/>
    <w:rsid w:val="00FA7615"/>
    <w:rsid w:val="00FB3890"/>
    <w:rsid w:val="00FC3602"/>
    <w:rsid w:val="00FD3C17"/>
    <w:rsid w:val="00FD70E0"/>
    <w:rsid w:val="00FE25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81EA07"/>
  <w15:docId w15:val="{A2762ABF-EB2F-449B-AA92-B553A323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A7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0F4213"/>
    <w:rPr>
      <w:rFonts w:ascii="Arial" w:hAnsi="Arial"/>
      <w:sz w:val="18"/>
      <w:szCs w:val="18"/>
    </w:rPr>
  </w:style>
  <w:style w:type="paragraph" w:customStyle="1" w:styleId="a7">
    <w:name w:val="レベル１本文"/>
    <w:basedOn w:val="a"/>
    <w:rsid w:val="002873E1"/>
    <w:pPr>
      <w:ind w:leftChars="200" w:left="397" w:firstLineChars="100" w:firstLine="198"/>
    </w:pPr>
    <w:rPr>
      <w:rFonts w:cs="ＭＳ 明朝"/>
    </w:rPr>
  </w:style>
  <w:style w:type="paragraph" w:customStyle="1" w:styleId="21">
    <w:name w:val="スタイル レベル１本文 + 左 :  2 字 ぶら下げインデント :  1 字"/>
    <w:basedOn w:val="a7"/>
    <w:rsid w:val="002873E1"/>
    <w:pPr>
      <w:ind w:left="200" w:firstLine="100"/>
    </w:pPr>
  </w:style>
  <w:style w:type="paragraph" w:customStyle="1" w:styleId="a8">
    <w:name w:val="レベル２本文"/>
    <w:basedOn w:val="a"/>
    <w:link w:val="a9"/>
    <w:rsid w:val="00652501"/>
    <w:pPr>
      <w:ind w:leftChars="400" w:left="794" w:firstLineChars="100" w:firstLine="198"/>
      <w:jc w:val="left"/>
    </w:pPr>
    <w:rPr>
      <w:szCs w:val="22"/>
    </w:rPr>
  </w:style>
  <w:style w:type="paragraph" w:customStyle="1" w:styleId="aa">
    <w:name w:val="レベル２箇条書き"/>
    <w:basedOn w:val="a"/>
    <w:rsid w:val="003D2C4C"/>
    <w:pPr>
      <w:ind w:leftChars="400" w:left="992" w:hangingChars="100" w:hanging="198"/>
    </w:pPr>
    <w:rPr>
      <w:rFonts w:cs="ＭＳ 明朝"/>
    </w:rPr>
  </w:style>
  <w:style w:type="paragraph" w:customStyle="1" w:styleId="ab">
    <w:name w:val="レベル２見出し"/>
    <w:basedOn w:val="a"/>
    <w:rsid w:val="00652501"/>
    <w:pPr>
      <w:ind w:leftChars="100" w:left="198"/>
      <w:jc w:val="left"/>
    </w:pPr>
    <w:rPr>
      <w:rFonts w:cs="ＭＳ 明朝"/>
      <w:kern w:val="0"/>
    </w:rPr>
  </w:style>
  <w:style w:type="paragraph" w:customStyle="1" w:styleId="ac">
    <w:name w:val="レベル３見出し"/>
    <w:basedOn w:val="a"/>
    <w:rsid w:val="003D2C4C"/>
    <w:pPr>
      <w:tabs>
        <w:tab w:val="left" w:pos="990"/>
      </w:tabs>
      <w:ind w:leftChars="200" w:left="397"/>
    </w:pPr>
    <w:rPr>
      <w:szCs w:val="22"/>
    </w:rPr>
  </w:style>
  <w:style w:type="paragraph" w:customStyle="1" w:styleId="ad">
    <w:name w:val="レベル３箇条書き"/>
    <w:basedOn w:val="a"/>
    <w:rsid w:val="00544CDA"/>
    <w:pPr>
      <w:ind w:leftChars="500" w:left="1190" w:hangingChars="100" w:hanging="198"/>
    </w:pPr>
  </w:style>
  <w:style w:type="paragraph" w:customStyle="1" w:styleId="ae">
    <w:name w:val="レベル３本文"/>
    <w:basedOn w:val="a"/>
    <w:link w:val="af"/>
    <w:rsid w:val="002C7102"/>
    <w:pPr>
      <w:ind w:leftChars="500" w:left="992" w:firstLineChars="100" w:firstLine="198"/>
    </w:pPr>
    <w:rPr>
      <w:rFonts w:cs="ＭＳ 明朝"/>
    </w:rPr>
  </w:style>
  <w:style w:type="character" w:customStyle="1" w:styleId="a9">
    <w:name w:val="レベル２本文 (文字)"/>
    <w:link w:val="a8"/>
    <w:rsid w:val="00652501"/>
    <w:rPr>
      <w:rFonts w:ascii="Century" w:eastAsia="ＭＳ ゴシック" w:hAnsi="Century"/>
      <w:kern w:val="2"/>
      <w:sz w:val="22"/>
      <w:szCs w:val="22"/>
      <w:lang w:val="en-US" w:eastAsia="ja-JP" w:bidi="ar-SA"/>
    </w:rPr>
  </w:style>
  <w:style w:type="paragraph" w:customStyle="1" w:styleId="af0">
    <w:name w:val="表中箇条書き"/>
    <w:basedOn w:val="a"/>
    <w:rsid w:val="00B31CD6"/>
    <w:pPr>
      <w:adjustRightInd w:val="0"/>
      <w:ind w:left="595" w:hangingChars="300" w:hanging="595"/>
      <w:jc w:val="left"/>
    </w:pPr>
    <w:rPr>
      <w:rFonts w:ascii="ＭＳ ゴシック"/>
    </w:rPr>
  </w:style>
  <w:style w:type="character" w:customStyle="1" w:styleId="af">
    <w:name w:val="レベル３本文 (文字)"/>
    <w:link w:val="ae"/>
    <w:rsid w:val="00544CDA"/>
    <w:rPr>
      <w:rFonts w:ascii="Century" w:eastAsia="ＭＳ ゴシック" w:hAnsi="Century" w:cs="ＭＳ 明朝"/>
      <w:kern w:val="2"/>
      <w:sz w:val="22"/>
      <w:lang w:val="en-US" w:eastAsia="ja-JP" w:bidi="ar-SA"/>
    </w:rPr>
  </w:style>
  <w:style w:type="paragraph" w:customStyle="1" w:styleId="af1">
    <w:name w:val="タイトル"/>
    <w:basedOn w:val="a"/>
    <w:rsid w:val="00B31CD6"/>
    <w:pPr>
      <w:adjustRightInd w:val="0"/>
      <w:jc w:val="center"/>
    </w:pPr>
    <w:rPr>
      <w:rFonts w:ascii="ＭＳ ゴシック" w:hAnsi="ＭＳ ゴシック" w:cs="ＭＳ 明朝"/>
      <w:b/>
      <w:bCs/>
      <w:sz w:val="44"/>
    </w:rPr>
  </w:style>
  <w:style w:type="paragraph" w:customStyle="1" w:styleId="af2">
    <w:name w:val="表紙下表"/>
    <w:basedOn w:val="a"/>
    <w:rsid w:val="00B31CD6"/>
    <w:pPr>
      <w:adjustRightInd w:val="0"/>
      <w:jc w:val="center"/>
    </w:pPr>
    <w:rPr>
      <w:rFonts w:ascii="ＭＳ ゴシック" w:hAnsi="ＭＳ ゴシック" w:cs="ＭＳ 明朝"/>
    </w:rPr>
  </w:style>
  <w:style w:type="paragraph" w:customStyle="1" w:styleId="af3">
    <w:name w:val="表中箇条書き中箇条書き"/>
    <w:basedOn w:val="a"/>
    <w:rsid w:val="009B5DBF"/>
    <w:pPr>
      <w:adjustRightInd w:val="0"/>
      <w:ind w:leftChars="300" w:left="400" w:hangingChars="100" w:hanging="100"/>
    </w:pPr>
  </w:style>
  <w:style w:type="paragraph" w:customStyle="1" w:styleId="af4">
    <w:name w:val="レベル３注意書き"/>
    <w:basedOn w:val="a"/>
    <w:rsid w:val="009730D0"/>
    <w:pPr>
      <w:adjustRightInd w:val="0"/>
      <w:ind w:leftChars="500" w:left="900" w:hangingChars="400" w:hanging="400"/>
      <w:jc w:val="left"/>
    </w:pPr>
    <w:rPr>
      <w:rFonts w:asci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4D449A-3C5A-4F52-BEEE-C0C52B93732A}"/>
</file>

<file path=customXml/itemProps2.xml><?xml version="1.0" encoding="utf-8"?>
<ds:datastoreItem xmlns:ds="http://schemas.openxmlformats.org/officeDocument/2006/customXml" ds:itemID="{B943FA1F-4732-49C0-B474-B9AF2E036F35}"/>
</file>

<file path=customXml/itemProps3.xml><?xml version="1.0" encoding="utf-8"?>
<ds:datastoreItem xmlns:ds="http://schemas.openxmlformats.org/officeDocument/2006/customXml" ds:itemID="{679F912F-7EAF-4940-87DD-E58FBB4F3155}"/>
</file>

<file path=docProps/app.xml><?xml version="1.0" encoding="utf-8"?>
<Properties xmlns="http://schemas.openxmlformats.org/officeDocument/2006/extended-properties" xmlns:vt="http://schemas.openxmlformats.org/officeDocument/2006/docPropsVTypes">
  <Template>Normal.dotm</Template>
  <TotalTime>32</TotalTime>
  <Pages>4</Pages>
  <Words>427</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tobet</cp:lastModifiedBy>
  <cp:revision>20</cp:revision>
  <cp:lastPrinted>2007-02-21T01:49:00Z</cp:lastPrinted>
  <dcterms:created xsi:type="dcterms:W3CDTF">2015-03-26T01:05:00Z</dcterms:created>
  <dcterms:modified xsi:type="dcterms:W3CDTF">2023-07-25T10:34:00Z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