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FC1E6E" w:rsidRDefault="000F7F53" w:rsidP="008203F8">
      <w:pPr>
        <w:jc w:val="center"/>
        <w:rPr>
          <w:rFonts w:ascii="ＭＳ ゴシック" w:hAnsi="ＭＳ ゴシック"/>
        </w:rPr>
      </w:pPr>
      <w:bookmarkStart w:id="0" w:name="_GoBack"/>
      <w:bookmarkEnd w:id="0"/>
    </w:p>
    <w:p w:rsidR="000F7F53" w:rsidRPr="00FC1E6E" w:rsidRDefault="000F7F53" w:rsidP="008203F8">
      <w:pPr>
        <w:jc w:val="center"/>
        <w:rPr>
          <w:rFonts w:ascii="ＭＳ ゴシック" w:hAnsi="ＭＳ ゴシック"/>
        </w:rPr>
      </w:pPr>
    </w:p>
    <w:p w:rsidR="000F7F53" w:rsidRPr="00FC1E6E" w:rsidRDefault="000F7F53" w:rsidP="008203F8">
      <w:pPr>
        <w:jc w:val="center"/>
        <w:rPr>
          <w:rFonts w:ascii="ＭＳ ゴシック" w:hAnsi="ＭＳ ゴシック"/>
        </w:rPr>
      </w:pPr>
    </w:p>
    <w:p w:rsidR="000F7F53" w:rsidRPr="00FC1E6E" w:rsidRDefault="000F7F53" w:rsidP="008203F8">
      <w:pPr>
        <w:jc w:val="center"/>
        <w:rPr>
          <w:rFonts w:ascii="ＭＳ ゴシック" w:hAnsi="ＭＳ ゴシック"/>
        </w:rPr>
      </w:pPr>
    </w:p>
    <w:p w:rsidR="000F7F53" w:rsidRPr="00FC1E6E" w:rsidRDefault="000F7F53" w:rsidP="008203F8">
      <w:pPr>
        <w:jc w:val="center"/>
        <w:rPr>
          <w:rFonts w:ascii="ＭＳ ゴシック" w:hAnsi="ＭＳ ゴシック"/>
        </w:rPr>
      </w:pPr>
    </w:p>
    <w:p w:rsidR="000F7F53" w:rsidRPr="00FC1E6E" w:rsidRDefault="000F7F53" w:rsidP="008203F8">
      <w:pPr>
        <w:jc w:val="center"/>
        <w:rPr>
          <w:rFonts w:ascii="ＭＳ ゴシック" w:hAnsi="ＭＳ ゴシック"/>
        </w:rPr>
      </w:pPr>
    </w:p>
    <w:p w:rsidR="000F7F53" w:rsidRPr="00FC1E6E" w:rsidRDefault="000F7F53" w:rsidP="008203F8">
      <w:pPr>
        <w:jc w:val="center"/>
        <w:rPr>
          <w:rFonts w:ascii="ＭＳ ゴシック" w:hAnsi="ＭＳ ゴシック"/>
        </w:rPr>
      </w:pPr>
    </w:p>
    <w:p w:rsidR="000F7F53" w:rsidRPr="00FC1E6E" w:rsidRDefault="000F7F53" w:rsidP="008203F8">
      <w:pPr>
        <w:jc w:val="center"/>
        <w:rPr>
          <w:rFonts w:ascii="ＭＳ ゴシック" w:hAnsi="ＭＳ ゴシック"/>
        </w:rPr>
      </w:pPr>
    </w:p>
    <w:p w:rsidR="000F7F53" w:rsidRPr="00FC1E6E"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261BC7" w:rsidTr="00924DB4">
        <w:trPr>
          <w:trHeight w:val="1611"/>
        </w:trPr>
        <w:tc>
          <w:tcPr>
            <w:tcW w:w="7655" w:type="dxa"/>
            <w:tcBorders>
              <w:top w:val="single" w:sz="4" w:space="0" w:color="auto"/>
              <w:bottom w:val="single" w:sz="4" w:space="0" w:color="auto"/>
            </w:tcBorders>
          </w:tcPr>
          <w:p w:rsidR="000F7F53" w:rsidRPr="00FC1E6E" w:rsidRDefault="000F7F53" w:rsidP="008203F8">
            <w:pPr>
              <w:jc w:val="center"/>
              <w:rPr>
                <w:rFonts w:ascii="ＭＳ ゴシック" w:hAnsi="ＭＳ ゴシック"/>
                <w:b/>
                <w:sz w:val="44"/>
              </w:rPr>
            </w:pPr>
          </w:p>
          <w:p w:rsidR="000F7F53" w:rsidRPr="00261BC7" w:rsidRDefault="009E605C" w:rsidP="008203F8">
            <w:pPr>
              <w:jc w:val="center"/>
              <w:rPr>
                <w:rFonts w:ascii="ＭＳ ゴシック" w:hAnsi="ＭＳ ゴシック" w:cs="ＭＳ ゴシック"/>
                <w:b/>
                <w:color w:val="000000"/>
                <w:kern w:val="0"/>
                <w:sz w:val="44"/>
                <w:szCs w:val="44"/>
              </w:rPr>
            </w:pPr>
            <w:r w:rsidRPr="00261BC7">
              <w:rPr>
                <w:rFonts w:ascii="ＭＳ ゴシック" w:hAnsi="ＭＳ ゴシック" w:hint="eastAsia"/>
                <w:b/>
                <w:sz w:val="44"/>
              </w:rPr>
              <w:t>７</w:t>
            </w:r>
            <w:r w:rsidR="00570490" w:rsidRPr="00261BC7">
              <w:rPr>
                <w:rFonts w:ascii="ＭＳ ゴシック" w:hAnsi="ＭＳ ゴシック" w:hint="eastAsia"/>
                <w:b/>
                <w:sz w:val="44"/>
              </w:rPr>
              <w:t>０７５</w:t>
            </w:r>
            <w:r w:rsidR="000F7F53" w:rsidRPr="00261BC7">
              <w:rPr>
                <w:rFonts w:ascii="ＭＳ ゴシック" w:hAnsi="ＭＳ ゴシック" w:hint="eastAsia"/>
                <w:b/>
                <w:sz w:val="44"/>
              </w:rPr>
              <w:t>．</w:t>
            </w:r>
            <w:r w:rsidR="00FE3E5F" w:rsidRPr="00261BC7">
              <w:rPr>
                <w:rFonts w:ascii="ＭＳ ゴシック" w:hAnsi="ＭＳ ゴシック" w:cs="ＭＳ ゴシック" w:hint="eastAsia"/>
                <w:b/>
                <w:color w:val="000000"/>
                <w:kern w:val="0"/>
                <w:sz w:val="44"/>
                <w:szCs w:val="44"/>
              </w:rPr>
              <w:t>通関士審査</w:t>
            </w:r>
            <w:r w:rsidR="006E3658" w:rsidRPr="00261BC7">
              <w:rPr>
                <w:rFonts w:ascii="ＭＳ ゴシック" w:hAnsi="ＭＳ ゴシック" w:cs="ＭＳ ゴシック" w:hint="eastAsia"/>
                <w:b/>
                <w:color w:val="000000"/>
                <w:kern w:val="0"/>
                <w:sz w:val="44"/>
                <w:szCs w:val="44"/>
              </w:rPr>
              <w:t>結果登録</w:t>
            </w:r>
          </w:p>
          <w:p w:rsidR="000F7F53" w:rsidRPr="00261BC7" w:rsidRDefault="000F7F53" w:rsidP="008203F8">
            <w:pPr>
              <w:jc w:val="center"/>
              <w:rPr>
                <w:rFonts w:ascii="ＭＳ ゴシック" w:hAnsi="ＭＳ ゴシック"/>
                <w:b/>
                <w:sz w:val="44"/>
              </w:rPr>
            </w:pPr>
          </w:p>
        </w:tc>
      </w:tr>
    </w:tbl>
    <w:p w:rsidR="000F7F53" w:rsidRPr="00261BC7" w:rsidRDefault="000F7F53" w:rsidP="008203F8">
      <w:pPr>
        <w:jc w:val="center"/>
        <w:rPr>
          <w:rFonts w:ascii="ＭＳ ゴシック" w:hAnsi="ＭＳ ゴシック"/>
          <w:sz w:val="44"/>
          <w:szCs w:val="44"/>
        </w:rPr>
      </w:pPr>
    </w:p>
    <w:p w:rsidR="000F7F53" w:rsidRPr="00261BC7" w:rsidRDefault="000F7F53" w:rsidP="008203F8">
      <w:pPr>
        <w:jc w:val="center"/>
        <w:rPr>
          <w:rFonts w:ascii="ＭＳ ゴシック" w:hAnsi="ＭＳ ゴシック"/>
          <w:sz w:val="44"/>
          <w:szCs w:val="44"/>
        </w:rPr>
      </w:pPr>
    </w:p>
    <w:p w:rsidR="000F7F53" w:rsidRPr="00261BC7" w:rsidRDefault="000F7F53" w:rsidP="008203F8">
      <w:pPr>
        <w:jc w:val="center"/>
        <w:rPr>
          <w:rFonts w:ascii="ＭＳ ゴシック" w:hAnsi="ＭＳ ゴシック"/>
          <w:sz w:val="44"/>
          <w:szCs w:val="44"/>
        </w:rPr>
      </w:pPr>
    </w:p>
    <w:p w:rsidR="000F7F53" w:rsidRPr="00261BC7" w:rsidRDefault="000F7F53" w:rsidP="008203F8">
      <w:pPr>
        <w:jc w:val="center"/>
        <w:rPr>
          <w:rFonts w:ascii="ＭＳ ゴシック" w:hAnsi="ＭＳ ゴシック"/>
          <w:sz w:val="44"/>
          <w:szCs w:val="44"/>
        </w:rPr>
      </w:pPr>
    </w:p>
    <w:p w:rsidR="000F7F53" w:rsidRPr="00261BC7" w:rsidRDefault="000F7F53" w:rsidP="008203F8">
      <w:pPr>
        <w:jc w:val="center"/>
        <w:rPr>
          <w:rFonts w:ascii="ＭＳ ゴシック" w:hAnsi="ＭＳ ゴシック"/>
          <w:sz w:val="44"/>
          <w:szCs w:val="44"/>
        </w:rPr>
      </w:pPr>
    </w:p>
    <w:p w:rsidR="000F7F53" w:rsidRPr="00261BC7" w:rsidRDefault="000F7F53" w:rsidP="008203F8">
      <w:pPr>
        <w:jc w:val="center"/>
        <w:rPr>
          <w:rFonts w:ascii="ＭＳ ゴシック" w:hAnsi="ＭＳ ゴシック"/>
          <w:sz w:val="44"/>
          <w:szCs w:val="44"/>
        </w:rPr>
      </w:pPr>
    </w:p>
    <w:p w:rsidR="000F7F53" w:rsidRPr="00261BC7" w:rsidRDefault="000F7F53" w:rsidP="008203F8">
      <w:pPr>
        <w:jc w:val="center"/>
        <w:rPr>
          <w:rFonts w:ascii="ＭＳ ゴシック" w:hAnsi="ＭＳ ゴシック"/>
          <w:sz w:val="44"/>
          <w:szCs w:val="44"/>
        </w:rPr>
      </w:pPr>
    </w:p>
    <w:p w:rsidR="000F7F53" w:rsidRPr="00261BC7"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261BC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261BC7" w:rsidRDefault="000F7F53" w:rsidP="008203F8">
            <w:pPr>
              <w:jc w:val="center"/>
              <w:rPr>
                <w:rFonts w:ascii="ＭＳ ゴシック" w:hAnsi="ＭＳ ゴシック"/>
              </w:rPr>
            </w:pPr>
            <w:r w:rsidRPr="00261BC7">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261BC7" w:rsidRDefault="00D60F15" w:rsidP="00D024C7">
            <w:pPr>
              <w:jc w:val="center"/>
              <w:rPr>
                <w:rFonts w:ascii="ＭＳ ゴシック" w:hAnsi="ＭＳ ゴシック"/>
              </w:rPr>
            </w:pPr>
            <w:r w:rsidRPr="00261BC7">
              <w:rPr>
                <w:rFonts w:ascii="ＭＳ ゴシック" w:hAnsi="ＭＳ ゴシック" w:hint="eastAsia"/>
              </w:rPr>
              <w:t>業務名</w:t>
            </w:r>
          </w:p>
        </w:tc>
      </w:tr>
      <w:tr w:rsidR="000F7F53" w:rsidRPr="00261BC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261BC7" w:rsidRDefault="006E3658" w:rsidP="008203F8">
            <w:pPr>
              <w:jc w:val="center"/>
              <w:rPr>
                <w:rFonts w:ascii="ＭＳ ゴシック" w:hAnsi="ＭＳ ゴシック"/>
              </w:rPr>
            </w:pPr>
            <w:r w:rsidRPr="00261BC7">
              <w:rPr>
                <w:rFonts w:ascii="ＭＳ ゴシック" w:hAnsi="ＭＳ ゴシック" w:cs="ＭＳ ゴシック" w:hint="eastAsia"/>
                <w:color w:val="000000"/>
                <w:kern w:val="0"/>
                <w:szCs w:val="22"/>
              </w:rPr>
              <w:t>ＣＣＡ</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261BC7" w:rsidRDefault="00FE3E5F" w:rsidP="00FE3E5F">
            <w:pPr>
              <w:jc w:val="center"/>
              <w:rPr>
                <w:rFonts w:ascii="ＭＳ ゴシック" w:hAnsi="ＭＳ ゴシック" w:cs="ＭＳ ゴシック"/>
                <w:color w:val="000000"/>
                <w:kern w:val="0"/>
                <w:szCs w:val="22"/>
              </w:rPr>
            </w:pPr>
            <w:r w:rsidRPr="00261BC7">
              <w:rPr>
                <w:rFonts w:ascii="ＭＳ ゴシック" w:hAnsi="ＭＳ ゴシック" w:cs="ＭＳ ゴシック" w:hint="eastAsia"/>
                <w:color w:val="000000"/>
                <w:kern w:val="0"/>
                <w:szCs w:val="22"/>
              </w:rPr>
              <w:t>通関士審査</w:t>
            </w:r>
            <w:r w:rsidR="006E3658" w:rsidRPr="00261BC7">
              <w:rPr>
                <w:rFonts w:ascii="ＭＳ ゴシック" w:hAnsi="ＭＳ ゴシック" w:cs="ＭＳ ゴシック" w:hint="eastAsia"/>
                <w:color w:val="000000"/>
                <w:kern w:val="0"/>
                <w:szCs w:val="22"/>
              </w:rPr>
              <w:t>結果登録</w:t>
            </w:r>
          </w:p>
        </w:tc>
      </w:tr>
    </w:tbl>
    <w:p w:rsidR="000F7F53" w:rsidRPr="00261BC7" w:rsidRDefault="000F7F53">
      <w:pPr>
        <w:jc w:val="left"/>
        <w:rPr>
          <w:rFonts w:ascii="ＭＳ ゴシック" w:hAnsi="ＭＳ ゴシック"/>
        </w:rPr>
      </w:pPr>
    </w:p>
    <w:p w:rsidR="007E3A62" w:rsidRPr="00261BC7" w:rsidRDefault="007E3A62" w:rsidP="007E3A62">
      <w:pPr>
        <w:autoSpaceDE w:val="0"/>
        <w:autoSpaceDN w:val="0"/>
        <w:adjustRightInd w:val="0"/>
        <w:jc w:val="left"/>
        <w:rPr>
          <w:rFonts w:ascii="ＭＳ ゴシック" w:hAnsi="ＭＳ ゴシック"/>
          <w:kern w:val="0"/>
          <w:szCs w:val="22"/>
        </w:rPr>
      </w:pPr>
      <w:r w:rsidRPr="00261BC7">
        <w:rPr>
          <w:rFonts w:ascii="ＭＳ ゴシック" w:hAnsi="ＭＳ ゴシック"/>
        </w:rPr>
        <w:br w:type="page"/>
      </w:r>
      <w:r w:rsidRPr="00261BC7">
        <w:rPr>
          <w:rFonts w:ascii="ＭＳ ゴシック" w:hAnsi="ＭＳ ゴシック" w:cs="ＭＳ 明朝" w:hint="eastAsia"/>
          <w:color w:val="000000"/>
          <w:kern w:val="0"/>
          <w:szCs w:val="22"/>
        </w:rPr>
        <w:lastRenderedPageBreak/>
        <w:t>１．業務概要</w:t>
      </w:r>
    </w:p>
    <w:p w:rsidR="00975A24" w:rsidRPr="00261BC7" w:rsidRDefault="00934841" w:rsidP="00EB0EC6">
      <w:pPr>
        <w:autoSpaceDE w:val="0"/>
        <w:autoSpaceDN w:val="0"/>
        <w:adjustRightInd w:val="0"/>
        <w:ind w:leftChars="200" w:left="397" w:firstLineChars="100" w:firstLine="198"/>
        <w:jc w:val="left"/>
        <w:textAlignment w:val="baseline"/>
        <w:rPr>
          <w:rFonts w:ascii="ＭＳ 明朝" w:hAnsi="ＭＳ 明朝" w:cs="ＭＳ ゴシック"/>
          <w:kern w:val="0"/>
          <w:szCs w:val="22"/>
        </w:rPr>
      </w:pPr>
      <w:r w:rsidRPr="00261BC7">
        <w:rPr>
          <w:rFonts w:ascii="ＭＳ ゴシック" w:hAnsi="ＭＳ ゴシック" w:hint="eastAsia"/>
        </w:rPr>
        <w:t>以下の申告手続き（以下、各申告という。）</w:t>
      </w:r>
      <w:r w:rsidRPr="00261BC7">
        <w:rPr>
          <w:rFonts w:ascii="ＭＳ ゴシック" w:hAnsi="ＭＳ ゴシック" w:cs="ＭＳ 明朝" w:hint="eastAsia"/>
          <w:kern w:val="0"/>
          <w:szCs w:val="22"/>
        </w:rPr>
        <w:t>に先立ち、</w:t>
      </w:r>
      <w:r w:rsidRPr="00261BC7">
        <w:rPr>
          <w:rFonts w:ascii="ＭＳ ゴシック" w:hAnsi="ＭＳ ゴシック" w:hint="eastAsia"/>
        </w:rPr>
        <w:t>システムに登録されている</w:t>
      </w:r>
      <w:r w:rsidR="00975A24" w:rsidRPr="00261BC7">
        <w:rPr>
          <w:rFonts w:ascii="ＭＳ ゴシック" w:hAnsi="ＭＳ ゴシック" w:hint="eastAsia"/>
        </w:rPr>
        <w:t>各申告に係る</w:t>
      </w:r>
      <w:r w:rsidRPr="00261BC7">
        <w:rPr>
          <w:rFonts w:ascii="ＭＳ ゴシック" w:hAnsi="ＭＳ ゴシック" w:hint="eastAsia"/>
        </w:rPr>
        <w:t>事項登録情報において</w:t>
      </w:r>
      <w:r w:rsidR="00B05FDC" w:rsidRPr="00261BC7">
        <w:rPr>
          <w:rFonts w:ascii="ＭＳ ゴシック" w:hAnsi="ＭＳ ゴシック" w:hint="eastAsia"/>
        </w:rPr>
        <w:t>、</w:t>
      </w:r>
      <w:r w:rsidR="00E9557C" w:rsidRPr="00261BC7">
        <w:rPr>
          <w:rFonts w:ascii="ＭＳ ゴシック" w:hAnsi="ＭＳ ゴシック" w:hint="eastAsia"/>
        </w:rPr>
        <w:t>通関士審査結果</w:t>
      </w:r>
      <w:r w:rsidR="00975A24" w:rsidRPr="00261BC7">
        <w:rPr>
          <w:rFonts w:ascii="ＭＳ ゴシック" w:hAnsi="ＭＳ ゴシック" w:hint="eastAsia"/>
        </w:rPr>
        <w:t>を登録する。</w:t>
      </w:r>
    </w:p>
    <w:tbl>
      <w:tblPr>
        <w:tblW w:w="8979" w:type="dxa"/>
        <w:jc w:val="center"/>
        <w:tblCellMar>
          <w:left w:w="99" w:type="dxa"/>
          <w:right w:w="99" w:type="dxa"/>
        </w:tblCellMar>
        <w:tblLook w:val="04A0" w:firstRow="1" w:lastRow="0" w:firstColumn="1" w:lastColumn="0" w:noHBand="0" w:noVBand="1"/>
      </w:tblPr>
      <w:tblGrid>
        <w:gridCol w:w="461"/>
        <w:gridCol w:w="1785"/>
        <w:gridCol w:w="6733"/>
      </w:tblGrid>
      <w:tr w:rsidR="00D70A09" w:rsidRPr="00261BC7" w:rsidTr="00D70A09">
        <w:trPr>
          <w:trHeight w:val="280"/>
          <w:jc w:val="center"/>
        </w:trPr>
        <w:tc>
          <w:tcPr>
            <w:tcW w:w="4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70A09" w:rsidRPr="00261BC7" w:rsidRDefault="00D70A09" w:rsidP="00975A24">
            <w:pPr>
              <w:widowControl/>
              <w:jc w:val="center"/>
              <w:rPr>
                <w:rFonts w:ascii="ＭＳ ゴシック" w:hAnsi="ＭＳ ゴシック" w:cs="ＭＳ Ｐゴシック"/>
                <w:kern w:val="0"/>
                <w:szCs w:val="22"/>
              </w:rPr>
            </w:pPr>
          </w:p>
        </w:tc>
        <w:tc>
          <w:tcPr>
            <w:tcW w:w="1785" w:type="dxa"/>
            <w:tcBorders>
              <w:top w:val="single" w:sz="4" w:space="0" w:color="auto"/>
              <w:left w:val="single" w:sz="4" w:space="0" w:color="auto"/>
              <w:bottom w:val="single" w:sz="4" w:space="0" w:color="auto"/>
              <w:right w:val="single" w:sz="4" w:space="0" w:color="auto"/>
            </w:tcBorders>
          </w:tcPr>
          <w:p w:rsidR="00D70A09" w:rsidRPr="00261BC7" w:rsidRDefault="00D70A09" w:rsidP="00975A24">
            <w:pPr>
              <w:widowControl/>
              <w:jc w:val="center"/>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申告種別</w:t>
            </w:r>
          </w:p>
        </w:tc>
        <w:tc>
          <w:tcPr>
            <w:tcW w:w="6733" w:type="dxa"/>
            <w:tcBorders>
              <w:top w:val="single" w:sz="4" w:space="0" w:color="auto"/>
              <w:left w:val="single" w:sz="4" w:space="0" w:color="auto"/>
              <w:bottom w:val="single" w:sz="4" w:space="0" w:color="auto"/>
              <w:right w:val="single" w:sz="4" w:space="0" w:color="000000"/>
            </w:tcBorders>
            <w:shd w:val="clear" w:color="auto" w:fill="auto"/>
            <w:vAlign w:val="center"/>
          </w:tcPr>
          <w:p w:rsidR="00D70A09" w:rsidRPr="00261BC7" w:rsidRDefault="00D70A09" w:rsidP="00975A24">
            <w:pPr>
              <w:widowControl/>
              <w:jc w:val="center"/>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申告手続き</w:t>
            </w:r>
          </w:p>
        </w:tc>
      </w:tr>
      <w:tr w:rsidR="00D70A09" w:rsidRPr="00261BC7" w:rsidTr="00D70A09">
        <w:trPr>
          <w:trHeight w:val="280"/>
          <w:jc w:val="center"/>
        </w:trPr>
        <w:tc>
          <w:tcPr>
            <w:tcW w:w="4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A09" w:rsidRPr="00261BC7" w:rsidRDefault="00D70A09" w:rsidP="00975A24">
            <w:pPr>
              <w:widowControl/>
              <w:jc w:val="center"/>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輸入</w:t>
            </w:r>
          </w:p>
        </w:tc>
        <w:tc>
          <w:tcPr>
            <w:tcW w:w="1785" w:type="dxa"/>
            <w:vMerge w:val="restart"/>
            <w:tcBorders>
              <w:top w:val="single" w:sz="4" w:space="0" w:color="auto"/>
              <w:left w:val="nil"/>
              <w:right w:val="single" w:sz="4" w:space="0" w:color="auto"/>
            </w:tcBorders>
          </w:tcPr>
          <w:p w:rsidR="00D70A09" w:rsidRPr="00261BC7" w:rsidRDefault="00D70A09"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ＩＤＣ</w:t>
            </w:r>
          </w:p>
        </w:tc>
        <w:tc>
          <w:tcPr>
            <w:tcW w:w="6733" w:type="dxa"/>
            <w:tcBorders>
              <w:top w:val="nil"/>
              <w:left w:val="single" w:sz="4" w:space="0" w:color="auto"/>
              <w:bottom w:val="single" w:sz="4" w:space="0" w:color="auto"/>
              <w:right w:val="single" w:sz="4" w:space="0" w:color="auto"/>
            </w:tcBorders>
            <w:shd w:val="clear" w:color="auto" w:fill="auto"/>
            <w:vAlign w:val="center"/>
            <w:hideMark/>
          </w:tcPr>
          <w:p w:rsidR="00D70A09" w:rsidRPr="00261BC7" w:rsidRDefault="00D70A09" w:rsidP="00D70A09">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輸入申告（ＩＤＣ）</w:t>
            </w:r>
          </w:p>
        </w:tc>
      </w:tr>
      <w:tr w:rsidR="00D70A09" w:rsidRPr="00261BC7" w:rsidTr="00D70A09">
        <w:trPr>
          <w:trHeight w:val="280"/>
          <w:jc w:val="center"/>
        </w:trPr>
        <w:tc>
          <w:tcPr>
            <w:tcW w:w="461"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A09" w:rsidRPr="00261BC7" w:rsidRDefault="00D70A09" w:rsidP="00975A24">
            <w:pPr>
              <w:widowControl/>
              <w:jc w:val="center"/>
              <w:rPr>
                <w:rFonts w:ascii="ＭＳ ゴシック" w:hAnsi="ＭＳ ゴシック" w:cs="ＭＳ Ｐゴシック"/>
                <w:kern w:val="0"/>
                <w:szCs w:val="22"/>
              </w:rPr>
            </w:pPr>
          </w:p>
        </w:tc>
        <w:tc>
          <w:tcPr>
            <w:tcW w:w="1785" w:type="dxa"/>
            <w:vMerge/>
            <w:tcBorders>
              <w:left w:val="nil"/>
              <w:right w:val="single" w:sz="4" w:space="0" w:color="auto"/>
            </w:tcBorders>
          </w:tcPr>
          <w:p w:rsidR="00D70A09" w:rsidRPr="00261BC7" w:rsidRDefault="00D70A09" w:rsidP="00975A24">
            <w:pPr>
              <w:widowControl/>
              <w:jc w:val="left"/>
              <w:rPr>
                <w:rFonts w:ascii="ＭＳ ゴシック" w:hAnsi="ＭＳ ゴシック" w:cs="ＭＳ Ｐゴシック"/>
                <w:kern w:val="0"/>
                <w:szCs w:val="22"/>
              </w:rPr>
            </w:pPr>
          </w:p>
        </w:tc>
        <w:tc>
          <w:tcPr>
            <w:tcW w:w="6733" w:type="dxa"/>
            <w:tcBorders>
              <w:top w:val="nil"/>
              <w:left w:val="single" w:sz="4" w:space="0" w:color="auto"/>
              <w:bottom w:val="single" w:sz="4" w:space="0" w:color="auto"/>
              <w:right w:val="single" w:sz="4" w:space="0" w:color="auto"/>
            </w:tcBorders>
            <w:shd w:val="clear" w:color="auto" w:fill="auto"/>
            <w:vAlign w:val="center"/>
            <w:hideMark/>
          </w:tcPr>
          <w:p w:rsidR="00D70A09" w:rsidRPr="00261BC7" w:rsidRDefault="00D70A09"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シングルウィンドウ輸入申告（ＳＷＣ）</w:t>
            </w:r>
          </w:p>
        </w:tc>
      </w:tr>
      <w:tr w:rsidR="00D70A09" w:rsidRPr="00261BC7" w:rsidTr="00D70A09">
        <w:trPr>
          <w:trHeight w:val="280"/>
          <w:jc w:val="center"/>
        </w:trPr>
        <w:tc>
          <w:tcPr>
            <w:tcW w:w="461"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A09" w:rsidRPr="00261BC7" w:rsidRDefault="00D70A09" w:rsidP="00975A24">
            <w:pPr>
              <w:widowControl/>
              <w:jc w:val="center"/>
              <w:rPr>
                <w:rFonts w:ascii="ＭＳ ゴシック" w:hAnsi="ＭＳ ゴシック" w:cs="ＭＳ Ｐゴシック"/>
                <w:kern w:val="0"/>
                <w:szCs w:val="22"/>
              </w:rPr>
            </w:pPr>
          </w:p>
        </w:tc>
        <w:tc>
          <w:tcPr>
            <w:tcW w:w="1785" w:type="dxa"/>
            <w:vMerge/>
            <w:tcBorders>
              <w:left w:val="nil"/>
              <w:bottom w:val="single" w:sz="4" w:space="0" w:color="auto"/>
              <w:right w:val="single" w:sz="4" w:space="0" w:color="auto"/>
            </w:tcBorders>
          </w:tcPr>
          <w:p w:rsidR="00D70A09" w:rsidRPr="00261BC7" w:rsidRDefault="00D70A09" w:rsidP="00975A24">
            <w:pPr>
              <w:widowControl/>
              <w:jc w:val="left"/>
              <w:rPr>
                <w:rFonts w:ascii="ＭＳ ゴシック" w:hAnsi="ＭＳ ゴシック" w:cs="ＭＳ Ｐゴシック"/>
                <w:kern w:val="0"/>
                <w:szCs w:val="22"/>
              </w:rPr>
            </w:pPr>
          </w:p>
        </w:tc>
        <w:tc>
          <w:tcPr>
            <w:tcW w:w="6733" w:type="dxa"/>
            <w:tcBorders>
              <w:top w:val="nil"/>
              <w:left w:val="single" w:sz="4" w:space="0" w:color="auto"/>
              <w:bottom w:val="single" w:sz="4" w:space="0" w:color="auto"/>
              <w:right w:val="single" w:sz="4" w:space="0" w:color="auto"/>
            </w:tcBorders>
            <w:shd w:val="clear" w:color="auto" w:fill="auto"/>
            <w:vAlign w:val="center"/>
            <w:hideMark/>
          </w:tcPr>
          <w:p w:rsidR="00D70A09" w:rsidRPr="00261BC7" w:rsidRDefault="00D70A09"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輸入申告変更（ＩＤＥ）</w:t>
            </w:r>
          </w:p>
        </w:tc>
      </w:tr>
      <w:tr w:rsidR="00D70A09" w:rsidRPr="00261BC7" w:rsidTr="00D70A09">
        <w:trPr>
          <w:trHeight w:val="280"/>
          <w:jc w:val="center"/>
        </w:trPr>
        <w:tc>
          <w:tcPr>
            <w:tcW w:w="461" w:type="dxa"/>
            <w:vMerge/>
            <w:tcBorders>
              <w:left w:val="single" w:sz="4" w:space="0" w:color="auto"/>
              <w:bottom w:val="single" w:sz="4" w:space="0" w:color="auto"/>
              <w:right w:val="single" w:sz="4" w:space="0" w:color="auto"/>
            </w:tcBorders>
            <w:shd w:val="clear" w:color="auto" w:fill="auto"/>
            <w:vAlign w:val="center"/>
            <w:hideMark/>
          </w:tcPr>
          <w:p w:rsidR="00D70A09" w:rsidRPr="00261BC7" w:rsidRDefault="00D70A09" w:rsidP="00975A24">
            <w:pPr>
              <w:widowControl/>
              <w:jc w:val="left"/>
              <w:rPr>
                <w:rFonts w:ascii="ＭＳ ゴシック" w:hAnsi="ＭＳ ゴシック" w:cs="ＭＳ Ｐゴシック"/>
                <w:kern w:val="0"/>
                <w:szCs w:val="22"/>
              </w:rPr>
            </w:pPr>
          </w:p>
        </w:tc>
        <w:tc>
          <w:tcPr>
            <w:tcW w:w="1785" w:type="dxa"/>
            <w:vMerge w:val="restart"/>
            <w:tcBorders>
              <w:top w:val="single" w:sz="4" w:space="0" w:color="auto"/>
              <w:left w:val="nil"/>
              <w:right w:val="single" w:sz="4" w:space="0" w:color="auto"/>
            </w:tcBorders>
          </w:tcPr>
          <w:p w:rsidR="00D70A09" w:rsidRPr="00261BC7" w:rsidRDefault="00D70A09"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ＭＷＣ</w:t>
            </w: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D70A09" w:rsidRPr="00261BC7" w:rsidRDefault="00D70A09" w:rsidP="0063335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石油製品等移出（総保出）輸入申告（ＭＷＣ）</w:t>
            </w:r>
          </w:p>
        </w:tc>
      </w:tr>
      <w:tr w:rsidR="00D70A09" w:rsidRPr="00261BC7" w:rsidTr="00D70A09">
        <w:trPr>
          <w:trHeight w:val="280"/>
          <w:jc w:val="center"/>
        </w:trPr>
        <w:tc>
          <w:tcPr>
            <w:tcW w:w="461" w:type="dxa"/>
            <w:vMerge/>
            <w:tcBorders>
              <w:left w:val="single" w:sz="4" w:space="0" w:color="auto"/>
              <w:bottom w:val="single" w:sz="4" w:space="0" w:color="auto"/>
              <w:right w:val="single" w:sz="4" w:space="0" w:color="auto"/>
            </w:tcBorders>
            <w:shd w:val="clear" w:color="auto" w:fill="auto"/>
            <w:vAlign w:val="center"/>
            <w:hideMark/>
          </w:tcPr>
          <w:p w:rsidR="00D70A09" w:rsidRPr="00261BC7" w:rsidRDefault="00D70A09" w:rsidP="00975A24">
            <w:pPr>
              <w:widowControl/>
              <w:jc w:val="left"/>
              <w:rPr>
                <w:rFonts w:ascii="ＭＳ ゴシック" w:hAnsi="ＭＳ ゴシック" w:cs="ＭＳ Ｐゴシック"/>
                <w:kern w:val="0"/>
                <w:szCs w:val="22"/>
              </w:rPr>
            </w:pPr>
          </w:p>
        </w:tc>
        <w:tc>
          <w:tcPr>
            <w:tcW w:w="1785" w:type="dxa"/>
            <w:vMerge/>
            <w:tcBorders>
              <w:left w:val="nil"/>
              <w:bottom w:val="single" w:sz="4" w:space="0" w:color="auto"/>
              <w:right w:val="single" w:sz="4" w:space="0" w:color="auto"/>
            </w:tcBorders>
          </w:tcPr>
          <w:p w:rsidR="00D70A09" w:rsidRPr="00261BC7" w:rsidRDefault="00D70A09" w:rsidP="00975A24">
            <w:pPr>
              <w:widowControl/>
              <w:jc w:val="left"/>
              <w:rPr>
                <w:rFonts w:ascii="ＭＳ ゴシック" w:hAnsi="ＭＳ ゴシック" w:cs="ＭＳ Ｐゴシック"/>
                <w:kern w:val="0"/>
                <w:szCs w:val="22"/>
              </w:rPr>
            </w:pP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D70A09" w:rsidRPr="00261BC7" w:rsidRDefault="00D70A09"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石油製品等移出（総保出）輸入申告変更（ＭＷＥ）</w:t>
            </w:r>
          </w:p>
        </w:tc>
      </w:tr>
      <w:tr w:rsidR="00D70A09" w:rsidRPr="00261BC7" w:rsidTr="00D70A09">
        <w:trPr>
          <w:trHeight w:val="280"/>
          <w:jc w:val="center"/>
        </w:trPr>
        <w:tc>
          <w:tcPr>
            <w:tcW w:w="461" w:type="dxa"/>
            <w:vMerge/>
            <w:tcBorders>
              <w:left w:val="single" w:sz="4" w:space="0" w:color="auto"/>
              <w:bottom w:val="single" w:sz="4" w:space="0" w:color="auto"/>
              <w:right w:val="single" w:sz="4" w:space="0" w:color="auto"/>
            </w:tcBorders>
            <w:shd w:val="clear" w:color="auto" w:fill="auto"/>
            <w:vAlign w:val="center"/>
            <w:hideMark/>
          </w:tcPr>
          <w:p w:rsidR="00D70A09" w:rsidRPr="00261BC7" w:rsidRDefault="00D70A09" w:rsidP="00975A24">
            <w:pPr>
              <w:widowControl/>
              <w:jc w:val="left"/>
              <w:rPr>
                <w:rFonts w:ascii="ＭＳ ゴシック" w:hAnsi="ＭＳ ゴシック" w:cs="ＭＳ Ｐゴシック"/>
                <w:kern w:val="0"/>
                <w:szCs w:val="22"/>
              </w:rPr>
            </w:pPr>
          </w:p>
        </w:tc>
        <w:tc>
          <w:tcPr>
            <w:tcW w:w="1785" w:type="dxa"/>
            <w:vMerge w:val="restart"/>
            <w:tcBorders>
              <w:top w:val="single" w:sz="4" w:space="0" w:color="auto"/>
              <w:left w:val="nil"/>
              <w:right w:val="single" w:sz="4" w:space="0" w:color="auto"/>
            </w:tcBorders>
          </w:tcPr>
          <w:p w:rsidR="00D70A09" w:rsidRPr="00261BC7" w:rsidRDefault="00D70A09" w:rsidP="00975A24">
            <w:pPr>
              <w:widowControl/>
              <w:jc w:val="left"/>
              <w:rPr>
                <w:rFonts w:ascii="ＭＳ ゴシック" w:hAnsi="ＭＳ ゴシック" w:cs="ＭＳ ゴシック"/>
                <w:color w:val="000000"/>
                <w:kern w:val="0"/>
                <w:szCs w:val="22"/>
              </w:rPr>
            </w:pPr>
            <w:r w:rsidRPr="00261BC7">
              <w:rPr>
                <w:rFonts w:ascii="ＭＳ ゴシック" w:hAnsi="ＭＳ ゴシック" w:cs="ＭＳ ゴシック" w:hint="eastAsia"/>
                <w:color w:val="000000"/>
                <w:kern w:val="0"/>
                <w:szCs w:val="22"/>
              </w:rPr>
              <w:t>ＯＴＣ</w:t>
            </w: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D70A09" w:rsidRPr="00261BC7" w:rsidRDefault="00D70A09" w:rsidP="00975A24">
            <w:pPr>
              <w:widowControl/>
              <w:jc w:val="left"/>
              <w:rPr>
                <w:rFonts w:hAnsi="ＭＳ ゴシック" w:cs="ＭＳ ゴシック"/>
                <w:color w:val="000000"/>
                <w:kern w:val="0"/>
                <w:szCs w:val="22"/>
              </w:rPr>
            </w:pPr>
            <w:r w:rsidRPr="00261BC7">
              <w:rPr>
                <w:rFonts w:ascii="ＭＳ ゴシック" w:hAnsi="ＭＳ ゴシック" w:cs="ＭＳ ゴシック" w:hint="eastAsia"/>
                <w:color w:val="000000"/>
                <w:kern w:val="0"/>
                <w:szCs w:val="22"/>
              </w:rPr>
              <w:t>輸入申告（沖縄特免制度）（ＯＴＣ）</w:t>
            </w:r>
          </w:p>
        </w:tc>
      </w:tr>
      <w:tr w:rsidR="00D70A09" w:rsidRPr="00261BC7" w:rsidTr="00D70A09">
        <w:trPr>
          <w:trHeight w:val="280"/>
          <w:jc w:val="center"/>
        </w:trPr>
        <w:tc>
          <w:tcPr>
            <w:tcW w:w="461" w:type="dxa"/>
            <w:vMerge/>
            <w:tcBorders>
              <w:left w:val="single" w:sz="4" w:space="0" w:color="auto"/>
              <w:bottom w:val="single" w:sz="4" w:space="0" w:color="auto"/>
              <w:right w:val="single" w:sz="4" w:space="0" w:color="auto"/>
            </w:tcBorders>
            <w:shd w:val="clear" w:color="auto" w:fill="auto"/>
            <w:vAlign w:val="center"/>
            <w:hideMark/>
          </w:tcPr>
          <w:p w:rsidR="00D70A09" w:rsidRPr="00261BC7" w:rsidRDefault="00D70A09" w:rsidP="00975A24">
            <w:pPr>
              <w:widowControl/>
              <w:jc w:val="left"/>
              <w:rPr>
                <w:rFonts w:ascii="ＭＳ ゴシック" w:hAnsi="ＭＳ ゴシック" w:cs="ＭＳ Ｐゴシック"/>
                <w:kern w:val="0"/>
                <w:szCs w:val="22"/>
              </w:rPr>
            </w:pPr>
          </w:p>
        </w:tc>
        <w:tc>
          <w:tcPr>
            <w:tcW w:w="1785" w:type="dxa"/>
            <w:vMerge/>
            <w:tcBorders>
              <w:left w:val="nil"/>
              <w:bottom w:val="single" w:sz="4" w:space="0" w:color="auto"/>
              <w:right w:val="single" w:sz="4" w:space="0" w:color="auto"/>
            </w:tcBorders>
          </w:tcPr>
          <w:p w:rsidR="00D70A09" w:rsidRPr="00261BC7" w:rsidRDefault="00D70A09" w:rsidP="00975A24">
            <w:pPr>
              <w:widowControl/>
              <w:jc w:val="left"/>
              <w:rPr>
                <w:rFonts w:ascii="ＭＳ ゴシック" w:hAnsi="ＭＳ ゴシック" w:cs="ＭＳ ゴシック"/>
                <w:color w:val="000000"/>
                <w:kern w:val="0"/>
                <w:szCs w:val="22"/>
              </w:rPr>
            </w:pP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D70A09" w:rsidRPr="00261BC7" w:rsidRDefault="00D70A09" w:rsidP="00975A24">
            <w:pPr>
              <w:widowControl/>
              <w:jc w:val="left"/>
              <w:rPr>
                <w:rFonts w:ascii="ＭＳ ゴシック" w:hAnsi="ＭＳ ゴシック" w:cs="ＭＳ ゴシック"/>
                <w:color w:val="000000"/>
                <w:kern w:val="0"/>
                <w:szCs w:val="22"/>
              </w:rPr>
            </w:pPr>
            <w:r w:rsidRPr="00261BC7">
              <w:rPr>
                <w:rFonts w:ascii="ＭＳ ゴシック" w:hAnsi="ＭＳ ゴシック" w:cs="ＭＳ ゴシック" w:hint="eastAsia"/>
                <w:color w:val="000000"/>
                <w:kern w:val="0"/>
                <w:szCs w:val="22"/>
              </w:rPr>
              <w:t>輸入申告変更（沖縄特免制度）（ＯＴＥ）</w:t>
            </w:r>
          </w:p>
        </w:tc>
      </w:tr>
      <w:tr w:rsidR="00D70A09" w:rsidRPr="00261BC7" w:rsidTr="00D70A09">
        <w:trPr>
          <w:trHeight w:val="280"/>
          <w:jc w:val="center"/>
        </w:trPr>
        <w:tc>
          <w:tcPr>
            <w:tcW w:w="461" w:type="dxa"/>
            <w:vMerge/>
            <w:tcBorders>
              <w:left w:val="single" w:sz="4" w:space="0" w:color="auto"/>
              <w:bottom w:val="single" w:sz="4" w:space="0" w:color="auto"/>
              <w:right w:val="single" w:sz="4" w:space="0" w:color="auto"/>
            </w:tcBorders>
            <w:shd w:val="clear" w:color="auto" w:fill="auto"/>
            <w:vAlign w:val="center"/>
            <w:hideMark/>
          </w:tcPr>
          <w:p w:rsidR="00D70A09" w:rsidRPr="00261BC7" w:rsidRDefault="00D70A09" w:rsidP="00975A24">
            <w:pPr>
              <w:widowControl/>
              <w:jc w:val="left"/>
              <w:rPr>
                <w:rFonts w:ascii="ＭＳ ゴシック" w:hAnsi="ＭＳ ゴシック" w:cs="ＭＳ Ｐゴシック"/>
                <w:kern w:val="0"/>
                <w:szCs w:val="22"/>
              </w:rPr>
            </w:pPr>
          </w:p>
        </w:tc>
        <w:tc>
          <w:tcPr>
            <w:tcW w:w="1785" w:type="dxa"/>
            <w:tcBorders>
              <w:top w:val="single" w:sz="4" w:space="0" w:color="auto"/>
              <w:left w:val="nil"/>
              <w:bottom w:val="single" w:sz="4" w:space="0" w:color="auto"/>
              <w:right w:val="single" w:sz="4" w:space="0" w:color="auto"/>
            </w:tcBorders>
          </w:tcPr>
          <w:p w:rsidR="00D70A09" w:rsidRPr="00261BC7" w:rsidRDefault="00D70A09" w:rsidP="00975A24">
            <w:pPr>
              <w:widowControl/>
              <w:jc w:val="left"/>
              <w:rPr>
                <w:rFonts w:ascii="ＭＳ ゴシック" w:hAnsi="ＭＳ ゴシック"/>
              </w:rPr>
            </w:pPr>
            <w:r w:rsidRPr="00261BC7">
              <w:rPr>
                <w:rFonts w:ascii="ＭＳ ゴシック" w:hAnsi="ＭＳ ゴシック" w:hint="eastAsia"/>
              </w:rPr>
              <w:t>ＴＫＣ</w:t>
            </w: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D70A09" w:rsidRPr="00261BC7" w:rsidRDefault="00D70A09" w:rsidP="00975A24">
            <w:pPr>
              <w:widowControl/>
              <w:jc w:val="left"/>
              <w:rPr>
                <w:rFonts w:ascii="ＭＳ ゴシック" w:hAnsi="ＭＳ ゴシック" w:cs="ＭＳ Ｐゴシック"/>
                <w:kern w:val="0"/>
                <w:szCs w:val="22"/>
              </w:rPr>
            </w:pPr>
            <w:r w:rsidRPr="00261BC7">
              <w:rPr>
                <w:rFonts w:ascii="ＭＳ ゴシック" w:hAnsi="ＭＳ ゴシック" w:hint="eastAsia"/>
              </w:rPr>
              <w:t>一括特例申告（ＴＫＣ０１）</w:t>
            </w:r>
          </w:p>
        </w:tc>
      </w:tr>
      <w:tr w:rsidR="001F5FED" w:rsidRPr="00261BC7" w:rsidTr="009B6260">
        <w:trPr>
          <w:trHeight w:val="280"/>
          <w:jc w:val="center"/>
        </w:trPr>
        <w:tc>
          <w:tcPr>
            <w:tcW w:w="461" w:type="dxa"/>
            <w:vMerge w:val="restart"/>
            <w:tcBorders>
              <w:left w:val="single" w:sz="4" w:space="0" w:color="auto"/>
              <w:right w:val="single" w:sz="4" w:space="0" w:color="auto"/>
            </w:tcBorders>
            <w:shd w:val="clear" w:color="auto" w:fill="auto"/>
            <w:vAlign w:val="center"/>
            <w:hideMark/>
          </w:tcPr>
          <w:p w:rsidR="001F5FED" w:rsidRPr="00261BC7" w:rsidRDefault="001F5FED" w:rsidP="00975A24">
            <w:pPr>
              <w:jc w:val="center"/>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輸出</w:t>
            </w:r>
          </w:p>
        </w:tc>
        <w:tc>
          <w:tcPr>
            <w:tcW w:w="1785" w:type="dxa"/>
            <w:vMerge w:val="restart"/>
            <w:tcBorders>
              <w:top w:val="single" w:sz="4" w:space="0" w:color="auto"/>
              <w:left w:val="nil"/>
              <w:right w:val="single" w:sz="4" w:space="0" w:color="auto"/>
            </w:tcBorders>
          </w:tcPr>
          <w:p w:rsidR="001F5FED" w:rsidRPr="00261BC7" w:rsidRDefault="001F5FED"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ＥＤＣ</w:t>
            </w: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1F5FED" w:rsidRPr="00261BC7" w:rsidRDefault="001F5FED" w:rsidP="00D70A09">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輸出申告（ＥＤＣ）</w:t>
            </w:r>
          </w:p>
        </w:tc>
      </w:tr>
      <w:tr w:rsidR="001F5FED" w:rsidRPr="00261BC7" w:rsidTr="009B6260">
        <w:trPr>
          <w:trHeight w:val="280"/>
          <w:jc w:val="center"/>
        </w:trPr>
        <w:tc>
          <w:tcPr>
            <w:tcW w:w="461" w:type="dxa"/>
            <w:vMerge/>
            <w:tcBorders>
              <w:left w:val="single" w:sz="4" w:space="0" w:color="auto"/>
              <w:right w:val="single" w:sz="4" w:space="0" w:color="auto"/>
            </w:tcBorders>
            <w:shd w:val="clear" w:color="auto" w:fill="auto"/>
            <w:vAlign w:val="center"/>
            <w:hideMark/>
          </w:tcPr>
          <w:p w:rsidR="001F5FED" w:rsidRPr="00261BC7" w:rsidRDefault="001F5FED" w:rsidP="00975A24">
            <w:pPr>
              <w:jc w:val="center"/>
              <w:rPr>
                <w:rFonts w:ascii="ＭＳ ゴシック" w:hAnsi="ＭＳ ゴシック" w:cs="ＭＳ Ｐゴシック"/>
                <w:kern w:val="0"/>
                <w:szCs w:val="22"/>
              </w:rPr>
            </w:pPr>
          </w:p>
        </w:tc>
        <w:tc>
          <w:tcPr>
            <w:tcW w:w="1785" w:type="dxa"/>
            <w:vMerge/>
            <w:tcBorders>
              <w:left w:val="nil"/>
              <w:right w:val="single" w:sz="4" w:space="0" w:color="auto"/>
            </w:tcBorders>
          </w:tcPr>
          <w:p w:rsidR="001F5FED" w:rsidRPr="00261BC7" w:rsidRDefault="001F5FED" w:rsidP="00975A24">
            <w:pPr>
              <w:widowControl/>
              <w:jc w:val="left"/>
              <w:rPr>
                <w:rFonts w:ascii="ＭＳ ゴシック" w:hAnsi="ＭＳ ゴシック" w:cs="ＭＳ Ｐゴシック"/>
                <w:kern w:val="0"/>
                <w:szCs w:val="22"/>
              </w:rPr>
            </w:pP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1F5FED" w:rsidRPr="00261BC7" w:rsidRDefault="001F5FED" w:rsidP="00D70A09">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輸出申告変更（ＥＤＥ）</w:t>
            </w:r>
          </w:p>
        </w:tc>
      </w:tr>
      <w:tr w:rsidR="001F5FED" w:rsidRPr="00261BC7" w:rsidTr="001F5FED">
        <w:trPr>
          <w:trHeight w:val="280"/>
          <w:jc w:val="center"/>
        </w:trPr>
        <w:tc>
          <w:tcPr>
            <w:tcW w:w="461" w:type="dxa"/>
            <w:vMerge/>
            <w:tcBorders>
              <w:left w:val="single" w:sz="4" w:space="0" w:color="auto"/>
              <w:right w:val="single" w:sz="4" w:space="0" w:color="auto"/>
            </w:tcBorders>
            <w:shd w:val="clear" w:color="auto" w:fill="auto"/>
            <w:vAlign w:val="center"/>
            <w:hideMark/>
          </w:tcPr>
          <w:p w:rsidR="001F5FED" w:rsidRPr="00261BC7" w:rsidRDefault="001F5FED" w:rsidP="00975A24">
            <w:pPr>
              <w:jc w:val="center"/>
              <w:rPr>
                <w:rFonts w:ascii="ＭＳ ゴシック" w:hAnsi="ＭＳ ゴシック" w:cs="ＭＳ Ｐゴシック"/>
                <w:kern w:val="0"/>
                <w:szCs w:val="22"/>
              </w:rPr>
            </w:pPr>
          </w:p>
        </w:tc>
        <w:tc>
          <w:tcPr>
            <w:tcW w:w="1785" w:type="dxa"/>
            <w:vMerge/>
            <w:tcBorders>
              <w:left w:val="nil"/>
              <w:bottom w:val="single" w:sz="4" w:space="0" w:color="auto"/>
              <w:right w:val="single" w:sz="4" w:space="0" w:color="auto"/>
            </w:tcBorders>
          </w:tcPr>
          <w:p w:rsidR="001F5FED" w:rsidRPr="00261BC7" w:rsidRDefault="001F5FED" w:rsidP="00975A24">
            <w:pPr>
              <w:widowControl/>
              <w:jc w:val="left"/>
              <w:rPr>
                <w:rFonts w:ascii="ＭＳ ゴシック" w:hAnsi="ＭＳ ゴシック" w:cs="ＭＳ Ｐゴシック"/>
                <w:kern w:val="0"/>
                <w:szCs w:val="22"/>
              </w:rPr>
            </w:pP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1F5FED" w:rsidRPr="00261BC7" w:rsidRDefault="001F5FED" w:rsidP="00D70A09">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輸出許可内容変更申請（ＥＡＣ）</w:t>
            </w:r>
          </w:p>
        </w:tc>
      </w:tr>
      <w:tr w:rsidR="001F5FED" w:rsidRPr="00261BC7" w:rsidTr="001F5FED">
        <w:trPr>
          <w:trHeight w:val="280"/>
          <w:jc w:val="center"/>
        </w:trPr>
        <w:tc>
          <w:tcPr>
            <w:tcW w:w="461" w:type="dxa"/>
            <w:vMerge/>
            <w:tcBorders>
              <w:left w:val="single" w:sz="4" w:space="0" w:color="auto"/>
              <w:right w:val="single" w:sz="4" w:space="0" w:color="auto"/>
            </w:tcBorders>
            <w:shd w:val="clear" w:color="auto" w:fill="auto"/>
            <w:noWrap/>
            <w:vAlign w:val="center"/>
            <w:hideMark/>
          </w:tcPr>
          <w:p w:rsidR="001F5FED" w:rsidRPr="00261BC7" w:rsidRDefault="001F5FED" w:rsidP="00975A24">
            <w:pPr>
              <w:widowControl/>
              <w:jc w:val="center"/>
              <w:rPr>
                <w:rFonts w:ascii="ＭＳ ゴシック" w:hAnsi="ＭＳ ゴシック" w:cs="ＭＳ Ｐゴシック"/>
                <w:kern w:val="0"/>
                <w:szCs w:val="22"/>
              </w:rPr>
            </w:pPr>
          </w:p>
        </w:tc>
        <w:tc>
          <w:tcPr>
            <w:tcW w:w="1785" w:type="dxa"/>
            <w:vMerge w:val="restart"/>
            <w:tcBorders>
              <w:top w:val="single" w:sz="4" w:space="0" w:color="auto"/>
              <w:left w:val="nil"/>
              <w:bottom w:val="single" w:sz="4" w:space="0" w:color="auto"/>
              <w:right w:val="single" w:sz="4" w:space="0" w:color="auto"/>
            </w:tcBorders>
          </w:tcPr>
          <w:p w:rsidR="001F5FED" w:rsidRPr="00261BC7" w:rsidRDefault="001F5FED"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ＵＥＣ</w:t>
            </w: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1F5FED" w:rsidRPr="00261BC7" w:rsidRDefault="001F5FED" w:rsidP="00D70A09">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別送品輸出申告（ＵＥＣ）</w:t>
            </w:r>
          </w:p>
        </w:tc>
      </w:tr>
      <w:tr w:rsidR="001F5FED" w:rsidRPr="00261BC7" w:rsidTr="001F5FED">
        <w:trPr>
          <w:trHeight w:val="280"/>
          <w:jc w:val="center"/>
        </w:trPr>
        <w:tc>
          <w:tcPr>
            <w:tcW w:w="461" w:type="dxa"/>
            <w:vMerge/>
            <w:tcBorders>
              <w:left w:val="single" w:sz="4" w:space="0" w:color="auto"/>
              <w:right w:val="single" w:sz="4" w:space="0" w:color="auto"/>
            </w:tcBorders>
            <w:shd w:val="clear" w:color="auto" w:fill="auto"/>
            <w:noWrap/>
            <w:vAlign w:val="center"/>
            <w:hideMark/>
          </w:tcPr>
          <w:p w:rsidR="001F5FED" w:rsidRPr="00261BC7" w:rsidRDefault="001F5FED" w:rsidP="00975A24">
            <w:pPr>
              <w:widowControl/>
              <w:jc w:val="center"/>
              <w:rPr>
                <w:rFonts w:ascii="ＭＳ ゴシック" w:hAnsi="ＭＳ ゴシック" w:cs="ＭＳ Ｐゴシック"/>
                <w:kern w:val="0"/>
                <w:szCs w:val="22"/>
              </w:rPr>
            </w:pPr>
          </w:p>
        </w:tc>
        <w:tc>
          <w:tcPr>
            <w:tcW w:w="1785" w:type="dxa"/>
            <w:vMerge/>
            <w:tcBorders>
              <w:left w:val="nil"/>
              <w:bottom w:val="single" w:sz="4" w:space="0" w:color="auto"/>
              <w:right w:val="single" w:sz="4" w:space="0" w:color="auto"/>
            </w:tcBorders>
          </w:tcPr>
          <w:p w:rsidR="001F5FED" w:rsidRPr="00261BC7" w:rsidRDefault="001F5FED" w:rsidP="00975A24">
            <w:pPr>
              <w:widowControl/>
              <w:jc w:val="left"/>
              <w:rPr>
                <w:rFonts w:ascii="ＭＳ ゴシック" w:hAnsi="ＭＳ ゴシック" w:cs="ＭＳ Ｐゴシック"/>
                <w:kern w:val="0"/>
                <w:szCs w:val="22"/>
              </w:rPr>
            </w:pPr>
          </w:p>
        </w:tc>
        <w:tc>
          <w:tcPr>
            <w:tcW w:w="6733" w:type="dxa"/>
            <w:tcBorders>
              <w:top w:val="nil"/>
              <w:left w:val="single" w:sz="4" w:space="0" w:color="auto"/>
              <w:bottom w:val="single" w:sz="4" w:space="0" w:color="auto"/>
              <w:right w:val="single" w:sz="4" w:space="0" w:color="auto"/>
            </w:tcBorders>
            <w:shd w:val="clear" w:color="auto" w:fill="auto"/>
            <w:noWrap/>
            <w:vAlign w:val="center"/>
            <w:hideMark/>
          </w:tcPr>
          <w:p w:rsidR="001F5FED" w:rsidRPr="00261BC7" w:rsidRDefault="001F5FED"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別送品輸出申告変更（ＵＥＥ）</w:t>
            </w:r>
          </w:p>
        </w:tc>
      </w:tr>
      <w:tr w:rsidR="001F5FED" w:rsidRPr="00261BC7" w:rsidTr="001F5FED">
        <w:trPr>
          <w:trHeight w:val="280"/>
          <w:jc w:val="center"/>
        </w:trPr>
        <w:tc>
          <w:tcPr>
            <w:tcW w:w="461" w:type="dxa"/>
            <w:vMerge/>
            <w:tcBorders>
              <w:left w:val="single" w:sz="4" w:space="0" w:color="auto"/>
              <w:right w:val="single" w:sz="4" w:space="0" w:color="auto"/>
            </w:tcBorders>
            <w:shd w:val="clear" w:color="auto" w:fill="auto"/>
            <w:vAlign w:val="center"/>
            <w:hideMark/>
          </w:tcPr>
          <w:p w:rsidR="001F5FED" w:rsidRPr="00261BC7" w:rsidRDefault="001F5FED" w:rsidP="00975A24">
            <w:pPr>
              <w:widowControl/>
              <w:jc w:val="left"/>
              <w:rPr>
                <w:rFonts w:ascii="ＭＳ ゴシック" w:hAnsi="ＭＳ ゴシック" w:cs="ＭＳ Ｐゴシック"/>
                <w:kern w:val="0"/>
                <w:szCs w:val="22"/>
              </w:rPr>
            </w:pPr>
          </w:p>
        </w:tc>
        <w:tc>
          <w:tcPr>
            <w:tcW w:w="1785" w:type="dxa"/>
            <w:vMerge/>
            <w:tcBorders>
              <w:left w:val="nil"/>
              <w:bottom w:val="single" w:sz="4" w:space="0" w:color="auto"/>
              <w:right w:val="single" w:sz="4" w:space="0" w:color="auto"/>
            </w:tcBorders>
          </w:tcPr>
          <w:p w:rsidR="001F5FED" w:rsidRPr="00261BC7" w:rsidRDefault="001F5FED" w:rsidP="00975A24">
            <w:pPr>
              <w:widowControl/>
              <w:jc w:val="left"/>
              <w:rPr>
                <w:rFonts w:ascii="ＭＳ ゴシック" w:hAnsi="ＭＳ ゴシック" w:cs="ＭＳ Ｐゴシック"/>
                <w:kern w:val="0"/>
                <w:szCs w:val="22"/>
              </w:rPr>
            </w:pPr>
          </w:p>
        </w:tc>
        <w:tc>
          <w:tcPr>
            <w:tcW w:w="6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5FED" w:rsidRPr="00261BC7" w:rsidRDefault="001F5FED"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別送品輸出許可内容変更申請（ＵＡＣ）</w:t>
            </w:r>
          </w:p>
        </w:tc>
      </w:tr>
      <w:tr w:rsidR="001F5FED" w:rsidRPr="00261BC7" w:rsidTr="001F5FED">
        <w:trPr>
          <w:trHeight w:val="280"/>
          <w:jc w:val="center"/>
        </w:trPr>
        <w:tc>
          <w:tcPr>
            <w:tcW w:w="461" w:type="dxa"/>
            <w:vMerge/>
            <w:tcBorders>
              <w:left w:val="single" w:sz="4" w:space="0" w:color="auto"/>
              <w:bottom w:val="single" w:sz="4" w:space="0" w:color="auto"/>
              <w:right w:val="single" w:sz="4" w:space="0" w:color="auto"/>
            </w:tcBorders>
            <w:shd w:val="clear" w:color="auto" w:fill="auto"/>
            <w:vAlign w:val="center"/>
            <w:hideMark/>
          </w:tcPr>
          <w:p w:rsidR="001F5FED" w:rsidRPr="00261BC7" w:rsidRDefault="001F5FED" w:rsidP="00975A24">
            <w:pPr>
              <w:widowControl/>
              <w:jc w:val="left"/>
              <w:rPr>
                <w:rFonts w:ascii="ＭＳ ゴシック" w:hAnsi="ＭＳ ゴシック" w:cs="ＭＳ Ｐゴシック"/>
                <w:kern w:val="0"/>
                <w:szCs w:val="22"/>
              </w:rPr>
            </w:pPr>
          </w:p>
        </w:tc>
        <w:tc>
          <w:tcPr>
            <w:tcW w:w="1785" w:type="dxa"/>
            <w:tcBorders>
              <w:top w:val="single" w:sz="4" w:space="0" w:color="auto"/>
              <w:left w:val="nil"/>
              <w:bottom w:val="single" w:sz="4" w:space="0" w:color="auto"/>
              <w:right w:val="single" w:sz="4" w:space="0" w:color="auto"/>
            </w:tcBorders>
          </w:tcPr>
          <w:p w:rsidR="001F5FED" w:rsidRPr="00261BC7" w:rsidRDefault="001F5FED"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ＥＥＣ</w:t>
            </w:r>
          </w:p>
        </w:tc>
        <w:tc>
          <w:tcPr>
            <w:tcW w:w="6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5FED" w:rsidRPr="00261BC7" w:rsidRDefault="001F5FED" w:rsidP="00975A24">
            <w:pPr>
              <w:widowControl/>
              <w:jc w:val="left"/>
              <w:rPr>
                <w:rFonts w:ascii="ＭＳ ゴシック" w:hAnsi="ＭＳ ゴシック" w:cs="ＭＳ Ｐゴシック"/>
                <w:kern w:val="0"/>
                <w:szCs w:val="22"/>
              </w:rPr>
            </w:pPr>
            <w:r w:rsidRPr="00261BC7">
              <w:rPr>
                <w:rFonts w:ascii="ＭＳ ゴシック" w:hAnsi="ＭＳ ゴシック" w:cs="ＭＳ Ｐゴシック" w:hint="eastAsia"/>
                <w:kern w:val="0"/>
                <w:szCs w:val="22"/>
              </w:rPr>
              <w:t>輸出取止め再輸入申告</w:t>
            </w:r>
            <w:r w:rsidR="00E146BB" w:rsidRPr="00261BC7">
              <w:rPr>
                <w:rFonts w:ascii="ＭＳ ゴシック" w:hAnsi="ＭＳ ゴシック" w:cs="ＭＳ Ｐゴシック" w:hint="eastAsia"/>
                <w:kern w:val="0"/>
                <w:szCs w:val="22"/>
              </w:rPr>
              <w:t>・特例輸出貨物の輸出許可取消申請</w:t>
            </w:r>
            <w:r w:rsidRPr="00261BC7">
              <w:rPr>
                <w:rFonts w:ascii="ＭＳ ゴシック" w:hAnsi="ＭＳ ゴシック" w:cs="ＭＳ Ｐゴシック" w:hint="eastAsia"/>
                <w:kern w:val="0"/>
                <w:szCs w:val="22"/>
              </w:rPr>
              <w:t>（ＥＥＣ</w:t>
            </w:r>
            <w:r w:rsidRPr="00261BC7">
              <w:rPr>
                <w:rFonts w:ascii="ＭＳ ゴシック" w:hAnsi="ＭＳ ゴシック" w:cs="ＭＳ Ｐゴシック"/>
                <w:kern w:val="0"/>
                <w:szCs w:val="22"/>
              </w:rPr>
              <w:t>）</w:t>
            </w:r>
          </w:p>
        </w:tc>
      </w:tr>
    </w:tbl>
    <w:p w:rsidR="00975A24" w:rsidRPr="00261BC7" w:rsidRDefault="00975A24" w:rsidP="00975A24">
      <w:pPr>
        <w:autoSpaceDE w:val="0"/>
        <w:autoSpaceDN w:val="0"/>
        <w:adjustRightInd w:val="0"/>
        <w:ind w:leftChars="200" w:left="397" w:right="990" w:firstLineChars="100" w:firstLine="198"/>
        <w:jc w:val="right"/>
        <w:rPr>
          <w:rFonts w:ascii="ＭＳ ゴシック" w:hAnsi="ＭＳ ゴシック"/>
        </w:rPr>
      </w:pPr>
      <w:r w:rsidRPr="00261BC7">
        <w:rPr>
          <w:rFonts w:ascii="ＭＳ ゴシック" w:hAnsi="ＭＳ ゴシック" w:hint="eastAsia"/>
        </w:rPr>
        <w:t>（）はＮＡＣＣＳにおける業務コード</w:t>
      </w:r>
    </w:p>
    <w:p w:rsidR="00294AD0" w:rsidRPr="00261BC7" w:rsidRDefault="00294AD0" w:rsidP="003A3CD2">
      <w:pPr>
        <w:autoSpaceDE w:val="0"/>
        <w:autoSpaceDN w:val="0"/>
        <w:adjustRightInd w:val="0"/>
        <w:ind w:leftChars="200" w:left="397" w:firstLineChars="100" w:firstLine="198"/>
        <w:jc w:val="left"/>
        <w:textAlignment w:val="baseline"/>
        <w:rPr>
          <w:rFonts w:ascii="ＭＳ 明朝" w:hAnsi="ＭＳ 明朝" w:cs="ＭＳ ゴシック"/>
          <w:color w:val="000000"/>
          <w:kern w:val="0"/>
          <w:szCs w:val="22"/>
        </w:rPr>
      </w:pPr>
      <w:r w:rsidRPr="00261BC7">
        <w:rPr>
          <w:rFonts w:ascii="ＭＳ ゴシック" w:hAnsi="ＭＳ ゴシック" w:cs="ＭＳ 明朝" w:hint="eastAsia"/>
          <w:color w:val="000000"/>
          <w:kern w:val="0"/>
          <w:szCs w:val="22"/>
        </w:rPr>
        <w:t>本業務は、税関の</w:t>
      </w:r>
      <w:r w:rsidRPr="00261BC7">
        <w:rPr>
          <w:rFonts w:ascii="ＭＳ ゴシック" w:hAnsi="ＭＳ ゴシック" w:cs="ＭＳ 明朝" w:hint="eastAsia"/>
          <w:kern w:val="0"/>
          <w:szCs w:val="22"/>
        </w:rPr>
        <w:t>開庁</w:t>
      </w:r>
      <w:r w:rsidRPr="00261BC7">
        <w:rPr>
          <w:rFonts w:ascii="ＭＳ ゴシック" w:hAnsi="ＭＳ ゴシック" w:cs="ＭＳ 明朝" w:hint="eastAsia"/>
          <w:color w:val="000000"/>
          <w:kern w:val="0"/>
          <w:szCs w:val="22"/>
        </w:rPr>
        <w:t>時間にかかわらず行うことができる。</w:t>
      </w:r>
    </w:p>
    <w:p w:rsidR="003A3CD2" w:rsidRPr="00261BC7" w:rsidRDefault="003A3CD2" w:rsidP="00A93279">
      <w:pPr>
        <w:autoSpaceDE w:val="0"/>
        <w:autoSpaceDN w:val="0"/>
        <w:adjustRightInd w:val="0"/>
        <w:jc w:val="left"/>
        <w:textAlignment w:val="baseline"/>
        <w:rPr>
          <w:rFonts w:ascii="ＭＳ 明朝" w:hAnsi="ＭＳ 明朝" w:cs="ＭＳ ゴシック"/>
          <w:color w:val="000000"/>
          <w:kern w:val="0"/>
          <w:szCs w:val="22"/>
        </w:rPr>
      </w:pPr>
    </w:p>
    <w:p w:rsidR="007E3A62" w:rsidRPr="00261BC7" w:rsidRDefault="007E3A62" w:rsidP="007E3A62">
      <w:pPr>
        <w:autoSpaceDE w:val="0"/>
        <w:autoSpaceDN w:val="0"/>
        <w:adjustRightInd w:val="0"/>
        <w:jc w:val="left"/>
        <w:rPr>
          <w:rFonts w:ascii="ＭＳ ゴシック" w:hAnsi="ＭＳ ゴシック"/>
          <w:kern w:val="0"/>
          <w:szCs w:val="22"/>
        </w:rPr>
      </w:pPr>
      <w:r w:rsidRPr="00261BC7">
        <w:rPr>
          <w:rFonts w:ascii="ＭＳ ゴシック" w:hAnsi="ＭＳ ゴシック" w:cs="ＭＳ 明朝" w:hint="eastAsia"/>
          <w:color w:val="000000"/>
          <w:kern w:val="0"/>
          <w:szCs w:val="22"/>
        </w:rPr>
        <w:t>２．入力者</w:t>
      </w:r>
    </w:p>
    <w:p w:rsidR="007E3A62" w:rsidRPr="00261BC7" w:rsidRDefault="00B1049F" w:rsidP="0069194C">
      <w:pPr>
        <w:autoSpaceDE w:val="0"/>
        <w:autoSpaceDN w:val="0"/>
        <w:adjustRightInd w:val="0"/>
        <w:ind w:leftChars="225" w:left="446" w:firstLineChars="100" w:firstLine="198"/>
        <w:jc w:val="left"/>
        <w:rPr>
          <w:rFonts w:ascii="ＭＳ ゴシック" w:hAnsi="ＭＳ ゴシック"/>
          <w:kern w:val="0"/>
          <w:szCs w:val="22"/>
        </w:rPr>
      </w:pPr>
      <w:r w:rsidRPr="00261BC7">
        <w:rPr>
          <w:rFonts w:cs="ＭＳ ゴシック" w:hint="eastAsia"/>
        </w:rPr>
        <w:t>通関業</w:t>
      </w:r>
    </w:p>
    <w:p w:rsidR="007E3A62" w:rsidRPr="00261BC7" w:rsidRDefault="007E3A62" w:rsidP="007E3A62">
      <w:pPr>
        <w:autoSpaceDE w:val="0"/>
        <w:autoSpaceDN w:val="0"/>
        <w:adjustRightInd w:val="0"/>
        <w:jc w:val="left"/>
        <w:rPr>
          <w:rFonts w:ascii="ＭＳ ゴシック" w:hAnsi="ＭＳ ゴシック"/>
          <w:kern w:val="0"/>
          <w:szCs w:val="22"/>
        </w:rPr>
      </w:pPr>
    </w:p>
    <w:p w:rsidR="007E3A62" w:rsidRPr="00261BC7" w:rsidRDefault="007E3A62" w:rsidP="007E3A62">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３．制限事項</w:t>
      </w:r>
    </w:p>
    <w:p w:rsidR="0045123D" w:rsidRPr="00261BC7" w:rsidRDefault="00AE6130" w:rsidP="0045123D">
      <w:pPr>
        <w:autoSpaceDE w:val="0"/>
        <w:autoSpaceDN w:val="0"/>
        <w:adjustRightInd w:val="0"/>
        <w:ind w:firstLineChars="300" w:firstLine="595"/>
        <w:jc w:val="left"/>
        <w:rPr>
          <w:rFonts w:ascii="ＭＳ ゴシック" w:hAnsi="ＭＳ ゴシック"/>
          <w:kern w:val="0"/>
          <w:szCs w:val="22"/>
        </w:rPr>
      </w:pPr>
      <w:r w:rsidRPr="00261BC7">
        <w:rPr>
          <w:rFonts w:ascii="ＭＳ ゴシック" w:hAnsi="ＭＳ ゴシック" w:cs="ＭＳ 明朝" w:hint="eastAsia"/>
          <w:color w:val="000000"/>
          <w:kern w:val="0"/>
          <w:szCs w:val="22"/>
        </w:rPr>
        <w:t>なし</w:t>
      </w:r>
      <w:r w:rsidR="006F2B62" w:rsidRPr="00261BC7">
        <w:rPr>
          <w:rFonts w:ascii="ＭＳ ゴシック" w:hAnsi="ＭＳ ゴシック" w:cs="ＭＳ 明朝" w:hint="eastAsia"/>
          <w:color w:val="000000"/>
          <w:kern w:val="0"/>
          <w:szCs w:val="22"/>
        </w:rPr>
        <w:t>。</w:t>
      </w:r>
    </w:p>
    <w:p w:rsidR="00E15DC6" w:rsidRPr="00261BC7" w:rsidRDefault="00E15DC6" w:rsidP="007E3A62">
      <w:pPr>
        <w:autoSpaceDE w:val="0"/>
        <w:autoSpaceDN w:val="0"/>
        <w:adjustRightInd w:val="0"/>
        <w:jc w:val="left"/>
        <w:rPr>
          <w:rFonts w:ascii="ＭＳ ゴシック" w:hAnsi="ＭＳ ゴシック" w:cs="ＭＳ 明朝"/>
          <w:color w:val="000000"/>
          <w:kern w:val="0"/>
          <w:szCs w:val="22"/>
        </w:rPr>
      </w:pPr>
    </w:p>
    <w:p w:rsidR="007E3A62" w:rsidRPr="00261BC7" w:rsidRDefault="007E3A62" w:rsidP="007E3A62">
      <w:pPr>
        <w:autoSpaceDE w:val="0"/>
        <w:autoSpaceDN w:val="0"/>
        <w:adjustRightInd w:val="0"/>
        <w:jc w:val="left"/>
        <w:rPr>
          <w:rFonts w:ascii="ＭＳ ゴシック" w:hAnsi="ＭＳ ゴシック"/>
          <w:kern w:val="0"/>
          <w:szCs w:val="22"/>
        </w:rPr>
      </w:pPr>
      <w:r w:rsidRPr="00261BC7">
        <w:rPr>
          <w:rFonts w:ascii="ＭＳ ゴシック" w:hAnsi="ＭＳ ゴシック" w:cs="ＭＳ 明朝" w:hint="eastAsia"/>
          <w:color w:val="000000"/>
          <w:kern w:val="0"/>
          <w:szCs w:val="22"/>
        </w:rPr>
        <w:t>４．入力条件</w:t>
      </w:r>
    </w:p>
    <w:p w:rsidR="007E3A62" w:rsidRPr="00261BC7" w:rsidRDefault="007E3A62" w:rsidP="00FB6E8E">
      <w:pPr>
        <w:autoSpaceDE w:val="0"/>
        <w:autoSpaceDN w:val="0"/>
        <w:adjustRightInd w:val="0"/>
        <w:ind w:firstLineChars="100" w:firstLine="198"/>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（１）入力者チェック</w:t>
      </w:r>
    </w:p>
    <w:p w:rsidR="007E3A62" w:rsidRPr="00261BC7" w:rsidRDefault="00F121BC" w:rsidP="005B1005">
      <w:pPr>
        <w:autoSpaceDE w:val="0"/>
        <w:autoSpaceDN w:val="0"/>
        <w:adjustRightInd w:val="0"/>
        <w:ind w:firstLineChars="100" w:firstLine="198"/>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 xml:space="preserve">　　　</w:t>
      </w:r>
      <w:r w:rsidR="006508F0" w:rsidRPr="00261BC7">
        <w:rPr>
          <w:rFonts w:ascii="ＭＳ ゴシック" w:hAnsi="ＭＳ ゴシック" w:cs="ＭＳ 明朝" w:hint="eastAsia"/>
          <w:color w:val="000000"/>
          <w:kern w:val="0"/>
          <w:szCs w:val="22"/>
        </w:rPr>
        <w:t>①</w:t>
      </w:r>
      <w:r w:rsidR="007E3A62" w:rsidRPr="00261BC7">
        <w:rPr>
          <w:rFonts w:ascii="ＭＳ ゴシック" w:hAnsi="ＭＳ ゴシック" w:cs="ＭＳ 明朝" w:hint="eastAsia"/>
          <w:color w:val="000000"/>
          <w:kern w:val="0"/>
          <w:szCs w:val="22"/>
        </w:rPr>
        <w:t>システムに登録されている利用者であること。</w:t>
      </w:r>
    </w:p>
    <w:p w:rsidR="0025438A" w:rsidRPr="00261BC7" w:rsidRDefault="0025438A" w:rsidP="006508F0">
      <w:pPr>
        <w:autoSpaceDE w:val="0"/>
        <w:autoSpaceDN w:val="0"/>
        <w:adjustRightInd w:val="0"/>
        <w:ind w:firstLineChars="400" w:firstLine="794"/>
        <w:jc w:val="left"/>
        <w:rPr>
          <w:kern w:val="0"/>
        </w:rPr>
      </w:pPr>
      <w:r w:rsidRPr="00261BC7">
        <w:rPr>
          <w:rFonts w:hint="eastAsia"/>
          <w:kern w:val="0"/>
        </w:rPr>
        <w:t>②システムに通関士として登録されていること。</w:t>
      </w:r>
    </w:p>
    <w:p w:rsidR="0025438A" w:rsidRPr="00261BC7" w:rsidRDefault="0025438A" w:rsidP="00351CEA">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③申告前は、申告ＤＢに登録されている申告（申請）等予定者と同一であること。</w:t>
      </w:r>
      <w:r w:rsidR="00351CEA" w:rsidRPr="00261BC7">
        <w:rPr>
          <w:rFonts w:ascii="ＭＳ ゴシック" w:hAnsi="ＭＳ ゴシック" w:cs="ＭＳ 明朝" w:hint="eastAsia"/>
          <w:color w:val="000000"/>
          <w:kern w:val="0"/>
          <w:szCs w:val="22"/>
        </w:rPr>
        <w:t>または、申告（申請）等予定者に対して、入力者が申告可能な旨がシステムに登録されていること。</w:t>
      </w:r>
    </w:p>
    <w:p w:rsidR="0025438A" w:rsidRPr="00261BC7" w:rsidRDefault="0025438A" w:rsidP="0025438A">
      <w:pPr>
        <w:autoSpaceDE w:val="0"/>
        <w:autoSpaceDN w:val="0"/>
        <w:adjustRightInd w:val="0"/>
        <w:ind w:leftChars="400" w:left="1191" w:hangingChars="200" w:hanging="397"/>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 xml:space="preserve">　※申告（申請）等予定者</w:t>
      </w:r>
      <w:r w:rsidR="005B1005" w:rsidRPr="00261BC7">
        <w:rPr>
          <w:rFonts w:ascii="ＭＳ ゴシック" w:hAnsi="ＭＳ ゴシック" w:cs="ＭＳ 明朝" w:hint="eastAsia"/>
          <w:color w:val="000000"/>
          <w:kern w:val="0"/>
          <w:szCs w:val="22"/>
        </w:rPr>
        <w:t>が申告ＤＢに登録されていない</w:t>
      </w:r>
      <w:r w:rsidRPr="00261BC7">
        <w:rPr>
          <w:rFonts w:ascii="ＭＳ ゴシック" w:hAnsi="ＭＳ ゴシック" w:cs="ＭＳ 明朝" w:hint="eastAsia"/>
          <w:color w:val="000000"/>
          <w:kern w:val="0"/>
          <w:szCs w:val="22"/>
        </w:rPr>
        <w:t>場合は、事項登録業務を行った入力者と同一であること。</w:t>
      </w:r>
      <w:r w:rsidR="00542F80" w:rsidRPr="00261BC7">
        <w:rPr>
          <w:rFonts w:ascii="ＭＳ ゴシック" w:hAnsi="ＭＳ ゴシック" w:cs="ＭＳ 明朝" w:hint="eastAsia"/>
          <w:color w:val="000000"/>
          <w:kern w:val="0"/>
          <w:szCs w:val="22"/>
        </w:rPr>
        <w:t>または、事項登録者に対して、入力者が申告可能な旨がシステムに登録されていること。</w:t>
      </w:r>
    </w:p>
    <w:p w:rsidR="00510FC7" w:rsidRPr="00261BC7" w:rsidRDefault="00510FC7" w:rsidP="00510FC7">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④航空輸出許可前は、輸出貨物情報ＤＢに通関依頼先の利用者が指定されている場合は通関依頼先の利用者と同一であること。または、通関依頼先の利用者に対して、入力者が申告可能な旨がシステムに登録されていること。（申告種別に「ＥＤＣ」「ＵＥＣ」が入力された場合のみ。）</w:t>
      </w:r>
    </w:p>
    <w:p w:rsidR="00510FC7" w:rsidRPr="00261BC7" w:rsidRDefault="00510FC7" w:rsidP="00510FC7">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⑤海上輸出許可前は、貨物情報ＤＢに登録されている申告予定者と同一であること。または、申告予定者に対して、入力者が申告可能な旨がシステムに登録されていること。（申告種別に「ＥＤＣ」「ＵＥＣ」が入力された場合のみ。）</w:t>
      </w:r>
    </w:p>
    <w:p w:rsidR="0025438A" w:rsidRPr="00261BC7" w:rsidRDefault="00510FC7" w:rsidP="00510FC7">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⑥</w:t>
      </w:r>
      <w:r w:rsidR="0025438A" w:rsidRPr="00261BC7">
        <w:rPr>
          <w:rFonts w:ascii="ＭＳ ゴシック" w:hAnsi="ＭＳ ゴシック" w:cs="ＭＳ 明朝" w:hint="eastAsia"/>
          <w:color w:val="000000"/>
          <w:kern w:val="0"/>
          <w:szCs w:val="22"/>
        </w:rPr>
        <w:t>申告後は、</w:t>
      </w:r>
      <w:r w:rsidR="00004EB6" w:rsidRPr="00261BC7">
        <w:rPr>
          <w:rFonts w:ascii="ＭＳ ゴシック" w:hAnsi="ＭＳ ゴシック" w:cs="ＭＳ 明朝" w:hint="eastAsia"/>
          <w:color w:val="000000"/>
          <w:kern w:val="0"/>
          <w:szCs w:val="22"/>
        </w:rPr>
        <w:t>変更事項登録業務を行った入力者と同一であること。</w:t>
      </w:r>
    </w:p>
    <w:p w:rsidR="006B343B" w:rsidRPr="00261BC7" w:rsidRDefault="006B343B" w:rsidP="006B343B">
      <w:pPr>
        <w:autoSpaceDE w:val="0"/>
        <w:autoSpaceDN w:val="0"/>
        <w:adjustRightInd w:val="0"/>
        <w:ind w:leftChars="100" w:left="793" w:hangingChars="300" w:hanging="595"/>
        <w:jc w:val="left"/>
        <w:rPr>
          <w:rFonts w:ascii="ＭＳ ゴシック" w:hAnsi="ＭＳ ゴシック" w:cs="ＭＳ 明朝"/>
          <w:noProof/>
          <w:kern w:val="0"/>
          <w:szCs w:val="22"/>
        </w:rPr>
      </w:pPr>
      <w:r w:rsidRPr="00261BC7">
        <w:rPr>
          <w:rFonts w:ascii="ＭＳ ゴシック" w:hAnsi="ＭＳ ゴシック" w:cs="ＭＳ 明朝" w:hint="eastAsia"/>
          <w:noProof/>
          <w:kern w:val="0"/>
          <w:szCs w:val="22"/>
        </w:rPr>
        <w:t>（２）入力項目チェック</w:t>
      </w:r>
    </w:p>
    <w:p w:rsidR="006B343B" w:rsidRPr="00261BC7" w:rsidRDefault="006B343B" w:rsidP="006B343B">
      <w:pPr>
        <w:autoSpaceDE w:val="0"/>
        <w:autoSpaceDN w:val="0"/>
        <w:adjustRightInd w:val="0"/>
        <w:ind w:leftChars="200" w:left="992" w:hangingChars="300" w:hanging="595"/>
        <w:jc w:val="left"/>
        <w:rPr>
          <w:rFonts w:ascii="ＭＳ ゴシック" w:hAnsi="ＭＳ ゴシック" w:cs="ＭＳ 明朝"/>
          <w:noProof/>
          <w:kern w:val="0"/>
          <w:szCs w:val="22"/>
        </w:rPr>
      </w:pPr>
      <w:r w:rsidRPr="00261BC7">
        <w:rPr>
          <w:rFonts w:ascii="ＭＳ ゴシック" w:hAnsi="ＭＳ ゴシック" w:cs="ＭＳ 明朝" w:hint="eastAsia"/>
          <w:noProof/>
          <w:kern w:val="0"/>
          <w:szCs w:val="22"/>
        </w:rPr>
        <w:t>（Ａ）単項目チェック</w:t>
      </w:r>
    </w:p>
    <w:p w:rsidR="006B343B" w:rsidRPr="00261BC7" w:rsidRDefault="006B343B" w:rsidP="006B343B">
      <w:pPr>
        <w:autoSpaceDE w:val="0"/>
        <w:autoSpaceDN w:val="0"/>
        <w:adjustRightInd w:val="0"/>
        <w:ind w:leftChars="500" w:left="992" w:firstLineChars="100" w:firstLine="198"/>
        <w:jc w:val="left"/>
        <w:rPr>
          <w:rFonts w:ascii="ＭＳ ゴシック" w:hAnsi="ＭＳ ゴシック" w:cs="ＭＳ 明朝"/>
          <w:noProof/>
          <w:kern w:val="0"/>
          <w:szCs w:val="22"/>
        </w:rPr>
      </w:pPr>
      <w:r w:rsidRPr="00261BC7">
        <w:rPr>
          <w:rFonts w:ascii="ＭＳ ゴシック" w:hAnsi="ＭＳ ゴシック" w:cs="ＭＳ 明朝" w:hint="eastAsia"/>
          <w:noProof/>
          <w:kern w:val="0"/>
          <w:szCs w:val="22"/>
        </w:rPr>
        <w:lastRenderedPageBreak/>
        <w:t>「入力項目表」及び「オンライン業務共通設計書」参照。</w:t>
      </w:r>
    </w:p>
    <w:p w:rsidR="006B343B" w:rsidRPr="00261BC7" w:rsidRDefault="006B343B" w:rsidP="006B343B">
      <w:pPr>
        <w:autoSpaceDE w:val="0"/>
        <w:autoSpaceDN w:val="0"/>
        <w:adjustRightInd w:val="0"/>
        <w:ind w:leftChars="200" w:left="992" w:hangingChars="300" w:hanging="595"/>
        <w:jc w:val="left"/>
        <w:rPr>
          <w:rFonts w:ascii="ＭＳ ゴシック" w:hAnsi="ＭＳ ゴシック" w:cs="ＭＳ 明朝"/>
          <w:noProof/>
          <w:kern w:val="0"/>
          <w:szCs w:val="22"/>
        </w:rPr>
      </w:pPr>
      <w:r w:rsidRPr="00261BC7">
        <w:rPr>
          <w:rFonts w:ascii="ＭＳ ゴシック" w:hAnsi="ＭＳ ゴシック" w:cs="ＭＳ 明朝" w:hint="eastAsia"/>
          <w:noProof/>
          <w:kern w:val="0"/>
          <w:szCs w:val="22"/>
        </w:rPr>
        <w:t>（Ｂ）項目間関連チェック</w:t>
      </w:r>
    </w:p>
    <w:p w:rsidR="006B343B" w:rsidRPr="00261BC7" w:rsidRDefault="006B343B" w:rsidP="006B343B">
      <w:pPr>
        <w:autoSpaceDE w:val="0"/>
        <w:autoSpaceDN w:val="0"/>
        <w:adjustRightInd w:val="0"/>
        <w:ind w:leftChars="500" w:left="992" w:firstLineChars="100" w:firstLine="198"/>
        <w:jc w:val="left"/>
        <w:rPr>
          <w:rFonts w:ascii="ＭＳ ゴシック" w:hAnsi="ＭＳ ゴシック" w:cs="ＭＳ 明朝"/>
          <w:noProof/>
          <w:kern w:val="0"/>
          <w:szCs w:val="22"/>
        </w:rPr>
      </w:pPr>
      <w:r w:rsidRPr="00261BC7">
        <w:rPr>
          <w:rFonts w:ascii="ＭＳ ゴシック" w:hAnsi="ＭＳ ゴシック" w:cs="ＭＳ 明朝" w:hint="eastAsia"/>
          <w:noProof/>
          <w:kern w:val="0"/>
          <w:szCs w:val="22"/>
        </w:rPr>
        <w:t>「入力項目表」及び「オンライン業務共通設計書」参照。</w:t>
      </w:r>
    </w:p>
    <w:p w:rsidR="00094764" w:rsidRPr="00261BC7" w:rsidRDefault="007E3A62" w:rsidP="0025438A">
      <w:pPr>
        <w:ind w:firstLineChars="100" w:firstLine="198"/>
        <w:rPr>
          <w:rFonts w:ascii="ＭＳ 明朝" w:hAnsi="ＭＳ 明朝" w:cs="ＭＳ ゴシック"/>
          <w:color w:val="000000"/>
          <w:kern w:val="0"/>
          <w:szCs w:val="22"/>
        </w:rPr>
      </w:pPr>
      <w:r w:rsidRPr="00261BC7">
        <w:rPr>
          <w:rFonts w:ascii="ＭＳ ゴシック" w:hAnsi="ＭＳ ゴシック" w:cs="ＭＳ 明朝" w:hint="eastAsia"/>
          <w:color w:val="000000"/>
          <w:kern w:val="0"/>
          <w:szCs w:val="22"/>
        </w:rPr>
        <w:t>（</w:t>
      </w:r>
      <w:r w:rsidR="006B343B" w:rsidRPr="00261BC7">
        <w:rPr>
          <w:rFonts w:ascii="ＭＳ ゴシック" w:hAnsi="ＭＳ ゴシック" w:cs="ＭＳ 明朝" w:hint="eastAsia"/>
          <w:color w:val="000000"/>
          <w:kern w:val="0"/>
          <w:szCs w:val="22"/>
        </w:rPr>
        <w:t>３</w:t>
      </w:r>
      <w:r w:rsidRPr="00261BC7">
        <w:rPr>
          <w:rFonts w:ascii="ＭＳ ゴシック" w:hAnsi="ＭＳ ゴシック" w:cs="ＭＳ 明朝" w:hint="eastAsia"/>
          <w:color w:val="000000"/>
          <w:kern w:val="0"/>
          <w:szCs w:val="22"/>
        </w:rPr>
        <w:t>）</w:t>
      </w:r>
      <w:r w:rsidR="00975A24" w:rsidRPr="00261BC7">
        <w:rPr>
          <w:rFonts w:ascii="ＭＳ 明朝" w:hAnsi="ＭＳ 明朝" w:cs="ＭＳ ゴシック" w:hint="eastAsia"/>
          <w:color w:val="000000"/>
          <w:kern w:val="0"/>
          <w:szCs w:val="22"/>
        </w:rPr>
        <w:t>各</w:t>
      </w:r>
      <w:r w:rsidR="00B53C73" w:rsidRPr="00261BC7">
        <w:rPr>
          <w:rFonts w:ascii="ＭＳ 明朝" w:hAnsi="ＭＳ 明朝" w:cs="ＭＳ ゴシック" w:hint="eastAsia"/>
          <w:color w:val="000000"/>
          <w:kern w:val="0"/>
          <w:szCs w:val="22"/>
        </w:rPr>
        <w:t>申告ＤＢチェック</w:t>
      </w:r>
    </w:p>
    <w:p w:rsidR="004F0110" w:rsidRPr="00261BC7" w:rsidRDefault="004F0110" w:rsidP="00DB4F27">
      <w:pPr>
        <w:ind w:firstLineChars="100" w:firstLine="198"/>
        <w:rPr>
          <w:rFonts w:ascii="ＭＳ ゴシック" w:hAnsi="ＭＳ ゴシック" w:cs="ＭＳ 明朝"/>
          <w:kern w:val="0"/>
          <w:szCs w:val="22"/>
        </w:rPr>
      </w:pPr>
      <w:r w:rsidRPr="00261BC7">
        <w:rPr>
          <w:rFonts w:ascii="ＭＳ 明朝" w:hAnsi="ＭＳ 明朝" w:cs="ＭＳ ゴシック" w:hint="eastAsia"/>
          <w:color w:val="000000"/>
          <w:kern w:val="0"/>
          <w:szCs w:val="22"/>
        </w:rPr>
        <w:t xml:space="preserve">　　　　</w:t>
      </w:r>
      <w:r w:rsidRPr="00261BC7">
        <w:rPr>
          <w:rFonts w:ascii="ＭＳ ゴシック" w:hAnsi="ＭＳ ゴシック" w:cs="ＭＳ 明朝" w:hint="eastAsia"/>
          <w:kern w:val="0"/>
          <w:szCs w:val="22"/>
        </w:rPr>
        <w:t>入力された申告等番号について、以下のチェックを行う。</w:t>
      </w:r>
    </w:p>
    <w:p w:rsidR="00A46012" w:rsidRPr="00261BC7" w:rsidRDefault="00A46012" w:rsidP="00A46012">
      <w:pPr>
        <w:ind w:leftChars="400" w:left="992" w:hangingChars="100" w:hanging="198"/>
        <w:rPr>
          <w:kern w:val="0"/>
        </w:rPr>
      </w:pPr>
      <w:r w:rsidRPr="00261BC7">
        <w:rPr>
          <w:rFonts w:hint="eastAsia"/>
          <w:kern w:val="0"/>
        </w:rPr>
        <w:t>①入力された申告等番号が申告種別に対応した申告ＤＢに存在すること。</w:t>
      </w:r>
    </w:p>
    <w:p w:rsidR="0025438A" w:rsidRPr="00261BC7" w:rsidRDefault="004A4572" w:rsidP="00A46012">
      <w:pPr>
        <w:ind w:leftChars="400" w:left="992" w:hangingChars="100" w:hanging="198"/>
        <w:rPr>
          <w:kern w:val="0"/>
        </w:rPr>
      </w:pPr>
      <w:r w:rsidRPr="00261BC7">
        <w:rPr>
          <w:rFonts w:hint="eastAsia"/>
          <w:kern w:val="0"/>
        </w:rPr>
        <w:t>②</w:t>
      </w:r>
      <w:r w:rsidR="004B542D" w:rsidRPr="00261BC7">
        <w:rPr>
          <w:rFonts w:ascii="ＭＳ ゴシック" w:hAnsi="ＭＳ ゴシック" w:hint="eastAsia"/>
          <w:kern w:val="0"/>
        </w:rPr>
        <w:t>ＣＣＡ業務にて、</w:t>
      </w:r>
      <w:r w:rsidR="0025438A" w:rsidRPr="00261BC7">
        <w:rPr>
          <w:rFonts w:hint="eastAsia"/>
          <w:kern w:val="0"/>
        </w:rPr>
        <w:t>通関士</w:t>
      </w:r>
      <w:r w:rsidR="00FE3E5F" w:rsidRPr="00261BC7">
        <w:rPr>
          <w:rFonts w:hint="eastAsia"/>
          <w:kern w:val="0"/>
        </w:rPr>
        <w:t>審査</w:t>
      </w:r>
      <w:r w:rsidR="0025438A" w:rsidRPr="00261BC7">
        <w:rPr>
          <w:rFonts w:hint="eastAsia"/>
          <w:kern w:val="0"/>
        </w:rPr>
        <w:t>が行われた旨の登録がされていないこと。</w:t>
      </w:r>
    </w:p>
    <w:p w:rsidR="00A46012" w:rsidRPr="00261BC7" w:rsidRDefault="004A4572" w:rsidP="00A46012">
      <w:pPr>
        <w:ind w:leftChars="400" w:left="992" w:hangingChars="100" w:hanging="198"/>
        <w:rPr>
          <w:kern w:val="0"/>
        </w:rPr>
      </w:pPr>
      <w:r w:rsidRPr="00261BC7">
        <w:rPr>
          <w:rFonts w:hint="eastAsia"/>
          <w:kern w:val="0"/>
        </w:rPr>
        <w:t>③</w:t>
      </w:r>
      <w:r w:rsidR="00A46012" w:rsidRPr="00261BC7">
        <w:rPr>
          <w:rFonts w:hint="eastAsia"/>
          <w:kern w:val="0"/>
        </w:rPr>
        <w:t>申告等事項／申告等変更事項／許可内容変更申請事項の登録が完了していること。</w:t>
      </w:r>
    </w:p>
    <w:p w:rsidR="00EB5895" w:rsidRPr="00261BC7" w:rsidRDefault="004A4572" w:rsidP="00925A2F">
      <w:pPr>
        <w:ind w:leftChars="400" w:left="992" w:hangingChars="100" w:hanging="198"/>
        <w:rPr>
          <w:kern w:val="0"/>
        </w:rPr>
      </w:pPr>
      <w:r w:rsidRPr="00261BC7">
        <w:rPr>
          <w:rFonts w:hint="eastAsia"/>
          <w:kern w:val="0"/>
        </w:rPr>
        <w:t>④</w:t>
      </w:r>
      <w:r w:rsidR="00A46012" w:rsidRPr="00261BC7">
        <w:rPr>
          <w:rFonts w:hint="eastAsia"/>
          <w:kern w:val="0"/>
        </w:rPr>
        <w:t>申告等／申告変更等</w:t>
      </w:r>
      <w:r w:rsidR="005B1005" w:rsidRPr="00261BC7">
        <w:rPr>
          <w:rFonts w:hint="eastAsia"/>
          <w:kern w:val="0"/>
        </w:rPr>
        <w:t>／許可内容変更申請</w:t>
      </w:r>
      <w:r w:rsidR="00A46012" w:rsidRPr="00261BC7">
        <w:rPr>
          <w:rFonts w:hint="eastAsia"/>
          <w:kern w:val="0"/>
        </w:rPr>
        <w:t>がされていないこと。</w:t>
      </w:r>
    </w:p>
    <w:p w:rsidR="00EB5895" w:rsidRPr="00261BC7" w:rsidRDefault="00EB5895" w:rsidP="00EB5895">
      <w:pPr>
        <w:ind w:leftChars="400" w:left="992" w:hangingChars="100" w:hanging="198"/>
        <w:rPr>
          <w:kern w:val="0"/>
        </w:rPr>
      </w:pPr>
      <w:r w:rsidRPr="00261BC7">
        <w:rPr>
          <w:rFonts w:hint="eastAsia"/>
          <w:kern w:val="0"/>
        </w:rPr>
        <w:t>⑤搬入時申告の登録がされていないこと。</w:t>
      </w:r>
    </w:p>
    <w:p w:rsidR="00EB5895" w:rsidRPr="00261BC7" w:rsidRDefault="00EB5895" w:rsidP="00EB5895">
      <w:pPr>
        <w:ind w:leftChars="400" w:left="992" w:hangingChars="100" w:hanging="198"/>
        <w:rPr>
          <w:kern w:val="0"/>
        </w:rPr>
      </w:pPr>
      <w:r w:rsidRPr="00261BC7">
        <w:rPr>
          <w:rFonts w:hint="eastAsia"/>
          <w:kern w:val="0"/>
        </w:rPr>
        <w:t>⑥開庁時申告の登録がされていないこと。</w:t>
      </w:r>
    </w:p>
    <w:p w:rsidR="00A46012" w:rsidRPr="00261BC7" w:rsidRDefault="00A46012" w:rsidP="00A46012">
      <w:pPr>
        <w:ind w:firstLineChars="400" w:firstLine="794"/>
        <w:rPr>
          <w:rFonts w:ascii="ＭＳ ゴシック" w:hAnsi="ＭＳ ゴシック" w:cs="ＭＳ 明朝"/>
          <w:kern w:val="0"/>
          <w:szCs w:val="22"/>
        </w:rPr>
      </w:pPr>
      <w:r w:rsidRPr="00261BC7">
        <w:rPr>
          <w:rFonts w:ascii="ＭＳ ゴシック" w:hAnsi="ＭＳ ゴシック" w:cs="ＭＳ 明朝" w:hint="eastAsia"/>
          <w:kern w:val="0"/>
          <w:szCs w:val="22"/>
        </w:rPr>
        <w:t>○：チェックを行う</w:t>
      </w:r>
      <w:r w:rsidR="00D024C7" w:rsidRPr="00261BC7">
        <w:rPr>
          <w:rFonts w:ascii="ＭＳ ゴシック" w:hAnsi="ＭＳ ゴシック" w:cs="ＭＳ 明朝" w:hint="eastAsia"/>
          <w:kern w:val="0"/>
          <w:szCs w:val="22"/>
        </w:rPr>
        <w:t>、</w:t>
      </w:r>
      <w:r w:rsidR="00D024C7" w:rsidRPr="00261BC7">
        <w:rPr>
          <w:rFonts w:ascii="ＭＳ ゴシック" w:hAnsi="ＭＳ ゴシック" w:cs="ＭＳ 明朝" w:hint="eastAsia"/>
          <w:color w:val="000000"/>
          <w:kern w:val="0"/>
          <w:szCs w:val="22"/>
        </w:rPr>
        <w:t>空白：チェックを行わない</w:t>
      </w:r>
    </w:p>
    <w:tbl>
      <w:tblPr>
        <w:tblW w:w="6153"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1695"/>
        <w:gridCol w:w="637"/>
        <w:gridCol w:w="638"/>
        <w:gridCol w:w="637"/>
        <w:gridCol w:w="638"/>
        <w:gridCol w:w="638"/>
        <w:gridCol w:w="638"/>
      </w:tblGrid>
      <w:tr w:rsidR="00925A2F" w:rsidRPr="00261BC7" w:rsidTr="00925A2F">
        <w:trPr>
          <w:cantSplit/>
          <w:trHeight w:val="297"/>
          <w:tblHeader/>
        </w:trPr>
        <w:tc>
          <w:tcPr>
            <w:tcW w:w="632" w:type="dxa"/>
            <w:shd w:val="clear" w:color="auto" w:fill="auto"/>
          </w:tcPr>
          <w:p w:rsidR="00925A2F" w:rsidRPr="00261BC7" w:rsidRDefault="00925A2F" w:rsidP="00EB5895">
            <w:pPr>
              <w:autoSpaceDE w:val="0"/>
              <w:autoSpaceDN w:val="0"/>
              <w:adjustRightInd w:val="0"/>
              <w:ind w:left="-108"/>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項番</w:t>
            </w:r>
          </w:p>
        </w:tc>
        <w:tc>
          <w:tcPr>
            <w:tcW w:w="1695" w:type="dxa"/>
            <w:shd w:val="clear" w:color="auto" w:fill="auto"/>
          </w:tcPr>
          <w:p w:rsidR="00925A2F" w:rsidRPr="00261BC7" w:rsidRDefault="00925A2F" w:rsidP="00EB5895">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Ｐゴシック" w:hint="eastAsia"/>
                <w:kern w:val="0"/>
                <w:szCs w:val="22"/>
              </w:rPr>
              <w:t>申告種別</w:t>
            </w:r>
          </w:p>
        </w:tc>
        <w:tc>
          <w:tcPr>
            <w:tcW w:w="637" w:type="dxa"/>
          </w:tcPr>
          <w:p w:rsidR="00925A2F" w:rsidRPr="00261BC7" w:rsidRDefault="00925A2F" w:rsidP="00EB5895">
            <w:pPr>
              <w:autoSpaceDE w:val="0"/>
              <w:autoSpaceDN w:val="0"/>
              <w:adjustRightInd w:val="0"/>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①</w:t>
            </w:r>
          </w:p>
        </w:tc>
        <w:tc>
          <w:tcPr>
            <w:tcW w:w="638" w:type="dxa"/>
          </w:tcPr>
          <w:p w:rsidR="00925A2F" w:rsidRPr="00261BC7" w:rsidRDefault="00925A2F" w:rsidP="00EB5895">
            <w:pPr>
              <w:autoSpaceDE w:val="0"/>
              <w:autoSpaceDN w:val="0"/>
              <w:adjustRightInd w:val="0"/>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②</w:t>
            </w:r>
          </w:p>
        </w:tc>
        <w:tc>
          <w:tcPr>
            <w:tcW w:w="637" w:type="dxa"/>
          </w:tcPr>
          <w:p w:rsidR="00925A2F" w:rsidRPr="00261BC7" w:rsidRDefault="00925A2F" w:rsidP="00EB5895">
            <w:pPr>
              <w:autoSpaceDE w:val="0"/>
              <w:autoSpaceDN w:val="0"/>
              <w:adjustRightInd w:val="0"/>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③</w:t>
            </w:r>
          </w:p>
        </w:tc>
        <w:tc>
          <w:tcPr>
            <w:tcW w:w="638" w:type="dxa"/>
            <w:shd w:val="clear" w:color="auto" w:fill="auto"/>
          </w:tcPr>
          <w:p w:rsidR="00925A2F" w:rsidRPr="00261BC7" w:rsidRDefault="00925A2F" w:rsidP="00EB5895">
            <w:pPr>
              <w:autoSpaceDE w:val="0"/>
              <w:autoSpaceDN w:val="0"/>
              <w:adjustRightInd w:val="0"/>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④</w:t>
            </w:r>
          </w:p>
        </w:tc>
        <w:tc>
          <w:tcPr>
            <w:tcW w:w="638" w:type="dxa"/>
            <w:shd w:val="clear" w:color="auto" w:fill="auto"/>
          </w:tcPr>
          <w:p w:rsidR="00925A2F" w:rsidRPr="00261BC7" w:rsidRDefault="00925A2F" w:rsidP="00EB5895">
            <w:pPr>
              <w:autoSpaceDE w:val="0"/>
              <w:autoSpaceDN w:val="0"/>
              <w:adjustRightInd w:val="0"/>
              <w:jc w:val="center"/>
              <w:rPr>
                <w:rFonts w:ascii="ＭＳ ゴシック" w:hAnsi="ＭＳ ゴシック" w:cs="ＭＳ 明朝"/>
                <w:color w:val="000000"/>
                <w:kern w:val="0"/>
                <w:szCs w:val="22"/>
              </w:rPr>
            </w:pPr>
            <w:r w:rsidRPr="00261BC7">
              <w:rPr>
                <w:rFonts w:hint="eastAsia"/>
                <w:kern w:val="0"/>
              </w:rPr>
              <w:t>⑤</w:t>
            </w:r>
          </w:p>
        </w:tc>
        <w:tc>
          <w:tcPr>
            <w:tcW w:w="638" w:type="dxa"/>
            <w:shd w:val="clear" w:color="auto" w:fill="auto"/>
          </w:tcPr>
          <w:p w:rsidR="00925A2F" w:rsidRPr="00261BC7" w:rsidRDefault="00925A2F" w:rsidP="00EB5895">
            <w:pPr>
              <w:autoSpaceDE w:val="0"/>
              <w:autoSpaceDN w:val="0"/>
              <w:adjustRightInd w:val="0"/>
              <w:jc w:val="center"/>
              <w:rPr>
                <w:rFonts w:ascii="ＭＳ ゴシック" w:hAnsi="ＭＳ ゴシック" w:cs="ＭＳ 明朝"/>
                <w:color w:val="000000"/>
                <w:kern w:val="0"/>
                <w:szCs w:val="22"/>
              </w:rPr>
            </w:pPr>
            <w:r w:rsidRPr="00261BC7">
              <w:rPr>
                <w:rFonts w:hint="eastAsia"/>
                <w:kern w:val="0"/>
              </w:rPr>
              <w:t>⑥</w:t>
            </w:r>
          </w:p>
        </w:tc>
      </w:tr>
      <w:tr w:rsidR="00925A2F" w:rsidRPr="00261BC7" w:rsidTr="00925A2F">
        <w:trPr>
          <w:cantSplit/>
          <w:trHeight w:val="279"/>
        </w:trPr>
        <w:tc>
          <w:tcPr>
            <w:tcW w:w="632" w:type="dxa"/>
            <w:shd w:val="clear" w:color="auto" w:fill="auto"/>
          </w:tcPr>
          <w:p w:rsidR="00925A2F" w:rsidRPr="00261BC7" w:rsidRDefault="00925A2F" w:rsidP="00A46012">
            <w:pPr>
              <w:autoSpaceDE w:val="0"/>
              <w:autoSpaceDN w:val="0"/>
              <w:adjustRightInd w:val="0"/>
              <w:ind w:left="-108"/>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１</w:t>
            </w:r>
          </w:p>
        </w:tc>
        <w:tc>
          <w:tcPr>
            <w:tcW w:w="1695" w:type="dxa"/>
            <w:shd w:val="clear" w:color="auto" w:fill="auto"/>
          </w:tcPr>
          <w:p w:rsidR="00925A2F" w:rsidRPr="00261BC7" w:rsidRDefault="00925A2F" w:rsidP="00A46012">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ＩＤＣ</w:t>
            </w:r>
          </w:p>
        </w:tc>
        <w:tc>
          <w:tcPr>
            <w:tcW w:w="637" w:type="dxa"/>
          </w:tcPr>
          <w:p w:rsidR="00925A2F" w:rsidRPr="00261BC7" w:rsidRDefault="00925A2F" w:rsidP="00A46012">
            <w:pPr>
              <w:jc w:val="center"/>
            </w:pPr>
            <w:r w:rsidRPr="00261BC7">
              <w:rPr>
                <w:rFonts w:hint="eastAsia"/>
              </w:rPr>
              <w:t>○</w:t>
            </w:r>
          </w:p>
        </w:tc>
        <w:tc>
          <w:tcPr>
            <w:tcW w:w="638" w:type="dxa"/>
          </w:tcPr>
          <w:p w:rsidR="00925A2F" w:rsidRPr="00261BC7" w:rsidRDefault="00925A2F" w:rsidP="001439D3">
            <w:pPr>
              <w:jc w:val="center"/>
            </w:pPr>
            <w:r w:rsidRPr="00261BC7">
              <w:rPr>
                <w:rFonts w:hint="eastAsia"/>
              </w:rPr>
              <w:t>○</w:t>
            </w:r>
          </w:p>
        </w:tc>
        <w:tc>
          <w:tcPr>
            <w:tcW w:w="637" w:type="dxa"/>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r>
      <w:tr w:rsidR="00925A2F" w:rsidRPr="00261BC7" w:rsidTr="00925A2F">
        <w:trPr>
          <w:cantSplit/>
          <w:trHeight w:val="297"/>
        </w:trPr>
        <w:tc>
          <w:tcPr>
            <w:tcW w:w="632" w:type="dxa"/>
            <w:shd w:val="clear" w:color="auto" w:fill="auto"/>
          </w:tcPr>
          <w:p w:rsidR="00925A2F" w:rsidRPr="00261BC7" w:rsidRDefault="00925A2F" w:rsidP="00A46012">
            <w:pPr>
              <w:autoSpaceDE w:val="0"/>
              <w:autoSpaceDN w:val="0"/>
              <w:adjustRightInd w:val="0"/>
              <w:ind w:left="-108"/>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２</w:t>
            </w:r>
          </w:p>
        </w:tc>
        <w:tc>
          <w:tcPr>
            <w:tcW w:w="1695" w:type="dxa"/>
            <w:shd w:val="clear" w:color="auto" w:fill="auto"/>
          </w:tcPr>
          <w:p w:rsidR="00925A2F" w:rsidRPr="00261BC7" w:rsidRDefault="00925A2F" w:rsidP="0025438A">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ＭＷＣ</w:t>
            </w:r>
          </w:p>
        </w:tc>
        <w:tc>
          <w:tcPr>
            <w:tcW w:w="637" w:type="dxa"/>
          </w:tcPr>
          <w:p w:rsidR="00925A2F" w:rsidRPr="00261BC7" w:rsidRDefault="00925A2F" w:rsidP="00A46012">
            <w:pPr>
              <w:jc w:val="center"/>
            </w:pPr>
            <w:r w:rsidRPr="00261BC7">
              <w:rPr>
                <w:rFonts w:hint="eastAsia"/>
              </w:rPr>
              <w:t>○</w:t>
            </w:r>
          </w:p>
        </w:tc>
        <w:tc>
          <w:tcPr>
            <w:tcW w:w="638" w:type="dxa"/>
          </w:tcPr>
          <w:p w:rsidR="00925A2F" w:rsidRPr="00261BC7" w:rsidRDefault="00925A2F" w:rsidP="001439D3">
            <w:pPr>
              <w:jc w:val="center"/>
            </w:pPr>
            <w:r w:rsidRPr="00261BC7">
              <w:rPr>
                <w:rFonts w:hint="eastAsia"/>
              </w:rPr>
              <w:t>○</w:t>
            </w:r>
          </w:p>
        </w:tc>
        <w:tc>
          <w:tcPr>
            <w:tcW w:w="637" w:type="dxa"/>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p>
        </w:tc>
        <w:tc>
          <w:tcPr>
            <w:tcW w:w="638" w:type="dxa"/>
            <w:shd w:val="clear" w:color="auto" w:fill="auto"/>
          </w:tcPr>
          <w:p w:rsidR="00925A2F" w:rsidRPr="00261BC7" w:rsidRDefault="00925A2F" w:rsidP="00A46012">
            <w:pPr>
              <w:jc w:val="center"/>
            </w:pPr>
            <w:r w:rsidRPr="00261BC7">
              <w:rPr>
                <w:rFonts w:hint="eastAsia"/>
              </w:rPr>
              <w:t>○</w:t>
            </w:r>
          </w:p>
        </w:tc>
      </w:tr>
      <w:tr w:rsidR="00925A2F" w:rsidRPr="00261BC7" w:rsidTr="00925A2F">
        <w:trPr>
          <w:cantSplit/>
          <w:trHeight w:val="297"/>
        </w:trPr>
        <w:tc>
          <w:tcPr>
            <w:tcW w:w="632" w:type="dxa"/>
            <w:shd w:val="clear" w:color="auto" w:fill="auto"/>
          </w:tcPr>
          <w:p w:rsidR="00925A2F" w:rsidRPr="00261BC7" w:rsidRDefault="00925A2F" w:rsidP="00A46012">
            <w:pPr>
              <w:autoSpaceDE w:val="0"/>
              <w:autoSpaceDN w:val="0"/>
              <w:adjustRightInd w:val="0"/>
              <w:ind w:left="-108"/>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３</w:t>
            </w:r>
          </w:p>
        </w:tc>
        <w:tc>
          <w:tcPr>
            <w:tcW w:w="1695" w:type="dxa"/>
            <w:shd w:val="clear" w:color="auto" w:fill="auto"/>
          </w:tcPr>
          <w:p w:rsidR="00925A2F" w:rsidRPr="00261BC7" w:rsidRDefault="00925A2F" w:rsidP="0025438A">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ＯＴＣ</w:t>
            </w:r>
          </w:p>
        </w:tc>
        <w:tc>
          <w:tcPr>
            <w:tcW w:w="637" w:type="dxa"/>
          </w:tcPr>
          <w:p w:rsidR="00925A2F" w:rsidRPr="00261BC7" w:rsidRDefault="00925A2F" w:rsidP="00A46012">
            <w:pPr>
              <w:jc w:val="center"/>
            </w:pPr>
            <w:r w:rsidRPr="00261BC7">
              <w:rPr>
                <w:rFonts w:hint="eastAsia"/>
              </w:rPr>
              <w:t>○</w:t>
            </w:r>
          </w:p>
        </w:tc>
        <w:tc>
          <w:tcPr>
            <w:tcW w:w="638" w:type="dxa"/>
          </w:tcPr>
          <w:p w:rsidR="00925A2F" w:rsidRPr="00261BC7" w:rsidRDefault="00925A2F" w:rsidP="001439D3">
            <w:pPr>
              <w:jc w:val="center"/>
            </w:pPr>
            <w:r w:rsidRPr="00261BC7">
              <w:rPr>
                <w:rFonts w:hint="eastAsia"/>
              </w:rPr>
              <w:t>○</w:t>
            </w:r>
          </w:p>
        </w:tc>
        <w:tc>
          <w:tcPr>
            <w:tcW w:w="637" w:type="dxa"/>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p>
        </w:tc>
        <w:tc>
          <w:tcPr>
            <w:tcW w:w="638" w:type="dxa"/>
            <w:shd w:val="clear" w:color="auto" w:fill="auto"/>
          </w:tcPr>
          <w:p w:rsidR="00925A2F" w:rsidRPr="00261BC7" w:rsidRDefault="00925A2F" w:rsidP="00A46012">
            <w:pPr>
              <w:jc w:val="center"/>
            </w:pPr>
          </w:p>
        </w:tc>
      </w:tr>
      <w:tr w:rsidR="00925A2F" w:rsidRPr="00261BC7" w:rsidTr="00925A2F">
        <w:trPr>
          <w:cantSplit/>
          <w:trHeight w:val="297"/>
        </w:trPr>
        <w:tc>
          <w:tcPr>
            <w:tcW w:w="632" w:type="dxa"/>
            <w:shd w:val="clear" w:color="auto" w:fill="auto"/>
          </w:tcPr>
          <w:p w:rsidR="00925A2F" w:rsidRPr="00261BC7" w:rsidRDefault="00925A2F" w:rsidP="00A46012">
            <w:pPr>
              <w:autoSpaceDE w:val="0"/>
              <w:autoSpaceDN w:val="0"/>
              <w:adjustRightInd w:val="0"/>
              <w:ind w:left="-108"/>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４</w:t>
            </w:r>
          </w:p>
        </w:tc>
        <w:tc>
          <w:tcPr>
            <w:tcW w:w="1695" w:type="dxa"/>
            <w:shd w:val="clear" w:color="auto" w:fill="auto"/>
          </w:tcPr>
          <w:p w:rsidR="00925A2F" w:rsidRPr="00261BC7" w:rsidRDefault="00925A2F" w:rsidP="0025438A">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ＴＫＣ</w:t>
            </w:r>
          </w:p>
        </w:tc>
        <w:tc>
          <w:tcPr>
            <w:tcW w:w="637" w:type="dxa"/>
          </w:tcPr>
          <w:p w:rsidR="00925A2F" w:rsidRPr="00261BC7" w:rsidRDefault="00925A2F" w:rsidP="00A46012">
            <w:pPr>
              <w:jc w:val="center"/>
            </w:pPr>
            <w:r w:rsidRPr="00261BC7">
              <w:rPr>
                <w:rFonts w:hint="eastAsia"/>
              </w:rPr>
              <w:t>○</w:t>
            </w:r>
          </w:p>
        </w:tc>
        <w:tc>
          <w:tcPr>
            <w:tcW w:w="638" w:type="dxa"/>
          </w:tcPr>
          <w:p w:rsidR="00925A2F" w:rsidRPr="00261BC7" w:rsidRDefault="00925A2F" w:rsidP="001439D3">
            <w:pPr>
              <w:jc w:val="center"/>
            </w:pPr>
            <w:r w:rsidRPr="00261BC7">
              <w:rPr>
                <w:rFonts w:hint="eastAsia"/>
              </w:rPr>
              <w:t>○</w:t>
            </w:r>
          </w:p>
        </w:tc>
        <w:tc>
          <w:tcPr>
            <w:tcW w:w="637" w:type="dxa"/>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p>
        </w:tc>
        <w:tc>
          <w:tcPr>
            <w:tcW w:w="638" w:type="dxa"/>
            <w:shd w:val="clear" w:color="auto" w:fill="auto"/>
          </w:tcPr>
          <w:p w:rsidR="00925A2F" w:rsidRPr="00261BC7" w:rsidRDefault="00925A2F" w:rsidP="00A46012">
            <w:pPr>
              <w:jc w:val="center"/>
            </w:pPr>
          </w:p>
        </w:tc>
      </w:tr>
      <w:tr w:rsidR="00925A2F" w:rsidRPr="00261BC7" w:rsidTr="00925A2F">
        <w:trPr>
          <w:cantSplit/>
          <w:trHeight w:val="297"/>
        </w:trPr>
        <w:tc>
          <w:tcPr>
            <w:tcW w:w="632" w:type="dxa"/>
            <w:shd w:val="clear" w:color="auto" w:fill="auto"/>
          </w:tcPr>
          <w:p w:rsidR="00925A2F" w:rsidRPr="00261BC7" w:rsidRDefault="00925A2F" w:rsidP="00A46012">
            <w:pPr>
              <w:autoSpaceDE w:val="0"/>
              <w:autoSpaceDN w:val="0"/>
              <w:adjustRightInd w:val="0"/>
              <w:ind w:left="-108"/>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５</w:t>
            </w:r>
          </w:p>
        </w:tc>
        <w:tc>
          <w:tcPr>
            <w:tcW w:w="1695" w:type="dxa"/>
            <w:shd w:val="clear" w:color="auto" w:fill="auto"/>
          </w:tcPr>
          <w:p w:rsidR="00925A2F" w:rsidRPr="00261BC7" w:rsidRDefault="00925A2F" w:rsidP="0025438A">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ＥＤＣ</w:t>
            </w:r>
          </w:p>
        </w:tc>
        <w:tc>
          <w:tcPr>
            <w:tcW w:w="637" w:type="dxa"/>
          </w:tcPr>
          <w:p w:rsidR="00925A2F" w:rsidRPr="00261BC7" w:rsidRDefault="00925A2F" w:rsidP="00A46012">
            <w:pPr>
              <w:jc w:val="center"/>
            </w:pPr>
            <w:r w:rsidRPr="00261BC7">
              <w:rPr>
                <w:rFonts w:hint="eastAsia"/>
              </w:rPr>
              <w:t>○</w:t>
            </w:r>
          </w:p>
        </w:tc>
        <w:tc>
          <w:tcPr>
            <w:tcW w:w="638" w:type="dxa"/>
          </w:tcPr>
          <w:p w:rsidR="00925A2F" w:rsidRPr="00261BC7" w:rsidRDefault="00925A2F" w:rsidP="001439D3">
            <w:pPr>
              <w:jc w:val="center"/>
            </w:pPr>
            <w:r w:rsidRPr="00261BC7">
              <w:rPr>
                <w:rFonts w:hint="eastAsia"/>
              </w:rPr>
              <w:t>○</w:t>
            </w:r>
          </w:p>
        </w:tc>
        <w:tc>
          <w:tcPr>
            <w:tcW w:w="637" w:type="dxa"/>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r>
      <w:tr w:rsidR="00925A2F" w:rsidRPr="00261BC7" w:rsidTr="00925A2F">
        <w:trPr>
          <w:cantSplit/>
          <w:trHeight w:val="297"/>
        </w:trPr>
        <w:tc>
          <w:tcPr>
            <w:tcW w:w="632" w:type="dxa"/>
            <w:shd w:val="clear" w:color="auto" w:fill="auto"/>
          </w:tcPr>
          <w:p w:rsidR="00925A2F" w:rsidRPr="00261BC7" w:rsidRDefault="00925A2F" w:rsidP="00A46012">
            <w:pPr>
              <w:autoSpaceDE w:val="0"/>
              <w:autoSpaceDN w:val="0"/>
              <w:adjustRightInd w:val="0"/>
              <w:ind w:left="-108"/>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６</w:t>
            </w:r>
          </w:p>
        </w:tc>
        <w:tc>
          <w:tcPr>
            <w:tcW w:w="1695" w:type="dxa"/>
            <w:shd w:val="clear" w:color="auto" w:fill="auto"/>
          </w:tcPr>
          <w:p w:rsidR="00925A2F" w:rsidRPr="00261BC7" w:rsidRDefault="00925A2F" w:rsidP="0025438A">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ＵＥＣ</w:t>
            </w:r>
          </w:p>
        </w:tc>
        <w:tc>
          <w:tcPr>
            <w:tcW w:w="637" w:type="dxa"/>
          </w:tcPr>
          <w:p w:rsidR="00925A2F" w:rsidRPr="00261BC7" w:rsidRDefault="00925A2F" w:rsidP="00A46012">
            <w:pPr>
              <w:jc w:val="center"/>
            </w:pPr>
            <w:r w:rsidRPr="00261BC7">
              <w:rPr>
                <w:rFonts w:hint="eastAsia"/>
              </w:rPr>
              <w:t>○</w:t>
            </w:r>
          </w:p>
        </w:tc>
        <w:tc>
          <w:tcPr>
            <w:tcW w:w="638" w:type="dxa"/>
          </w:tcPr>
          <w:p w:rsidR="00925A2F" w:rsidRPr="00261BC7" w:rsidRDefault="00925A2F" w:rsidP="001439D3">
            <w:pPr>
              <w:jc w:val="center"/>
            </w:pPr>
            <w:r w:rsidRPr="00261BC7">
              <w:rPr>
                <w:rFonts w:hint="eastAsia"/>
              </w:rPr>
              <w:t>○</w:t>
            </w:r>
          </w:p>
        </w:tc>
        <w:tc>
          <w:tcPr>
            <w:tcW w:w="637" w:type="dxa"/>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4A457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A46012">
            <w:pPr>
              <w:jc w:val="center"/>
            </w:pPr>
            <w:r w:rsidRPr="00261BC7">
              <w:rPr>
                <w:rFonts w:hint="eastAsia"/>
              </w:rPr>
              <w:t>○</w:t>
            </w:r>
          </w:p>
        </w:tc>
      </w:tr>
      <w:tr w:rsidR="00925A2F" w:rsidRPr="00261BC7" w:rsidTr="00925A2F">
        <w:trPr>
          <w:cantSplit/>
          <w:trHeight w:val="297"/>
        </w:trPr>
        <w:tc>
          <w:tcPr>
            <w:tcW w:w="632" w:type="dxa"/>
            <w:shd w:val="clear" w:color="auto" w:fill="auto"/>
          </w:tcPr>
          <w:p w:rsidR="00925A2F" w:rsidRPr="00261BC7" w:rsidRDefault="00925A2F" w:rsidP="00A46012">
            <w:pPr>
              <w:autoSpaceDE w:val="0"/>
              <w:autoSpaceDN w:val="0"/>
              <w:adjustRightInd w:val="0"/>
              <w:ind w:left="-108"/>
              <w:jc w:val="center"/>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７</w:t>
            </w:r>
          </w:p>
        </w:tc>
        <w:tc>
          <w:tcPr>
            <w:tcW w:w="1695" w:type="dxa"/>
            <w:shd w:val="clear" w:color="auto" w:fill="auto"/>
          </w:tcPr>
          <w:p w:rsidR="00925A2F" w:rsidRPr="00261BC7" w:rsidRDefault="00925A2F" w:rsidP="0025438A">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ＥＥＣ</w:t>
            </w:r>
          </w:p>
        </w:tc>
        <w:tc>
          <w:tcPr>
            <w:tcW w:w="637" w:type="dxa"/>
          </w:tcPr>
          <w:p w:rsidR="00925A2F" w:rsidRPr="00261BC7" w:rsidRDefault="00925A2F" w:rsidP="00A46012">
            <w:pPr>
              <w:jc w:val="center"/>
            </w:pPr>
            <w:r w:rsidRPr="00261BC7">
              <w:rPr>
                <w:rFonts w:hint="eastAsia"/>
              </w:rPr>
              <w:t>○</w:t>
            </w:r>
          </w:p>
        </w:tc>
        <w:tc>
          <w:tcPr>
            <w:tcW w:w="638" w:type="dxa"/>
          </w:tcPr>
          <w:p w:rsidR="00925A2F" w:rsidRPr="00261BC7" w:rsidRDefault="00925A2F" w:rsidP="001439D3">
            <w:pPr>
              <w:jc w:val="center"/>
            </w:pPr>
            <w:r w:rsidRPr="00261BC7">
              <w:rPr>
                <w:rFonts w:hint="eastAsia"/>
              </w:rPr>
              <w:t>○</w:t>
            </w:r>
          </w:p>
        </w:tc>
        <w:tc>
          <w:tcPr>
            <w:tcW w:w="637" w:type="dxa"/>
          </w:tcPr>
          <w:p w:rsidR="00925A2F" w:rsidRPr="00261BC7" w:rsidRDefault="00925A2F" w:rsidP="00A46012">
            <w:pPr>
              <w:jc w:val="center"/>
            </w:pPr>
            <w:r w:rsidRPr="00261BC7">
              <w:rPr>
                <w:rFonts w:hint="eastAsia"/>
              </w:rPr>
              <w:t>○</w:t>
            </w:r>
          </w:p>
        </w:tc>
        <w:tc>
          <w:tcPr>
            <w:tcW w:w="638" w:type="dxa"/>
            <w:shd w:val="clear" w:color="auto" w:fill="auto"/>
          </w:tcPr>
          <w:p w:rsidR="00925A2F" w:rsidRPr="00261BC7" w:rsidRDefault="00925A2F" w:rsidP="004A4572">
            <w:pPr>
              <w:jc w:val="center"/>
            </w:pPr>
            <w:r w:rsidRPr="00261BC7">
              <w:rPr>
                <w:rFonts w:hint="eastAsia"/>
              </w:rPr>
              <w:t>○</w:t>
            </w:r>
          </w:p>
        </w:tc>
        <w:tc>
          <w:tcPr>
            <w:tcW w:w="638" w:type="dxa"/>
            <w:shd w:val="clear" w:color="auto" w:fill="auto"/>
          </w:tcPr>
          <w:p w:rsidR="00925A2F" w:rsidRPr="00261BC7" w:rsidRDefault="00925A2F" w:rsidP="00A46012">
            <w:pPr>
              <w:jc w:val="center"/>
            </w:pPr>
          </w:p>
        </w:tc>
        <w:tc>
          <w:tcPr>
            <w:tcW w:w="638" w:type="dxa"/>
            <w:shd w:val="clear" w:color="auto" w:fill="auto"/>
          </w:tcPr>
          <w:p w:rsidR="00925A2F" w:rsidRPr="00261BC7" w:rsidRDefault="00925A2F" w:rsidP="00A46012">
            <w:pPr>
              <w:jc w:val="center"/>
            </w:pPr>
          </w:p>
        </w:tc>
      </w:tr>
    </w:tbl>
    <w:p w:rsidR="00C376CF" w:rsidRPr="00261BC7" w:rsidRDefault="00C376CF" w:rsidP="00C376CF">
      <w:pPr>
        <w:ind w:leftChars="400" w:left="992" w:hangingChars="100" w:hanging="198"/>
        <w:rPr>
          <w:kern w:val="0"/>
        </w:rPr>
      </w:pPr>
      <w:r w:rsidRPr="00261BC7">
        <w:rPr>
          <w:rFonts w:hint="eastAsia"/>
          <w:kern w:val="0"/>
        </w:rPr>
        <w:t>⑦申告種別が「ＥＥＣ」の場合、</w:t>
      </w:r>
      <w:r w:rsidRPr="00261BC7">
        <w:rPr>
          <w:rFonts w:ascii="ＭＳ ゴシック" w:hAnsi="ＭＳ ゴシック" w:cs="ＭＳ 明朝" w:hint="eastAsia"/>
          <w:kern w:val="0"/>
          <w:szCs w:val="22"/>
        </w:rPr>
        <w:t>特定輸出申告、特定委託輸出申告または特定製造貨物輸出申告</w:t>
      </w:r>
      <w:r w:rsidRPr="00261BC7">
        <w:rPr>
          <w:rFonts w:ascii="ＭＳ ゴシック" w:hAnsi="ＭＳ ゴシック" w:cs="ＭＳ 明朝" w:hint="eastAsia"/>
          <w:color w:val="000000"/>
          <w:kern w:val="0"/>
          <w:szCs w:val="22"/>
        </w:rPr>
        <w:t>でないこと。</w:t>
      </w:r>
    </w:p>
    <w:p w:rsidR="00E146BB" w:rsidRPr="00261BC7" w:rsidRDefault="00E146BB" w:rsidP="0025438A">
      <w:pPr>
        <w:rPr>
          <w:kern w:val="0"/>
        </w:rPr>
      </w:pPr>
    </w:p>
    <w:p w:rsidR="002F5BF3" w:rsidRPr="00261BC7" w:rsidRDefault="002F5BF3" w:rsidP="0025438A">
      <w:pPr>
        <w:rPr>
          <w:rFonts w:ascii="ＭＳ 明朝" w:hAnsi="ＭＳ 明朝" w:cs="ＭＳ ゴシック"/>
          <w:color w:val="000000"/>
          <w:kern w:val="0"/>
          <w:szCs w:val="22"/>
        </w:rPr>
      </w:pPr>
      <w:r w:rsidRPr="00261BC7">
        <w:rPr>
          <w:rFonts w:ascii="ＭＳ 明朝" w:hAnsi="ＭＳ 明朝" w:cs="ＭＳ ゴシック" w:hint="eastAsia"/>
          <w:color w:val="000000"/>
          <w:kern w:val="0"/>
          <w:szCs w:val="22"/>
        </w:rPr>
        <w:t>５．処理内容</w:t>
      </w:r>
    </w:p>
    <w:p w:rsidR="006B343B" w:rsidRPr="00261BC7" w:rsidRDefault="006B343B" w:rsidP="006B343B">
      <w:pPr>
        <w:autoSpaceDE w:val="0"/>
        <w:autoSpaceDN w:val="0"/>
        <w:adjustRightInd w:val="0"/>
        <w:ind w:leftChars="100" w:left="793" w:hangingChars="300" w:hanging="595"/>
        <w:jc w:val="left"/>
        <w:rPr>
          <w:rFonts w:ascii="ＭＳ ゴシック" w:hAnsi="ＭＳ ゴシック" w:cs="ＭＳ 明朝"/>
          <w:noProof/>
          <w:color w:val="000000"/>
          <w:kern w:val="0"/>
          <w:szCs w:val="22"/>
        </w:rPr>
      </w:pPr>
      <w:r w:rsidRPr="00261BC7">
        <w:rPr>
          <w:rFonts w:ascii="ＭＳ ゴシック" w:hAnsi="ＭＳ ゴシック" w:cs="ＭＳ 明朝" w:hint="eastAsia"/>
          <w:noProof/>
          <w:color w:val="000000"/>
          <w:kern w:val="0"/>
          <w:szCs w:val="22"/>
        </w:rPr>
        <w:t>（１）入力チェック処理</w:t>
      </w:r>
    </w:p>
    <w:p w:rsidR="00572BC5" w:rsidRPr="00261BC7" w:rsidRDefault="00572BC5" w:rsidP="00572BC5">
      <w:pPr>
        <w:pStyle w:val="af"/>
        <w:ind w:left="595" w:firstLineChars="100" w:firstLine="198"/>
      </w:pPr>
      <w:r w:rsidRPr="00261BC7">
        <w:rPr>
          <w:rFonts w:hint="eastAsia"/>
        </w:rPr>
        <w:t>前述の入力条件に合致するかチェックし、合致した場合は正常終了とし、処理結果コードに「０００００－００００－００００」を設定の上、以降の処理を行う。</w:t>
      </w:r>
    </w:p>
    <w:p w:rsidR="00572BC5" w:rsidRPr="00261BC7" w:rsidRDefault="00572BC5" w:rsidP="00572BC5">
      <w:pPr>
        <w:pStyle w:val="af"/>
        <w:ind w:left="595" w:firstLineChars="100" w:firstLine="198"/>
      </w:pPr>
      <w:r w:rsidRPr="00261BC7">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E15DC6" w:rsidRPr="00261BC7" w:rsidRDefault="00E15DC6" w:rsidP="00E15DC6">
      <w:pPr>
        <w:autoSpaceDE w:val="0"/>
        <w:autoSpaceDN w:val="0"/>
        <w:adjustRightInd w:val="0"/>
        <w:jc w:val="left"/>
        <w:rPr>
          <w:rFonts w:ascii="ＭＳ ゴシック" w:hAnsi="ＭＳ ゴシック" w:cs="ＭＳ 明朝"/>
          <w:noProof/>
          <w:kern w:val="0"/>
          <w:szCs w:val="22"/>
        </w:rPr>
      </w:pPr>
      <w:r w:rsidRPr="00261BC7">
        <w:rPr>
          <w:rFonts w:ascii="ＭＳ ゴシック" w:hAnsi="ＭＳ ゴシック" w:cs="ＭＳ 明朝" w:hint="eastAsia"/>
          <w:noProof/>
          <w:kern w:val="0"/>
          <w:szCs w:val="22"/>
        </w:rPr>
        <w:t xml:space="preserve">　（２）各申告ＤＢ処理</w:t>
      </w:r>
    </w:p>
    <w:p w:rsidR="00E15DC6" w:rsidRPr="00261BC7" w:rsidRDefault="003A788F" w:rsidP="00E15DC6">
      <w:pPr>
        <w:autoSpaceDE w:val="0"/>
        <w:autoSpaceDN w:val="0"/>
        <w:adjustRightInd w:val="0"/>
        <w:jc w:val="left"/>
        <w:rPr>
          <w:rFonts w:ascii="ＭＳ ゴシック" w:hAnsi="ＭＳ ゴシック" w:cs="ＭＳ 明朝"/>
          <w:noProof/>
          <w:color w:val="000000"/>
          <w:kern w:val="0"/>
          <w:szCs w:val="22"/>
        </w:rPr>
      </w:pPr>
      <w:r w:rsidRPr="00261BC7">
        <w:rPr>
          <w:rFonts w:ascii="ＭＳ ゴシック" w:hAnsi="ＭＳ ゴシック" w:cs="ＭＳ 明朝" w:hint="eastAsia"/>
          <w:noProof/>
          <w:kern w:val="0"/>
          <w:szCs w:val="22"/>
        </w:rPr>
        <w:t xml:space="preserve">　　　　　処理結果及び</w:t>
      </w:r>
      <w:r w:rsidR="00E9557C" w:rsidRPr="00261BC7">
        <w:rPr>
          <w:rFonts w:ascii="ＭＳ ゴシック" w:hAnsi="ＭＳ ゴシック" w:cs="ＭＳ 明朝" w:hint="eastAsia"/>
          <w:noProof/>
          <w:kern w:val="0"/>
          <w:szCs w:val="22"/>
        </w:rPr>
        <w:t>通関士審査結果</w:t>
      </w:r>
      <w:r w:rsidR="00E15DC6" w:rsidRPr="00261BC7">
        <w:rPr>
          <w:rFonts w:ascii="ＭＳ ゴシック" w:hAnsi="ＭＳ ゴシック" w:cs="ＭＳ 明朝" w:hint="eastAsia"/>
          <w:noProof/>
          <w:kern w:val="0"/>
          <w:szCs w:val="22"/>
        </w:rPr>
        <w:t>を各申告Ｄ</w:t>
      </w:r>
      <w:r w:rsidR="00E15DC6" w:rsidRPr="00261BC7">
        <w:rPr>
          <w:rFonts w:ascii="ＭＳ ゴシック" w:hAnsi="ＭＳ ゴシック" w:cs="ＭＳ 明朝" w:hint="eastAsia"/>
          <w:noProof/>
          <w:color w:val="000000"/>
          <w:kern w:val="0"/>
          <w:szCs w:val="22"/>
        </w:rPr>
        <w:t>Ｂに登録する。</w:t>
      </w:r>
    </w:p>
    <w:p w:rsidR="00187DD0" w:rsidRPr="00261BC7" w:rsidRDefault="00187DD0" w:rsidP="007E3A62">
      <w:pPr>
        <w:outlineLvl w:val="0"/>
        <w:rPr>
          <w:rFonts w:ascii="ＭＳ ゴシック" w:hAnsi="ＭＳ ゴシック"/>
          <w:szCs w:val="22"/>
        </w:rPr>
      </w:pPr>
    </w:p>
    <w:p w:rsidR="007E3A62" w:rsidRPr="00261BC7" w:rsidRDefault="007E3A62" w:rsidP="007E3A62">
      <w:pPr>
        <w:outlineLvl w:val="0"/>
        <w:rPr>
          <w:rFonts w:ascii="ＭＳ ゴシック" w:hAnsi="ＭＳ ゴシック"/>
          <w:szCs w:val="22"/>
        </w:rPr>
      </w:pPr>
      <w:r w:rsidRPr="00261BC7">
        <w:rPr>
          <w:rFonts w:ascii="ＭＳ ゴシック" w:hAnsi="ＭＳ ゴシック" w:hint="eastAsia"/>
          <w:szCs w:val="22"/>
        </w:rPr>
        <w:t>６．出力情報</w:t>
      </w:r>
    </w:p>
    <w:tbl>
      <w:tblPr>
        <w:tblW w:w="9108"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3"/>
        <w:gridCol w:w="4455"/>
        <w:gridCol w:w="1980"/>
      </w:tblGrid>
      <w:tr w:rsidR="007E3A62" w:rsidRPr="00261BC7" w:rsidTr="008B2731">
        <w:trPr>
          <w:trHeight w:val="397"/>
        </w:trPr>
        <w:tc>
          <w:tcPr>
            <w:tcW w:w="2673" w:type="dxa"/>
            <w:vAlign w:val="center"/>
          </w:tcPr>
          <w:p w:rsidR="007E3A62" w:rsidRPr="00261BC7" w:rsidRDefault="007E3A62" w:rsidP="000504FB">
            <w:pPr>
              <w:rPr>
                <w:rFonts w:ascii="ＭＳ ゴシック" w:hAnsi="ＭＳ ゴシック"/>
                <w:szCs w:val="22"/>
              </w:rPr>
            </w:pPr>
            <w:r w:rsidRPr="00261BC7">
              <w:rPr>
                <w:rFonts w:ascii="ＭＳ ゴシック" w:hAnsi="ＭＳ ゴシック" w:hint="eastAsia"/>
                <w:szCs w:val="22"/>
              </w:rPr>
              <w:t>情報名</w:t>
            </w:r>
          </w:p>
        </w:tc>
        <w:tc>
          <w:tcPr>
            <w:tcW w:w="4455" w:type="dxa"/>
            <w:vAlign w:val="center"/>
          </w:tcPr>
          <w:p w:rsidR="007E3A62" w:rsidRPr="00261BC7" w:rsidRDefault="007E3A62" w:rsidP="000504FB">
            <w:pPr>
              <w:rPr>
                <w:rFonts w:ascii="ＭＳ ゴシック" w:hAnsi="ＭＳ ゴシック"/>
                <w:szCs w:val="22"/>
              </w:rPr>
            </w:pPr>
            <w:r w:rsidRPr="00261BC7">
              <w:rPr>
                <w:rFonts w:ascii="ＭＳ ゴシック" w:hAnsi="ＭＳ ゴシック" w:hint="eastAsia"/>
                <w:szCs w:val="22"/>
              </w:rPr>
              <w:t>出力条件</w:t>
            </w:r>
          </w:p>
        </w:tc>
        <w:tc>
          <w:tcPr>
            <w:tcW w:w="1980" w:type="dxa"/>
            <w:vAlign w:val="center"/>
          </w:tcPr>
          <w:p w:rsidR="007E3A62" w:rsidRPr="00261BC7" w:rsidRDefault="007E3A62" w:rsidP="000504FB">
            <w:pPr>
              <w:rPr>
                <w:rFonts w:ascii="ＭＳ ゴシック" w:hAnsi="ＭＳ ゴシック"/>
                <w:szCs w:val="22"/>
              </w:rPr>
            </w:pPr>
            <w:r w:rsidRPr="00261BC7">
              <w:rPr>
                <w:rFonts w:ascii="ＭＳ ゴシック" w:hAnsi="ＭＳ ゴシック" w:hint="eastAsia"/>
                <w:szCs w:val="22"/>
              </w:rPr>
              <w:t>出力先</w:t>
            </w:r>
          </w:p>
        </w:tc>
      </w:tr>
      <w:tr w:rsidR="00FB6A59" w:rsidRPr="00261BC7" w:rsidTr="008B2731">
        <w:trPr>
          <w:trHeight w:val="397"/>
        </w:trPr>
        <w:tc>
          <w:tcPr>
            <w:tcW w:w="2673" w:type="dxa"/>
          </w:tcPr>
          <w:p w:rsidR="00FB6A59" w:rsidRPr="00261BC7" w:rsidRDefault="007A7AA2" w:rsidP="00173C58">
            <w:pPr>
              <w:autoSpaceDE w:val="0"/>
              <w:autoSpaceDN w:val="0"/>
              <w:adjustRightInd w:val="0"/>
              <w:jc w:val="left"/>
              <w:rPr>
                <w:rFonts w:ascii="ＭＳ ゴシック" w:hAnsi="ＭＳ ゴシック"/>
                <w:kern w:val="0"/>
                <w:szCs w:val="22"/>
              </w:rPr>
            </w:pPr>
            <w:r w:rsidRPr="00261BC7">
              <w:rPr>
                <w:rFonts w:cs="ＭＳ ゴシック" w:hint="eastAsia"/>
              </w:rPr>
              <w:t>処理結果通知</w:t>
            </w:r>
          </w:p>
        </w:tc>
        <w:tc>
          <w:tcPr>
            <w:tcW w:w="4455" w:type="dxa"/>
          </w:tcPr>
          <w:p w:rsidR="00FB6A59" w:rsidRPr="00261BC7" w:rsidRDefault="00FB6A59" w:rsidP="00173C58">
            <w:pPr>
              <w:ind w:right="-57"/>
              <w:rPr>
                <w:rFonts w:ascii="ＭＳ ゴシック" w:hAnsi="ＭＳ ゴシック"/>
                <w:noProof/>
                <w:szCs w:val="22"/>
              </w:rPr>
            </w:pPr>
            <w:r w:rsidRPr="00261BC7">
              <w:rPr>
                <w:rFonts w:ascii="ＭＳ ゴシック" w:hAnsi="ＭＳ ゴシック" w:hint="eastAsia"/>
                <w:noProof/>
                <w:szCs w:val="22"/>
              </w:rPr>
              <w:t>なし</w:t>
            </w:r>
          </w:p>
        </w:tc>
        <w:tc>
          <w:tcPr>
            <w:tcW w:w="1980" w:type="dxa"/>
          </w:tcPr>
          <w:p w:rsidR="00FB6A59" w:rsidRPr="00261BC7" w:rsidRDefault="00FB6A59" w:rsidP="00173C58">
            <w:pPr>
              <w:rPr>
                <w:rFonts w:ascii="ＭＳ ゴシック" w:hAnsi="ＭＳ ゴシック"/>
                <w:szCs w:val="22"/>
              </w:rPr>
            </w:pPr>
            <w:r w:rsidRPr="00261BC7">
              <w:rPr>
                <w:rFonts w:ascii="ＭＳ ゴシック" w:hAnsi="ＭＳ ゴシック" w:hint="eastAsia"/>
                <w:szCs w:val="22"/>
              </w:rPr>
              <w:t>入力者</w:t>
            </w:r>
          </w:p>
        </w:tc>
      </w:tr>
    </w:tbl>
    <w:p w:rsidR="00E15DC6" w:rsidRPr="00261BC7" w:rsidRDefault="00E15DC6" w:rsidP="00041CDE">
      <w:pPr>
        <w:autoSpaceDE w:val="0"/>
        <w:autoSpaceDN w:val="0"/>
        <w:adjustRightInd w:val="0"/>
        <w:jc w:val="left"/>
        <w:rPr>
          <w:rFonts w:ascii="ＭＳ ゴシック" w:hAnsi="ＭＳ ゴシック" w:cs="ＭＳ 明朝"/>
          <w:color w:val="000000"/>
          <w:kern w:val="0"/>
          <w:szCs w:val="22"/>
        </w:rPr>
      </w:pPr>
    </w:p>
    <w:p w:rsidR="00041CDE" w:rsidRPr="00261BC7" w:rsidRDefault="00374B71" w:rsidP="00041CDE">
      <w:pPr>
        <w:autoSpaceDE w:val="0"/>
        <w:autoSpaceDN w:val="0"/>
        <w:adjustRightInd w:val="0"/>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７．特記事項</w:t>
      </w:r>
    </w:p>
    <w:p w:rsidR="001934A7" w:rsidRPr="00FC1E6E" w:rsidRDefault="00E15DC6" w:rsidP="005B1005">
      <w:pPr>
        <w:autoSpaceDE w:val="0"/>
        <w:autoSpaceDN w:val="0"/>
        <w:adjustRightInd w:val="0"/>
        <w:ind w:firstLineChars="300" w:firstLine="595"/>
        <w:jc w:val="left"/>
        <w:rPr>
          <w:rFonts w:ascii="ＭＳ ゴシック" w:hAnsi="ＭＳ ゴシック" w:cs="ＭＳ 明朝"/>
          <w:color w:val="000000"/>
          <w:kern w:val="0"/>
          <w:szCs w:val="22"/>
        </w:rPr>
      </w:pPr>
      <w:r w:rsidRPr="00261BC7">
        <w:rPr>
          <w:rFonts w:ascii="ＭＳ ゴシック" w:hAnsi="ＭＳ ゴシック" w:cs="ＭＳ 明朝" w:hint="eastAsia"/>
          <w:color w:val="000000"/>
          <w:kern w:val="0"/>
          <w:szCs w:val="22"/>
        </w:rPr>
        <w:t>なし。</w:t>
      </w:r>
    </w:p>
    <w:sectPr w:rsidR="001934A7" w:rsidRPr="00FC1E6E" w:rsidSect="00BD4668">
      <w:footerReference w:type="default" r:id="rId7"/>
      <w:pgSz w:w="11906" w:h="16838" w:code="9"/>
      <w:pgMar w:top="851" w:right="1134"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032" w:rsidRDefault="00AE1032">
      <w:r>
        <w:separator/>
      </w:r>
    </w:p>
  </w:endnote>
  <w:endnote w:type="continuationSeparator" w:id="0">
    <w:p w:rsidR="00AE1032" w:rsidRDefault="00AE1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F4F" w:rsidRDefault="00D70A09" w:rsidP="00F23F4F">
    <w:pPr>
      <w:pStyle w:val="a4"/>
      <w:jc w:val="center"/>
      <w:rPr>
        <w:rStyle w:val="a6"/>
        <w:rFonts w:ascii="ＭＳ ゴシック"/>
        <w:szCs w:val="22"/>
      </w:rPr>
    </w:pPr>
    <w:r>
      <w:rPr>
        <w:rStyle w:val="a6"/>
        <w:rFonts w:ascii="ＭＳ ゴシック" w:hAnsi="ＭＳ ゴシック" w:hint="eastAsia"/>
        <w:szCs w:val="22"/>
      </w:rPr>
      <w:t>7</w:t>
    </w:r>
    <w:r w:rsidR="00570490">
      <w:rPr>
        <w:rStyle w:val="a6"/>
        <w:rFonts w:ascii="ＭＳ ゴシック" w:hAnsi="ＭＳ ゴシック" w:hint="eastAsia"/>
        <w:szCs w:val="22"/>
      </w:rPr>
      <w:t>075</w:t>
    </w:r>
    <w:r>
      <w:rPr>
        <w:rStyle w:val="a6"/>
        <w:rFonts w:ascii="ＭＳ ゴシック" w:hAnsi="ＭＳ ゴシック" w:hint="eastAsia"/>
        <w:szCs w:val="22"/>
      </w:rPr>
      <w:t>-01-</w:t>
    </w:r>
    <w:r w:rsidR="00226362" w:rsidRPr="007E3A62">
      <w:rPr>
        <w:rStyle w:val="a6"/>
        <w:rFonts w:ascii="ＭＳ ゴシック" w:hAnsi="ＭＳ ゴシック"/>
        <w:szCs w:val="22"/>
      </w:rPr>
      <w:fldChar w:fldCharType="begin"/>
    </w:r>
    <w:r w:rsidRPr="007E3A62">
      <w:rPr>
        <w:rStyle w:val="a6"/>
        <w:rFonts w:ascii="ＭＳ ゴシック" w:hAnsi="ＭＳ ゴシック"/>
        <w:szCs w:val="22"/>
      </w:rPr>
      <w:instrText xml:space="preserve"> PAGE </w:instrText>
    </w:r>
    <w:r w:rsidR="00226362" w:rsidRPr="007E3A62">
      <w:rPr>
        <w:rStyle w:val="a6"/>
        <w:rFonts w:ascii="ＭＳ ゴシック" w:hAnsi="ＭＳ ゴシック"/>
        <w:szCs w:val="22"/>
      </w:rPr>
      <w:fldChar w:fldCharType="separate"/>
    </w:r>
    <w:r w:rsidR="00261BC7">
      <w:rPr>
        <w:rStyle w:val="a6"/>
        <w:rFonts w:ascii="ＭＳ ゴシック" w:hAnsi="ＭＳ ゴシック"/>
        <w:noProof/>
        <w:szCs w:val="22"/>
      </w:rPr>
      <w:t>1</w:t>
    </w:r>
    <w:r w:rsidR="00226362" w:rsidRPr="007E3A62">
      <w:rPr>
        <w:rStyle w:val="a6"/>
        <w:rFonts w:ascii="ＭＳ ゴシック" w:hAnsi="ＭＳ ゴシック"/>
        <w:szCs w:val="22"/>
      </w:rPr>
      <w:fldChar w:fldCharType="end"/>
    </w:r>
  </w:p>
  <w:p w:rsidR="00D70A09" w:rsidRPr="00F23F4F" w:rsidRDefault="00F23F4F" w:rsidP="00F23F4F">
    <w:pPr>
      <w:pStyle w:val="a4"/>
      <w:jc w:val="right"/>
      <w:rPr>
        <w:rStyle w:val="a6"/>
      </w:rPr>
    </w:pPr>
    <w:r>
      <w:rPr>
        <w:rFonts w:ascii="ＭＳ ゴシック" w:cs="ＭＳ ゴシック" w:hint="eastAsia"/>
        <w:szCs w:val="22"/>
        <w:lang w:val="ja-JP"/>
      </w:rPr>
      <w:t>＜20</w:t>
    </w:r>
    <w:r w:rsidR="003324DC">
      <w:rPr>
        <w:rFonts w:ascii="ＭＳ ゴシック" w:cs="ＭＳ ゴシック" w:hint="eastAsia"/>
        <w:szCs w:val="22"/>
        <w:lang w:val="ja-JP"/>
      </w:rPr>
      <w:t>21</w:t>
    </w:r>
    <w:r>
      <w:rPr>
        <w:rFonts w:ascii="ＭＳ ゴシック" w:cs="ＭＳ ゴシック" w:hint="eastAsia"/>
        <w:szCs w:val="22"/>
        <w:lang w:val="ja-JP"/>
      </w:rPr>
      <w:t>.0</w:t>
    </w:r>
    <w:r w:rsidR="003324DC">
      <w:rPr>
        <w:rFonts w:ascii="ＭＳ ゴシック" w:cs="ＭＳ ゴシック" w:hint="eastAsia"/>
        <w:szCs w:val="22"/>
        <w:lang w:val="ja-JP"/>
      </w:rPr>
      <w:t>1</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032" w:rsidRDefault="00AE1032">
      <w:r>
        <w:separator/>
      </w:r>
    </w:p>
  </w:footnote>
  <w:footnote w:type="continuationSeparator" w:id="0">
    <w:p w:rsidR="00AE1032" w:rsidRDefault="00AE10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7A35"/>
    <w:multiLevelType w:val="hybridMultilevel"/>
    <w:tmpl w:val="EBE8E16C"/>
    <w:lvl w:ilvl="0" w:tplc="0CE05F42">
      <w:start w:val="1"/>
      <w:numFmt w:val="decimalEnclosedCircle"/>
      <w:lvlText w:val="%1"/>
      <w:lvlJc w:val="left"/>
      <w:pPr>
        <w:tabs>
          <w:tab w:val="num" w:pos="1154"/>
        </w:tabs>
        <w:ind w:left="1154" w:hanging="360"/>
      </w:pPr>
      <w:rPr>
        <w:rFonts w:ascii="ＭＳ ゴシック" w:hAnsi="ＭＳ ゴシック" w:cs="Times New Roman" w:hint="default"/>
        <w:color w:val="auto"/>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1" w15:restartNumberingAfterBreak="0">
    <w:nsid w:val="09D44807"/>
    <w:multiLevelType w:val="hybridMultilevel"/>
    <w:tmpl w:val="65DE59C0"/>
    <w:lvl w:ilvl="0" w:tplc="E6365EA6">
      <w:start w:val="1"/>
      <w:numFmt w:val="decimalEnclosedCircle"/>
      <w:lvlText w:val="%1"/>
      <w:lvlJc w:val="left"/>
      <w:pPr>
        <w:tabs>
          <w:tab w:val="num" w:pos="360"/>
        </w:tabs>
        <w:ind w:left="360" w:hanging="360"/>
      </w:pPr>
      <w:rPr>
        <w:rFonts w:ascii="ＭＳ ゴシック" w:hAnsi="ＭＳ ゴシック" w:cs="Times New Roman"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FE2123"/>
    <w:multiLevelType w:val="hybridMultilevel"/>
    <w:tmpl w:val="557A8F90"/>
    <w:lvl w:ilvl="0" w:tplc="E188BCAA">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3" w15:restartNumberingAfterBreak="0">
    <w:nsid w:val="246F706C"/>
    <w:multiLevelType w:val="hybridMultilevel"/>
    <w:tmpl w:val="5ED8E3D6"/>
    <w:lvl w:ilvl="0" w:tplc="3368836C">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4" w15:restartNumberingAfterBreak="0">
    <w:nsid w:val="3CB2362C"/>
    <w:multiLevelType w:val="hybridMultilevel"/>
    <w:tmpl w:val="C11E1E76"/>
    <w:lvl w:ilvl="0" w:tplc="042092A2">
      <w:start w:val="1"/>
      <w:numFmt w:val="decimalEnclosedCircle"/>
      <w:lvlText w:val="%1"/>
      <w:lvlJc w:val="left"/>
      <w:pPr>
        <w:tabs>
          <w:tab w:val="num" w:pos="1154"/>
        </w:tabs>
        <w:ind w:left="1154" w:hanging="360"/>
      </w:pPr>
      <w:rPr>
        <w:rFonts w:ascii="ＭＳ ゴシック" w:hAnsi="ＭＳ ゴシック" w:cs="Times New Roman" w:hint="default"/>
        <w:color w:val="auto"/>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4EB6"/>
    <w:rsid w:val="0002466C"/>
    <w:rsid w:val="00033DD7"/>
    <w:rsid w:val="00041CDE"/>
    <w:rsid w:val="00046F32"/>
    <w:rsid w:val="000504FB"/>
    <w:rsid w:val="0005485E"/>
    <w:rsid w:val="00054E9C"/>
    <w:rsid w:val="000570B0"/>
    <w:rsid w:val="00085298"/>
    <w:rsid w:val="00087FDE"/>
    <w:rsid w:val="00090E13"/>
    <w:rsid w:val="00094764"/>
    <w:rsid w:val="000A25F2"/>
    <w:rsid w:val="000A2FD5"/>
    <w:rsid w:val="000B3AF9"/>
    <w:rsid w:val="000C3436"/>
    <w:rsid w:val="000C5DB0"/>
    <w:rsid w:val="000D76BE"/>
    <w:rsid w:val="000E5638"/>
    <w:rsid w:val="000F7F53"/>
    <w:rsid w:val="00115000"/>
    <w:rsid w:val="00115B21"/>
    <w:rsid w:val="00135B19"/>
    <w:rsid w:val="00140FE8"/>
    <w:rsid w:val="00141C89"/>
    <w:rsid w:val="00142A66"/>
    <w:rsid w:val="001439D3"/>
    <w:rsid w:val="00152C72"/>
    <w:rsid w:val="00152FC3"/>
    <w:rsid w:val="0016158A"/>
    <w:rsid w:val="0016289C"/>
    <w:rsid w:val="00173C58"/>
    <w:rsid w:val="00187DD0"/>
    <w:rsid w:val="001934A7"/>
    <w:rsid w:val="001A0801"/>
    <w:rsid w:val="001A129C"/>
    <w:rsid w:val="001A5D2F"/>
    <w:rsid w:val="001C260A"/>
    <w:rsid w:val="001D2ABB"/>
    <w:rsid w:val="001D3E41"/>
    <w:rsid w:val="001E58D3"/>
    <w:rsid w:val="001E5FCB"/>
    <w:rsid w:val="001F5FED"/>
    <w:rsid w:val="002108B2"/>
    <w:rsid w:val="0021327D"/>
    <w:rsid w:val="002132D3"/>
    <w:rsid w:val="0021576A"/>
    <w:rsid w:val="00226362"/>
    <w:rsid w:val="00226EE4"/>
    <w:rsid w:val="00240797"/>
    <w:rsid w:val="00245112"/>
    <w:rsid w:val="002506F1"/>
    <w:rsid w:val="00252320"/>
    <w:rsid w:val="0025438A"/>
    <w:rsid w:val="00256179"/>
    <w:rsid w:val="00257E72"/>
    <w:rsid w:val="00260636"/>
    <w:rsid w:val="00261BC7"/>
    <w:rsid w:val="002656AA"/>
    <w:rsid w:val="00273D1D"/>
    <w:rsid w:val="0027622F"/>
    <w:rsid w:val="0027711A"/>
    <w:rsid w:val="00280A8A"/>
    <w:rsid w:val="002812BC"/>
    <w:rsid w:val="002843F1"/>
    <w:rsid w:val="00285637"/>
    <w:rsid w:val="00294AD0"/>
    <w:rsid w:val="002A043B"/>
    <w:rsid w:val="002B0688"/>
    <w:rsid w:val="002B11DB"/>
    <w:rsid w:val="002C2889"/>
    <w:rsid w:val="002C3E83"/>
    <w:rsid w:val="002D3F94"/>
    <w:rsid w:val="002D6A15"/>
    <w:rsid w:val="002D738D"/>
    <w:rsid w:val="002E0ECD"/>
    <w:rsid w:val="002E1003"/>
    <w:rsid w:val="002E30E3"/>
    <w:rsid w:val="002E5568"/>
    <w:rsid w:val="002E6931"/>
    <w:rsid w:val="002F03B0"/>
    <w:rsid w:val="002F5BF3"/>
    <w:rsid w:val="00300E5A"/>
    <w:rsid w:val="00305C20"/>
    <w:rsid w:val="003202CD"/>
    <w:rsid w:val="00326C28"/>
    <w:rsid w:val="003324DC"/>
    <w:rsid w:val="00340C66"/>
    <w:rsid w:val="00345035"/>
    <w:rsid w:val="00351CEA"/>
    <w:rsid w:val="00370C51"/>
    <w:rsid w:val="003711EB"/>
    <w:rsid w:val="00371749"/>
    <w:rsid w:val="00374B71"/>
    <w:rsid w:val="003758B3"/>
    <w:rsid w:val="0038224A"/>
    <w:rsid w:val="00383614"/>
    <w:rsid w:val="00386305"/>
    <w:rsid w:val="003900C9"/>
    <w:rsid w:val="00394011"/>
    <w:rsid w:val="003A3CD2"/>
    <w:rsid w:val="003A6500"/>
    <w:rsid w:val="003A788F"/>
    <w:rsid w:val="003D4245"/>
    <w:rsid w:val="003D7838"/>
    <w:rsid w:val="003E0C30"/>
    <w:rsid w:val="003E4ABF"/>
    <w:rsid w:val="003F1B00"/>
    <w:rsid w:val="003F6743"/>
    <w:rsid w:val="00417B3E"/>
    <w:rsid w:val="00421FFA"/>
    <w:rsid w:val="00423CBA"/>
    <w:rsid w:val="00424152"/>
    <w:rsid w:val="004454BD"/>
    <w:rsid w:val="00445C1B"/>
    <w:rsid w:val="00447050"/>
    <w:rsid w:val="0045123D"/>
    <w:rsid w:val="00461DEA"/>
    <w:rsid w:val="004624BE"/>
    <w:rsid w:val="0046456A"/>
    <w:rsid w:val="0047127A"/>
    <w:rsid w:val="00471C1C"/>
    <w:rsid w:val="004818FF"/>
    <w:rsid w:val="0048278F"/>
    <w:rsid w:val="0048425A"/>
    <w:rsid w:val="00493586"/>
    <w:rsid w:val="004941F0"/>
    <w:rsid w:val="00494C0D"/>
    <w:rsid w:val="00495825"/>
    <w:rsid w:val="004A093E"/>
    <w:rsid w:val="004A4572"/>
    <w:rsid w:val="004B0A43"/>
    <w:rsid w:val="004B542D"/>
    <w:rsid w:val="004C29A1"/>
    <w:rsid w:val="004C383D"/>
    <w:rsid w:val="004D19D2"/>
    <w:rsid w:val="004D6E73"/>
    <w:rsid w:val="004D761E"/>
    <w:rsid w:val="004D7B3A"/>
    <w:rsid w:val="004F0110"/>
    <w:rsid w:val="004F082A"/>
    <w:rsid w:val="00502B5A"/>
    <w:rsid w:val="0050364C"/>
    <w:rsid w:val="0050467B"/>
    <w:rsid w:val="00504847"/>
    <w:rsid w:val="00510FC7"/>
    <w:rsid w:val="005132A5"/>
    <w:rsid w:val="00513AA2"/>
    <w:rsid w:val="0051470C"/>
    <w:rsid w:val="00514A85"/>
    <w:rsid w:val="00514F4E"/>
    <w:rsid w:val="005224F4"/>
    <w:rsid w:val="00530B08"/>
    <w:rsid w:val="0053163D"/>
    <w:rsid w:val="00535C2B"/>
    <w:rsid w:val="00542F80"/>
    <w:rsid w:val="00557F05"/>
    <w:rsid w:val="00570490"/>
    <w:rsid w:val="00572BC5"/>
    <w:rsid w:val="00575D35"/>
    <w:rsid w:val="00577813"/>
    <w:rsid w:val="00581CC2"/>
    <w:rsid w:val="00590849"/>
    <w:rsid w:val="0059419A"/>
    <w:rsid w:val="005977E0"/>
    <w:rsid w:val="005B1005"/>
    <w:rsid w:val="005B2659"/>
    <w:rsid w:val="005B61EA"/>
    <w:rsid w:val="005C27A7"/>
    <w:rsid w:val="005C6EA5"/>
    <w:rsid w:val="005D1C98"/>
    <w:rsid w:val="005D54F9"/>
    <w:rsid w:val="005E0313"/>
    <w:rsid w:val="005E7697"/>
    <w:rsid w:val="005F621D"/>
    <w:rsid w:val="006004C6"/>
    <w:rsid w:val="00601689"/>
    <w:rsid w:val="00614188"/>
    <w:rsid w:val="006163BE"/>
    <w:rsid w:val="00626E44"/>
    <w:rsid w:val="00633354"/>
    <w:rsid w:val="006352E6"/>
    <w:rsid w:val="006373B6"/>
    <w:rsid w:val="00644D8D"/>
    <w:rsid w:val="006508F0"/>
    <w:rsid w:val="00651A63"/>
    <w:rsid w:val="006527AE"/>
    <w:rsid w:val="006610BD"/>
    <w:rsid w:val="00661186"/>
    <w:rsid w:val="006848AE"/>
    <w:rsid w:val="0069194C"/>
    <w:rsid w:val="00692341"/>
    <w:rsid w:val="00695ED3"/>
    <w:rsid w:val="006A38ED"/>
    <w:rsid w:val="006A4241"/>
    <w:rsid w:val="006A524D"/>
    <w:rsid w:val="006B274A"/>
    <w:rsid w:val="006B343B"/>
    <w:rsid w:val="006B63EB"/>
    <w:rsid w:val="006C2C1F"/>
    <w:rsid w:val="006C3DE3"/>
    <w:rsid w:val="006C40F4"/>
    <w:rsid w:val="006C724F"/>
    <w:rsid w:val="006D1759"/>
    <w:rsid w:val="006D39F7"/>
    <w:rsid w:val="006D5536"/>
    <w:rsid w:val="006D71E5"/>
    <w:rsid w:val="006D7419"/>
    <w:rsid w:val="006E1BC9"/>
    <w:rsid w:val="006E3658"/>
    <w:rsid w:val="006E7873"/>
    <w:rsid w:val="006F2B62"/>
    <w:rsid w:val="006F340C"/>
    <w:rsid w:val="00703839"/>
    <w:rsid w:val="00706BA1"/>
    <w:rsid w:val="00712F89"/>
    <w:rsid w:val="00721AE7"/>
    <w:rsid w:val="00731BF6"/>
    <w:rsid w:val="00732561"/>
    <w:rsid w:val="00732D1E"/>
    <w:rsid w:val="00736E0F"/>
    <w:rsid w:val="00741C5D"/>
    <w:rsid w:val="007436D8"/>
    <w:rsid w:val="007612BB"/>
    <w:rsid w:val="0076224C"/>
    <w:rsid w:val="00764D00"/>
    <w:rsid w:val="00773F0B"/>
    <w:rsid w:val="007753A3"/>
    <w:rsid w:val="007908F1"/>
    <w:rsid w:val="007969BC"/>
    <w:rsid w:val="007A7AA2"/>
    <w:rsid w:val="007A7AE2"/>
    <w:rsid w:val="007B12D0"/>
    <w:rsid w:val="007B5661"/>
    <w:rsid w:val="007D1097"/>
    <w:rsid w:val="007E3A62"/>
    <w:rsid w:val="007E3ED9"/>
    <w:rsid w:val="007E4185"/>
    <w:rsid w:val="007F4065"/>
    <w:rsid w:val="00800C6F"/>
    <w:rsid w:val="00800E4C"/>
    <w:rsid w:val="00801339"/>
    <w:rsid w:val="00803AC3"/>
    <w:rsid w:val="00813944"/>
    <w:rsid w:val="00820260"/>
    <w:rsid w:val="008203F8"/>
    <w:rsid w:val="008205CC"/>
    <w:rsid w:val="00824695"/>
    <w:rsid w:val="00826F28"/>
    <w:rsid w:val="0084461E"/>
    <w:rsid w:val="00855E58"/>
    <w:rsid w:val="008657EA"/>
    <w:rsid w:val="00871C71"/>
    <w:rsid w:val="0087219B"/>
    <w:rsid w:val="008740A4"/>
    <w:rsid w:val="008870B4"/>
    <w:rsid w:val="008905C7"/>
    <w:rsid w:val="008A38B5"/>
    <w:rsid w:val="008B2731"/>
    <w:rsid w:val="008D7298"/>
    <w:rsid w:val="008F2149"/>
    <w:rsid w:val="008F4405"/>
    <w:rsid w:val="008F4A55"/>
    <w:rsid w:val="008F524D"/>
    <w:rsid w:val="008F765E"/>
    <w:rsid w:val="008F79ED"/>
    <w:rsid w:val="00915849"/>
    <w:rsid w:val="009166BE"/>
    <w:rsid w:val="00924DB4"/>
    <w:rsid w:val="009255E1"/>
    <w:rsid w:val="00925A2F"/>
    <w:rsid w:val="00925E16"/>
    <w:rsid w:val="0093134A"/>
    <w:rsid w:val="009314B7"/>
    <w:rsid w:val="00933184"/>
    <w:rsid w:val="00934841"/>
    <w:rsid w:val="00936E9C"/>
    <w:rsid w:val="00955C3B"/>
    <w:rsid w:val="009607FC"/>
    <w:rsid w:val="00966904"/>
    <w:rsid w:val="00970C60"/>
    <w:rsid w:val="00975A24"/>
    <w:rsid w:val="0098076C"/>
    <w:rsid w:val="00981E7E"/>
    <w:rsid w:val="00984AC3"/>
    <w:rsid w:val="00985D4B"/>
    <w:rsid w:val="00993DB4"/>
    <w:rsid w:val="00994694"/>
    <w:rsid w:val="009963C2"/>
    <w:rsid w:val="009A1528"/>
    <w:rsid w:val="009A1BFB"/>
    <w:rsid w:val="009B2B0D"/>
    <w:rsid w:val="009B6260"/>
    <w:rsid w:val="009B645C"/>
    <w:rsid w:val="009C01F2"/>
    <w:rsid w:val="009C1DBE"/>
    <w:rsid w:val="009D558C"/>
    <w:rsid w:val="009D62B0"/>
    <w:rsid w:val="009E488B"/>
    <w:rsid w:val="009E605C"/>
    <w:rsid w:val="009F41E9"/>
    <w:rsid w:val="00A30FAB"/>
    <w:rsid w:val="00A32AB6"/>
    <w:rsid w:val="00A35635"/>
    <w:rsid w:val="00A41945"/>
    <w:rsid w:val="00A43052"/>
    <w:rsid w:val="00A46012"/>
    <w:rsid w:val="00A54D07"/>
    <w:rsid w:val="00A6603F"/>
    <w:rsid w:val="00A70C51"/>
    <w:rsid w:val="00A81D7D"/>
    <w:rsid w:val="00A93279"/>
    <w:rsid w:val="00AA3967"/>
    <w:rsid w:val="00AA3D79"/>
    <w:rsid w:val="00AA674A"/>
    <w:rsid w:val="00AA69A9"/>
    <w:rsid w:val="00AA6F96"/>
    <w:rsid w:val="00AA71A1"/>
    <w:rsid w:val="00AB12A4"/>
    <w:rsid w:val="00AB5DB8"/>
    <w:rsid w:val="00AB7448"/>
    <w:rsid w:val="00AB7B18"/>
    <w:rsid w:val="00AC66A9"/>
    <w:rsid w:val="00AD01DF"/>
    <w:rsid w:val="00AE0CB9"/>
    <w:rsid w:val="00AE1032"/>
    <w:rsid w:val="00AE6130"/>
    <w:rsid w:val="00AF2BBB"/>
    <w:rsid w:val="00AF315F"/>
    <w:rsid w:val="00AF355F"/>
    <w:rsid w:val="00AF3C1A"/>
    <w:rsid w:val="00AF629F"/>
    <w:rsid w:val="00B02900"/>
    <w:rsid w:val="00B05FDC"/>
    <w:rsid w:val="00B1049F"/>
    <w:rsid w:val="00B11BB4"/>
    <w:rsid w:val="00B1245F"/>
    <w:rsid w:val="00B24EE2"/>
    <w:rsid w:val="00B25EEA"/>
    <w:rsid w:val="00B36C0A"/>
    <w:rsid w:val="00B379F3"/>
    <w:rsid w:val="00B53C73"/>
    <w:rsid w:val="00B937C7"/>
    <w:rsid w:val="00B95006"/>
    <w:rsid w:val="00BD4203"/>
    <w:rsid w:val="00BD4668"/>
    <w:rsid w:val="00BD7C49"/>
    <w:rsid w:val="00BE449C"/>
    <w:rsid w:val="00C0272C"/>
    <w:rsid w:val="00C1082B"/>
    <w:rsid w:val="00C250BE"/>
    <w:rsid w:val="00C30556"/>
    <w:rsid w:val="00C32AED"/>
    <w:rsid w:val="00C34E5C"/>
    <w:rsid w:val="00C376CF"/>
    <w:rsid w:val="00C37FE6"/>
    <w:rsid w:val="00C46F6D"/>
    <w:rsid w:val="00C501F6"/>
    <w:rsid w:val="00C57971"/>
    <w:rsid w:val="00C7641B"/>
    <w:rsid w:val="00C80DFB"/>
    <w:rsid w:val="00C8534A"/>
    <w:rsid w:val="00C964DD"/>
    <w:rsid w:val="00CA4284"/>
    <w:rsid w:val="00CB53E0"/>
    <w:rsid w:val="00CC62C3"/>
    <w:rsid w:val="00CD493F"/>
    <w:rsid w:val="00CE17E5"/>
    <w:rsid w:val="00CE196A"/>
    <w:rsid w:val="00CE447C"/>
    <w:rsid w:val="00CE5D95"/>
    <w:rsid w:val="00D024C7"/>
    <w:rsid w:val="00D0341B"/>
    <w:rsid w:val="00D045DA"/>
    <w:rsid w:val="00D14ED8"/>
    <w:rsid w:val="00D21FA9"/>
    <w:rsid w:val="00D325B0"/>
    <w:rsid w:val="00D37C1D"/>
    <w:rsid w:val="00D40BF5"/>
    <w:rsid w:val="00D412EB"/>
    <w:rsid w:val="00D41316"/>
    <w:rsid w:val="00D41F4C"/>
    <w:rsid w:val="00D5169B"/>
    <w:rsid w:val="00D53735"/>
    <w:rsid w:val="00D608E8"/>
    <w:rsid w:val="00D60F15"/>
    <w:rsid w:val="00D644DC"/>
    <w:rsid w:val="00D679AF"/>
    <w:rsid w:val="00D70A09"/>
    <w:rsid w:val="00D803D6"/>
    <w:rsid w:val="00D81818"/>
    <w:rsid w:val="00D82813"/>
    <w:rsid w:val="00D900F6"/>
    <w:rsid w:val="00DA2902"/>
    <w:rsid w:val="00DA7874"/>
    <w:rsid w:val="00DB4F27"/>
    <w:rsid w:val="00DB6DA0"/>
    <w:rsid w:val="00DC3256"/>
    <w:rsid w:val="00DC4B10"/>
    <w:rsid w:val="00DC6D7F"/>
    <w:rsid w:val="00DC6E5B"/>
    <w:rsid w:val="00DD07CC"/>
    <w:rsid w:val="00DD75C4"/>
    <w:rsid w:val="00DE1E87"/>
    <w:rsid w:val="00DE7F5B"/>
    <w:rsid w:val="00DF5614"/>
    <w:rsid w:val="00E01774"/>
    <w:rsid w:val="00E027B3"/>
    <w:rsid w:val="00E146BB"/>
    <w:rsid w:val="00E15DC6"/>
    <w:rsid w:val="00E216CE"/>
    <w:rsid w:val="00E25859"/>
    <w:rsid w:val="00E5046D"/>
    <w:rsid w:val="00E53DA7"/>
    <w:rsid w:val="00E618C4"/>
    <w:rsid w:val="00E642D7"/>
    <w:rsid w:val="00E66D7D"/>
    <w:rsid w:val="00E67AC6"/>
    <w:rsid w:val="00E90EE8"/>
    <w:rsid w:val="00E9557C"/>
    <w:rsid w:val="00EA0B0F"/>
    <w:rsid w:val="00EA1D4C"/>
    <w:rsid w:val="00EB0EC6"/>
    <w:rsid w:val="00EB53E6"/>
    <w:rsid w:val="00EB5895"/>
    <w:rsid w:val="00EC77ED"/>
    <w:rsid w:val="00EE4783"/>
    <w:rsid w:val="00EE72B1"/>
    <w:rsid w:val="00EE7AD8"/>
    <w:rsid w:val="00EF340A"/>
    <w:rsid w:val="00EF6F9A"/>
    <w:rsid w:val="00F121BC"/>
    <w:rsid w:val="00F23F4F"/>
    <w:rsid w:val="00F268E3"/>
    <w:rsid w:val="00F30502"/>
    <w:rsid w:val="00F31B27"/>
    <w:rsid w:val="00F35B07"/>
    <w:rsid w:val="00F36896"/>
    <w:rsid w:val="00F55DD9"/>
    <w:rsid w:val="00F67B41"/>
    <w:rsid w:val="00F73540"/>
    <w:rsid w:val="00F74CBD"/>
    <w:rsid w:val="00F86550"/>
    <w:rsid w:val="00F9153D"/>
    <w:rsid w:val="00FA263F"/>
    <w:rsid w:val="00FB140F"/>
    <w:rsid w:val="00FB3890"/>
    <w:rsid w:val="00FB6A59"/>
    <w:rsid w:val="00FB6E8E"/>
    <w:rsid w:val="00FC1E6E"/>
    <w:rsid w:val="00FC3602"/>
    <w:rsid w:val="00FD49BE"/>
    <w:rsid w:val="00FE3E5F"/>
    <w:rsid w:val="00FE5379"/>
    <w:rsid w:val="00FE5A72"/>
    <w:rsid w:val="00FF08B4"/>
    <w:rsid w:val="00FF6A6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94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link w:val="a5"/>
    <w:uiPriority w:val="99"/>
    <w:rsid w:val="00DB6DA0"/>
    <w:pPr>
      <w:tabs>
        <w:tab w:val="center" w:pos="4252"/>
        <w:tab w:val="right" w:pos="8504"/>
      </w:tabs>
      <w:snapToGrid w:val="0"/>
    </w:pPr>
  </w:style>
  <w:style w:type="character" w:styleId="a6">
    <w:name w:val="page number"/>
    <w:basedOn w:val="a0"/>
    <w:uiPriority w:val="99"/>
    <w:rsid w:val="007E3A62"/>
  </w:style>
  <w:style w:type="table" w:styleId="a7">
    <w:name w:val="Table Grid"/>
    <w:basedOn w:val="a1"/>
    <w:rsid w:val="006A42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rsid w:val="00094764"/>
    <w:rPr>
      <w:sz w:val="18"/>
      <w:szCs w:val="18"/>
    </w:rPr>
  </w:style>
  <w:style w:type="paragraph" w:styleId="a9">
    <w:name w:val="annotation text"/>
    <w:basedOn w:val="a"/>
    <w:link w:val="aa"/>
    <w:rsid w:val="00094764"/>
    <w:pPr>
      <w:jc w:val="left"/>
    </w:pPr>
  </w:style>
  <w:style w:type="character" w:customStyle="1" w:styleId="aa">
    <w:name w:val="コメント文字列 (文字)"/>
    <w:link w:val="a9"/>
    <w:rsid w:val="00094764"/>
    <w:rPr>
      <w:rFonts w:eastAsia="ＭＳ ゴシック"/>
      <w:kern w:val="2"/>
      <w:sz w:val="22"/>
    </w:rPr>
  </w:style>
  <w:style w:type="paragraph" w:styleId="ab">
    <w:name w:val="Balloon Text"/>
    <w:basedOn w:val="a"/>
    <w:link w:val="ac"/>
    <w:rsid w:val="00094764"/>
    <w:rPr>
      <w:rFonts w:ascii="Arial" w:hAnsi="Arial"/>
      <w:sz w:val="18"/>
      <w:szCs w:val="18"/>
    </w:rPr>
  </w:style>
  <w:style w:type="character" w:customStyle="1" w:styleId="ac">
    <w:name w:val="吹き出し (文字)"/>
    <w:link w:val="ab"/>
    <w:rsid w:val="00094764"/>
    <w:rPr>
      <w:rFonts w:ascii="Arial" w:eastAsia="ＭＳ ゴシック" w:hAnsi="Arial" w:cs="Times New Roman"/>
      <w:kern w:val="2"/>
      <w:sz w:val="18"/>
      <w:szCs w:val="18"/>
    </w:rPr>
  </w:style>
  <w:style w:type="paragraph" w:styleId="ad">
    <w:name w:val="annotation subject"/>
    <w:basedOn w:val="a9"/>
    <w:next w:val="a9"/>
    <w:link w:val="ae"/>
    <w:rsid w:val="00741C5D"/>
    <w:rPr>
      <w:b/>
      <w:bCs/>
    </w:rPr>
  </w:style>
  <w:style w:type="character" w:customStyle="1" w:styleId="ae">
    <w:name w:val="コメント内容 (文字)"/>
    <w:link w:val="ad"/>
    <w:rsid w:val="00741C5D"/>
    <w:rPr>
      <w:rFonts w:eastAsia="ＭＳ ゴシック"/>
      <w:b/>
      <w:bCs/>
      <w:kern w:val="2"/>
      <w:sz w:val="22"/>
    </w:rPr>
  </w:style>
  <w:style w:type="paragraph" w:customStyle="1" w:styleId="af">
    <w:name w:val="左３"/>
    <w:link w:val="af0"/>
    <w:qFormat/>
    <w:rsid w:val="006B63EB"/>
    <w:pPr>
      <w:ind w:leftChars="300" w:left="300"/>
    </w:pPr>
    <w:rPr>
      <w:rFonts w:ascii="ＭＳ ゴシック" w:eastAsia="ＭＳ ゴシック" w:hAnsi="ＭＳ ゴシック" w:cs="ＭＳ 明朝"/>
      <w:sz w:val="22"/>
      <w:szCs w:val="22"/>
    </w:rPr>
  </w:style>
  <w:style w:type="character" w:customStyle="1" w:styleId="af0">
    <w:name w:val="左３ (文字)"/>
    <w:link w:val="af"/>
    <w:rsid w:val="006B63EB"/>
    <w:rPr>
      <w:rFonts w:ascii="ＭＳ ゴシック" w:eastAsia="ＭＳ ゴシック" w:hAnsi="ＭＳ ゴシック" w:cs="ＭＳ 明朝"/>
      <w:sz w:val="22"/>
      <w:szCs w:val="22"/>
      <w:lang w:val="en-US" w:eastAsia="ja-JP" w:bidi="ar-SA"/>
    </w:rPr>
  </w:style>
  <w:style w:type="paragraph" w:customStyle="1" w:styleId="af1">
    <w:name w:val="左３字下げ１"/>
    <w:link w:val="af2"/>
    <w:rsid w:val="006B63EB"/>
    <w:pPr>
      <w:ind w:leftChars="300" w:left="300" w:firstLineChars="100" w:firstLine="100"/>
    </w:pPr>
    <w:rPr>
      <w:rFonts w:ascii="ＭＳ ゴシック" w:eastAsia="ＭＳ ゴシック" w:hAnsi="ＭＳ ゴシック" w:cs="ＭＳ 明朝"/>
      <w:sz w:val="22"/>
      <w:szCs w:val="22"/>
    </w:rPr>
  </w:style>
  <w:style w:type="character" w:customStyle="1" w:styleId="af2">
    <w:name w:val="左３字下げ１ (文字)"/>
    <w:link w:val="af1"/>
    <w:rsid w:val="006B63EB"/>
    <w:rPr>
      <w:rFonts w:ascii="ＭＳ ゴシック" w:eastAsia="ＭＳ ゴシック" w:hAnsi="ＭＳ ゴシック" w:cs="ＭＳ 明朝"/>
      <w:sz w:val="22"/>
      <w:szCs w:val="22"/>
      <w:lang w:val="en-US" w:eastAsia="ja-JP" w:bidi="ar-SA"/>
    </w:rPr>
  </w:style>
  <w:style w:type="character" w:customStyle="1" w:styleId="a5">
    <w:name w:val="フッター (文字)"/>
    <w:basedOn w:val="a0"/>
    <w:link w:val="a4"/>
    <w:uiPriority w:val="99"/>
    <w:rsid w:val="00F23F4F"/>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266">
      <w:bodyDiv w:val="1"/>
      <w:marLeft w:val="0"/>
      <w:marRight w:val="0"/>
      <w:marTop w:val="0"/>
      <w:marBottom w:val="0"/>
      <w:divBdr>
        <w:top w:val="none" w:sz="0" w:space="0" w:color="auto"/>
        <w:left w:val="none" w:sz="0" w:space="0" w:color="auto"/>
        <w:bottom w:val="none" w:sz="0" w:space="0" w:color="auto"/>
        <w:right w:val="none" w:sz="0" w:space="0" w:color="auto"/>
      </w:divBdr>
    </w:div>
    <w:div w:id="605776738">
      <w:bodyDiv w:val="1"/>
      <w:marLeft w:val="0"/>
      <w:marRight w:val="0"/>
      <w:marTop w:val="0"/>
      <w:marBottom w:val="0"/>
      <w:divBdr>
        <w:top w:val="none" w:sz="0" w:space="0" w:color="auto"/>
        <w:left w:val="none" w:sz="0" w:space="0" w:color="auto"/>
        <w:bottom w:val="none" w:sz="0" w:space="0" w:color="auto"/>
        <w:right w:val="none" w:sz="0" w:space="0" w:color="auto"/>
      </w:divBdr>
    </w:div>
    <w:div w:id="1082532403">
      <w:bodyDiv w:val="1"/>
      <w:marLeft w:val="0"/>
      <w:marRight w:val="0"/>
      <w:marTop w:val="0"/>
      <w:marBottom w:val="0"/>
      <w:divBdr>
        <w:top w:val="none" w:sz="0" w:space="0" w:color="auto"/>
        <w:left w:val="none" w:sz="0" w:space="0" w:color="auto"/>
        <w:bottom w:val="none" w:sz="0" w:space="0" w:color="auto"/>
        <w:right w:val="none" w:sz="0" w:space="0" w:color="auto"/>
      </w:divBdr>
    </w:div>
    <w:div w:id="1189952877">
      <w:bodyDiv w:val="1"/>
      <w:marLeft w:val="0"/>
      <w:marRight w:val="0"/>
      <w:marTop w:val="0"/>
      <w:marBottom w:val="0"/>
      <w:divBdr>
        <w:top w:val="none" w:sz="0" w:space="0" w:color="auto"/>
        <w:left w:val="none" w:sz="0" w:space="0" w:color="auto"/>
        <w:bottom w:val="none" w:sz="0" w:space="0" w:color="auto"/>
        <w:right w:val="none" w:sz="0" w:space="0" w:color="auto"/>
      </w:divBdr>
    </w:div>
    <w:div w:id="1301502021">
      <w:bodyDiv w:val="1"/>
      <w:marLeft w:val="0"/>
      <w:marRight w:val="0"/>
      <w:marTop w:val="0"/>
      <w:marBottom w:val="0"/>
      <w:divBdr>
        <w:top w:val="none" w:sz="0" w:space="0" w:color="auto"/>
        <w:left w:val="none" w:sz="0" w:space="0" w:color="auto"/>
        <w:bottom w:val="none" w:sz="0" w:space="0" w:color="auto"/>
        <w:right w:val="none" w:sz="0" w:space="0" w:color="auto"/>
      </w:divBdr>
    </w:div>
    <w:div w:id="1427386304">
      <w:bodyDiv w:val="1"/>
      <w:marLeft w:val="0"/>
      <w:marRight w:val="0"/>
      <w:marTop w:val="0"/>
      <w:marBottom w:val="0"/>
      <w:divBdr>
        <w:top w:val="none" w:sz="0" w:space="0" w:color="auto"/>
        <w:left w:val="none" w:sz="0" w:space="0" w:color="auto"/>
        <w:bottom w:val="none" w:sz="0" w:space="0" w:color="auto"/>
        <w:right w:val="none" w:sz="0" w:space="0" w:color="auto"/>
      </w:divBdr>
    </w:div>
    <w:div w:id="197679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5A5931-117E-45FF-B388-303E1D4F987D}"/>
</file>

<file path=customXml/itemProps2.xml><?xml version="1.0" encoding="utf-8"?>
<ds:datastoreItem xmlns:ds="http://schemas.openxmlformats.org/officeDocument/2006/customXml" ds:itemID="{660DEC18-3FB2-468E-8E80-AAC98164ECD1}"/>
</file>

<file path=customXml/itemProps3.xml><?xml version="1.0" encoding="utf-8"?>
<ds:datastoreItem xmlns:ds="http://schemas.openxmlformats.org/officeDocument/2006/customXml" ds:itemID="{11A59DCA-E732-491D-9B90-411934F91579}"/>
</file>

<file path=docProps/app.xml><?xml version="1.0" encoding="utf-8"?>
<Properties xmlns="http://schemas.openxmlformats.org/officeDocument/2006/extended-properties" xmlns:vt="http://schemas.openxmlformats.org/officeDocument/2006/docPropsVTypes">
  <Template>Normal.dotm</Template>
  <TotalTime>0</TotalTime>
  <Pages>3</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1866</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2015-06-01T11:56:00Z</dcterms:created>
  <dcterms:modified xsi:type="dcterms:W3CDTF">2020-12-22T12:27:00Z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